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1A4" w:rsidRPr="00CD041B" w:rsidRDefault="00EC51A4" w:rsidP="00EC51A4">
      <w:pPr>
        <w:keepNext/>
        <w:keepLines/>
        <w:widowControl w:val="0"/>
        <w:spacing w:before="260" w:after="260" w:line="416" w:lineRule="auto"/>
        <w:jc w:val="center"/>
        <w:outlineLvl w:val="1"/>
        <w:rPr>
          <w:rFonts w:ascii="Times New Roman" w:eastAsia="SimHei" w:hAnsi="Times New Roman" w:cs="Times New Roman"/>
          <w:bCs/>
          <w:kern w:val="2"/>
          <w:sz w:val="30"/>
          <w:szCs w:val="30"/>
        </w:rPr>
      </w:pPr>
      <w:bookmarkStart w:id="0" w:name="_Toc475722849"/>
      <w:r w:rsidRPr="00CD041B">
        <w:rPr>
          <w:rFonts w:ascii="Times New Roman" w:eastAsia="SimHei" w:hAnsi="Times New Roman" w:cs="Times New Roman"/>
          <w:bCs/>
          <w:kern w:val="2"/>
          <w:sz w:val="30"/>
          <w:szCs w:val="30"/>
        </w:rPr>
        <w:t>《英语</w:t>
      </w:r>
      <w:r>
        <w:rPr>
          <w:rFonts w:ascii="Times New Roman" w:eastAsia="SimHei" w:hAnsi="Times New Roman" w:cs="Times New Roman" w:hint="eastAsia"/>
          <w:bCs/>
          <w:kern w:val="2"/>
          <w:sz w:val="30"/>
          <w:szCs w:val="30"/>
        </w:rPr>
        <w:t>实用</w:t>
      </w:r>
      <w:r w:rsidRPr="00CD041B">
        <w:rPr>
          <w:rFonts w:ascii="Times New Roman" w:eastAsia="SimHei" w:hAnsi="Times New Roman" w:cs="Times New Roman"/>
          <w:bCs/>
          <w:kern w:val="2"/>
          <w:sz w:val="30"/>
          <w:szCs w:val="30"/>
        </w:rPr>
        <w:t>写作》课程中英文简介</w:t>
      </w:r>
      <w:bookmarkEnd w:id="0"/>
    </w:p>
    <w:p w:rsidR="00EC51A4" w:rsidRPr="00CD041B" w:rsidRDefault="00EC51A4" w:rsidP="00EC51A4">
      <w:pPr>
        <w:widowControl w:val="0"/>
        <w:spacing w:after="0" w:line="300" w:lineRule="auto"/>
        <w:jc w:val="center"/>
        <w:rPr>
          <w:rFonts w:ascii="Times New Roman" w:eastAsia="SimSun" w:hAnsi="Times New Roman" w:cs="Times New Roman"/>
          <w:iCs/>
          <w:kern w:val="2"/>
          <w:sz w:val="28"/>
          <w:szCs w:val="28"/>
        </w:rPr>
      </w:pPr>
      <w:r w:rsidRPr="00CD041B">
        <w:rPr>
          <w:rFonts w:ascii="Times New Roman" w:eastAsia="SimSun" w:hAnsi="Times New Roman" w:cs="Times New Roman"/>
          <w:iCs/>
          <w:kern w:val="2"/>
          <w:sz w:val="28"/>
          <w:szCs w:val="28"/>
        </w:rPr>
        <w:t xml:space="preserve">English </w:t>
      </w:r>
      <w:r>
        <w:rPr>
          <w:rFonts w:ascii="Times New Roman" w:eastAsia="SimSun" w:hAnsi="Times New Roman" w:cs="Times New Roman" w:hint="eastAsia"/>
          <w:iCs/>
          <w:kern w:val="2"/>
          <w:sz w:val="28"/>
          <w:szCs w:val="28"/>
        </w:rPr>
        <w:t xml:space="preserve">Practical </w:t>
      </w:r>
      <w:r w:rsidRPr="00CD041B">
        <w:rPr>
          <w:rFonts w:ascii="Times New Roman" w:eastAsia="SimSun" w:hAnsi="Times New Roman" w:cs="Times New Roman"/>
          <w:iCs/>
          <w:kern w:val="2"/>
          <w:sz w:val="28"/>
          <w:szCs w:val="28"/>
        </w:rPr>
        <w:t xml:space="preserve">Writing </w:t>
      </w:r>
    </w:p>
    <w:p w:rsidR="00EC51A4" w:rsidRPr="00CD041B" w:rsidRDefault="00EC51A4" w:rsidP="00EC51A4">
      <w:pPr>
        <w:widowControl w:val="0"/>
        <w:spacing w:after="0" w:line="300" w:lineRule="auto"/>
        <w:jc w:val="both"/>
        <w:rPr>
          <w:rFonts w:ascii="Times New Roman" w:eastAsia="SimSun" w:hAnsi="Times New Roman" w:cs="Times New Roman"/>
          <w:kern w:val="2"/>
          <w:sz w:val="21"/>
          <w:szCs w:val="21"/>
        </w:rPr>
      </w:pPr>
    </w:p>
    <w:p w:rsidR="00EC51A4" w:rsidRPr="00CD041B" w:rsidRDefault="00EC51A4" w:rsidP="00EC51A4">
      <w:pPr>
        <w:widowControl w:val="0"/>
        <w:tabs>
          <w:tab w:val="left" w:pos="4111"/>
        </w:tabs>
        <w:spacing w:after="0" w:line="300" w:lineRule="auto"/>
        <w:jc w:val="both"/>
        <w:rPr>
          <w:rFonts w:ascii="Times New Roman" w:eastAsia="SimSun" w:hAnsi="Times New Roman" w:cs="Times New Roman"/>
          <w:kern w:val="2"/>
          <w:sz w:val="21"/>
          <w:szCs w:val="21"/>
        </w:rPr>
      </w:pPr>
      <w:r w:rsidRPr="00CD041B">
        <w:rPr>
          <w:rFonts w:ascii="Times New Roman" w:eastAsia="SimHei" w:hAnsi="Times New Roman" w:cs="Times New Roman"/>
          <w:kern w:val="2"/>
          <w:sz w:val="21"/>
          <w:szCs w:val="21"/>
        </w:rPr>
        <w:t>课程代码：</w:t>
      </w:r>
      <w:r w:rsidRPr="00CD041B">
        <w:rPr>
          <w:rFonts w:ascii="Times New Roman" w:eastAsia="SimSun" w:hAnsi="Times New Roman" w:cs="Times New Roman"/>
          <w:kern w:val="2"/>
          <w:sz w:val="21"/>
          <w:szCs w:val="21"/>
        </w:rPr>
        <w:tab/>
      </w:r>
      <w:r w:rsidRPr="00CD041B">
        <w:rPr>
          <w:rFonts w:ascii="Times New Roman" w:eastAsia="SimHei" w:hAnsi="Times New Roman" w:cs="Times New Roman"/>
          <w:b/>
          <w:bCs/>
          <w:kern w:val="2"/>
          <w:sz w:val="21"/>
          <w:szCs w:val="21"/>
        </w:rPr>
        <w:t>Course Code</w:t>
      </w:r>
      <w:r w:rsidRPr="00CD041B">
        <w:rPr>
          <w:rFonts w:ascii="Times New Roman" w:eastAsia="SimHei" w:hAnsi="Times New Roman" w:cs="Times New Roman"/>
          <w:b/>
          <w:bCs/>
          <w:kern w:val="2"/>
          <w:sz w:val="21"/>
          <w:szCs w:val="21"/>
        </w:rPr>
        <w:t>：</w:t>
      </w:r>
    </w:p>
    <w:p w:rsidR="00EC51A4" w:rsidRPr="00CD041B" w:rsidRDefault="00EC51A4" w:rsidP="00EC51A4">
      <w:pPr>
        <w:widowControl w:val="0"/>
        <w:tabs>
          <w:tab w:val="left" w:pos="4111"/>
        </w:tabs>
        <w:spacing w:after="0" w:line="300" w:lineRule="auto"/>
        <w:jc w:val="both"/>
        <w:rPr>
          <w:rFonts w:ascii="Times New Roman" w:eastAsia="SimSun" w:hAnsi="Times New Roman" w:cs="Times New Roman"/>
          <w:kern w:val="2"/>
          <w:sz w:val="21"/>
          <w:szCs w:val="21"/>
        </w:rPr>
      </w:pPr>
      <w:r w:rsidRPr="00CD041B">
        <w:rPr>
          <w:rFonts w:ascii="Times New Roman" w:eastAsia="SimHei" w:hAnsi="Times New Roman" w:cs="Times New Roman"/>
          <w:kern w:val="2"/>
          <w:sz w:val="21"/>
          <w:szCs w:val="21"/>
        </w:rPr>
        <w:t>课程名称：</w:t>
      </w:r>
      <w:r>
        <w:rPr>
          <w:rFonts w:ascii="Times New Roman" w:eastAsia="SimSun" w:hAnsi="Times New Roman" w:cs="Times New Roman"/>
          <w:kern w:val="2"/>
          <w:sz w:val="21"/>
          <w:szCs w:val="21"/>
        </w:rPr>
        <w:t>英语</w:t>
      </w:r>
      <w:r>
        <w:rPr>
          <w:rFonts w:ascii="Times New Roman" w:eastAsia="SimSun" w:hAnsi="Times New Roman" w:cs="Times New Roman" w:hint="eastAsia"/>
          <w:kern w:val="2"/>
          <w:sz w:val="21"/>
          <w:szCs w:val="21"/>
        </w:rPr>
        <w:t>实用</w:t>
      </w:r>
      <w:r w:rsidRPr="00CD041B">
        <w:rPr>
          <w:rFonts w:ascii="Times New Roman" w:eastAsia="SimSun" w:hAnsi="Times New Roman" w:cs="Times New Roman"/>
          <w:kern w:val="2"/>
          <w:sz w:val="21"/>
          <w:szCs w:val="21"/>
        </w:rPr>
        <w:t>写作</w:t>
      </w:r>
      <w:r w:rsidRPr="00CD041B">
        <w:rPr>
          <w:rFonts w:ascii="Times New Roman" w:eastAsia="SimSun" w:hAnsi="Times New Roman" w:cs="Times New Roman"/>
          <w:kern w:val="2"/>
          <w:sz w:val="21"/>
          <w:szCs w:val="21"/>
        </w:rPr>
        <w:tab/>
      </w:r>
      <w:r w:rsidRPr="00CD041B">
        <w:rPr>
          <w:rFonts w:ascii="Times New Roman" w:eastAsia="SimHei" w:hAnsi="Times New Roman" w:cs="Times New Roman"/>
          <w:b/>
          <w:bCs/>
          <w:kern w:val="2"/>
          <w:sz w:val="21"/>
          <w:szCs w:val="21"/>
        </w:rPr>
        <w:t>Course Name</w:t>
      </w:r>
      <w:r w:rsidRPr="00CD041B">
        <w:rPr>
          <w:rFonts w:ascii="Times New Roman" w:eastAsia="SimHei" w:hAnsi="Times New Roman" w:cs="Times New Roman"/>
          <w:b/>
          <w:bCs/>
          <w:kern w:val="2"/>
          <w:sz w:val="21"/>
          <w:szCs w:val="21"/>
        </w:rPr>
        <w:t>：</w:t>
      </w:r>
      <w:r>
        <w:rPr>
          <w:rFonts w:ascii="Times New Roman" w:eastAsia="SimSun" w:hAnsi="Times New Roman" w:cs="Times New Roman"/>
          <w:kern w:val="2"/>
          <w:sz w:val="21"/>
          <w:szCs w:val="21"/>
        </w:rPr>
        <w:t>English</w:t>
      </w:r>
      <w:r>
        <w:rPr>
          <w:rFonts w:ascii="Times New Roman" w:eastAsia="SimSun" w:hAnsi="Times New Roman" w:cs="Times New Roman"/>
          <w:kern w:val="2"/>
          <w:sz w:val="21"/>
          <w:szCs w:val="21"/>
        </w:rPr>
        <w:t xml:space="preserve"> Practical</w:t>
      </w:r>
      <w:r>
        <w:rPr>
          <w:rFonts w:ascii="Times New Roman" w:eastAsia="SimSun" w:hAnsi="Times New Roman" w:cs="Times New Roman"/>
          <w:kern w:val="2"/>
          <w:sz w:val="21"/>
          <w:szCs w:val="21"/>
        </w:rPr>
        <w:t xml:space="preserve"> Writing </w:t>
      </w:r>
    </w:p>
    <w:p w:rsidR="00EC51A4" w:rsidRPr="00CD041B" w:rsidRDefault="00EC51A4" w:rsidP="00EC51A4">
      <w:pPr>
        <w:widowControl w:val="0"/>
        <w:tabs>
          <w:tab w:val="left" w:pos="4111"/>
        </w:tabs>
        <w:spacing w:after="0" w:line="300" w:lineRule="auto"/>
        <w:jc w:val="both"/>
        <w:rPr>
          <w:rFonts w:ascii="Times New Roman" w:eastAsia="SimSun" w:hAnsi="Times New Roman" w:cs="Times New Roman"/>
          <w:kern w:val="2"/>
          <w:sz w:val="21"/>
          <w:szCs w:val="21"/>
        </w:rPr>
      </w:pPr>
      <w:r w:rsidRPr="00CD041B">
        <w:rPr>
          <w:rFonts w:ascii="Times New Roman" w:eastAsia="SimHei" w:hAnsi="Times New Roman" w:cs="Times New Roman"/>
          <w:kern w:val="2"/>
          <w:sz w:val="21"/>
          <w:szCs w:val="21"/>
        </w:rPr>
        <w:t>学时：</w:t>
      </w:r>
      <w:r w:rsidRPr="00CD041B">
        <w:rPr>
          <w:rFonts w:ascii="Times New Roman" w:eastAsia="SimHei" w:hAnsi="Times New Roman" w:cs="Times New Roman"/>
          <w:kern w:val="2"/>
          <w:sz w:val="21"/>
          <w:szCs w:val="21"/>
        </w:rPr>
        <w:t>3</w:t>
      </w:r>
      <w:r w:rsidRPr="00CD041B">
        <w:rPr>
          <w:rFonts w:ascii="Times New Roman" w:eastAsia="SimSun" w:hAnsi="Times New Roman" w:cs="Times New Roman"/>
          <w:kern w:val="2"/>
          <w:sz w:val="21"/>
          <w:szCs w:val="21"/>
        </w:rPr>
        <w:t>2</w:t>
      </w:r>
      <w:r w:rsidRPr="00CD041B">
        <w:rPr>
          <w:rFonts w:ascii="Times New Roman" w:eastAsia="SimSun" w:hAnsi="Times New Roman" w:cs="Times New Roman"/>
          <w:kern w:val="2"/>
          <w:sz w:val="21"/>
          <w:szCs w:val="21"/>
        </w:rPr>
        <w:tab/>
      </w:r>
      <w:r w:rsidRPr="00CD041B">
        <w:rPr>
          <w:rFonts w:ascii="Times New Roman" w:eastAsia="SimHei" w:hAnsi="Times New Roman" w:cs="Times New Roman"/>
          <w:b/>
          <w:bCs/>
          <w:kern w:val="2"/>
          <w:sz w:val="21"/>
          <w:szCs w:val="21"/>
        </w:rPr>
        <w:t>Periods</w:t>
      </w:r>
      <w:r w:rsidRPr="00CD041B">
        <w:rPr>
          <w:rFonts w:ascii="Times New Roman" w:eastAsia="SimHei" w:hAnsi="Times New Roman" w:cs="Times New Roman"/>
          <w:b/>
          <w:bCs/>
          <w:kern w:val="2"/>
          <w:sz w:val="21"/>
          <w:szCs w:val="21"/>
        </w:rPr>
        <w:t>：</w:t>
      </w:r>
      <w:r w:rsidRPr="00CD041B">
        <w:rPr>
          <w:rFonts w:ascii="Times New Roman" w:eastAsia="SimSun" w:hAnsi="Times New Roman" w:cs="Times New Roman"/>
          <w:kern w:val="2"/>
          <w:sz w:val="21"/>
          <w:szCs w:val="21"/>
        </w:rPr>
        <w:t>32</w:t>
      </w:r>
    </w:p>
    <w:p w:rsidR="00EC51A4" w:rsidRPr="00CD041B" w:rsidRDefault="00EC51A4" w:rsidP="00EC51A4">
      <w:pPr>
        <w:widowControl w:val="0"/>
        <w:tabs>
          <w:tab w:val="left" w:pos="4111"/>
        </w:tabs>
        <w:spacing w:after="0" w:line="300" w:lineRule="auto"/>
        <w:jc w:val="both"/>
        <w:rPr>
          <w:rFonts w:ascii="Times New Roman" w:eastAsia="SimSun" w:hAnsi="Times New Roman" w:cs="Times New Roman"/>
          <w:kern w:val="2"/>
          <w:sz w:val="21"/>
          <w:szCs w:val="21"/>
        </w:rPr>
      </w:pPr>
      <w:r w:rsidRPr="00CD041B">
        <w:rPr>
          <w:rFonts w:ascii="Times New Roman" w:eastAsia="SimHei" w:hAnsi="Times New Roman" w:cs="Times New Roman"/>
          <w:kern w:val="2"/>
          <w:sz w:val="21"/>
          <w:szCs w:val="21"/>
        </w:rPr>
        <w:t>学分：</w:t>
      </w:r>
      <w:r w:rsidRPr="00CD041B">
        <w:rPr>
          <w:rFonts w:ascii="Times New Roman" w:eastAsia="SimSun" w:hAnsi="Times New Roman" w:cs="Times New Roman"/>
          <w:kern w:val="2"/>
          <w:sz w:val="21"/>
          <w:szCs w:val="21"/>
        </w:rPr>
        <w:t>2</w:t>
      </w:r>
      <w:r w:rsidRPr="00CD041B">
        <w:rPr>
          <w:rFonts w:ascii="Times New Roman" w:eastAsia="SimSun" w:hAnsi="Times New Roman" w:cs="Times New Roman"/>
          <w:kern w:val="2"/>
          <w:sz w:val="21"/>
          <w:szCs w:val="21"/>
        </w:rPr>
        <w:tab/>
      </w:r>
      <w:r w:rsidRPr="00CD041B">
        <w:rPr>
          <w:rFonts w:ascii="Times New Roman" w:eastAsia="SimHei" w:hAnsi="Times New Roman" w:cs="Times New Roman"/>
          <w:b/>
          <w:bCs/>
          <w:kern w:val="2"/>
          <w:sz w:val="21"/>
          <w:szCs w:val="21"/>
        </w:rPr>
        <w:t>Credits</w:t>
      </w:r>
      <w:r w:rsidRPr="00CD041B">
        <w:rPr>
          <w:rFonts w:ascii="Times New Roman" w:eastAsia="SimHei" w:hAnsi="Times New Roman" w:cs="Times New Roman"/>
          <w:b/>
          <w:bCs/>
          <w:kern w:val="2"/>
          <w:sz w:val="21"/>
          <w:szCs w:val="21"/>
        </w:rPr>
        <w:t>：</w:t>
      </w:r>
      <w:r w:rsidRPr="00CD041B">
        <w:rPr>
          <w:rFonts w:ascii="Times New Roman" w:eastAsia="SimSun" w:hAnsi="Times New Roman" w:cs="Times New Roman"/>
          <w:kern w:val="2"/>
          <w:sz w:val="21"/>
          <w:szCs w:val="21"/>
        </w:rPr>
        <w:t>2</w:t>
      </w:r>
    </w:p>
    <w:p w:rsidR="00EC51A4" w:rsidRPr="00CD041B" w:rsidRDefault="00EC51A4" w:rsidP="00EC51A4">
      <w:pPr>
        <w:widowControl w:val="0"/>
        <w:tabs>
          <w:tab w:val="left" w:pos="4111"/>
        </w:tabs>
        <w:spacing w:after="0" w:line="300" w:lineRule="auto"/>
        <w:jc w:val="both"/>
        <w:rPr>
          <w:rFonts w:ascii="Times New Roman" w:eastAsia="SimSun" w:hAnsi="Times New Roman" w:cs="Times New Roman"/>
          <w:kern w:val="2"/>
          <w:sz w:val="21"/>
          <w:szCs w:val="21"/>
        </w:rPr>
      </w:pPr>
      <w:r w:rsidRPr="00CD041B">
        <w:rPr>
          <w:rFonts w:ascii="Times New Roman" w:eastAsia="SimHei" w:hAnsi="Times New Roman" w:cs="Times New Roman"/>
          <w:kern w:val="2"/>
          <w:sz w:val="21"/>
          <w:szCs w:val="21"/>
        </w:rPr>
        <w:t>考核方式：</w:t>
      </w:r>
      <w:r w:rsidRPr="00CD041B">
        <w:rPr>
          <w:rFonts w:ascii="Times New Roman" w:eastAsia="SimSun" w:hAnsi="Times New Roman" w:cs="Times New Roman"/>
          <w:kern w:val="2"/>
          <w:sz w:val="21"/>
          <w:szCs w:val="21"/>
        </w:rPr>
        <w:t>考试</w:t>
      </w:r>
      <w:r w:rsidRPr="00CD041B">
        <w:rPr>
          <w:rFonts w:ascii="Times New Roman" w:eastAsia="SimSun" w:hAnsi="Times New Roman" w:cs="Times New Roman"/>
          <w:kern w:val="2"/>
          <w:sz w:val="21"/>
          <w:szCs w:val="21"/>
        </w:rPr>
        <w:tab/>
      </w:r>
      <w:r w:rsidRPr="00CD041B">
        <w:rPr>
          <w:rFonts w:ascii="Times New Roman" w:eastAsia="SimHei" w:hAnsi="Times New Roman" w:cs="Times New Roman"/>
          <w:b/>
          <w:bCs/>
          <w:kern w:val="2"/>
          <w:sz w:val="21"/>
          <w:szCs w:val="21"/>
        </w:rPr>
        <w:t>Assessment</w:t>
      </w:r>
      <w:r w:rsidRPr="00CD041B">
        <w:rPr>
          <w:rFonts w:ascii="Times New Roman" w:eastAsia="SimHei" w:hAnsi="Times New Roman" w:cs="Times New Roman"/>
          <w:b/>
          <w:bCs/>
          <w:kern w:val="2"/>
          <w:sz w:val="21"/>
          <w:szCs w:val="21"/>
        </w:rPr>
        <w:t>：</w:t>
      </w:r>
      <w:r w:rsidRPr="00CD041B">
        <w:rPr>
          <w:rFonts w:ascii="Times New Roman" w:eastAsia="SimSun" w:hAnsi="Times New Roman" w:cs="Times New Roman"/>
          <w:kern w:val="2"/>
          <w:sz w:val="21"/>
          <w:szCs w:val="21"/>
        </w:rPr>
        <w:t>Examination</w:t>
      </w:r>
    </w:p>
    <w:p w:rsidR="00EC51A4" w:rsidRPr="00CD041B" w:rsidRDefault="00EC51A4" w:rsidP="00EC51A4">
      <w:pPr>
        <w:widowControl w:val="0"/>
        <w:tabs>
          <w:tab w:val="left" w:pos="4111"/>
        </w:tabs>
        <w:spacing w:after="0" w:line="300" w:lineRule="auto"/>
        <w:jc w:val="both"/>
        <w:rPr>
          <w:rFonts w:ascii="Times New Roman" w:eastAsia="SimSun" w:hAnsi="Times New Roman" w:cs="Times New Roman"/>
          <w:kern w:val="2"/>
          <w:sz w:val="21"/>
          <w:szCs w:val="21"/>
        </w:rPr>
      </w:pPr>
      <w:r w:rsidRPr="00CD041B">
        <w:rPr>
          <w:rFonts w:ascii="Times New Roman" w:eastAsia="SimHei" w:hAnsi="Times New Roman" w:cs="Times New Roman"/>
          <w:kern w:val="2"/>
          <w:sz w:val="21"/>
          <w:szCs w:val="21"/>
        </w:rPr>
        <w:t>先修课程：</w:t>
      </w:r>
      <w:r w:rsidRPr="00EC51A4">
        <w:rPr>
          <w:rFonts w:ascii="SimSun" w:eastAsia="SimSun" w:hAnsi="SimSun" w:cs="Times New Roman"/>
          <w:kern w:val="2"/>
          <w:sz w:val="21"/>
          <w:szCs w:val="21"/>
        </w:rPr>
        <w:t>无</w:t>
      </w:r>
      <w:r w:rsidRPr="00CD041B">
        <w:rPr>
          <w:rFonts w:ascii="Times New Roman" w:eastAsia="SimSun" w:hAnsi="Times New Roman" w:cs="Times New Roman"/>
          <w:kern w:val="2"/>
          <w:sz w:val="21"/>
          <w:szCs w:val="21"/>
        </w:rPr>
        <w:tab/>
      </w:r>
      <w:r w:rsidRPr="00CD041B">
        <w:rPr>
          <w:rFonts w:ascii="Times New Roman" w:eastAsia="SimHei" w:hAnsi="Times New Roman" w:cs="Times New Roman"/>
          <w:b/>
          <w:bCs/>
          <w:kern w:val="2"/>
          <w:sz w:val="21"/>
          <w:szCs w:val="21"/>
        </w:rPr>
        <w:t>Preparatory Courses</w:t>
      </w:r>
      <w:r w:rsidRPr="00CD041B">
        <w:rPr>
          <w:rFonts w:ascii="Times New Roman" w:eastAsia="SimHei" w:hAnsi="Times New Roman" w:cs="Times New Roman"/>
          <w:b/>
          <w:bCs/>
          <w:kern w:val="2"/>
          <w:sz w:val="21"/>
          <w:szCs w:val="21"/>
        </w:rPr>
        <w:t>：</w:t>
      </w:r>
      <w:r w:rsidRPr="00CD041B">
        <w:rPr>
          <w:rFonts w:ascii="Times New Roman" w:eastAsia="SimHei" w:hAnsi="Times New Roman" w:cs="Times New Roman"/>
          <w:bCs/>
          <w:kern w:val="2"/>
          <w:sz w:val="21"/>
          <w:szCs w:val="21"/>
        </w:rPr>
        <w:t>None</w:t>
      </w:r>
    </w:p>
    <w:p w:rsidR="00EC51A4" w:rsidRPr="00CD041B" w:rsidRDefault="00EC51A4" w:rsidP="00EC51A4">
      <w:pPr>
        <w:widowControl w:val="0"/>
        <w:spacing w:after="0" w:line="300" w:lineRule="auto"/>
        <w:jc w:val="both"/>
        <w:rPr>
          <w:rFonts w:ascii="Times New Roman" w:eastAsia="SimSun" w:hAnsi="Times New Roman" w:cs="Times New Roman"/>
          <w:kern w:val="2"/>
          <w:sz w:val="21"/>
          <w:szCs w:val="21"/>
        </w:rPr>
      </w:pPr>
    </w:p>
    <w:p w:rsidR="00EC51A4" w:rsidRDefault="00EC51A4" w:rsidP="00780FF6">
      <w:pPr>
        <w:widowControl w:val="0"/>
        <w:tabs>
          <w:tab w:val="left" w:pos="4111"/>
        </w:tabs>
        <w:spacing w:after="0" w:line="360" w:lineRule="auto"/>
        <w:ind w:firstLineChars="200" w:firstLine="420"/>
        <w:jc w:val="both"/>
        <w:rPr>
          <w:rFonts w:ascii="Times New Roman" w:eastAsia="SimSun" w:hAnsi="Times New Roman" w:cs="Times New Roman"/>
          <w:kern w:val="2"/>
          <w:sz w:val="21"/>
          <w:szCs w:val="21"/>
        </w:rPr>
      </w:pPr>
      <w:r>
        <w:rPr>
          <w:rFonts w:ascii="Times New Roman" w:eastAsia="SimSun" w:hAnsi="Times New Roman" w:cs="Times New Roman"/>
          <w:kern w:val="2"/>
          <w:sz w:val="21"/>
          <w:szCs w:val="21"/>
        </w:rPr>
        <w:t>《英语</w:t>
      </w:r>
      <w:r>
        <w:rPr>
          <w:rFonts w:ascii="Times New Roman" w:eastAsia="SimSun" w:hAnsi="Times New Roman" w:cs="Times New Roman" w:hint="eastAsia"/>
          <w:kern w:val="2"/>
          <w:sz w:val="21"/>
          <w:szCs w:val="21"/>
        </w:rPr>
        <w:t>实用</w:t>
      </w:r>
      <w:r w:rsidRPr="00CD041B">
        <w:rPr>
          <w:rFonts w:ascii="Times New Roman" w:eastAsia="SimSun" w:hAnsi="Times New Roman" w:cs="Times New Roman"/>
          <w:kern w:val="2"/>
          <w:sz w:val="21"/>
          <w:szCs w:val="21"/>
        </w:rPr>
        <w:t>写作》是在英语专业本科二年级</w:t>
      </w:r>
      <w:r>
        <w:rPr>
          <w:rFonts w:ascii="Times New Roman" w:eastAsia="SimSun" w:hAnsi="Times New Roman" w:cs="Times New Roman" w:hint="eastAsia"/>
          <w:kern w:val="2"/>
          <w:sz w:val="21"/>
          <w:szCs w:val="21"/>
        </w:rPr>
        <w:t>第二</w:t>
      </w:r>
      <w:r w:rsidRPr="00CD041B">
        <w:rPr>
          <w:rFonts w:ascii="Times New Roman" w:eastAsia="SimSun" w:hAnsi="Times New Roman" w:cs="Times New Roman"/>
          <w:kern w:val="2"/>
          <w:sz w:val="21"/>
          <w:szCs w:val="21"/>
        </w:rPr>
        <w:t>学期开设的英语专业基础课程。</w:t>
      </w:r>
      <w:r w:rsidRPr="00EC51A4">
        <w:rPr>
          <w:rFonts w:ascii="Times New Roman" w:eastAsia="SimSun" w:hAnsi="Times New Roman" w:cs="Times New Roman" w:hint="eastAsia"/>
          <w:kern w:val="2"/>
          <w:sz w:val="21"/>
          <w:szCs w:val="21"/>
        </w:rPr>
        <w:t>本课程着重培养学生英语写作的基本技能，通过短文写作和应用文写作的训练帮助学生进一步提高英语写作能力，增强英语语感，培养学生思辨性思维，并在写作训练过程中，引导学生分析和比较英、汉两种语言、文化和思维的异同，培养学生文化敏感性。</w:t>
      </w:r>
    </w:p>
    <w:p w:rsidR="00780FF6" w:rsidRPr="00CD041B" w:rsidRDefault="00780FF6" w:rsidP="00780FF6">
      <w:pPr>
        <w:widowControl w:val="0"/>
        <w:tabs>
          <w:tab w:val="left" w:pos="4111"/>
        </w:tabs>
        <w:spacing w:after="0" w:line="360" w:lineRule="auto"/>
        <w:ind w:firstLineChars="200" w:firstLine="420"/>
        <w:jc w:val="both"/>
        <w:rPr>
          <w:rFonts w:ascii="Times New Roman" w:eastAsia="SimSun" w:hAnsi="Times New Roman" w:cs="Times New Roman" w:hint="eastAsia"/>
          <w:kern w:val="2"/>
          <w:sz w:val="21"/>
          <w:szCs w:val="21"/>
        </w:rPr>
      </w:pPr>
      <w:r>
        <w:rPr>
          <w:rFonts w:ascii="Times New Roman" w:eastAsia="SimSun" w:hAnsi="Times New Roman" w:cs="Times New Roman" w:hint="eastAsia"/>
          <w:kern w:val="2"/>
          <w:sz w:val="21"/>
          <w:szCs w:val="21"/>
        </w:rPr>
        <w:t xml:space="preserve">English </w:t>
      </w:r>
      <w:r>
        <w:rPr>
          <w:rFonts w:ascii="Times New Roman" w:eastAsia="SimSun" w:hAnsi="Times New Roman" w:cs="Times New Roman"/>
          <w:kern w:val="2"/>
          <w:sz w:val="21"/>
          <w:szCs w:val="21"/>
        </w:rPr>
        <w:t>Practical Writing is a basic course for English majors in their fourth semester. This course focuses on cultivating students’ basic writing skills. Through essay writing and practical writing training, students can improve their writing ability, enhance their language sense, and develop their critical thinking. The course guide</w:t>
      </w:r>
      <w:r w:rsidR="006F13DB">
        <w:rPr>
          <w:rFonts w:ascii="Times New Roman" w:eastAsia="SimSun" w:hAnsi="Times New Roman" w:cs="Times New Roman"/>
          <w:kern w:val="2"/>
          <w:sz w:val="21"/>
          <w:szCs w:val="21"/>
        </w:rPr>
        <w:t>s</w:t>
      </w:r>
      <w:bookmarkStart w:id="1" w:name="_GoBack"/>
      <w:bookmarkEnd w:id="1"/>
      <w:r>
        <w:rPr>
          <w:rFonts w:ascii="Times New Roman" w:eastAsia="SimSun" w:hAnsi="Times New Roman" w:cs="Times New Roman"/>
          <w:kern w:val="2"/>
          <w:sz w:val="21"/>
          <w:szCs w:val="21"/>
        </w:rPr>
        <w:t xml:space="preserve"> the students to compare and contrast the Chinese and English cultures and foster their cultural sensitivity.</w:t>
      </w:r>
    </w:p>
    <w:p w:rsidR="00C32FE3" w:rsidRDefault="00C32FE3" w:rsidP="00780FF6">
      <w:pPr>
        <w:spacing w:line="360" w:lineRule="auto"/>
      </w:pPr>
    </w:p>
    <w:sectPr w:rsidR="00C32FE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1A4"/>
    <w:rsid w:val="00362A81"/>
    <w:rsid w:val="00585F54"/>
    <w:rsid w:val="0060299A"/>
    <w:rsid w:val="006F13DB"/>
    <w:rsid w:val="00780FF6"/>
    <w:rsid w:val="00C32FE3"/>
    <w:rsid w:val="00DA1028"/>
    <w:rsid w:val="00DD58B8"/>
    <w:rsid w:val="00EC5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D8910"/>
  <w15:chartTrackingRefBased/>
  <w15:docId w15:val="{2829EEF7-690F-4C81-A5F6-C41D4F07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51A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6155963">
      <w:bodyDiv w:val="1"/>
      <w:marLeft w:val="0"/>
      <w:marRight w:val="0"/>
      <w:marTop w:val="0"/>
      <w:marBottom w:val="0"/>
      <w:divBdr>
        <w:top w:val="none" w:sz="0" w:space="0" w:color="auto"/>
        <w:left w:val="none" w:sz="0" w:space="0" w:color="auto"/>
        <w:bottom w:val="none" w:sz="0" w:space="0" w:color="auto"/>
        <w:right w:val="none" w:sz="0" w:space="0" w:color="auto"/>
      </w:divBdr>
      <w:divsChild>
        <w:div w:id="1762944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Dongmei Jia</dc:creator>
  <cp:keywords/>
  <dc:description/>
  <cp:lastModifiedBy>Dongmei Jia</cp:lastModifiedBy>
  <cp:revision>1</cp:revision>
  <dcterms:created xsi:type="dcterms:W3CDTF">2018-03-30T07:19:00Z</dcterms:created>
  <dcterms:modified xsi:type="dcterms:W3CDTF">2018-03-30T07:54:00Z</dcterms:modified>
</cp:coreProperties>
</file>