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4AE00" w14:textId="77777777" w:rsidR="00317EA1" w:rsidRPr="00C60252" w:rsidRDefault="00945F6C">
      <w:pPr>
        <w:spacing w:line="360" w:lineRule="auto"/>
        <w:jc w:val="center"/>
        <w:rPr>
          <w:b/>
          <w:bCs/>
          <w:sz w:val="36"/>
          <w:szCs w:val="36"/>
        </w:rPr>
      </w:pPr>
      <w:r w:rsidRPr="00C60252">
        <w:rPr>
          <w:rFonts w:hAnsi="宋体"/>
          <w:b/>
          <w:bCs/>
          <w:sz w:val="36"/>
          <w:szCs w:val="36"/>
        </w:rPr>
        <w:t>社会工作专业</w:t>
      </w:r>
      <w:r w:rsidRPr="00C60252">
        <w:rPr>
          <w:rFonts w:hAnsi="宋体" w:hint="eastAsia"/>
          <w:b/>
          <w:bCs/>
          <w:sz w:val="36"/>
          <w:szCs w:val="36"/>
        </w:rPr>
        <w:t>本科</w:t>
      </w:r>
      <w:r w:rsidRPr="00C60252">
        <w:rPr>
          <w:rFonts w:hAnsi="宋体"/>
          <w:b/>
          <w:bCs/>
          <w:sz w:val="36"/>
          <w:szCs w:val="36"/>
        </w:rPr>
        <w:t>人才培养方案</w:t>
      </w:r>
    </w:p>
    <w:p w14:paraId="6FC41143" w14:textId="77777777" w:rsidR="00317EA1" w:rsidRPr="00C60252" w:rsidRDefault="00945F6C">
      <w:pPr>
        <w:spacing w:line="360" w:lineRule="auto"/>
        <w:jc w:val="center"/>
        <w:rPr>
          <w:b/>
          <w:sz w:val="28"/>
          <w:szCs w:val="28"/>
        </w:rPr>
      </w:pPr>
      <w:r w:rsidRPr="00C60252">
        <w:rPr>
          <w:rFonts w:hAnsi="宋体"/>
          <w:b/>
          <w:sz w:val="28"/>
          <w:szCs w:val="28"/>
        </w:rPr>
        <w:t>（专业代码</w:t>
      </w:r>
      <w:r w:rsidRPr="00C60252">
        <w:rPr>
          <w:b/>
          <w:sz w:val="28"/>
          <w:szCs w:val="28"/>
        </w:rPr>
        <w:t xml:space="preserve"> 030302</w:t>
      </w:r>
      <w:r w:rsidRPr="00C60252">
        <w:rPr>
          <w:rFonts w:hAnsi="宋体"/>
          <w:b/>
          <w:sz w:val="28"/>
          <w:szCs w:val="28"/>
        </w:rPr>
        <w:t>）</w:t>
      </w:r>
    </w:p>
    <w:p w14:paraId="4FD71A52" w14:textId="77777777" w:rsidR="00317EA1" w:rsidRPr="00C60252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 w:rsidRPr="00C60252">
        <w:rPr>
          <w:b/>
          <w:bCs/>
          <w:sz w:val="24"/>
        </w:rPr>
        <w:t>一、培养目标</w:t>
      </w:r>
    </w:p>
    <w:p w14:paraId="0A1993AF" w14:textId="77777777" w:rsidR="00317EA1" w:rsidRPr="00C60252" w:rsidRDefault="00945F6C">
      <w:pPr>
        <w:spacing w:line="360" w:lineRule="auto"/>
        <w:ind w:firstLineChars="200" w:firstLine="480"/>
        <w:rPr>
          <w:sz w:val="24"/>
        </w:rPr>
      </w:pPr>
      <w:r w:rsidRPr="00C60252">
        <w:rPr>
          <w:rFonts w:hint="eastAsia"/>
          <w:sz w:val="24"/>
        </w:rPr>
        <w:t>本专业培养具有社会主义核心价值观</w:t>
      </w:r>
      <w:r w:rsidR="00C60252" w:rsidRPr="00C60252">
        <w:rPr>
          <w:rFonts w:hint="eastAsia"/>
          <w:color w:val="FF0000"/>
          <w:sz w:val="24"/>
        </w:rPr>
        <w:t>以及规范使用语言文字的意识和应用能力</w:t>
      </w:r>
      <w:r w:rsidRPr="00C60252">
        <w:rPr>
          <w:rFonts w:hint="eastAsia"/>
          <w:sz w:val="24"/>
        </w:rPr>
        <w:t>，适应社会主义和谐社会建设与人的全面发展需要，具备社会学、心理学、经济学、政治学、管理学、法学基础，</w:t>
      </w:r>
      <w:r w:rsidRPr="00C60252">
        <w:rPr>
          <w:sz w:val="24"/>
        </w:rPr>
        <w:t>掌握</w:t>
      </w:r>
      <w:r w:rsidRPr="00C60252">
        <w:rPr>
          <w:rFonts w:hint="eastAsia"/>
          <w:sz w:val="24"/>
        </w:rPr>
        <w:t>专业</w:t>
      </w:r>
      <w:r w:rsidRPr="00C60252">
        <w:rPr>
          <w:sz w:val="24"/>
        </w:rPr>
        <w:t>社会工作的</w:t>
      </w:r>
      <w:r w:rsidRPr="00C60252">
        <w:rPr>
          <w:rFonts w:hint="eastAsia"/>
          <w:sz w:val="24"/>
        </w:rPr>
        <w:t>价值</w:t>
      </w:r>
      <w:r w:rsidRPr="00C60252">
        <w:rPr>
          <w:sz w:val="24"/>
        </w:rPr>
        <w:t>、</w:t>
      </w:r>
      <w:r w:rsidRPr="00C60252">
        <w:rPr>
          <w:rFonts w:hint="eastAsia"/>
          <w:sz w:val="24"/>
        </w:rPr>
        <w:t>方法与</w:t>
      </w:r>
      <w:r w:rsidRPr="00C60252">
        <w:rPr>
          <w:sz w:val="24"/>
        </w:rPr>
        <w:t>技能，</w:t>
      </w:r>
      <w:r w:rsidRPr="00C60252">
        <w:rPr>
          <w:rFonts w:hint="eastAsia"/>
          <w:sz w:val="24"/>
        </w:rPr>
        <w:t>了解社会工作理论与实践前沿，能够在</w:t>
      </w:r>
      <w:r w:rsidR="00F83D51" w:rsidRPr="00C60252">
        <w:rPr>
          <w:rFonts w:hint="eastAsia"/>
          <w:sz w:val="24"/>
        </w:rPr>
        <w:t>社会组织、企事业单位和政府部门</w:t>
      </w:r>
      <w:r w:rsidRPr="00C60252">
        <w:rPr>
          <w:rFonts w:hint="eastAsia"/>
          <w:sz w:val="24"/>
        </w:rPr>
        <w:t>从事</w:t>
      </w:r>
      <w:r w:rsidR="00F83D51" w:rsidRPr="00C60252">
        <w:rPr>
          <w:rFonts w:hint="eastAsia"/>
          <w:sz w:val="24"/>
        </w:rPr>
        <w:t>心理辅导、团体工作、公益慈善管理、社会调查、社会管理</w:t>
      </w:r>
      <w:r w:rsidRPr="00C60252">
        <w:rPr>
          <w:rFonts w:hint="eastAsia"/>
          <w:sz w:val="24"/>
        </w:rPr>
        <w:t>等工作，富有理想、爱心和正义感，德、智、体全面发展，</w:t>
      </w:r>
      <w:r w:rsidR="00F83D51" w:rsidRPr="00C60252">
        <w:rPr>
          <w:rFonts w:hint="eastAsia"/>
          <w:sz w:val="24"/>
        </w:rPr>
        <w:t>具有创新精神和创新能力，并拥有</w:t>
      </w:r>
      <w:r w:rsidRPr="00C60252">
        <w:rPr>
          <w:rFonts w:hint="eastAsia"/>
          <w:sz w:val="24"/>
        </w:rPr>
        <w:t>很强人际沟通与协调能力的应用型、复合型高级专门人才。</w:t>
      </w:r>
    </w:p>
    <w:p w14:paraId="12435687" w14:textId="77777777" w:rsidR="00317EA1" w:rsidRPr="00C60252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 w:rsidRPr="00C60252">
        <w:rPr>
          <w:b/>
          <w:bCs/>
          <w:sz w:val="24"/>
        </w:rPr>
        <w:t>二、</w:t>
      </w:r>
      <w:r w:rsidRPr="00C60252">
        <w:rPr>
          <w:rFonts w:hint="eastAsia"/>
          <w:b/>
          <w:bCs/>
          <w:sz w:val="24"/>
        </w:rPr>
        <w:t>毕业</w:t>
      </w:r>
      <w:r w:rsidRPr="00C60252">
        <w:rPr>
          <w:b/>
          <w:bCs/>
          <w:sz w:val="24"/>
        </w:rPr>
        <w:t>要求</w:t>
      </w:r>
    </w:p>
    <w:p w14:paraId="3C5B2421" w14:textId="77777777" w:rsidR="00BB61EF" w:rsidRDefault="00BB61EF" w:rsidP="00C60252">
      <w:pPr>
        <w:shd w:val="clear" w:color="auto" w:fill="FFFFFF"/>
        <w:spacing w:line="360" w:lineRule="auto"/>
        <w:ind w:firstLineChars="196" w:firstLine="470"/>
        <w:rPr>
          <w:rFonts w:ascii="宋体" w:hAnsi="宋体"/>
          <w:sz w:val="24"/>
        </w:rPr>
      </w:pPr>
      <w:r w:rsidRPr="00C60252">
        <w:rPr>
          <w:rFonts w:ascii="宋体" w:hAnsi="宋体"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掌握马克思主义、毛泽东思想和中国特色社会主义理论体系；具有良好的思想品德、社会公德和个人修养；具有爱岗敬业、遵纪守法和团结合作的品质；具有为国家富强、民族昌盛而奋斗的志向和责任感。</w:t>
      </w:r>
    </w:p>
    <w:p w14:paraId="0F85CA7A" w14:textId="77777777" w:rsidR="00317EA1" w:rsidRPr="00C60252" w:rsidRDefault="00945F6C" w:rsidP="00C60252">
      <w:pPr>
        <w:shd w:val="clear" w:color="auto" w:fill="FFFFFF"/>
        <w:spacing w:line="360" w:lineRule="auto"/>
        <w:ind w:firstLineChars="196" w:firstLine="470"/>
        <w:rPr>
          <w:rFonts w:ascii="宋体" w:hAnsi="宋体"/>
          <w:sz w:val="24"/>
        </w:rPr>
      </w:pPr>
      <w:r w:rsidRPr="00C60252">
        <w:rPr>
          <w:sz w:val="24"/>
        </w:rPr>
        <w:t>1</w:t>
      </w:r>
      <w:r w:rsidR="005336B1" w:rsidRPr="00C60252">
        <w:rPr>
          <w:rFonts w:hint="eastAsia"/>
          <w:sz w:val="24"/>
        </w:rPr>
        <w:t>.</w:t>
      </w:r>
      <w:r w:rsidRPr="00C60252">
        <w:rPr>
          <w:rFonts w:ascii="宋体" w:hAnsi="宋体" w:hint="eastAsia"/>
          <w:sz w:val="24"/>
        </w:rPr>
        <w:t>坚定社会主义理想信念。</w:t>
      </w:r>
    </w:p>
    <w:p w14:paraId="1AB55E8C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2.</w:t>
      </w:r>
      <w:r w:rsidR="00F83D51" w:rsidRPr="00C60252">
        <w:rPr>
          <w:rFonts w:ascii="宋体" w:hAnsi="宋体" w:hint="eastAsia"/>
          <w:sz w:val="24"/>
        </w:rPr>
        <w:t>社会学、心理学、经济学、管理学</w:t>
      </w:r>
      <w:r w:rsidRPr="00C60252">
        <w:rPr>
          <w:rFonts w:ascii="宋体" w:hAnsi="宋体" w:hint="eastAsia"/>
          <w:sz w:val="24"/>
        </w:rPr>
        <w:t>知识。</w:t>
      </w:r>
    </w:p>
    <w:p w14:paraId="3AF8EB7D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3</w:t>
      </w:r>
      <w:r w:rsidR="005336B1" w:rsidRPr="00C60252">
        <w:rPr>
          <w:rFonts w:hint="eastAsia"/>
          <w:sz w:val="24"/>
        </w:rPr>
        <w:t>.</w:t>
      </w:r>
      <w:r w:rsidRPr="00C60252">
        <w:rPr>
          <w:rFonts w:ascii="宋体" w:hAnsi="宋体" w:hint="eastAsia"/>
          <w:sz w:val="24"/>
        </w:rPr>
        <w:t>计算机技术与社会调查能力。</w:t>
      </w:r>
    </w:p>
    <w:p w14:paraId="7A6EF0F3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4.</w:t>
      </w:r>
      <w:r w:rsidRPr="00C60252">
        <w:rPr>
          <w:rFonts w:ascii="宋体" w:hAnsi="宋体" w:hint="eastAsia"/>
          <w:sz w:val="24"/>
        </w:rPr>
        <w:t>个案、团体辅导技能。</w:t>
      </w:r>
    </w:p>
    <w:p w14:paraId="0D1E929E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5.</w:t>
      </w:r>
      <w:r w:rsidR="00F83D51" w:rsidRPr="00C60252">
        <w:rPr>
          <w:rFonts w:hint="eastAsia"/>
          <w:sz w:val="24"/>
        </w:rPr>
        <w:t>项目管理与组织</w:t>
      </w:r>
      <w:r w:rsidRPr="00C60252">
        <w:rPr>
          <w:rFonts w:ascii="宋体" w:hAnsi="宋体" w:hint="eastAsia"/>
          <w:sz w:val="24"/>
        </w:rPr>
        <w:t>管理能力。</w:t>
      </w:r>
    </w:p>
    <w:p w14:paraId="68EB6015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6.</w:t>
      </w:r>
      <w:r w:rsidR="00F83D51" w:rsidRPr="00C60252">
        <w:rPr>
          <w:rFonts w:ascii="宋体" w:hAnsi="宋体" w:hint="eastAsia"/>
          <w:sz w:val="24"/>
        </w:rPr>
        <w:t>社会</w:t>
      </w:r>
      <w:r w:rsidRPr="00C60252">
        <w:rPr>
          <w:rFonts w:ascii="宋体" w:hAnsi="宋体" w:hint="eastAsia"/>
          <w:sz w:val="24"/>
        </w:rPr>
        <w:t>管理与社会政策分析能力。</w:t>
      </w:r>
    </w:p>
    <w:p w14:paraId="28D1F7AC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7.</w:t>
      </w:r>
      <w:r w:rsidRPr="00C60252">
        <w:rPr>
          <w:rFonts w:ascii="宋体" w:hAnsi="宋体" w:hint="eastAsia"/>
          <w:sz w:val="24"/>
        </w:rPr>
        <w:t>强烈的社会责任感、法律意识与良好的道德修养、身体素质。</w:t>
      </w:r>
    </w:p>
    <w:p w14:paraId="1A17467F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 w:rsidRPr="00C60252">
        <w:rPr>
          <w:rFonts w:hint="eastAsia"/>
          <w:sz w:val="24"/>
        </w:rPr>
        <w:t>8.</w:t>
      </w:r>
      <w:r w:rsidRPr="00C60252">
        <w:rPr>
          <w:rFonts w:ascii="宋体" w:hAnsi="宋体" w:hint="eastAsia"/>
          <w:sz w:val="24"/>
        </w:rPr>
        <w:t>良好的外语及中文能力。</w:t>
      </w:r>
    </w:p>
    <w:p w14:paraId="09F834C8" w14:textId="77777777" w:rsidR="00317EA1" w:rsidRPr="00C60252" w:rsidRDefault="00945F6C">
      <w:pPr>
        <w:shd w:val="clear" w:color="auto" w:fill="FFFFFF"/>
        <w:spacing w:line="360" w:lineRule="auto"/>
        <w:ind w:firstLine="420"/>
        <w:rPr>
          <w:sz w:val="24"/>
        </w:rPr>
      </w:pPr>
      <w:r w:rsidRPr="00C60252">
        <w:rPr>
          <w:rFonts w:hint="eastAsia"/>
          <w:sz w:val="24"/>
        </w:rPr>
        <w:t>9.</w:t>
      </w:r>
      <w:r w:rsidRPr="00C60252">
        <w:rPr>
          <w:rFonts w:ascii="宋体" w:hAnsi="宋体" w:hint="eastAsia"/>
          <w:sz w:val="24"/>
        </w:rPr>
        <w:t>参与社会工作专业实习。</w:t>
      </w:r>
    </w:p>
    <w:p w14:paraId="120D8A71" w14:textId="77777777" w:rsidR="00317EA1" w:rsidRPr="00C60252" w:rsidRDefault="00945F6C">
      <w:pPr>
        <w:spacing w:line="360" w:lineRule="auto"/>
        <w:ind w:firstLineChars="200" w:firstLine="482"/>
        <w:rPr>
          <w:b/>
          <w:bCs/>
          <w:sz w:val="24"/>
        </w:rPr>
      </w:pPr>
      <w:r w:rsidRPr="00C60252">
        <w:rPr>
          <w:rFonts w:hint="eastAsia"/>
          <w:b/>
          <w:bCs/>
          <w:sz w:val="24"/>
        </w:rPr>
        <w:t>三</w:t>
      </w:r>
      <w:r w:rsidRPr="00C60252">
        <w:rPr>
          <w:b/>
          <w:bCs/>
          <w:sz w:val="24"/>
        </w:rPr>
        <w:t>、</w:t>
      </w:r>
      <w:r w:rsidRPr="00C60252">
        <w:rPr>
          <w:rFonts w:hint="eastAsia"/>
          <w:b/>
          <w:bCs/>
          <w:sz w:val="24"/>
        </w:rPr>
        <w:t>培养特色</w:t>
      </w:r>
    </w:p>
    <w:p w14:paraId="2C84C3DB" w14:textId="77777777" w:rsidR="00317EA1" w:rsidRPr="00C60252" w:rsidRDefault="00945F6C">
      <w:pPr>
        <w:spacing w:line="360" w:lineRule="auto"/>
        <w:rPr>
          <w:sz w:val="24"/>
        </w:rPr>
      </w:pPr>
      <w:r w:rsidRPr="00C60252">
        <w:rPr>
          <w:rFonts w:hint="eastAsia"/>
          <w:sz w:val="24"/>
        </w:rPr>
        <w:t xml:space="preserve">　　</w:t>
      </w:r>
      <w:r w:rsidRPr="00C60252">
        <w:rPr>
          <w:b/>
          <w:sz w:val="24"/>
        </w:rPr>
        <w:t>1</w:t>
      </w:r>
      <w:r w:rsidRPr="00C60252">
        <w:rPr>
          <w:b/>
          <w:sz w:val="24"/>
        </w:rPr>
        <w:t>．</w:t>
      </w:r>
      <w:r w:rsidRPr="00C60252">
        <w:rPr>
          <w:rFonts w:hint="eastAsia"/>
          <w:b/>
          <w:bCs/>
          <w:sz w:val="24"/>
        </w:rPr>
        <w:t>符合国际通用社工培养标准。</w:t>
      </w:r>
      <w:r w:rsidRPr="00C60252">
        <w:rPr>
          <w:rFonts w:hint="eastAsia"/>
          <w:sz w:val="24"/>
        </w:rPr>
        <w:t>本专业是国际社会工作院校联盟的成员，注重培养符合国际通用标准的专业社会工作人才，学生具备无障碍</w:t>
      </w:r>
      <w:proofErr w:type="gramStart"/>
      <w:r w:rsidRPr="00C60252">
        <w:rPr>
          <w:rFonts w:hint="eastAsia"/>
          <w:sz w:val="24"/>
        </w:rPr>
        <w:t>地申读国</w:t>
      </w:r>
      <w:r w:rsidR="00F83D51" w:rsidRPr="00C60252">
        <w:rPr>
          <w:rFonts w:hint="eastAsia"/>
          <w:sz w:val="24"/>
        </w:rPr>
        <w:t>外</w:t>
      </w:r>
      <w:proofErr w:type="gramEnd"/>
      <w:r w:rsidR="00F83D51" w:rsidRPr="00C60252">
        <w:rPr>
          <w:rFonts w:hint="eastAsia"/>
          <w:sz w:val="24"/>
        </w:rPr>
        <w:t>社会工作</w:t>
      </w:r>
      <w:r w:rsidR="00F83D51" w:rsidRPr="00C60252">
        <w:rPr>
          <w:rFonts w:hint="eastAsia"/>
          <w:sz w:val="24"/>
        </w:rPr>
        <w:lastRenderedPageBreak/>
        <w:t>硕士博士的课程基础；另一方面结合学校和学院的特色，强化公益慈善管理、老年</w:t>
      </w:r>
      <w:r w:rsidRPr="00C60252">
        <w:rPr>
          <w:rFonts w:hint="eastAsia"/>
          <w:sz w:val="24"/>
        </w:rPr>
        <w:t>社会工作</w:t>
      </w:r>
      <w:r w:rsidR="00F83D51" w:rsidRPr="00C60252">
        <w:rPr>
          <w:rFonts w:hint="eastAsia"/>
          <w:sz w:val="24"/>
        </w:rPr>
        <w:t>、企业社会工作等专业特色</w:t>
      </w:r>
      <w:r w:rsidRPr="00C60252">
        <w:rPr>
          <w:rFonts w:hint="eastAsia"/>
          <w:sz w:val="24"/>
        </w:rPr>
        <w:t>。学生能在北京和中国其他地区从事心理辅导、人际沟通、志愿者管理、项目管理</w:t>
      </w:r>
      <w:r w:rsidR="00F83D51" w:rsidRPr="00C60252">
        <w:rPr>
          <w:rFonts w:hint="eastAsia"/>
          <w:sz w:val="24"/>
        </w:rPr>
        <w:t>、组织管理</w:t>
      </w:r>
      <w:r w:rsidRPr="00C60252">
        <w:rPr>
          <w:rFonts w:hint="eastAsia"/>
          <w:sz w:val="24"/>
        </w:rPr>
        <w:t>等工作。</w:t>
      </w:r>
    </w:p>
    <w:p w14:paraId="7C5A61E0" w14:textId="77777777" w:rsidR="00317EA1" w:rsidRPr="00C60252" w:rsidRDefault="00945F6C">
      <w:pPr>
        <w:spacing w:line="360" w:lineRule="auto"/>
        <w:rPr>
          <w:b/>
          <w:bCs/>
          <w:sz w:val="24"/>
        </w:rPr>
      </w:pPr>
      <w:r w:rsidRPr="00C60252">
        <w:rPr>
          <w:rFonts w:hint="eastAsia"/>
          <w:b/>
          <w:bCs/>
          <w:sz w:val="24"/>
        </w:rPr>
        <w:t xml:space="preserve">   </w:t>
      </w:r>
      <w:r w:rsidRPr="00C60252">
        <w:rPr>
          <w:b/>
          <w:bCs/>
          <w:sz w:val="24"/>
        </w:rPr>
        <w:t xml:space="preserve"> </w:t>
      </w:r>
      <w:r w:rsidRPr="00C60252">
        <w:rPr>
          <w:b/>
          <w:sz w:val="24"/>
        </w:rPr>
        <w:t>2</w:t>
      </w:r>
      <w:r w:rsidRPr="00C60252">
        <w:rPr>
          <w:b/>
          <w:sz w:val="24"/>
        </w:rPr>
        <w:t>．</w:t>
      </w:r>
      <w:r w:rsidRPr="00C60252">
        <w:rPr>
          <w:rFonts w:hint="eastAsia"/>
          <w:b/>
          <w:bCs/>
          <w:sz w:val="24"/>
        </w:rPr>
        <w:t>注重全人教育和培养。</w:t>
      </w:r>
      <w:r w:rsidRPr="00C60252">
        <w:rPr>
          <w:rFonts w:hint="eastAsia"/>
          <w:sz w:val="24"/>
        </w:rPr>
        <w:t>社会工作是一个价值为本的专业，它相信每个人都有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 w14:paraId="3269CCDB" w14:textId="77777777" w:rsidR="00317EA1" w:rsidRPr="00C60252" w:rsidRDefault="00945F6C">
      <w:pPr>
        <w:spacing w:line="360" w:lineRule="auto"/>
        <w:rPr>
          <w:sz w:val="24"/>
        </w:rPr>
      </w:pPr>
      <w:r w:rsidRPr="00C60252">
        <w:rPr>
          <w:rFonts w:hint="eastAsia"/>
          <w:b/>
          <w:bCs/>
          <w:sz w:val="24"/>
        </w:rPr>
        <w:t xml:space="preserve">   </w:t>
      </w:r>
      <w:r w:rsidRPr="00C60252">
        <w:rPr>
          <w:b/>
          <w:bCs/>
          <w:sz w:val="24"/>
        </w:rPr>
        <w:t xml:space="preserve"> 3</w:t>
      </w:r>
      <w:r w:rsidRPr="00C60252">
        <w:rPr>
          <w:sz w:val="24"/>
        </w:rPr>
        <w:t>．</w:t>
      </w:r>
      <w:r w:rsidRPr="00C60252">
        <w:rPr>
          <w:rFonts w:hint="eastAsia"/>
          <w:b/>
          <w:bCs/>
          <w:sz w:val="24"/>
        </w:rPr>
        <w:t>强调实践性与反思性。</w:t>
      </w:r>
      <w:r w:rsidRPr="00C60252">
        <w:rPr>
          <w:rFonts w:hint="eastAsia"/>
          <w:sz w:val="24"/>
        </w:rPr>
        <w:t>社会工作的实务性和操作性决定了三种类型的实习实践活动：一是专业实习教育，要求完成至少</w:t>
      </w:r>
      <w:r w:rsidRPr="00C60252">
        <w:rPr>
          <w:rFonts w:hint="eastAsia"/>
          <w:sz w:val="24"/>
        </w:rPr>
        <w:t>800</w:t>
      </w:r>
      <w:r w:rsidRPr="00C60252">
        <w:rPr>
          <w:rFonts w:hint="eastAsia"/>
          <w:sz w:val="24"/>
        </w:rPr>
        <w:t>小时有督导的专业实习；二是鼓励学生积极参与各种志愿服务活动，开展服务学习；三是组织赴社会工作发达</w:t>
      </w:r>
      <w:r w:rsidR="0049778A" w:rsidRPr="00C60252">
        <w:rPr>
          <w:rFonts w:hint="eastAsia"/>
          <w:sz w:val="24"/>
        </w:rPr>
        <w:t>国家和</w:t>
      </w:r>
      <w:r w:rsidRPr="00C60252">
        <w:rPr>
          <w:rFonts w:hint="eastAsia"/>
          <w:sz w:val="24"/>
        </w:rPr>
        <w:t>地区的交流实践活动。反思性方面，通过课堂训练以及毕业论文撰写等，提高学生的调查研究能力、独立思考能力与批判性思维。</w:t>
      </w:r>
    </w:p>
    <w:p w14:paraId="1FE4B86A" w14:textId="77777777" w:rsidR="00317EA1" w:rsidRPr="00C60252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 w:rsidRPr="00C60252">
        <w:rPr>
          <w:rFonts w:hint="eastAsia"/>
          <w:b/>
          <w:bCs/>
          <w:sz w:val="24"/>
        </w:rPr>
        <w:t>四</w:t>
      </w:r>
      <w:r w:rsidRPr="00C60252">
        <w:rPr>
          <w:b/>
          <w:bCs/>
          <w:sz w:val="24"/>
        </w:rPr>
        <w:t>、</w:t>
      </w:r>
      <w:bookmarkStart w:id="0" w:name="_GoBack"/>
      <w:r w:rsidRPr="00C60252">
        <w:rPr>
          <w:rFonts w:hint="eastAsia"/>
          <w:b/>
          <w:bCs/>
          <w:sz w:val="24"/>
        </w:rPr>
        <w:t>核心</w:t>
      </w:r>
      <w:r w:rsidRPr="00C60252">
        <w:rPr>
          <w:b/>
          <w:bCs/>
          <w:sz w:val="24"/>
        </w:rPr>
        <w:t>课程</w:t>
      </w:r>
      <w:bookmarkEnd w:id="0"/>
    </w:p>
    <w:p w14:paraId="52FCA222" w14:textId="77777777" w:rsidR="00B75B55" w:rsidRPr="006F57E2" w:rsidRDefault="00B75B55" w:rsidP="006F57E2">
      <w:pPr>
        <w:spacing w:line="360" w:lineRule="auto"/>
        <w:ind w:firstLineChars="200" w:firstLine="480"/>
        <w:rPr>
          <w:rFonts w:hAnsi="宋体"/>
          <w:sz w:val="24"/>
        </w:rPr>
      </w:pPr>
      <w:r w:rsidRPr="006F57E2">
        <w:rPr>
          <w:rFonts w:hAnsi="宋体"/>
          <w:sz w:val="24"/>
        </w:rPr>
        <w:t>管理学、微观经济学、</w:t>
      </w:r>
      <w:r w:rsidRPr="006F57E2">
        <w:rPr>
          <w:rFonts w:hAnsi="宋体" w:hint="eastAsia"/>
          <w:sz w:val="24"/>
        </w:rPr>
        <w:t>人</w:t>
      </w:r>
      <w:r w:rsidRPr="006F57E2">
        <w:rPr>
          <w:rFonts w:hAnsi="宋体"/>
          <w:sz w:val="24"/>
        </w:rPr>
        <w:t>事心理学、</w:t>
      </w:r>
      <w:r w:rsidRPr="006F57E2">
        <w:rPr>
          <w:rFonts w:hAnsi="宋体" w:hint="eastAsia"/>
          <w:sz w:val="24"/>
        </w:rPr>
        <w:t>统计学、公共伦理学、</w:t>
      </w:r>
      <w:r w:rsidRPr="006F57E2">
        <w:rPr>
          <w:rFonts w:hAnsi="宋体"/>
          <w:sz w:val="24"/>
        </w:rPr>
        <w:t>管理信息系统、会计学、劳动经济学、</w:t>
      </w:r>
      <w:r w:rsidRPr="006F57E2">
        <w:rPr>
          <w:rFonts w:hAnsi="宋体" w:hint="eastAsia"/>
          <w:sz w:val="24"/>
        </w:rPr>
        <w:t>劳动关系学、</w:t>
      </w:r>
      <w:r w:rsidRPr="006F57E2">
        <w:rPr>
          <w:rFonts w:hAnsi="宋体"/>
          <w:sz w:val="24"/>
        </w:rPr>
        <w:t>财务管理学、</w:t>
      </w:r>
      <w:r w:rsidRPr="006F57E2">
        <w:rPr>
          <w:rFonts w:hAnsi="宋体" w:hint="eastAsia"/>
          <w:sz w:val="24"/>
        </w:rPr>
        <w:t>社会学、社会保障学、社会工作导论、专业研究坊、劳动法律制度、个案社会工作、社会科学研究方法、群体社会工作、社区社会工作。</w:t>
      </w:r>
    </w:p>
    <w:p w14:paraId="63C2AFD3" w14:textId="77777777" w:rsidR="00317EA1" w:rsidRPr="00C60252" w:rsidRDefault="00945F6C">
      <w:pPr>
        <w:spacing w:line="360" w:lineRule="auto"/>
        <w:ind w:firstLineChars="200" w:firstLine="482"/>
        <w:rPr>
          <w:b/>
          <w:sz w:val="24"/>
        </w:rPr>
      </w:pPr>
      <w:r w:rsidRPr="00C60252">
        <w:rPr>
          <w:rFonts w:hint="eastAsia"/>
          <w:b/>
          <w:sz w:val="24"/>
        </w:rPr>
        <w:t>五</w:t>
      </w:r>
      <w:r w:rsidRPr="00C60252">
        <w:rPr>
          <w:b/>
          <w:sz w:val="24"/>
        </w:rPr>
        <w:t>、学制与学位</w:t>
      </w:r>
    </w:p>
    <w:p w14:paraId="3EE0280A" w14:textId="77777777" w:rsidR="00317EA1" w:rsidRPr="00C60252" w:rsidRDefault="00945F6C">
      <w:pPr>
        <w:spacing w:line="360" w:lineRule="auto"/>
        <w:ind w:firstLineChars="200" w:firstLine="480"/>
        <w:rPr>
          <w:sz w:val="24"/>
        </w:rPr>
      </w:pPr>
      <w:r w:rsidRPr="00C60252">
        <w:rPr>
          <w:rFonts w:hAnsi="宋体"/>
          <w:sz w:val="24"/>
        </w:rPr>
        <w:t>本专业基本学制为四年，实行弹性</w:t>
      </w:r>
      <w:r w:rsidRPr="00C60252">
        <w:rPr>
          <w:rFonts w:hAnsi="宋体" w:hint="eastAsia"/>
          <w:sz w:val="24"/>
        </w:rPr>
        <w:t>修业年限制度</w:t>
      </w:r>
      <w:r w:rsidRPr="00C60252">
        <w:rPr>
          <w:rFonts w:hAnsi="宋体"/>
          <w:sz w:val="24"/>
        </w:rPr>
        <w:t>，学生在校</w:t>
      </w:r>
      <w:r w:rsidRPr="00C60252">
        <w:rPr>
          <w:rFonts w:hAnsi="宋体" w:hint="eastAsia"/>
          <w:sz w:val="24"/>
        </w:rPr>
        <w:t>修业</w:t>
      </w:r>
      <w:r w:rsidRPr="00C60252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C60252">
        <w:rPr>
          <w:rFonts w:hAnsi="宋体" w:hint="eastAsia"/>
          <w:sz w:val="24"/>
        </w:rPr>
        <w:t>法</w:t>
      </w:r>
      <w:r w:rsidRPr="00C60252">
        <w:rPr>
          <w:rFonts w:hAnsi="宋体"/>
          <w:sz w:val="24"/>
        </w:rPr>
        <w:t>学学士学位。</w:t>
      </w:r>
    </w:p>
    <w:p w14:paraId="386CE12C" w14:textId="77777777" w:rsidR="00317EA1" w:rsidRPr="00C60252" w:rsidRDefault="00945F6C">
      <w:pPr>
        <w:spacing w:line="360" w:lineRule="auto"/>
        <w:ind w:firstLineChars="196" w:firstLine="472"/>
        <w:rPr>
          <w:b/>
          <w:sz w:val="24"/>
        </w:rPr>
      </w:pPr>
      <w:r w:rsidRPr="00C60252">
        <w:rPr>
          <w:rFonts w:hAnsi="宋体" w:hint="eastAsia"/>
          <w:b/>
          <w:sz w:val="24"/>
        </w:rPr>
        <w:t>六</w:t>
      </w:r>
      <w:r w:rsidRPr="00C60252">
        <w:rPr>
          <w:rFonts w:hAnsi="宋体"/>
          <w:b/>
          <w:sz w:val="24"/>
        </w:rPr>
        <w:t>、学分一览表</w:t>
      </w:r>
    </w:p>
    <w:p w14:paraId="44073125" w14:textId="77777777" w:rsidR="00317EA1" w:rsidRPr="00C60252" w:rsidRDefault="00945F6C">
      <w:pPr>
        <w:spacing w:line="360" w:lineRule="auto"/>
        <w:jc w:val="center"/>
        <w:rPr>
          <w:b/>
          <w:sz w:val="24"/>
        </w:rPr>
      </w:pPr>
      <w:r w:rsidRPr="00C60252">
        <w:rPr>
          <w:rFonts w:hAnsi="宋体"/>
          <w:b/>
          <w:sz w:val="24"/>
        </w:rPr>
        <w:t>总学分一览表</w:t>
      </w:r>
    </w:p>
    <w:tbl>
      <w:tblPr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 w:rsidR="00C60252" w:rsidRPr="00C60252" w14:paraId="67628279" w14:textId="77777777">
        <w:trPr>
          <w:trHeight w:val="454"/>
          <w:jc w:val="center"/>
        </w:trPr>
        <w:tc>
          <w:tcPr>
            <w:tcW w:w="1173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54250" w14:textId="77777777" w:rsidR="00317EA1" w:rsidRPr="00C60252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C60252"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5FDEA26" w14:textId="77777777" w:rsidR="00317EA1" w:rsidRPr="00C60252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C60252"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290CB402" w14:textId="77777777" w:rsidR="00317EA1" w:rsidRPr="00C60252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 w:rsidRPr="00C60252">
              <w:rPr>
                <w:b/>
                <w:kern w:val="0"/>
                <w:sz w:val="22"/>
              </w:rPr>
              <w:t>理论与实践教学比例（</w:t>
            </w:r>
            <w:r w:rsidRPr="00C60252">
              <w:rPr>
                <w:b/>
                <w:kern w:val="0"/>
                <w:sz w:val="22"/>
              </w:rPr>
              <w:t>%</w:t>
            </w:r>
            <w:r w:rsidRPr="00C60252">
              <w:rPr>
                <w:b/>
                <w:kern w:val="0"/>
                <w:sz w:val="22"/>
              </w:rPr>
              <w:t>）</w:t>
            </w:r>
          </w:p>
        </w:tc>
      </w:tr>
      <w:tr w:rsidR="00C60252" w:rsidRPr="00C60252" w14:paraId="0F729FBB" w14:textId="77777777">
        <w:trPr>
          <w:trHeight w:val="454"/>
          <w:jc w:val="center"/>
        </w:trPr>
        <w:tc>
          <w:tcPr>
            <w:tcW w:w="1173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9343C51" w14:textId="77777777" w:rsidR="00317EA1" w:rsidRPr="00C60252" w:rsidRDefault="003228A2" w:rsidP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  <w:r w:rsidR="001A4563" w:rsidRPr="00C60252">
              <w:rPr>
                <w:kern w:val="0"/>
                <w:szCs w:val="21"/>
              </w:rPr>
              <w:t>6</w:t>
            </w:r>
            <w:r w:rsidR="003E63F0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3FAB987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课堂教学环节</w:t>
            </w:r>
            <w:r w:rsidRPr="00C60252"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AC6288" w14:textId="77777777" w:rsidR="00317EA1" w:rsidRPr="00C60252" w:rsidRDefault="003228A2" w:rsidP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13</w:t>
            </w:r>
            <w:r w:rsidR="003E63F0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CEA3A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5C27F6C" w14:textId="77777777" w:rsidR="00317EA1" w:rsidRPr="00C60252" w:rsidRDefault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  <w:r w:rsidR="000B35E1">
              <w:rPr>
                <w:kern w:val="0"/>
                <w:szCs w:val="21"/>
              </w:rPr>
              <w:t>2</w:t>
            </w:r>
            <w:r w:rsidR="003E63F0">
              <w:rPr>
                <w:rFonts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19F2F98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2F1C080" w14:textId="77777777" w:rsidR="00317EA1" w:rsidRPr="00C60252" w:rsidRDefault="00945F6C" w:rsidP="002D63F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7</w:t>
            </w:r>
            <w:r w:rsidR="003E63F0">
              <w:rPr>
                <w:rFonts w:hint="eastAsia"/>
                <w:color w:val="FF0000"/>
                <w:kern w:val="0"/>
                <w:szCs w:val="21"/>
              </w:rPr>
              <w:t>5</w:t>
            </w:r>
          </w:p>
        </w:tc>
      </w:tr>
      <w:tr w:rsidR="00C60252" w:rsidRPr="00C60252" w14:paraId="20FD7E07" w14:textId="77777777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B668960" w14:textId="77777777" w:rsidR="00317EA1" w:rsidRPr="00C60252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0FA72" w14:textId="77777777" w:rsidR="00317EA1" w:rsidRPr="00C60252" w:rsidRDefault="00317EA1"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4C7B3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DE129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D881" w14:textId="77777777" w:rsidR="00317EA1" w:rsidRPr="00C60252" w:rsidRDefault="00945F6C" w:rsidP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  <w:r w:rsidR="000B35E1" w:rsidRPr="000B35E1">
              <w:rPr>
                <w:color w:val="FF0000"/>
                <w:kern w:val="0"/>
                <w:szCs w:val="21"/>
              </w:rPr>
              <w:t>5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6F5BB62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0C22755F" w14:textId="77777777" w:rsidR="00317EA1" w:rsidRPr="00C60252" w:rsidRDefault="00C64FC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</w:t>
            </w:r>
            <w:r w:rsidR="003E63F0">
              <w:rPr>
                <w:rFonts w:hint="eastAsia"/>
                <w:color w:val="FF0000"/>
                <w:kern w:val="0"/>
                <w:szCs w:val="21"/>
              </w:rPr>
              <w:t>5</w:t>
            </w:r>
          </w:p>
        </w:tc>
      </w:tr>
      <w:tr w:rsidR="00317EA1" w:rsidRPr="00C60252" w14:paraId="7EDD7C5B" w14:textId="77777777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7D89515" w14:textId="77777777" w:rsidR="00317EA1" w:rsidRPr="00C60252" w:rsidRDefault="00317EA1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ADC057F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CB9BD3" w14:textId="77777777" w:rsidR="00317EA1" w:rsidRPr="00C60252" w:rsidRDefault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25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F25BA74" w14:textId="77777777" w:rsidR="00317EA1" w:rsidRPr="00C60252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C60252"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6ED4F3" w14:textId="77777777" w:rsidR="00317EA1" w:rsidRPr="00C60252" w:rsidRDefault="00945F6C" w:rsidP="001A456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</w:t>
            </w:r>
            <w:r w:rsidR="001A4563" w:rsidRPr="00C60252">
              <w:rPr>
                <w:kern w:val="0"/>
                <w:szCs w:val="21"/>
              </w:rPr>
              <w:t>5</w:t>
            </w:r>
          </w:p>
        </w:tc>
        <w:tc>
          <w:tcPr>
            <w:tcW w:w="133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7EC3BD4" w14:textId="77777777" w:rsidR="00317EA1" w:rsidRPr="00C60252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4CC00DC7" w14:textId="77777777" w:rsidR="00317EA1" w:rsidRPr="00C60252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14:paraId="11F8B2EF" w14:textId="77777777" w:rsidR="00317EA1" w:rsidRPr="00C60252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14:paraId="0CF548AE" w14:textId="77777777" w:rsidR="00317EA1" w:rsidRPr="00C60252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14:paraId="38F1E41F" w14:textId="77777777" w:rsidR="00317EA1" w:rsidRPr="00C60252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14:paraId="32C959D8" w14:textId="77777777" w:rsidR="00317EA1" w:rsidRPr="00C60252" w:rsidRDefault="00945F6C">
      <w:pPr>
        <w:spacing w:line="360" w:lineRule="auto"/>
        <w:jc w:val="center"/>
        <w:rPr>
          <w:b/>
          <w:bCs/>
          <w:sz w:val="24"/>
        </w:rPr>
      </w:pPr>
      <w:r w:rsidRPr="00C60252">
        <w:rPr>
          <w:rFonts w:hAnsi="宋体"/>
          <w:b/>
          <w:bCs/>
          <w:sz w:val="24"/>
        </w:rPr>
        <w:t>课堂教学学时分配表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9"/>
        <w:gridCol w:w="1883"/>
        <w:gridCol w:w="1881"/>
        <w:gridCol w:w="1474"/>
      </w:tblGrid>
      <w:tr w:rsidR="00C60252" w:rsidRPr="00C60252" w14:paraId="6220E3A1" w14:textId="77777777">
        <w:trPr>
          <w:cantSplit/>
          <w:jc w:val="center"/>
        </w:trPr>
        <w:tc>
          <w:tcPr>
            <w:tcW w:w="1843" w:type="dxa"/>
          </w:tcPr>
          <w:p w14:paraId="7188927A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C60252">
              <w:rPr>
                <w:rFonts w:hAnsi="宋体"/>
                <w:b/>
                <w:bCs/>
              </w:rPr>
              <w:t>课程类别</w:t>
            </w:r>
          </w:p>
        </w:tc>
        <w:tc>
          <w:tcPr>
            <w:tcW w:w="1549" w:type="dxa"/>
          </w:tcPr>
          <w:p w14:paraId="1F683873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C60252"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 w14:paraId="7C4A5D6E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C60252"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</w:tcPr>
          <w:p w14:paraId="4BEF3401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C60252"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 w14:paraId="32AAEBB2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 w:rsidRPr="00C60252">
              <w:rPr>
                <w:rFonts w:hAnsi="宋体"/>
                <w:b/>
                <w:bCs/>
              </w:rPr>
              <w:t>比例</w:t>
            </w:r>
            <w:r w:rsidRPr="00C60252">
              <w:rPr>
                <w:rFonts w:hAnsi="宋体" w:hint="eastAsia"/>
                <w:b/>
                <w:bCs/>
              </w:rPr>
              <w:t>（</w:t>
            </w:r>
            <w:r w:rsidRPr="00C60252">
              <w:rPr>
                <w:rFonts w:hAnsi="宋体" w:hint="eastAsia"/>
                <w:b/>
                <w:bCs/>
              </w:rPr>
              <w:t>%</w:t>
            </w:r>
            <w:r w:rsidRPr="00C60252">
              <w:rPr>
                <w:rFonts w:hAnsi="宋体" w:hint="eastAsia"/>
                <w:b/>
                <w:bCs/>
              </w:rPr>
              <w:t>）</w:t>
            </w:r>
          </w:p>
        </w:tc>
      </w:tr>
      <w:tr w:rsidR="00C60252" w:rsidRPr="00C60252" w14:paraId="7E807DFA" w14:textId="77777777">
        <w:trPr>
          <w:cantSplit/>
          <w:jc w:val="center"/>
        </w:trPr>
        <w:tc>
          <w:tcPr>
            <w:tcW w:w="1843" w:type="dxa"/>
          </w:tcPr>
          <w:p w14:paraId="22C97AC5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</w:pPr>
            <w:r w:rsidRPr="00C60252">
              <w:rPr>
                <w:rFonts w:hAnsi="宋体" w:hint="eastAsia"/>
              </w:rPr>
              <w:t>通识教育必修</w:t>
            </w:r>
            <w:r w:rsidRPr="00C60252"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2677A4E5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 w14:paraId="56FDAA0D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848</w:t>
            </w:r>
          </w:p>
        </w:tc>
        <w:tc>
          <w:tcPr>
            <w:tcW w:w="1881" w:type="dxa"/>
          </w:tcPr>
          <w:p w14:paraId="5C718BCA" w14:textId="77777777" w:rsidR="00317EA1" w:rsidRPr="00C60252" w:rsidRDefault="003228A2" w:rsidP="00B60C9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4</w:t>
            </w:r>
            <w:r w:rsidR="00B60C9C" w:rsidRPr="00C60252">
              <w:rPr>
                <w:kern w:val="0"/>
                <w:szCs w:val="21"/>
              </w:rPr>
              <w:t>9</w:t>
            </w:r>
          </w:p>
        </w:tc>
        <w:tc>
          <w:tcPr>
            <w:tcW w:w="1474" w:type="dxa"/>
          </w:tcPr>
          <w:p w14:paraId="0B0CA0C6" w14:textId="77777777" w:rsidR="00317EA1" w:rsidRPr="00C60252" w:rsidRDefault="00094EE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3</w:t>
            </w:r>
            <w:r w:rsidR="003E63F0">
              <w:rPr>
                <w:rFonts w:hint="eastAsia"/>
                <w:kern w:val="0"/>
                <w:szCs w:val="21"/>
              </w:rPr>
              <w:t>6</w:t>
            </w:r>
          </w:p>
        </w:tc>
      </w:tr>
      <w:tr w:rsidR="00C60252" w:rsidRPr="00C60252" w14:paraId="3F8F61C5" w14:textId="77777777">
        <w:trPr>
          <w:cantSplit/>
          <w:jc w:val="center"/>
        </w:trPr>
        <w:tc>
          <w:tcPr>
            <w:tcW w:w="1843" w:type="dxa"/>
          </w:tcPr>
          <w:p w14:paraId="226DECEA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</w:pPr>
            <w:r w:rsidRPr="00C60252"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 w14:paraId="6E2681AE" w14:textId="77777777" w:rsidR="00317EA1" w:rsidRPr="00C60252" w:rsidRDefault="003E63F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883" w:type="dxa"/>
          </w:tcPr>
          <w:p w14:paraId="5649E4A6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400</w:t>
            </w:r>
          </w:p>
        </w:tc>
        <w:tc>
          <w:tcPr>
            <w:tcW w:w="1881" w:type="dxa"/>
          </w:tcPr>
          <w:p w14:paraId="6BD598A2" w14:textId="77777777" w:rsidR="00317EA1" w:rsidRPr="00C60252" w:rsidRDefault="00945F6C" w:rsidP="00B60C9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2</w:t>
            </w:r>
            <w:r w:rsidR="003E63F0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4" w:type="dxa"/>
          </w:tcPr>
          <w:p w14:paraId="7C4D6101" w14:textId="77777777" w:rsidR="00317EA1" w:rsidRPr="00C60252" w:rsidRDefault="003E63F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19</w:t>
            </w:r>
          </w:p>
        </w:tc>
      </w:tr>
      <w:tr w:rsidR="00C60252" w:rsidRPr="00C60252" w14:paraId="6D1B7115" w14:textId="77777777">
        <w:trPr>
          <w:cantSplit/>
          <w:jc w:val="center"/>
        </w:trPr>
        <w:tc>
          <w:tcPr>
            <w:tcW w:w="1843" w:type="dxa"/>
          </w:tcPr>
          <w:p w14:paraId="7AA68686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</w:pPr>
            <w:r w:rsidRPr="00C60252">
              <w:rPr>
                <w:rFonts w:hAnsi="宋体"/>
              </w:rPr>
              <w:t>专业</w:t>
            </w:r>
            <w:r w:rsidRPr="00C60252">
              <w:rPr>
                <w:rFonts w:hAnsi="宋体" w:hint="eastAsia"/>
              </w:rPr>
              <w:t>必修</w:t>
            </w:r>
            <w:r w:rsidRPr="00C60252"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6183B937" w14:textId="77777777" w:rsidR="00317EA1" w:rsidRPr="00C60252" w:rsidRDefault="003E63F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883" w:type="dxa"/>
          </w:tcPr>
          <w:p w14:paraId="15655A9C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3</w:t>
            </w:r>
            <w:r w:rsidR="003E63F0">
              <w:rPr>
                <w:rFonts w:hint="eastAsia"/>
                <w:kern w:val="0"/>
                <w:szCs w:val="21"/>
              </w:rPr>
              <w:t>52</w:t>
            </w:r>
          </w:p>
        </w:tc>
        <w:tc>
          <w:tcPr>
            <w:tcW w:w="1881" w:type="dxa"/>
          </w:tcPr>
          <w:p w14:paraId="6C51CE2A" w14:textId="77777777" w:rsidR="00317EA1" w:rsidRPr="00C60252" w:rsidRDefault="00945F6C" w:rsidP="00094EE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</w:t>
            </w:r>
            <w:r w:rsidR="00094EE6" w:rsidRPr="00C60252">
              <w:rPr>
                <w:kern w:val="0"/>
                <w:szCs w:val="21"/>
              </w:rPr>
              <w:t>2</w:t>
            </w:r>
          </w:p>
        </w:tc>
        <w:tc>
          <w:tcPr>
            <w:tcW w:w="1474" w:type="dxa"/>
          </w:tcPr>
          <w:p w14:paraId="195F03A4" w14:textId="77777777" w:rsidR="00317EA1" w:rsidRPr="00C60252" w:rsidRDefault="00945F6C" w:rsidP="00094EE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  <w:r w:rsidR="00094EE6" w:rsidRPr="00C60252">
              <w:rPr>
                <w:kern w:val="0"/>
                <w:szCs w:val="21"/>
              </w:rPr>
              <w:t>6</w:t>
            </w:r>
          </w:p>
        </w:tc>
      </w:tr>
      <w:tr w:rsidR="00C60252" w:rsidRPr="00C60252" w14:paraId="33C73ED9" w14:textId="77777777">
        <w:trPr>
          <w:cantSplit/>
          <w:jc w:val="center"/>
        </w:trPr>
        <w:tc>
          <w:tcPr>
            <w:tcW w:w="1843" w:type="dxa"/>
          </w:tcPr>
          <w:p w14:paraId="50CE2FE9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</w:pPr>
            <w:r w:rsidRPr="00C60252">
              <w:rPr>
                <w:rFonts w:hint="eastAsia"/>
              </w:rPr>
              <w:t>专业选修课</w:t>
            </w:r>
          </w:p>
        </w:tc>
        <w:tc>
          <w:tcPr>
            <w:tcW w:w="1549" w:type="dxa"/>
          </w:tcPr>
          <w:p w14:paraId="1110CC19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14:paraId="4C729560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14:paraId="62D969DA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474" w:type="dxa"/>
          </w:tcPr>
          <w:p w14:paraId="49BEB234" w14:textId="77777777" w:rsidR="00317EA1" w:rsidRPr="00C60252" w:rsidRDefault="00945F6C" w:rsidP="00094EE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  <w:r w:rsidR="00094EE6" w:rsidRPr="00C60252">
              <w:rPr>
                <w:kern w:val="0"/>
                <w:szCs w:val="21"/>
              </w:rPr>
              <w:t>5</w:t>
            </w:r>
          </w:p>
        </w:tc>
      </w:tr>
      <w:tr w:rsidR="00C60252" w:rsidRPr="00C60252" w14:paraId="2B85D7F7" w14:textId="77777777">
        <w:trPr>
          <w:cantSplit/>
          <w:jc w:val="center"/>
        </w:trPr>
        <w:tc>
          <w:tcPr>
            <w:tcW w:w="1843" w:type="dxa"/>
          </w:tcPr>
          <w:p w14:paraId="7DC2C905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</w:pPr>
            <w:r w:rsidRPr="00C60252">
              <w:rPr>
                <w:rFonts w:hAnsi="宋体" w:hint="eastAsia"/>
              </w:rPr>
              <w:t>通识教育选修</w:t>
            </w:r>
            <w:r w:rsidRPr="00C60252"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34A6BBE1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14:paraId="7B827256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14:paraId="56695802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14</w:t>
            </w:r>
          </w:p>
        </w:tc>
        <w:tc>
          <w:tcPr>
            <w:tcW w:w="1474" w:type="dxa"/>
          </w:tcPr>
          <w:p w14:paraId="22622DDA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10</w:t>
            </w:r>
          </w:p>
        </w:tc>
      </w:tr>
      <w:tr w:rsidR="00C60252" w:rsidRPr="00C60252" w14:paraId="45693A9D" w14:textId="77777777">
        <w:trPr>
          <w:cantSplit/>
          <w:jc w:val="center"/>
        </w:trPr>
        <w:tc>
          <w:tcPr>
            <w:tcW w:w="1843" w:type="dxa"/>
          </w:tcPr>
          <w:p w14:paraId="48BAFB6B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 w:rsidRPr="00C60252">
              <w:rPr>
                <w:rFonts w:hAnsi="宋体" w:hint="eastAsia"/>
              </w:rPr>
              <w:t>个性化课程</w:t>
            </w:r>
          </w:p>
        </w:tc>
        <w:tc>
          <w:tcPr>
            <w:tcW w:w="1549" w:type="dxa"/>
          </w:tcPr>
          <w:p w14:paraId="484C05CC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14:paraId="2787395B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14:paraId="09B00E29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</w:tcPr>
          <w:p w14:paraId="421BF3EA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 w:rsidRPr="00C60252" w14:paraId="046AA8EB" w14:textId="77777777">
        <w:trPr>
          <w:cantSplit/>
          <w:jc w:val="center"/>
        </w:trPr>
        <w:tc>
          <w:tcPr>
            <w:tcW w:w="1843" w:type="dxa"/>
          </w:tcPr>
          <w:p w14:paraId="70FA745F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 w:rsidRPr="00C60252">
              <w:rPr>
                <w:rFonts w:hAnsi="宋体"/>
                <w:b/>
              </w:rPr>
              <w:t>合</w:t>
            </w:r>
            <w:r w:rsidRPr="00C60252">
              <w:rPr>
                <w:b/>
              </w:rPr>
              <w:t xml:space="preserve">  </w:t>
            </w:r>
            <w:r w:rsidRPr="00C60252"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 w14:paraId="534F4A76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14:paraId="23E864B7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14:paraId="256C7DC6" w14:textId="77777777" w:rsidR="00317EA1" w:rsidRPr="00C60252" w:rsidRDefault="003228A2" w:rsidP="00094EE6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C60252">
              <w:rPr>
                <w:rFonts w:hint="eastAsia"/>
                <w:b/>
                <w:kern w:val="0"/>
                <w:szCs w:val="21"/>
              </w:rPr>
              <w:t>13</w:t>
            </w:r>
            <w:r w:rsidR="003E63F0">
              <w:rPr>
                <w:rFonts w:hint="eastAsia"/>
                <w:b/>
                <w:kern w:val="0"/>
                <w:szCs w:val="21"/>
              </w:rPr>
              <w:t>7</w:t>
            </w:r>
          </w:p>
        </w:tc>
        <w:tc>
          <w:tcPr>
            <w:tcW w:w="1474" w:type="dxa"/>
          </w:tcPr>
          <w:p w14:paraId="4E21DEBC" w14:textId="77777777" w:rsidR="00317EA1" w:rsidRPr="00C60252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C60252">
              <w:rPr>
                <w:b/>
                <w:kern w:val="0"/>
                <w:szCs w:val="21"/>
              </w:rPr>
              <w:t>100</w:t>
            </w:r>
          </w:p>
        </w:tc>
      </w:tr>
    </w:tbl>
    <w:p w14:paraId="0ADEF1F4" w14:textId="77777777" w:rsidR="00317EA1" w:rsidRPr="00C60252" w:rsidRDefault="00317EA1">
      <w:pPr>
        <w:spacing w:line="360" w:lineRule="auto"/>
        <w:ind w:firstLineChars="224" w:firstLine="540"/>
        <w:rPr>
          <w:b/>
          <w:sz w:val="24"/>
        </w:rPr>
      </w:pPr>
    </w:p>
    <w:p w14:paraId="25F4C20F" w14:textId="77777777" w:rsidR="00317EA1" w:rsidRPr="00C60252" w:rsidRDefault="00945F6C">
      <w:pPr>
        <w:spacing w:line="360" w:lineRule="auto"/>
        <w:jc w:val="center"/>
        <w:rPr>
          <w:b/>
          <w:sz w:val="24"/>
        </w:rPr>
      </w:pPr>
      <w:r w:rsidRPr="00C60252">
        <w:rPr>
          <w:b/>
          <w:sz w:val="24"/>
        </w:rPr>
        <w:t>实践教学</w:t>
      </w:r>
      <w:r w:rsidRPr="00C60252">
        <w:rPr>
          <w:rFonts w:hint="eastAsia"/>
          <w:b/>
          <w:sz w:val="24"/>
        </w:rPr>
        <w:t>环节</w:t>
      </w:r>
      <w:r w:rsidRPr="00C60252">
        <w:rPr>
          <w:b/>
          <w:sz w:val="24"/>
        </w:rPr>
        <w:t>一览表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2841"/>
        <w:gridCol w:w="1132"/>
        <w:gridCol w:w="1137"/>
        <w:gridCol w:w="975"/>
        <w:gridCol w:w="1067"/>
      </w:tblGrid>
      <w:tr w:rsidR="00C60252" w:rsidRPr="00C60252" w14:paraId="7141B131" w14:textId="77777777" w:rsidTr="000B35E1">
        <w:trPr>
          <w:cantSplit/>
          <w:trHeight w:val="270"/>
          <w:jc w:val="center"/>
        </w:trPr>
        <w:tc>
          <w:tcPr>
            <w:tcW w:w="1478" w:type="dxa"/>
            <w:tcBorders>
              <w:bottom w:val="single" w:sz="4" w:space="0" w:color="auto"/>
            </w:tcBorders>
          </w:tcPr>
          <w:p w14:paraId="39C57791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6788BF67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0423C86F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6BCD0105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2AD0D96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33EEF535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 w:rsidRPr="00C60252"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 w:rsidR="00C60252" w:rsidRPr="00C60252" w14:paraId="54F854D2" w14:textId="77777777" w:rsidTr="000B35E1">
        <w:trPr>
          <w:cantSplit/>
          <w:jc w:val="center"/>
        </w:trPr>
        <w:tc>
          <w:tcPr>
            <w:tcW w:w="1478" w:type="dxa"/>
            <w:vMerge w:val="restart"/>
            <w:tcBorders>
              <w:top w:val="single" w:sz="4" w:space="0" w:color="auto"/>
            </w:tcBorders>
            <w:vAlign w:val="center"/>
          </w:tcPr>
          <w:p w14:paraId="003794D3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实习类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6F55050B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军训（含军事理论课）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2BAF5F26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01E2091A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5783EB2F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7AE24184" w14:textId="77777777" w:rsidR="00317EA1" w:rsidRPr="00C60252" w:rsidRDefault="0067568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4</w:t>
            </w:r>
          </w:p>
        </w:tc>
      </w:tr>
      <w:tr w:rsidR="00C60252" w:rsidRPr="00C60252" w14:paraId="61D02462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55DADD78" w14:textId="77777777" w:rsidR="00317EA1" w:rsidRPr="00C60252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14:paraId="486F34FC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认知</w:t>
            </w:r>
            <w:r w:rsidRPr="00C60252">
              <w:rPr>
                <w:rFonts w:hAnsi="宋体" w:hint="eastAsia"/>
                <w:szCs w:val="21"/>
              </w:rPr>
              <w:t>+</w:t>
            </w:r>
            <w:r w:rsidRPr="00C60252"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1132" w:type="dxa"/>
          </w:tcPr>
          <w:p w14:paraId="6D509311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4726E61E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 w14:paraId="3A56D8F4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30CDCA21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4</w:t>
            </w:r>
          </w:p>
        </w:tc>
      </w:tr>
      <w:tr w:rsidR="00C60252" w:rsidRPr="00C60252" w14:paraId="78BA893E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0910BFFC" w14:textId="77777777" w:rsidR="00317EA1" w:rsidRPr="00C60252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14:paraId="62A1EE1A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 w14:paraId="79384730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7F100447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 w14:paraId="24812423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9540E70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C60252" w:rsidRPr="00C60252" w14:paraId="0E0EA251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27301652" w14:textId="77777777" w:rsidR="00317EA1" w:rsidRPr="00C60252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14:paraId="7AD518EF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 w14:paraId="5C2A7E29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6536D61D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 w14:paraId="03C113F8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2127C71F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C60252" w:rsidRPr="00C60252" w14:paraId="17011960" w14:textId="77777777" w:rsidTr="000B35E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14:paraId="6275BDCA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素质类</w:t>
            </w:r>
          </w:p>
        </w:tc>
        <w:tc>
          <w:tcPr>
            <w:tcW w:w="2841" w:type="dxa"/>
          </w:tcPr>
          <w:p w14:paraId="59FEC958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创新学分</w:t>
            </w:r>
          </w:p>
        </w:tc>
        <w:tc>
          <w:tcPr>
            <w:tcW w:w="1132" w:type="dxa"/>
          </w:tcPr>
          <w:p w14:paraId="1E7F2271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0E590AFE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9075FC2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7AF152C4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2</w:t>
            </w:r>
          </w:p>
        </w:tc>
      </w:tr>
      <w:tr w:rsidR="00C60252" w:rsidRPr="00C60252" w14:paraId="341BED7E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20372835" w14:textId="77777777" w:rsidR="00317EA1" w:rsidRPr="00C60252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14:paraId="7F0E32CC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 w14:paraId="5EBFA921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79C83BEA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11AF738D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12F09F4C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2</w:t>
            </w:r>
          </w:p>
        </w:tc>
      </w:tr>
      <w:tr w:rsidR="00C60252" w:rsidRPr="00C60252" w14:paraId="3A64AE2A" w14:textId="77777777" w:rsidTr="000B35E1">
        <w:trPr>
          <w:cantSplit/>
          <w:trHeight w:val="454"/>
          <w:jc w:val="center"/>
        </w:trPr>
        <w:tc>
          <w:tcPr>
            <w:tcW w:w="1478" w:type="dxa"/>
            <w:vMerge w:val="restart"/>
            <w:vAlign w:val="center"/>
          </w:tcPr>
          <w:p w14:paraId="2E72CE2C" w14:textId="77777777" w:rsidR="0067568F" w:rsidRPr="00C60252" w:rsidRDefault="0067568F" w:rsidP="0067568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思想政治类</w:t>
            </w:r>
          </w:p>
        </w:tc>
        <w:tc>
          <w:tcPr>
            <w:tcW w:w="2841" w:type="dxa"/>
            <w:vAlign w:val="center"/>
          </w:tcPr>
          <w:p w14:paraId="055C27D5" w14:textId="77777777" w:rsidR="0067568F" w:rsidRPr="00C60252" w:rsidRDefault="0067568F" w:rsidP="006756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思想道德修养与法律基础</w:t>
            </w:r>
          </w:p>
        </w:tc>
        <w:tc>
          <w:tcPr>
            <w:tcW w:w="1132" w:type="dxa"/>
            <w:vAlign w:val="center"/>
          </w:tcPr>
          <w:p w14:paraId="3B70D28C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vAlign w:val="center"/>
          </w:tcPr>
          <w:p w14:paraId="724A193A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1FB6B424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3F299C79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C60252" w:rsidRPr="00C60252" w14:paraId="32312F7A" w14:textId="77777777" w:rsidTr="000B35E1">
        <w:trPr>
          <w:cantSplit/>
          <w:trHeight w:val="454"/>
          <w:jc w:val="center"/>
        </w:trPr>
        <w:tc>
          <w:tcPr>
            <w:tcW w:w="1478" w:type="dxa"/>
            <w:vMerge/>
          </w:tcPr>
          <w:p w14:paraId="437A63CA" w14:textId="77777777" w:rsidR="0067568F" w:rsidRPr="00C60252" w:rsidRDefault="0067568F" w:rsidP="0067568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495310C0" w14:textId="77777777" w:rsidR="0067568F" w:rsidRPr="00C60252" w:rsidRDefault="0067568F" w:rsidP="006756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  <w:vAlign w:val="center"/>
          </w:tcPr>
          <w:p w14:paraId="12B683D3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2</w:t>
            </w:r>
          </w:p>
        </w:tc>
        <w:tc>
          <w:tcPr>
            <w:tcW w:w="1137" w:type="dxa"/>
            <w:vAlign w:val="center"/>
          </w:tcPr>
          <w:p w14:paraId="7EEBE29B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3A6153EA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42DCF85F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C60252" w:rsidRPr="00C60252" w14:paraId="2231E2A3" w14:textId="77777777" w:rsidTr="000B35E1">
        <w:trPr>
          <w:cantSplit/>
          <w:trHeight w:val="454"/>
          <w:jc w:val="center"/>
        </w:trPr>
        <w:tc>
          <w:tcPr>
            <w:tcW w:w="1478" w:type="dxa"/>
            <w:vMerge/>
          </w:tcPr>
          <w:p w14:paraId="23F7226E" w14:textId="77777777" w:rsidR="0067568F" w:rsidRPr="00C60252" w:rsidRDefault="0067568F" w:rsidP="0067568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5AF097E6" w14:textId="77777777" w:rsidR="0067568F" w:rsidRPr="00C60252" w:rsidRDefault="0067568F" w:rsidP="006756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马克思主义基本原理概论</w:t>
            </w:r>
          </w:p>
        </w:tc>
        <w:tc>
          <w:tcPr>
            <w:tcW w:w="1132" w:type="dxa"/>
            <w:vAlign w:val="center"/>
          </w:tcPr>
          <w:p w14:paraId="5B002666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3</w:t>
            </w:r>
          </w:p>
        </w:tc>
        <w:tc>
          <w:tcPr>
            <w:tcW w:w="1137" w:type="dxa"/>
            <w:vAlign w:val="center"/>
          </w:tcPr>
          <w:p w14:paraId="2FCDFAB6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0C17E1ED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0B42F15B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C60252" w:rsidRPr="00C60252" w14:paraId="44A3DAF0" w14:textId="77777777" w:rsidTr="000B35E1">
        <w:trPr>
          <w:cantSplit/>
          <w:trHeight w:val="454"/>
          <w:jc w:val="center"/>
        </w:trPr>
        <w:tc>
          <w:tcPr>
            <w:tcW w:w="1478" w:type="dxa"/>
            <w:vMerge/>
          </w:tcPr>
          <w:p w14:paraId="6ED051FE" w14:textId="77777777" w:rsidR="0067568F" w:rsidRPr="00C60252" w:rsidRDefault="0067568F" w:rsidP="0067568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48E661C1" w14:textId="77777777" w:rsidR="0067568F" w:rsidRPr="00C60252" w:rsidRDefault="0067568F" w:rsidP="006756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60252">
              <w:rPr>
                <w:rFonts w:hint="eastAsia"/>
                <w:szCs w:val="21"/>
              </w:rPr>
              <w:t>中国近现代史纲要</w:t>
            </w:r>
          </w:p>
        </w:tc>
        <w:tc>
          <w:tcPr>
            <w:tcW w:w="1132" w:type="dxa"/>
            <w:vAlign w:val="center"/>
          </w:tcPr>
          <w:p w14:paraId="4940F2EB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  <w:vAlign w:val="center"/>
          </w:tcPr>
          <w:p w14:paraId="5BB3F7FD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23D7DDA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2C11DEFA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C60252" w:rsidRPr="00C60252" w14:paraId="7D59A2B8" w14:textId="77777777" w:rsidTr="000B35E1">
        <w:trPr>
          <w:cantSplit/>
          <w:trHeight w:val="454"/>
          <w:jc w:val="center"/>
        </w:trPr>
        <w:tc>
          <w:tcPr>
            <w:tcW w:w="1478" w:type="dxa"/>
            <w:vMerge/>
          </w:tcPr>
          <w:p w14:paraId="5D12F2EA" w14:textId="77777777" w:rsidR="0067568F" w:rsidRPr="00C60252" w:rsidRDefault="0067568F" w:rsidP="0067568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14:paraId="3AFDF105" w14:textId="77777777" w:rsidR="0067568F" w:rsidRPr="00C60252" w:rsidRDefault="0067568F" w:rsidP="006756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60252">
              <w:rPr>
                <w:rFonts w:hint="eastAsia"/>
                <w:szCs w:val="21"/>
              </w:rPr>
              <w:t>形势与政策</w:t>
            </w:r>
          </w:p>
        </w:tc>
        <w:tc>
          <w:tcPr>
            <w:tcW w:w="1132" w:type="dxa"/>
            <w:vAlign w:val="center"/>
          </w:tcPr>
          <w:p w14:paraId="3B1429E1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3</w:t>
            </w:r>
          </w:p>
        </w:tc>
        <w:tc>
          <w:tcPr>
            <w:tcW w:w="1137" w:type="dxa"/>
            <w:vAlign w:val="center"/>
          </w:tcPr>
          <w:p w14:paraId="0F976725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3E5CB814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14:paraId="060EB59B" w14:textId="77777777" w:rsidR="0067568F" w:rsidRPr="00C60252" w:rsidRDefault="0067568F" w:rsidP="0067568F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C60252" w:rsidRPr="00C60252" w14:paraId="023334C2" w14:textId="77777777" w:rsidTr="000B35E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14:paraId="72C45B83" w14:textId="77777777" w:rsidR="00317EA1" w:rsidRPr="00C60252" w:rsidRDefault="00945F6C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szCs w:val="21"/>
              </w:rPr>
              <w:lastRenderedPageBreak/>
              <w:t>计算机类</w:t>
            </w:r>
          </w:p>
        </w:tc>
        <w:tc>
          <w:tcPr>
            <w:tcW w:w="2841" w:type="dxa"/>
          </w:tcPr>
          <w:p w14:paraId="71F7955E" w14:textId="77777777" w:rsidR="00317EA1" w:rsidRPr="00C60252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32" w:type="dxa"/>
          </w:tcPr>
          <w:p w14:paraId="422A1CD4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14:paraId="64A0B739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4A1E71E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22C2278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C60252" w:rsidRPr="00C60252" w14:paraId="382F52C2" w14:textId="77777777" w:rsidTr="000345E8">
        <w:trPr>
          <w:cantSplit/>
          <w:jc w:val="center"/>
        </w:trPr>
        <w:tc>
          <w:tcPr>
            <w:tcW w:w="1478" w:type="dxa"/>
            <w:vMerge/>
          </w:tcPr>
          <w:p w14:paraId="017B9DD1" w14:textId="77777777" w:rsidR="00317EA1" w:rsidRPr="00C60252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7E621C43" w14:textId="77777777" w:rsidR="00317EA1" w:rsidRPr="00C60252" w:rsidRDefault="003228A2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EXCEL</w:t>
            </w:r>
            <w:r w:rsidR="00945F6C" w:rsidRPr="00C60252">
              <w:rPr>
                <w:rFonts w:hAnsi="宋体" w:hint="eastAsia"/>
                <w:szCs w:val="21"/>
              </w:rPr>
              <w:t>高级应用</w:t>
            </w:r>
            <w:r w:rsidRPr="00C60252">
              <w:rPr>
                <w:rFonts w:hAnsi="宋体" w:hint="eastAsia"/>
                <w:szCs w:val="21"/>
              </w:rPr>
              <w:t>实务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14E3362A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6BA1AB6B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343A109F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329C7B34" w14:textId="77777777" w:rsidR="00317EA1" w:rsidRPr="00C60252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C60252" w:rsidRPr="00C60252" w14:paraId="115CF8C0" w14:textId="77777777" w:rsidTr="000345E8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14:paraId="0A86A04A" w14:textId="77777777" w:rsidR="00317EA1" w:rsidRPr="00C60252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28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FF91E" w14:textId="77777777" w:rsidR="00317EA1" w:rsidRPr="00C60252" w:rsidRDefault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管理信息系统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4E39F" w14:textId="77777777" w:rsidR="00317EA1" w:rsidRPr="00C60252" w:rsidRDefault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5CF792" w14:textId="77777777" w:rsidR="00317EA1" w:rsidRPr="00C60252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26757" w14:textId="77777777" w:rsidR="00317EA1" w:rsidRPr="00C60252" w:rsidRDefault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93637F" w14:textId="77777777" w:rsidR="00317EA1" w:rsidRPr="00C60252" w:rsidRDefault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A26658" w:rsidRPr="00C60252" w14:paraId="46798762" w14:textId="77777777" w:rsidTr="000B35E1">
        <w:trPr>
          <w:cantSplit/>
          <w:jc w:val="center"/>
        </w:trPr>
        <w:tc>
          <w:tcPr>
            <w:tcW w:w="1478" w:type="dxa"/>
            <w:vMerge/>
            <w:vAlign w:val="center"/>
          </w:tcPr>
          <w:p w14:paraId="36BF89A9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6D10DCCD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人事心理学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3AF39E75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2F12BD41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7CF33CC7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1A6F9A27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7D2336F1" w14:textId="77777777" w:rsidTr="000B35E1">
        <w:trPr>
          <w:cantSplit/>
          <w:jc w:val="center"/>
        </w:trPr>
        <w:tc>
          <w:tcPr>
            <w:tcW w:w="1478" w:type="dxa"/>
            <w:vMerge/>
            <w:vAlign w:val="center"/>
          </w:tcPr>
          <w:p w14:paraId="3F4BA3CD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53D7CA36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个案社会工作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875522F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7DEA35F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632E6C98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0708F171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2B73DEC6" w14:textId="77777777" w:rsidTr="000B35E1">
        <w:trPr>
          <w:cantSplit/>
          <w:jc w:val="center"/>
        </w:trPr>
        <w:tc>
          <w:tcPr>
            <w:tcW w:w="1478" w:type="dxa"/>
            <w:vMerge/>
            <w:vAlign w:val="center"/>
          </w:tcPr>
          <w:p w14:paraId="4AFFB2E9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4E7F7C1F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群体社会工作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0BC9852F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4D072055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257048ED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5FAA8316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7BF1640A" w14:textId="77777777" w:rsidTr="000B35E1">
        <w:trPr>
          <w:cantSplit/>
          <w:jc w:val="center"/>
        </w:trPr>
        <w:tc>
          <w:tcPr>
            <w:tcW w:w="1478" w:type="dxa"/>
            <w:vMerge/>
            <w:vAlign w:val="center"/>
          </w:tcPr>
          <w:p w14:paraId="17362E78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  <w:szCs w:val="21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14:paraId="14A17196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社区社会工作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108F3F9E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28845BF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20E896D1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15EE8F05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66994A3B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7697E0CB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3B97D40B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绩效与薪酬</w:t>
            </w:r>
          </w:p>
        </w:tc>
        <w:tc>
          <w:tcPr>
            <w:tcW w:w="1132" w:type="dxa"/>
          </w:tcPr>
          <w:p w14:paraId="4AAE6D0E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209AA1BB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673B4F22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6957C123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7DF49292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21C1B691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1F859931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企业劳动关系管理案例与体验</w:t>
            </w:r>
          </w:p>
        </w:tc>
        <w:tc>
          <w:tcPr>
            <w:tcW w:w="1132" w:type="dxa"/>
          </w:tcPr>
          <w:p w14:paraId="6352AF56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761D5B78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5F4AF3A4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971CDE4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5F0863C6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2AA7D6B6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03E4DEB6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劳资沟通与协商策略实训</w:t>
            </w:r>
          </w:p>
        </w:tc>
        <w:tc>
          <w:tcPr>
            <w:tcW w:w="1132" w:type="dxa"/>
          </w:tcPr>
          <w:p w14:paraId="7E409061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0DEFD626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44F71B7D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56E66047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0F22DDE0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5FE896EB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78F2961A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 w14:paraId="0D755065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6899EA5C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3C0CA0C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46142D83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1E10A8BE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47A68156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59BCAB77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青少年与家庭</w:t>
            </w:r>
            <w:r w:rsidRPr="00C60252"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 w14:paraId="360ACB4C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7</w:t>
            </w:r>
          </w:p>
        </w:tc>
        <w:tc>
          <w:tcPr>
            <w:tcW w:w="1137" w:type="dxa"/>
          </w:tcPr>
          <w:p w14:paraId="5725FEFF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67B4550D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0C2FBA74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1</w:t>
            </w:r>
          </w:p>
        </w:tc>
      </w:tr>
      <w:tr w:rsidR="00A26658" w:rsidRPr="00C60252" w14:paraId="712EF824" w14:textId="77777777" w:rsidTr="000B35E1">
        <w:trPr>
          <w:cantSplit/>
          <w:jc w:val="center"/>
        </w:trPr>
        <w:tc>
          <w:tcPr>
            <w:tcW w:w="1478" w:type="dxa"/>
            <w:vMerge/>
          </w:tcPr>
          <w:p w14:paraId="00264822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57AA024A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 w14:paraId="3026A4BB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  <w:r w:rsidRPr="00C60252"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558A659C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3968FD0B" w14:textId="77777777" w:rsidR="00A26658" w:rsidRPr="00C60252" w:rsidRDefault="00A26658" w:rsidP="00A26658">
            <w:pPr>
              <w:jc w:val="center"/>
            </w:pPr>
            <w:r w:rsidRPr="00C60252">
              <w:t>16</w:t>
            </w:r>
          </w:p>
        </w:tc>
        <w:tc>
          <w:tcPr>
            <w:tcW w:w="1067" w:type="dxa"/>
            <w:vAlign w:val="center"/>
          </w:tcPr>
          <w:p w14:paraId="0BC07401" w14:textId="77777777" w:rsidR="00A26658" w:rsidRPr="00C60252" w:rsidRDefault="00A26658" w:rsidP="00A26658">
            <w:pPr>
              <w:jc w:val="center"/>
            </w:pPr>
            <w:r w:rsidRPr="00C60252">
              <w:t>1</w:t>
            </w:r>
          </w:p>
        </w:tc>
      </w:tr>
      <w:tr w:rsidR="00A26658" w:rsidRPr="00C60252" w14:paraId="45C588B3" w14:textId="77777777" w:rsidTr="000B35E1">
        <w:trPr>
          <w:cantSplit/>
          <w:trHeight w:val="45"/>
          <w:jc w:val="center"/>
        </w:trPr>
        <w:tc>
          <w:tcPr>
            <w:tcW w:w="1478" w:type="dxa"/>
            <w:vMerge/>
          </w:tcPr>
          <w:p w14:paraId="31F27C9B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3EA32624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C60252">
              <w:rPr>
                <w:rFonts w:hAnsi="宋体" w:hint="eastAsia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 w14:paraId="13FB1922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  <w:r w:rsidRPr="00C60252">
              <w:rPr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22FFEFF7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4FA59C90" w14:textId="77777777" w:rsidR="00A26658" w:rsidRPr="00C60252" w:rsidRDefault="00A26658" w:rsidP="00A26658">
            <w:pPr>
              <w:jc w:val="center"/>
            </w:pPr>
            <w:r w:rsidRPr="00C60252">
              <w:t>16</w:t>
            </w:r>
          </w:p>
        </w:tc>
        <w:tc>
          <w:tcPr>
            <w:tcW w:w="1067" w:type="dxa"/>
            <w:vAlign w:val="center"/>
          </w:tcPr>
          <w:p w14:paraId="1F74253E" w14:textId="77777777" w:rsidR="00A26658" w:rsidRPr="00C60252" w:rsidRDefault="00A26658" w:rsidP="00A26658">
            <w:pPr>
              <w:jc w:val="center"/>
            </w:pPr>
            <w:r w:rsidRPr="00C60252">
              <w:t>1</w:t>
            </w:r>
          </w:p>
        </w:tc>
      </w:tr>
      <w:tr w:rsidR="00A26658" w:rsidRPr="00C60252" w14:paraId="15B0493C" w14:textId="77777777" w:rsidTr="000B35E1">
        <w:trPr>
          <w:cantSplit/>
          <w:trHeight w:val="45"/>
          <w:jc w:val="center"/>
        </w:trPr>
        <w:tc>
          <w:tcPr>
            <w:tcW w:w="1478" w:type="dxa"/>
            <w:vMerge/>
          </w:tcPr>
          <w:p w14:paraId="461A1850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14:paraId="7223945E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 w:rsidRPr="00A26658">
              <w:rPr>
                <w:rFonts w:hAnsi="宋体" w:hint="eastAsia"/>
                <w:szCs w:val="21"/>
              </w:rPr>
              <w:t>人类行为与社会环境</w:t>
            </w:r>
          </w:p>
        </w:tc>
        <w:tc>
          <w:tcPr>
            <w:tcW w:w="1132" w:type="dxa"/>
            <w:vAlign w:val="center"/>
          </w:tcPr>
          <w:p w14:paraId="59FFDC26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14:paraId="47AD7D57" w14:textId="77777777" w:rsidR="00A26658" w:rsidRPr="00C60252" w:rsidRDefault="00A26658" w:rsidP="00A26658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65AE3CC8" w14:textId="77777777" w:rsidR="00A26658" w:rsidRPr="00C60252" w:rsidRDefault="00A26658" w:rsidP="00A26658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067" w:type="dxa"/>
            <w:vAlign w:val="center"/>
          </w:tcPr>
          <w:p w14:paraId="685EBE1D" w14:textId="77777777" w:rsidR="00A26658" w:rsidRPr="00C60252" w:rsidRDefault="00A26658" w:rsidP="00A2665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A26658" w:rsidRPr="00C60252" w14:paraId="6EF36C5F" w14:textId="77777777" w:rsidTr="000B35E1">
        <w:trPr>
          <w:cantSplit/>
          <w:trHeight w:val="45"/>
          <w:jc w:val="center"/>
        </w:trPr>
        <w:tc>
          <w:tcPr>
            <w:tcW w:w="4319" w:type="dxa"/>
            <w:gridSpan w:val="2"/>
          </w:tcPr>
          <w:p w14:paraId="26F64F73" w14:textId="77777777" w:rsidR="00A26658" w:rsidRPr="00C60252" w:rsidRDefault="00A26658" w:rsidP="00A26658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 w:rsidRPr="00C60252">
              <w:rPr>
                <w:rFonts w:hAnsi="宋体"/>
                <w:b/>
                <w:szCs w:val="21"/>
              </w:rPr>
              <w:t>合</w:t>
            </w:r>
            <w:r w:rsidRPr="00C60252">
              <w:rPr>
                <w:b/>
                <w:szCs w:val="21"/>
              </w:rPr>
              <w:t xml:space="preserve">  </w:t>
            </w:r>
            <w:r w:rsidRPr="00C60252"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 w14:paraId="5252C1A6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4BDBD319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4B3E3F19" w14:textId="77777777" w:rsidR="00A26658" w:rsidRPr="00C60252" w:rsidRDefault="00A26658" w:rsidP="00A26658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 w14:paraId="2E0773D5" w14:textId="77777777" w:rsidR="00A26658" w:rsidRPr="00C60252" w:rsidRDefault="000B35E1" w:rsidP="00A26658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0B35E1">
              <w:rPr>
                <w:b/>
                <w:color w:val="FF0000"/>
                <w:kern w:val="0"/>
                <w:szCs w:val="21"/>
              </w:rPr>
              <w:t>40</w:t>
            </w:r>
          </w:p>
        </w:tc>
      </w:tr>
    </w:tbl>
    <w:p w14:paraId="0B9168FC" w14:textId="77777777" w:rsidR="00317EA1" w:rsidRPr="00C60252" w:rsidRDefault="00317EA1">
      <w:pPr>
        <w:rPr>
          <w:b/>
          <w:sz w:val="24"/>
        </w:rPr>
      </w:pPr>
    </w:p>
    <w:p w14:paraId="64753162" w14:textId="77777777" w:rsidR="00317EA1" w:rsidRPr="00C60252" w:rsidRDefault="00945F6C">
      <w:pPr>
        <w:ind w:firstLineChars="100" w:firstLine="241"/>
        <w:rPr>
          <w:b/>
          <w:sz w:val="24"/>
        </w:rPr>
      </w:pPr>
      <w:r w:rsidRPr="00C60252">
        <w:rPr>
          <w:rFonts w:hint="eastAsia"/>
          <w:b/>
          <w:sz w:val="24"/>
        </w:rPr>
        <w:t>七</w:t>
      </w:r>
      <w:r w:rsidRPr="00C60252">
        <w:rPr>
          <w:b/>
          <w:sz w:val="24"/>
        </w:rPr>
        <w:t>、</w:t>
      </w:r>
      <w:r w:rsidRPr="00C60252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14:paraId="7EF47263" w14:textId="77777777" w:rsidR="00317EA1" w:rsidRPr="00C60252" w:rsidRDefault="00317EA1">
      <w:pPr>
        <w:rPr>
          <w:b/>
          <w:sz w:val="24"/>
        </w:rPr>
      </w:pPr>
    </w:p>
    <w:p w14:paraId="02D52E7D" w14:textId="77777777" w:rsidR="00317EA1" w:rsidRPr="00C60252" w:rsidRDefault="00317EA1"/>
    <w:p w14:paraId="476521E3" w14:textId="77777777" w:rsidR="00317EA1" w:rsidRPr="00C60252" w:rsidRDefault="00317EA1"/>
    <w:p w14:paraId="0DD1EF51" w14:textId="77777777" w:rsidR="00317EA1" w:rsidRPr="00C60252" w:rsidRDefault="00317EA1"/>
    <w:p w14:paraId="49D6A57B" w14:textId="77777777" w:rsidR="00317EA1" w:rsidRPr="00C60252" w:rsidRDefault="00317EA1"/>
    <w:sectPr w:rsidR="00317EA1" w:rsidRPr="00C60252" w:rsidSect="00A26658">
      <w:footerReference w:type="even" r:id="rId7"/>
      <w:footerReference w:type="default" r:id="rId8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5CB5B" w14:textId="77777777" w:rsidR="000916C1" w:rsidRDefault="000916C1">
      <w:r>
        <w:separator/>
      </w:r>
    </w:p>
  </w:endnote>
  <w:endnote w:type="continuationSeparator" w:id="0">
    <w:p w14:paraId="5D527F52" w14:textId="77777777" w:rsidR="000916C1" w:rsidRDefault="0009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0BA95" w14:textId="77777777" w:rsidR="00317EA1" w:rsidRDefault="00945F6C">
    <w:pPr>
      <w:pStyle w:val="ab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14:paraId="5932B51A" w14:textId="77777777" w:rsidR="00317EA1" w:rsidRDefault="00317EA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4355611"/>
    </w:sdtPr>
    <w:sdtEndPr/>
    <w:sdtContent>
      <w:p w14:paraId="728D6472" w14:textId="77777777" w:rsidR="00317EA1" w:rsidRDefault="00945F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B55" w:rsidRPr="00B75B55">
          <w:rPr>
            <w:noProof/>
            <w:lang w:val="zh-CN"/>
          </w:rPr>
          <w:t>-</w:t>
        </w:r>
        <w:r w:rsidR="00B75B55">
          <w:rPr>
            <w:noProof/>
          </w:rPr>
          <w:t xml:space="preserve"> 4 -</w:t>
        </w:r>
        <w:r>
          <w:fldChar w:fldCharType="end"/>
        </w:r>
      </w:p>
    </w:sdtContent>
  </w:sdt>
  <w:p w14:paraId="35534E0B" w14:textId="77777777" w:rsidR="00317EA1" w:rsidRDefault="00317EA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E0F1C" w14:textId="77777777" w:rsidR="000916C1" w:rsidRDefault="000916C1">
      <w:r>
        <w:separator/>
      </w:r>
    </w:p>
  </w:footnote>
  <w:footnote w:type="continuationSeparator" w:id="0">
    <w:p w14:paraId="6D1C287B" w14:textId="77777777" w:rsidR="000916C1" w:rsidRDefault="00091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FD6"/>
    <w:rsid w:val="000345E8"/>
    <w:rsid w:val="000508EE"/>
    <w:rsid w:val="000916C1"/>
    <w:rsid w:val="00094EE6"/>
    <w:rsid w:val="000B35E1"/>
    <w:rsid w:val="000C2A00"/>
    <w:rsid w:val="001274EE"/>
    <w:rsid w:val="001A4563"/>
    <w:rsid w:val="001C01CB"/>
    <w:rsid w:val="001E5487"/>
    <w:rsid w:val="002227D6"/>
    <w:rsid w:val="002520B0"/>
    <w:rsid w:val="0025580A"/>
    <w:rsid w:val="0029659B"/>
    <w:rsid w:val="002970FC"/>
    <w:rsid w:val="002A0B7F"/>
    <w:rsid w:val="002B108A"/>
    <w:rsid w:val="002B6699"/>
    <w:rsid w:val="002D63F2"/>
    <w:rsid w:val="002E723F"/>
    <w:rsid w:val="002F1C4E"/>
    <w:rsid w:val="00317EA1"/>
    <w:rsid w:val="003228A2"/>
    <w:rsid w:val="00327C47"/>
    <w:rsid w:val="003448FA"/>
    <w:rsid w:val="00354312"/>
    <w:rsid w:val="00373FD6"/>
    <w:rsid w:val="00380C2E"/>
    <w:rsid w:val="003A38AA"/>
    <w:rsid w:val="003A4CA3"/>
    <w:rsid w:val="003D1B54"/>
    <w:rsid w:val="003D5201"/>
    <w:rsid w:val="003E63F0"/>
    <w:rsid w:val="003F5AF5"/>
    <w:rsid w:val="003F741C"/>
    <w:rsid w:val="0040090F"/>
    <w:rsid w:val="00422B7F"/>
    <w:rsid w:val="00432993"/>
    <w:rsid w:val="00474519"/>
    <w:rsid w:val="00484291"/>
    <w:rsid w:val="0049706D"/>
    <w:rsid w:val="0049778A"/>
    <w:rsid w:val="004A62C3"/>
    <w:rsid w:val="004E22B9"/>
    <w:rsid w:val="0050036B"/>
    <w:rsid w:val="00504269"/>
    <w:rsid w:val="005054F1"/>
    <w:rsid w:val="00512F67"/>
    <w:rsid w:val="00532BD9"/>
    <w:rsid w:val="005336B1"/>
    <w:rsid w:val="0054115D"/>
    <w:rsid w:val="00565446"/>
    <w:rsid w:val="005722E3"/>
    <w:rsid w:val="00573C04"/>
    <w:rsid w:val="0058788B"/>
    <w:rsid w:val="00591308"/>
    <w:rsid w:val="005A0E25"/>
    <w:rsid w:val="005A3B62"/>
    <w:rsid w:val="005D445B"/>
    <w:rsid w:val="005D6854"/>
    <w:rsid w:val="005E1F29"/>
    <w:rsid w:val="005E6B17"/>
    <w:rsid w:val="00614FB4"/>
    <w:rsid w:val="006263BD"/>
    <w:rsid w:val="00627682"/>
    <w:rsid w:val="00671AA5"/>
    <w:rsid w:val="0067568F"/>
    <w:rsid w:val="00685395"/>
    <w:rsid w:val="00696BC3"/>
    <w:rsid w:val="006A0345"/>
    <w:rsid w:val="006A43D6"/>
    <w:rsid w:val="006A7552"/>
    <w:rsid w:val="006B4812"/>
    <w:rsid w:val="006F57E2"/>
    <w:rsid w:val="00707F21"/>
    <w:rsid w:val="007379FE"/>
    <w:rsid w:val="0075041E"/>
    <w:rsid w:val="00793D92"/>
    <w:rsid w:val="00797BB6"/>
    <w:rsid w:val="007A2D78"/>
    <w:rsid w:val="007A3143"/>
    <w:rsid w:val="007D3187"/>
    <w:rsid w:val="008038F8"/>
    <w:rsid w:val="00804DED"/>
    <w:rsid w:val="0080700F"/>
    <w:rsid w:val="008149D7"/>
    <w:rsid w:val="00815EEF"/>
    <w:rsid w:val="0086319C"/>
    <w:rsid w:val="008813A3"/>
    <w:rsid w:val="008966DF"/>
    <w:rsid w:val="008B18FF"/>
    <w:rsid w:val="008D72A8"/>
    <w:rsid w:val="008F3178"/>
    <w:rsid w:val="00945F6C"/>
    <w:rsid w:val="00960C92"/>
    <w:rsid w:val="00963AE5"/>
    <w:rsid w:val="009B3C05"/>
    <w:rsid w:val="009E614D"/>
    <w:rsid w:val="009F6442"/>
    <w:rsid w:val="00A02388"/>
    <w:rsid w:val="00A03FA4"/>
    <w:rsid w:val="00A2483A"/>
    <w:rsid w:val="00A26658"/>
    <w:rsid w:val="00A327EE"/>
    <w:rsid w:val="00A4170B"/>
    <w:rsid w:val="00AB4A85"/>
    <w:rsid w:val="00AC3D9F"/>
    <w:rsid w:val="00AF56FA"/>
    <w:rsid w:val="00B038B3"/>
    <w:rsid w:val="00B07CC4"/>
    <w:rsid w:val="00B27507"/>
    <w:rsid w:val="00B447D0"/>
    <w:rsid w:val="00B50840"/>
    <w:rsid w:val="00B60C9C"/>
    <w:rsid w:val="00B73BA0"/>
    <w:rsid w:val="00B73FF0"/>
    <w:rsid w:val="00B75B55"/>
    <w:rsid w:val="00B75F44"/>
    <w:rsid w:val="00B77C2E"/>
    <w:rsid w:val="00B94066"/>
    <w:rsid w:val="00BB61EF"/>
    <w:rsid w:val="00BF7CB1"/>
    <w:rsid w:val="00C04CB5"/>
    <w:rsid w:val="00C11842"/>
    <w:rsid w:val="00C15C10"/>
    <w:rsid w:val="00C22447"/>
    <w:rsid w:val="00C378B0"/>
    <w:rsid w:val="00C56787"/>
    <w:rsid w:val="00C5709C"/>
    <w:rsid w:val="00C60252"/>
    <w:rsid w:val="00C64FCE"/>
    <w:rsid w:val="00C7027F"/>
    <w:rsid w:val="00C70652"/>
    <w:rsid w:val="00CA793F"/>
    <w:rsid w:val="00CB3487"/>
    <w:rsid w:val="00CB6855"/>
    <w:rsid w:val="00CC7675"/>
    <w:rsid w:val="00CE50F4"/>
    <w:rsid w:val="00D2509C"/>
    <w:rsid w:val="00D3229E"/>
    <w:rsid w:val="00D331D3"/>
    <w:rsid w:val="00D42895"/>
    <w:rsid w:val="00D519FD"/>
    <w:rsid w:val="00D66458"/>
    <w:rsid w:val="00D767FF"/>
    <w:rsid w:val="00DB025C"/>
    <w:rsid w:val="00DB3D99"/>
    <w:rsid w:val="00DC72D1"/>
    <w:rsid w:val="00DF7F0D"/>
    <w:rsid w:val="00E36AE6"/>
    <w:rsid w:val="00E57F9A"/>
    <w:rsid w:val="00E63253"/>
    <w:rsid w:val="00E73FDF"/>
    <w:rsid w:val="00E85C8E"/>
    <w:rsid w:val="00EF6518"/>
    <w:rsid w:val="00F01F36"/>
    <w:rsid w:val="00F04E18"/>
    <w:rsid w:val="00F05A92"/>
    <w:rsid w:val="00F17D1F"/>
    <w:rsid w:val="00F17DD7"/>
    <w:rsid w:val="00F44A92"/>
    <w:rsid w:val="00F5136C"/>
    <w:rsid w:val="00F75C01"/>
    <w:rsid w:val="00F83D51"/>
    <w:rsid w:val="00FA2CF2"/>
    <w:rsid w:val="00FB420A"/>
    <w:rsid w:val="00FB4DFE"/>
    <w:rsid w:val="1DE755A2"/>
    <w:rsid w:val="1E707B83"/>
    <w:rsid w:val="2FB602E1"/>
    <w:rsid w:val="50250ADD"/>
    <w:rsid w:val="59C2697F"/>
    <w:rsid w:val="5B9D1F5D"/>
    <w:rsid w:val="63144C8D"/>
    <w:rsid w:val="67DA03D7"/>
    <w:rsid w:val="684A04E3"/>
    <w:rsid w:val="6B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2D31B"/>
  <w15:docId w15:val="{BC4796D8-E894-493B-84DF-A43BAEE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a8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0">
    <w:name w:val="page number"/>
    <w:basedOn w:val="a0"/>
    <w:qFormat/>
  </w:style>
  <w:style w:type="character" w:styleId="af1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脚 字符"/>
    <w:link w:val="ab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basedOn w:val="a0"/>
    <w:link w:val="a7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e">
    <w:name w:val="页眉 字符"/>
    <w:basedOn w:val="a0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批注文字 字符"/>
    <w:basedOn w:val="a0"/>
    <w:link w:val="a4"/>
    <w:uiPriority w:val="99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4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HM</cp:lastModifiedBy>
  <cp:revision>12</cp:revision>
  <cp:lastPrinted>2019-07-08T07:33:00Z</cp:lastPrinted>
  <dcterms:created xsi:type="dcterms:W3CDTF">2019-04-28T04:16:00Z</dcterms:created>
  <dcterms:modified xsi:type="dcterms:W3CDTF">2019-07-08T07:45:00Z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