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tabs>
          <w:tab w:val="left" w:pos="3840"/>
          <w:tab w:val="left" w:pos="8522"/>
        </w:tabs>
        <w:spacing w:before="0" w:beforeAutospacing="0" w:after="0" w:afterAutospacing="0" w:line="360" w:lineRule="exact"/>
        <w:ind w:left="4797" w:leftChars="570" w:hanging="3600" w:hangingChars="1500"/>
        <w:rPr>
          <w:rFonts w:ascii="Times New Roman" w:hAnsi="Times New Roman" w:eastAsia="黑体"/>
          <w:bCs/>
        </w:rPr>
      </w:pPr>
      <w:r>
        <w:rPr>
          <w:rFonts w:hint="eastAsia" w:ascii="Times New Roman" w:hAnsi="Times New Roman" w:eastAsia="黑体"/>
          <w:bCs/>
        </w:rPr>
        <w:t xml:space="preserve">            </w:t>
      </w:r>
    </w:p>
    <w:p>
      <w:pPr>
        <w:spacing w:line="56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课程简介</w:t>
      </w:r>
    </w:p>
    <w:p>
      <w:pPr>
        <w:widowControl/>
        <w:spacing w:line="560" w:lineRule="exact"/>
        <w:jc w:val="center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jc w:val="center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《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遥感与GIS应用</w:t>
      </w:r>
      <w:r>
        <w:rPr>
          <w:rFonts w:hint="eastAsia" w:ascii="仿宋_GB2312" w:hAnsi="黑体" w:eastAsia="仿宋_GB2312"/>
          <w:sz w:val="32"/>
          <w:szCs w:val="32"/>
        </w:rPr>
        <w:t>》课程中英文简介</w:t>
      </w:r>
    </w:p>
    <w:p>
      <w:pPr>
        <w:spacing w:line="560" w:lineRule="exact"/>
        <w:jc w:val="center"/>
        <w:rPr>
          <w:rFonts w:hint="eastAsia" w:ascii="仿宋_GB2312" w:eastAsia="仿宋_GB2312"/>
          <w:bCs/>
          <w:color w:val="000000"/>
          <w:kern w:val="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kern w:val="0"/>
          <w:sz w:val="32"/>
          <w:szCs w:val="32"/>
        </w:rPr>
        <w:t>Application of Remote sensing and Geographical Information System</w:t>
      </w:r>
    </w:p>
    <w:p>
      <w:pPr>
        <w:spacing w:line="560" w:lineRule="exact"/>
        <w:rPr>
          <w:rFonts w:ascii="仿宋_GB2312" w:hAnsi="宋体" w:eastAsia="仿宋_GB2312"/>
          <w:sz w:val="32"/>
          <w:szCs w:val="32"/>
        </w:rPr>
      </w:pPr>
    </w:p>
    <w:p>
      <w:pPr>
        <w:pStyle w:val="7"/>
        <w:tabs>
          <w:tab w:val="left" w:pos="3840"/>
          <w:tab w:val="left" w:pos="8522"/>
        </w:tabs>
        <w:spacing w:before="0" w:beforeAutospacing="0" w:after="0" w:afterAutospacing="0" w:line="360" w:lineRule="exact"/>
        <w:rPr>
          <w:rFonts w:ascii="黑体" w:eastAsia="黑体"/>
        </w:rPr>
      </w:pPr>
      <w:r>
        <w:rPr>
          <w:rFonts w:hint="eastAsia" w:ascii="黑体" w:hAnsi="黑体" w:eastAsia="黑体"/>
          <w:szCs w:val="21"/>
        </w:rPr>
        <w:t>课程代码：</w:t>
      </w:r>
      <w:r>
        <w:rPr>
          <w:rFonts w:hint="eastAsia" w:ascii="黑体" w:eastAsia="黑体"/>
        </w:rPr>
        <w:t>012253A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eastAsia="仿宋_GB2312"/>
          <w:b/>
          <w:szCs w:val="21"/>
        </w:rPr>
        <w:t>Course Code：</w:t>
      </w:r>
      <w:r>
        <w:rPr>
          <w:rFonts w:hint="eastAsia" w:eastAsia="仿宋_GB2312"/>
          <w:b/>
          <w:szCs w:val="21"/>
        </w:rPr>
        <w:t>012253A</w:t>
      </w:r>
    </w:p>
    <w:p>
      <w:pPr>
        <w:tabs>
          <w:tab w:val="left" w:pos="4111"/>
        </w:tabs>
        <w:spacing w:line="560" w:lineRule="exact"/>
        <w:rPr>
          <w:rFonts w:eastAsia="仿宋_GB2312"/>
          <w:b/>
          <w:sz w:val="32"/>
          <w:szCs w:val="32"/>
        </w:rPr>
      </w:pPr>
      <w:r>
        <w:rPr>
          <w:rFonts w:hint="eastAsia" w:ascii="黑体" w:hAnsi="黑体" w:eastAsia="黑体"/>
          <w:szCs w:val="21"/>
        </w:rPr>
        <w:t>课程名称：</w:t>
      </w:r>
      <w:r>
        <w:rPr>
          <w:rFonts w:hint="eastAsia" w:ascii="黑体" w:hAnsi="黑体" w:eastAsia="黑体"/>
          <w:szCs w:val="21"/>
          <w:lang w:val="en-US" w:eastAsia="zh-CN"/>
        </w:rPr>
        <w:t>遥感与GIS应用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eastAsia="仿宋_GB2312"/>
          <w:b/>
          <w:szCs w:val="21"/>
        </w:rPr>
        <w:t>Course Name：</w:t>
      </w:r>
      <w:r>
        <w:rPr>
          <w:rFonts w:hint="eastAsia" w:ascii="Times New Roman" w:hAnsi="Times New Roman" w:eastAsia="黑体"/>
          <w:bCs/>
        </w:rPr>
        <w:t>Application of RS</w:t>
      </w:r>
      <w:r>
        <w:rPr>
          <w:rFonts w:hint="eastAsia" w:eastAsia="黑体"/>
          <w:bCs/>
          <w:lang w:val="en-US" w:eastAsia="zh-CN"/>
        </w:rPr>
        <w:t xml:space="preserve"> </w:t>
      </w:r>
      <w:r>
        <w:rPr>
          <w:rFonts w:hint="eastAsia" w:ascii="Times New Roman" w:hAnsi="Times New Roman" w:eastAsia="黑体"/>
          <w:bCs/>
        </w:rPr>
        <w:t>＆GIS</w:t>
      </w:r>
    </w:p>
    <w:p>
      <w:pPr>
        <w:tabs>
          <w:tab w:val="left" w:pos="4111"/>
        </w:tabs>
        <w:spacing w:line="560" w:lineRule="exact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Cs w:val="21"/>
        </w:rPr>
        <w:t>学时：</w:t>
      </w:r>
      <w:r>
        <w:rPr>
          <w:rFonts w:hint="eastAsia" w:ascii="黑体" w:hAnsi="黑体" w:eastAsia="黑体"/>
          <w:szCs w:val="21"/>
          <w:lang w:val="en-US" w:eastAsia="zh-CN"/>
        </w:rPr>
        <w:t>48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eastAsia="仿宋_GB2312"/>
          <w:b/>
          <w:szCs w:val="21"/>
        </w:rPr>
        <w:t>Periods：</w:t>
      </w:r>
      <w:r>
        <w:rPr>
          <w:rFonts w:hint="eastAsia" w:eastAsia="仿宋_GB2312"/>
          <w:b/>
          <w:szCs w:val="21"/>
          <w:lang w:val="en-US" w:eastAsia="zh-CN"/>
        </w:rPr>
        <w:t>48</w:t>
      </w:r>
    </w:p>
    <w:p>
      <w:pPr>
        <w:tabs>
          <w:tab w:val="left" w:pos="4111"/>
        </w:tabs>
        <w:spacing w:line="56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Cs w:val="21"/>
        </w:rPr>
        <w:t>学分：</w:t>
      </w:r>
      <w:r>
        <w:rPr>
          <w:rFonts w:hint="eastAsia" w:ascii="黑体" w:hAnsi="黑体" w:eastAsia="黑体"/>
          <w:szCs w:val="21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eastAsia="仿宋_GB2312"/>
          <w:b/>
          <w:szCs w:val="21"/>
        </w:rPr>
        <w:t>Credits：</w:t>
      </w:r>
      <w:r>
        <w:rPr>
          <w:rFonts w:hint="eastAsia" w:eastAsia="仿宋_GB2312"/>
          <w:b/>
          <w:szCs w:val="21"/>
          <w:lang w:val="en-US" w:eastAsia="zh-CN"/>
        </w:rPr>
        <w:t>3</w:t>
      </w:r>
    </w:p>
    <w:p>
      <w:pPr>
        <w:tabs>
          <w:tab w:val="left" w:pos="4111"/>
        </w:tabs>
        <w:spacing w:line="560" w:lineRule="exact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考核方式：</w:t>
      </w:r>
      <w:r>
        <w:rPr>
          <w:rFonts w:hint="eastAsia" w:ascii="黑体" w:hAnsi="黑体" w:eastAsia="黑体"/>
          <w:szCs w:val="21"/>
          <w:lang w:val="en-US" w:eastAsia="zh-CN"/>
        </w:rPr>
        <w:t>考试</w:t>
      </w:r>
      <w:r>
        <w:rPr>
          <w:rFonts w:hint="eastAsia" w:ascii="黑体" w:hAnsi="黑体" w:eastAsia="黑体"/>
          <w:szCs w:val="21"/>
        </w:rPr>
        <w:tab/>
      </w:r>
      <w:r>
        <w:rPr>
          <w:rFonts w:hint="eastAsia" w:eastAsia="仿宋_GB2312"/>
          <w:b/>
          <w:szCs w:val="21"/>
        </w:rPr>
        <w:t>Assessment：</w:t>
      </w:r>
      <w:r>
        <w:rPr>
          <w:rFonts w:hint="eastAsia" w:ascii="Times New Roman" w:hAnsi="Times New Roman" w:eastAsia="黑体"/>
          <w:bCs/>
        </w:rPr>
        <w:t>Examination</w:t>
      </w:r>
    </w:p>
    <w:p>
      <w:pPr>
        <w:tabs>
          <w:tab w:val="left" w:pos="4111"/>
        </w:tabs>
        <w:spacing w:line="560" w:lineRule="exact"/>
        <w:ind w:left="5670" w:hanging="5670" w:hangingChars="2700"/>
        <w:jc w:val="left"/>
        <w:rPr>
          <w:rFonts w:ascii="Times New Roman" w:hAnsi="Times New Roman" w:eastAsia="黑体"/>
          <w:bCs/>
        </w:rPr>
      </w:pPr>
      <w:r>
        <w:rPr>
          <w:rFonts w:hint="eastAsia" w:ascii="黑体" w:hAnsi="黑体" w:eastAsia="黑体"/>
          <w:szCs w:val="21"/>
        </w:rPr>
        <w:t>先修课程</w:t>
      </w:r>
      <w:r>
        <w:rPr>
          <w:rFonts w:hint="eastAsia" w:ascii="仿宋_GB2312" w:hAnsi="宋体" w:eastAsia="仿宋_GB2312"/>
          <w:sz w:val="32"/>
          <w:szCs w:val="32"/>
        </w:rPr>
        <w:t>：</w:t>
      </w:r>
      <w:r>
        <w:rPr>
          <w:rFonts w:hint="eastAsia" w:ascii="黑体" w:eastAsia="黑体"/>
          <w:lang w:val="en-US" w:eastAsia="zh-CN"/>
        </w:rPr>
        <w:t>城市管理学、</w:t>
      </w:r>
      <w:r>
        <w:rPr>
          <w:rFonts w:hint="eastAsia" w:ascii="黑体" w:eastAsia="黑体"/>
        </w:rPr>
        <w:t>计算机应用基础</w:t>
      </w:r>
      <w:r>
        <w:rPr>
          <w:rFonts w:hint="eastAsia" w:ascii="黑体" w:eastAsia="黑体"/>
          <w:lang w:eastAsia="zh-CN"/>
        </w:rPr>
        <w:t>、</w:t>
      </w:r>
      <w:r>
        <w:rPr>
          <w:rFonts w:hint="eastAsia" w:ascii="黑体" w:eastAsia="黑体"/>
          <w:lang w:val="en-US" w:eastAsia="zh-CN"/>
        </w:rPr>
        <w:t xml:space="preserve"> </w:t>
      </w:r>
      <w:r>
        <w:rPr>
          <w:rFonts w:hint="eastAsia" w:eastAsia="仿宋_GB2312"/>
          <w:b/>
          <w:szCs w:val="21"/>
        </w:rPr>
        <w:t>Preparatory Courses：</w:t>
      </w:r>
      <w:r>
        <w:rPr>
          <w:rFonts w:hint="eastAsia" w:ascii="Times New Roman" w:hAnsi="Times New Roman" w:eastAsia="黑体"/>
          <w:bCs/>
          <w:lang w:val="en-US" w:eastAsia="zh-CN"/>
        </w:rPr>
        <w:t>City Management</w:t>
      </w:r>
      <w:r>
        <w:rPr>
          <w:rFonts w:hint="eastAsia" w:eastAsia="黑体"/>
          <w:bCs/>
          <w:lang w:val="en-US" w:eastAsia="zh-CN"/>
        </w:rPr>
        <w:t>，</w:t>
      </w:r>
      <w:r>
        <w:rPr>
          <w:rFonts w:hint="eastAsia" w:ascii="Times New Roman" w:hAnsi="Times New Roman" w:eastAsia="黑体"/>
          <w:bCs/>
        </w:rPr>
        <w:t>C</w:t>
      </w:r>
      <w:r>
        <w:rPr>
          <w:rFonts w:ascii="Times New Roman" w:hAnsi="Times New Roman" w:eastAsia="黑体"/>
          <w:bCs/>
        </w:rPr>
        <w:t xml:space="preserve">omputer </w:t>
      </w:r>
    </w:p>
    <w:p>
      <w:pPr>
        <w:tabs>
          <w:tab w:val="left" w:pos="4111"/>
        </w:tabs>
        <w:spacing w:line="560" w:lineRule="exact"/>
        <w:ind w:left="5670" w:hanging="5670" w:hangingChars="2700"/>
        <w:jc w:val="left"/>
        <w:rPr>
          <w:rFonts w:hint="eastAsia" w:ascii="黑体" w:eastAsia="黑体"/>
          <w:lang w:eastAsia="zh-CN"/>
        </w:rPr>
      </w:pPr>
      <w:r>
        <w:rPr>
          <w:rFonts w:hint="eastAsia" w:ascii="Times New Roman" w:hAnsi="Times New Roman" w:eastAsia="黑体"/>
          <w:bCs/>
        </w:rPr>
        <w:t>数据库应用</w:t>
      </w:r>
      <w:r>
        <w:rPr>
          <w:rFonts w:hint="eastAsia" w:eastAsia="黑体"/>
          <w:bCs/>
          <w:lang w:val="en-US" w:eastAsia="zh-CN"/>
        </w:rPr>
        <w:t xml:space="preserve">                                              S</w:t>
      </w:r>
      <w:r>
        <w:rPr>
          <w:rFonts w:ascii="Times New Roman" w:hAnsi="Times New Roman" w:eastAsia="黑体"/>
          <w:bCs/>
        </w:rPr>
        <w:t>cience</w:t>
      </w:r>
      <w:r>
        <w:rPr>
          <w:rFonts w:hint="eastAsia" w:ascii="Times New Roman" w:hAnsi="Times New Roman" w:eastAsia="黑体"/>
          <w:bCs/>
        </w:rPr>
        <w:t>，A</w:t>
      </w:r>
      <w:r>
        <w:rPr>
          <w:rFonts w:ascii="Times New Roman" w:hAnsi="Times New Roman" w:eastAsia="黑体"/>
          <w:bCs/>
        </w:rPr>
        <w:t>pplied</w:t>
      </w:r>
      <w:r>
        <w:rPr>
          <w:rFonts w:hint="eastAsia" w:ascii="Times New Roman" w:hAnsi="Times New Roman" w:eastAsia="黑体"/>
          <w:bCs/>
        </w:rPr>
        <w:t xml:space="preserve"> </w:t>
      </w:r>
      <w:r>
        <w:rPr>
          <w:rFonts w:hint="eastAsia" w:eastAsia="黑体"/>
          <w:bCs/>
          <w:lang w:val="en-US" w:eastAsia="zh-CN"/>
        </w:rPr>
        <w:t>D</w:t>
      </w:r>
      <w:r>
        <w:rPr>
          <w:rFonts w:hint="eastAsia" w:ascii="Times New Roman" w:hAnsi="Times New Roman" w:eastAsia="黑体"/>
          <w:bCs/>
        </w:rPr>
        <w:t>atabase</w:t>
      </w:r>
    </w:p>
    <w:p>
      <w:pPr>
        <w:tabs>
          <w:tab w:val="left" w:pos="4111"/>
        </w:tabs>
        <w:spacing w:line="560" w:lineRule="exact"/>
        <w:ind w:firstLine="1920" w:firstLineChars="600"/>
        <w:jc w:val="left"/>
        <w:rPr>
          <w:rFonts w:hint="eastAsia" w:ascii="仿宋_GB2312" w:eastAsia="仿宋_GB2312"/>
          <w:sz w:val="32"/>
          <w:szCs w:val="32"/>
        </w:rPr>
      </w:pPr>
    </w:p>
    <w:p>
      <w:pPr>
        <w:tabs>
          <w:tab w:val="left" w:pos="4111"/>
        </w:tabs>
        <w:spacing w:line="560" w:lineRule="exact"/>
        <w:ind w:firstLine="1920" w:firstLineChars="600"/>
        <w:jc w:val="left"/>
        <w:rPr>
          <w:rFonts w:hAnsi="宋体"/>
          <w:szCs w:val="21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ab/>
      </w:r>
    </w:p>
    <w:p>
      <w:pPr>
        <w:pStyle w:val="4"/>
        <w:rPr>
          <w:rFonts w:hAnsi="宋体"/>
          <w:szCs w:val="21"/>
        </w:rPr>
      </w:pPr>
      <w:r>
        <w:rPr>
          <w:rFonts w:hAnsi="宋体"/>
          <w:szCs w:val="21"/>
        </w:rPr>
        <w:t>在人们的日常生活中，</w:t>
      </w:r>
      <w:r>
        <w:rPr>
          <w:szCs w:val="21"/>
        </w:rPr>
        <w:t>80%</w:t>
      </w:r>
      <w:r>
        <w:rPr>
          <w:rFonts w:hAnsi="宋体"/>
          <w:szCs w:val="21"/>
        </w:rPr>
        <w:t>的信息与空间有关，空间信息是进行城市</w:t>
      </w:r>
      <w:r>
        <w:rPr>
          <w:rFonts w:hint="eastAsia" w:hAnsi="宋体"/>
          <w:szCs w:val="21"/>
        </w:rPr>
        <w:t>与区域</w:t>
      </w:r>
      <w:r>
        <w:rPr>
          <w:rFonts w:hAnsi="宋体"/>
          <w:szCs w:val="21"/>
        </w:rPr>
        <w:t>管理</w:t>
      </w:r>
      <w:r>
        <w:rPr>
          <w:rFonts w:hint="eastAsia" w:hAnsi="宋体"/>
          <w:szCs w:val="21"/>
        </w:rPr>
        <w:t>科学研究</w:t>
      </w:r>
      <w:r>
        <w:rPr>
          <w:rFonts w:hAnsi="宋体"/>
          <w:szCs w:val="21"/>
        </w:rPr>
        <w:t>和实践的重要内容</w:t>
      </w:r>
      <w:r>
        <w:rPr>
          <w:rFonts w:hint="eastAsia" w:hAnsi="宋体"/>
          <w:szCs w:val="21"/>
        </w:rPr>
        <w:t>。作为采集和处理空间信息的基本工具——遥感和GIS是在城市和区域管理相关学科中的重要工具和方法。</w:t>
      </w:r>
      <w:r>
        <w:rPr>
          <w:rFonts w:hAnsi="宋体"/>
          <w:szCs w:val="21"/>
        </w:rPr>
        <w:t>为本科生开设这门课程，目的是让学生掌握</w:t>
      </w:r>
      <w:r>
        <w:rPr>
          <w:rFonts w:hint="eastAsia" w:hAnsi="宋体"/>
          <w:szCs w:val="21"/>
        </w:rPr>
        <w:t>遥感和</w:t>
      </w:r>
      <w:r>
        <w:rPr>
          <w:rFonts w:hAnsi="宋体"/>
          <w:szCs w:val="21"/>
        </w:rPr>
        <w:t>地理信息系统这门学科的基本理论和方法，了解地理信息系统在城市管理以及社会日常生活中的应用，了解在计算机支持下管理、处理、分析空间数据的技术和方法。</w:t>
      </w:r>
    </w:p>
    <w:p>
      <w:pPr>
        <w:pStyle w:val="4"/>
        <w:rPr>
          <w:rFonts w:hAnsi="宋体"/>
          <w:szCs w:val="21"/>
        </w:rPr>
      </w:pPr>
      <w:r>
        <w:rPr>
          <w:rFonts w:hint="eastAsia" w:ascii="宋体" w:hAnsi="宋体"/>
          <w:szCs w:val="21"/>
        </w:rPr>
        <w:t>因此，本门课程的内容体系要以讲述遥感和</w:t>
      </w:r>
      <w:r>
        <w:rPr>
          <w:rFonts w:ascii="宋体" w:hAnsi="宋体"/>
          <w:szCs w:val="21"/>
        </w:rPr>
        <w:t>GIS</w:t>
      </w:r>
      <w:r>
        <w:rPr>
          <w:rFonts w:hint="eastAsia" w:ascii="宋体" w:hAnsi="宋体"/>
          <w:szCs w:val="21"/>
        </w:rPr>
        <w:t>的基本概念、原理为基础，以介绍遥感和GIS在城市和区域科学分析中的应用为重点；具体来说包括遥感信息的处理与分析、基于GIS的空间数据采集和数据处理、GIS的空间分析功能等，并结合专业典型应用案例，介绍遥感和GIS在区域经济分析、区域规划、</w:t>
      </w:r>
      <w:r>
        <w:rPr>
          <w:rFonts w:hAnsi="宋体"/>
          <w:szCs w:val="21"/>
        </w:rPr>
        <w:t>城市管理、城市规划等领域的具体应用</w:t>
      </w:r>
      <w:r>
        <w:rPr>
          <w:rFonts w:hint="eastAsia" w:ascii="宋体" w:hAnsi="宋体"/>
          <w:szCs w:val="21"/>
        </w:rPr>
        <w:t>。同时，本课程还是一门理论性和实践性都很强的学科，在教学方法上除进行课堂授课，使学生掌握基本理论与方法外，还要求加强实验和实践，同学课程学习使学生掌握简单的遥感和GIS软件操作，通过两方面的合理结合使学生对遥感和GIS这两种先进的空间信息技术有一整体认知和掌握</w:t>
      </w:r>
      <w:r>
        <w:rPr>
          <w:rFonts w:hAnsi="宋体"/>
          <w:szCs w:val="21"/>
        </w:rPr>
        <w:t>。</w:t>
      </w:r>
    </w:p>
    <w:p>
      <w:pPr>
        <w:tabs>
          <w:tab w:val="left" w:pos="720"/>
        </w:tabs>
        <w:spacing w:line="300" w:lineRule="auto"/>
        <w:ind w:firstLine="493"/>
        <w:rPr>
          <w:rFonts w:hAnsi="宋体"/>
          <w:sz w:val="20"/>
          <w:szCs w:val="20"/>
        </w:rPr>
      </w:pPr>
      <w:r>
        <w:rPr>
          <w:rFonts w:hint="eastAsia" w:hAnsi="宋体"/>
          <w:sz w:val="20"/>
          <w:szCs w:val="20"/>
        </w:rPr>
        <w:t xml:space="preserve">There are 80 percent information in daily lift is in relation with spatial information. </w:t>
      </w:r>
      <w:r>
        <w:rPr>
          <w:rFonts w:hAnsi="宋体"/>
          <w:sz w:val="20"/>
          <w:szCs w:val="20"/>
        </w:rPr>
        <w:t>L</w:t>
      </w:r>
      <w:r>
        <w:rPr>
          <w:rFonts w:hint="eastAsia" w:hAnsi="宋体"/>
          <w:sz w:val="20"/>
          <w:szCs w:val="20"/>
        </w:rPr>
        <w:t xml:space="preserve">arge </w:t>
      </w:r>
      <w:r>
        <w:rPr>
          <w:rFonts w:hAnsi="宋体"/>
          <w:sz w:val="20"/>
          <w:szCs w:val="20"/>
        </w:rPr>
        <w:t>numbers of</w:t>
      </w:r>
      <w:r>
        <w:rPr>
          <w:rFonts w:hint="eastAsia" w:hAnsi="宋体"/>
          <w:sz w:val="20"/>
          <w:szCs w:val="20"/>
        </w:rPr>
        <w:t xml:space="preserve"> spatial information in city is </w:t>
      </w:r>
      <w:r>
        <w:rPr>
          <w:rFonts w:hAnsi="宋体"/>
          <w:sz w:val="20"/>
          <w:szCs w:val="20"/>
        </w:rPr>
        <w:t>very</w:t>
      </w:r>
      <w:r>
        <w:rPr>
          <w:rFonts w:hint="eastAsia" w:hAnsi="宋体"/>
          <w:sz w:val="20"/>
          <w:szCs w:val="20"/>
        </w:rPr>
        <w:t xml:space="preserve"> </w:t>
      </w:r>
      <w:r>
        <w:rPr>
          <w:rFonts w:hAnsi="宋体"/>
          <w:sz w:val="20"/>
          <w:szCs w:val="20"/>
        </w:rPr>
        <w:t>important</w:t>
      </w:r>
      <w:r>
        <w:rPr>
          <w:rFonts w:hint="eastAsia" w:hAnsi="宋体"/>
          <w:sz w:val="20"/>
          <w:szCs w:val="20"/>
        </w:rPr>
        <w:t xml:space="preserve"> to </w:t>
      </w:r>
      <w:r>
        <w:rPr>
          <w:rFonts w:ascii="Arial" w:hAnsi="Arial" w:cs="Arial"/>
          <w:sz w:val="20"/>
          <w:szCs w:val="20"/>
        </w:rPr>
        <w:t>scientific research and practice</w:t>
      </w:r>
      <w:r>
        <w:rPr>
          <w:rFonts w:hint="eastAsia" w:hAnsi="宋体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hint="eastAsia" w:hAnsi="宋体"/>
          <w:sz w:val="20"/>
          <w:szCs w:val="20"/>
        </w:rPr>
        <w:t xml:space="preserve"> city management</w:t>
      </w:r>
      <w:r>
        <w:rPr>
          <w:rFonts w:hAnsi="宋体"/>
          <w:sz w:val="20"/>
          <w:szCs w:val="20"/>
        </w:rPr>
        <w:t xml:space="preserve"> and regional management</w:t>
      </w:r>
      <w:r>
        <w:rPr>
          <w:rFonts w:hint="eastAsia" w:hAnsi="宋体"/>
          <w:sz w:val="20"/>
          <w:szCs w:val="20"/>
        </w:rPr>
        <w:t xml:space="preserve">. </w:t>
      </w:r>
      <w:r>
        <w:rPr>
          <w:rFonts w:hAnsi="宋体"/>
          <w:sz w:val="20"/>
          <w:szCs w:val="20"/>
        </w:rPr>
        <w:t>As an important tool and method</w:t>
      </w:r>
      <w:r>
        <w:rPr>
          <w:rFonts w:hint="eastAsia" w:hAnsi="宋体"/>
          <w:sz w:val="20"/>
          <w:szCs w:val="20"/>
        </w:rPr>
        <w:t>, R</w:t>
      </w:r>
      <w:r>
        <w:rPr>
          <w:rFonts w:hAnsi="宋体"/>
          <w:sz w:val="20"/>
          <w:szCs w:val="20"/>
        </w:rPr>
        <w:t xml:space="preserve">emote </w:t>
      </w:r>
      <w:r>
        <w:rPr>
          <w:rFonts w:hint="eastAsia" w:hAnsi="宋体"/>
          <w:sz w:val="20"/>
          <w:szCs w:val="20"/>
        </w:rPr>
        <w:t>S</w:t>
      </w:r>
      <w:r>
        <w:rPr>
          <w:rFonts w:hAnsi="宋体"/>
          <w:sz w:val="20"/>
          <w:szCs w:val="20"/>
        </w:rPr>
        <w:t>ensing</w:t>
      </w:r>
      <w:r>
        <w:rPr>
          <w:rFonts w:hint="eastAsia" w:hAnsi="宋体"/>
          <w:sz w:val="20"/>
          <w:szCs w:val="20"/>
        </w:rPr>
        <w:t xml:space="preserve"> (RS)</w:t>
      </w:r>
      <w:r>
        <w:rPr>
          <w:rFonts w:hAnsi="宋体"/>
          <w:sz w:val="20"/>
          <w:szCs w:val="20"/>
        </w:rPr>
        <w:t xml:space="preserve"> and </w:t>
      </w:r>
      <w:r>
        <w:rPr>
          <w:rFonts w:hint="eastAsia" w:hAnsi="宋体"/>
          <w:sz w:val="20"/>
          <w:szCs w:val="20"/>
        </w:rPr>
        <w:t xml:space="preserve">Geographic </w:t>
      </w:r>
      <w:r>
        <w:rPr>
          <w:rFonts w:hAnsi="宋体"/>
          <w:sz w:val="20"/>
          <w:szCs w:val="20"/>
        </w:rPr>
        <w:t xml:space="preserve">information system </w:t>
      </w:r>
      <w:r>
        <w:rPr>
          <w:rFonts w:hint="eastAsia" w:hAnsi="宋体"/>
          <w:sz w:val="20"/>
          <w:szCs w:val="20"/>
        </w:rPr>
        <w:t>(</w:t>
      </w:r>
      <w:r>
        <w:rPr>
          <w:rFonts w:hAnsi="宋体"/>
          <w:sz w:val="20"/>
          <w:szCs w:val="20"/>
        </w:rPr>
        <w:t>GIS</w:t>
      </w:r>
      <w:r>
        <w:rPr>
          <w:rFonts w:hint="eastAsia" w:hAnsi="宋体"/>
          <w:sz w:val="20"/>
          <w:szCs w:val="20"/>
        </w:rPr>
        <w:t>)</w:t>
      </w:r>
      <w:r>
        <w:rPr>
          <w:rFonts w:hAnsi="宋体"/>
          <w:sz w:val="20"/>
          <w:szCs w:val="20"/>
        </w:rPr>
        <w:t xml:space="preserve"> </w:t>
      </w:r>
      <w:r>
        <w:rPr>
          <w:rFonts w:hint="eastAsia" w:hAnsi="宋体"/>
          <w:sz w:val="20"/>
          <w:szCs w:val="20"/>
        </w:rPr>
        <w:t xml:space="preserve">were basic tools </w:t>
      </w:r>
      <w:r>
        <w:rPr>
          <w:rFonts w:hAnsi="宋体"/>
          <w:sz w:val="20"/>
          <w:szCs w:val="20"/>
        </w:rPr>
        <w:t>for collecting and processing spatial information in city and regional management disciplines.</w:t>
      </w:r>
      <w:r>
        <w:rPr>
          <w:rFonts w:hint="eastAsia" w:hAnsi="宋体"/>
          <w:sz w:val="20"/>
          <w:szCs w:val="20"/>
        </w:rPr>
        <w:t xml:space="preserve"> T</w:t>
      </w:r>
      <w:r>
        <w:rPr>
          <w:rFonts w:hAnsi="宋体"/>
          <w:sz w:val="20"/>
          <w:szCs w:val="20"/>
        </w:rPr>
        <w:t xml:space="preserve">he purpose </w:t>
      </w:r>
      <w:r>
        <w:rPr>
          <w:rFonts w:hint="eastAsia" w:hAnsi="宋体"/>
          <w:sz w:val="20"/>
          <w:szCs w:val="20"/>
        </w:rPr>
        <w:t>of t</w:t>
      </w:r>
      <w:r>
        <w:rPr>
          <w:rFonts w:hAnsi="宋体"/>
          <w:sz w:val="20"/>
          <w:szCs w:val="20"/>
        </w:rPr>
        <w:t>his course</w:t>
      </w:r>
      <w:r>
        <w:rPr>
          <w:rFonts w:hint="eastAsia" w:hAnsi="宋体"/>
          <w:sz w:val="20"/>
          <w:szCs w:val="20"/>
        </w:rPr>
        <w:t xml:space="preserve"> </w:t>
      </w:r>
      <w:r>
        <w:rPr>
          <w:rFonts w:hAnsi="宋体"/>
          <w:sz w:val="20"/>
          <w:szCs w:val="20"/>
        </w:rPr>
        <w:t xml:space="preserve">is to let students master </w:t>
      </w:r>
      <w:r>
        <w:rPr>
          <w:rFonts w:hint="eastAsia" w:hAnsi="宋体"/>
          <w:sz w:val="20"/>
          <w:szCs w:val="20"/>
        </w:rPr>
        <w:t xml:space="preserve">RS and </w:t>
      </w:r>
      <w:r>
        <w:rPr>
          <w:rFonts w:hAnsi="宋体"/>
          <w:sz w:val="20"/>
          <w:szCs w:val="20"/>
        </w:rPr>
        <w:t>GIS</w:t>
      </w:r>
      <w:r>
        <w:rPr>
          <w:rFonts w:hint="eastAsia" w:hAnsi="宋体"/>
          <w:sz w:val="20"/>
          <w:szCs w:val="20"/>
        </w:rPr>
        <w:t xml:space="preserve"> as</w:t>
      </w:r>
      <w:r>
        <w:rPr>
          <w:rFonts w:hAnsi="宋体"/>
          <w:sz w:val="20"/>
          <w:szCs w:val="20"/>
        </w:rPr>
        <w:t xml:space="preserve"> assistant system</w:t>
      </w:r>
      <w:r>
        <w:rPr>
          <w:rFonts w:hint="eastAsia" w:hAnsi="宋体"/>
          <w:sz w:val="20"/>
          <w:szCs w:val="20"/>
        </w:rPr>
        <w:t>s</w:t>
      </w:r>
      <w:r>
        <w:rPr>
          <w:rFonts w:hAnsi="宋体"/>
          <w:sz w:val="20"/>
          <w:szCs w:val="20"/>
        </w:rPr>
        <w:t xml:space="preserve"> for decision-making. T</w:t>
      </w:r>
      <w:r>
        <w:rPr>
          <w:rFonts w:hint="eastAsia" w:hAnsi="宋体"/>
          <w:sz w:val="20"/>
          <w:szCs w:val="20"/>
        </w:rPr>
        <w:t xml:space="preserve">his course will introduce the basic concept, </w:t>
      </w:r>
      <w:r>
        <w:rPr>
          <w:rFonts w:hAnsi="宋体"/>
          <w:sz w:val="20"/>
          <w:szCs w:val="20"/>
        </w:rPr>
        <w:t>principle</w:t>
      </w:r>
      <w:r>
        <w:rPr>
          <w:rFonts w:hint="eastAsia" w:hAnsi="宋体"/>
          <w:sz w:val="20"/>
          <w:szCs w:val="20"/>
        </w:rPr>
        <w:t xml:space="preserve">, and the </w:t>
      </w:r>
      <w:r>
        <w:rPr>
          <w:rFonts w:hAnsi="宋体"/>
          <w:sz w:val="20"/>
          <w:szCs w:val="20"/>
        </w:rPr>
        <w:t>application</w:t>
      </w:r>
      <w:r>
        <w:rPr>
          <w:rFonts w:hint="eastAsia" w:hAnsi="宋体"/>
          <w:sz w:val="20"/>
          <w:szCs w:val="20"/>
        </w:rPr>
        <w:t xml:space="preserve"> of RS and GIS mainly in city and regional management and planning. </w:t>
      </w:r>
    </w:p>
    <w:p>
      <w:pPr>
        <w:tabs>
          <w:tab w:val="left" w:pos="720"/>
        </w:tabs>
        <w:spacing w:line="300" w:lineRule="auto"/>
        <w:ind w:firstLine="493"/>
        <w:rPr>
          <w:rFonts w:hAnsi="宋体"/>
          <w:sz w:val="20"/>
          <w:szCs w:val="20"/>
        </w:rPr>
      </w:pPr>
      <w:r>
        <w:rPr>
          <w:rFonts w:hint="eastAsia" w:hAnsi="宋体"/>
          <w:sz w:val="20"/>
          <w:szCs w:val="20"/>
        </w:rPr>
        <w:t xml:space="preserve">The course of RS and GIS is a </w:t>
      </w:r>
      <w:r>
        <w:rPr>
          <w:rFonts w:hAnsi="宋体"/>
          <w:sz w:val="20"/>
          <w:szCs w:val="20"/>
        </w:rPr>
        <w:t>subject</w:t>
      </w:r>
      <w:r>
        <w:rPr>
          <w:rFonts w:hint="eastAsia" w:hAnsi="宋体"/>
          <w:sz w:val="20"/>
          <w:szCs w:val="20"/>
        </w:rPr>
        <w:t xml:space="preserve"> need theory study and </w:t>
      </w:r>
      <w:r>
        <w:rPr>
          <w:rFonts w:hAnsi="宋体"/>
          <w:sz w:val="20"/>
          <w:szCs w:val="20"/>
        </w:rPr>
        <w:t>practice</w:t>
      </w:r>
      <w:r>
        <w:rPr>
          <w:rFonts w:hint="eastAsia" w:hAnsi="宋体"/>
          <w:sz w:val="20"/>
          <w:szCs w:val="20"/>
        </w:rPr>
        <w:t xml:space="preserve">. </w:t>
      </w:r>
      <w:r>
        <w:rPr>
          <w:rFonts w:hAnsi="宋体"/>
          <w:sz w:val="20"/>
          <w:szCs w:val="20"/>
        </w:rPr>
        <w:t>I</w:t>
      </w:r>
      <w:r>
        <w:rPr>
          <w:rFonts w:hint="eastAsia" w:hAnsi="宋体"/>
          <w:sz w:val="20"/>
          <w:szCs w:val="20"/>
        </w:rPr>
        <w:t xml:space="preserve">n during of teaching, many practice experiments are </w:t>
      </w:r>
      <w:r>
        <w:rPr>
          <w:rFonts w:hAnsi="宋体"/>
          <w:sz w:val="20"/>
          <w:szCs w:val="20"/>
        </w:rPr>
        <w:t>necessarily</w:t>
      </w:r>
      <w:r>
        <w:rPr>
          <w:rFonts w:hint="eastAsia" w:hAnsi="宋体"/>
          <w:sz w:val="20"/>
          <w:szCs w:val="20"/>
        </w:rPr>
        <w:t xml:space="preserve">. </w:t>
      </w:r>
      <w:r>
        <w:rPr>
          <w:rFonts w:hAnsi="宋体"/>
          <w:sz w:val="20"/>
          <w:szCs w:val="20"/>
        </w:rPr>
        <w:t>B</w:t>
      </w:r>
      <w:r>
        <w:rPr>
          <w:rFonts w:hint="eastAsia" w:hAnsi="宋体"/>
          <w:sz w:val="20"/>
          <w:szCs w:val="20"/>
        </w:rPr>
        <w:t xml:space="preserve">ased on theory introduce and practice experiment, students can know RS and GIS </w:t>
      </w:r>
      <w:r>
        <w:rPr>
          <w:rFonts w:hAnsi="宋体"/>
          <w:sz w:val="20"/>
          <w:szCs w:val="20"/>
        </w:rPr>
        <w:t>comprehensive</w:t>
      </w:r>
      <w:r>
        <w:rPr>
          <w:rFonts w:hint="eastAsia" w:hAnsi="宋体"/>
          <w:sz w:val="20"/>
          <w:szCs w:val="20"/>
        </w:rPr>
        <w:t xml:space="preserve">ly, master how to solve </w:t>
      </w:r>
      <w:r>
        <w:rPr>
          <w:rFonts w:hAnsi="宋体"/>
          <w:sz w:val="20"/>
          <w:szCs w:val="20"/>
        </w:rPr>
        <w:t>affair</w:t>
      </w:r>
      <w:r>
        <w:rPr>
          <w:rFonts w:hint="eastAsia" w:hAnsi="宋体"/>
          <w:sz w:val="20"/>
          <w:szCs w:val="20"/>
        </w:rPr>
        <w:t>s in city and regional management based on RS and GIS.</w:t>
      </w:r>
      <w:r>
        <w:rPr>
          <w:rFonts w:hAnsi="宋体"/>
          <w:sz w:val="20"/>
          <w:szCs w:val="20"/>
        </w:rPr>
        <w:t xml:space="preserve"> </w:t>
      </w:r>
      <w:r>
        <w:rPr>
          <w:rFonts w:hint="eastAsia" w:hAnsi="宋体"/>
          <w:sz w:val="20"/>
          <w:szCs w:val="20"/>
        </w:rPr>
        <w:t>After this course, s</w:t>
      </w:r>
      <w:r>
        <w:rPr>
          <w:rFonts w:hAnsi="宋体"/>
          <w:sz w:val="20"/>
          <w:szCs w:val="20"/>
        </w:rPr>
        <w:t xml:space="preserve">tudents </w:t>
      </w:r>
      <w:r>
        <w:rPr>
          <w:rFonts w:hint="eastAsia" w:hAnsi="宋体"/>
          <w:sz w:val="20"/>
          <w:szCs w:val="20"/>
        </w:rPr>
        <w:t xml:space="preserve">also can </w:t>
      </w:r>
      <w:r>
        <w:rPr>
          <w:rFonts w:hAnsi="宋体"/>
          <w:sz w:val="20"/>
          <w:szCs w:val="20"/>
        </w:rPr>
        <w:t>master the simple</w:t>
      </w:r>
      <w:r>
        <w:rPr>
          <w:rFonts w:hint="eastAsia" w:hAnsi="宋体"/>
          <w:sz w:val="20"/>
          <w:szCs w:val="20"/>
        </w:rPr>
        <w:t xml:space="preserve"> software of</w:t>
      </w:r>
      <w:r>
        <w:rPr>
          <w:rFonts w:hAnsi="宋体"/>
          <w:sz w:val="20"/>
          <w:szCs w:val="20"/>
        </w:rPr>
        <w:t xml:space="preserve"> </w:t>
      </w:r>
      <w:r>
        <w:rPr>
          <w:rFonts w:hint="eastAsia" w:hAnsi="宋体"/>
          <w:sz w:val="20"/>
          <w:szCs w:val="20"/>
        </w:rPr>
        <w:t>RS</w:t>
      </w:r>
      <w:r>
        <w:rPr>
          <w:rFonts w:hAnsi="宋体"/>
          <w:sz w:val="20"/>
          <w:szCs w:val="20"/>
        </w:rPr>
        <w:t xml:space="preserve"> and GIS</w:t>
      </w:r>
      <w:r>
        <w:rPr>
          <w:rFonts w:hint="eastAsia" w:hAnsi="宋体"/>
          <w:sz w:val="20"/>
          <w:szCs w:val="20"/>
        </w:rPr>
        <w:t>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86E"/>
    <w:rsid w:val="000B12B1"/>
    <w:rsid w:val="00143535"/>
    <w:rsid w:val="001B372B"/>
    <w:rsid w:val="001D3BAA"/>
    <w:rsid w:val="002313E6"/>
    <w:rsid w:val="00250C5F"/>
    <w:rsid w:val="003C7FDF"/>
    <w:rsid w:val="0040057F"/>
    <w:rsid w:val="004170EB"/>
    <w:rsid w:val="00516E65"/>
    <w:rsid w:val="005D1967"/>
    <w:rsid w:val="005D1EA8"/>
    <w:rsid w:val="00651263"/>
    <w:rsid w:val="00666FCF"/>
    <w:rsid w:val="006A2AFC"/>
    <w:rsid w:val="007040A9"/>
    <w:rsid w:val="007069E8"/>
    <w:rsid w:val="0072557E"/>
    <w:rsid w:val="007333DD"/>
    <w:rsid w:val="007E0FF3"/>
    <w:rsid w:val="00877690"/>
    <w:rsid w:val="008A686E"/>
    <w:rsid w:val="0096484E"/>
    <w:rsid w:val="00A049EF"/>
    <w:rsid w:val="00A94A1D"/>
    <w:rsid w:val="00AA600B"/>
    <w:rsid w:val="00AC71C0"/>
    <w:rsid w:val="00B14B11"/>
    <w:rsid w:val="00B52207"/>
    <w:rsid w:val="00BB3108"/>
    <w:rsid w:val="00C3475A"/>
    <w:rsid w:val="00CC60D7"/>
    <w:rsid w:val="00D246FB"/>
    <w:rsid w:val="00E4406B"/>
    <w:rsid w:val="00E60732"/>
    <w:rsid w:val="00EE1978"/>
    <w:rsid w:val="00F83BE5"/>
    <w:rsid w:val="00FE159B"/>
    <w:rsid w:val="00FE3563"/>
    <w:rsid w:val="01A32992"/>
    <w:rsid w:val="1AD30B00"/>
    <w:rsid w:val="42E13AE3"/>
    <w:rsid w:val="48960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line="500" w:lineRule="exact"/>
      <w:jc w:val="center"/>
      <w:outlineLvl w:val="0"/>
    </w:pPr>
    <w:rPr>
      <w:rFonts w:ascii="黑体" w:eastAsia="黑体"/>
      <w:i/>
      <w:iCs/>
      <w:sz w:val="36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semiHidden/>
    <w:qFormat/>
    <w:uiPriority w:val="0"/>
    <w:pPr>
      <w:shd w:val="clear" w:color="auto" w:fill="000080"/>
    </w:pPr>
  </w:style>
  <w:style w:type="paragraph" w:styleId="4">
    <w:name w:val="Body Text Indent"/>
    <w:basedOn w:val="1"/>
    <w:link w:val="12"/>
    <w:qFormat/>
    <w:uiPriority w:val="0"/>
    <w:pPr>
      <w:spacing w:line="300" w:lineRule="auto"/>
      <w:ind w:firstLine="420" w:firstLineChars="200"/>
    </w:pPr>
  </w:style>
  <w:style w:type="paragraph" w:styleId="5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table" w:styleId="9">
    <w:name w:val="Table Grid"/>
    <w:basedOn w:val="8"/>
    <w:qFormat/>
    <w:uiPriority w:val="0"/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Char2 Char Char Char Char Char Char Char Char1 Char"/>
    <w:basedOn w:val="1"/>
    <w:qFormat/>
    <w:uiPriority w:val="0"/>
    <w:rPr>
      <w:rFonts w:ascii="宋体" w:hAnsi="宋体" w:cs="Courier New"/>
      <w:sz w:val="32"/>
      <w:szCs w:val="32"/>
    </w:rPr>
  </w:style>
  <w:style w:type="character" w:customStyle="1" w:styleId="12">
    <w:name w:val="正文文本缩进 Char"/>
    <w:link w:val="4"/>
    <w:qFormat/>
    <w:uiPriority w:val="0"/>
    <w:rPr>
      <w:kern w:val="2"/>
      <w:sz w:val="21"/>
      <w:szCs w:val="24"/>
    </w:rPr>
  </w:style>
  <w:style w:type="character" w:customStyle="1" w:styleId="13">
    <w:name w:val="页眉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4">
    <w:name w:val="页脚 Char"/>
    <w:basedOn w:val="10"/>
    <w:link w:val="5"/>
    <w:qFormat/>
    <w:uiPriority w:val="0"/>
    <w:rPr>
      <w:kern w:val="2"/>
      <w:sz w:val="18"/>
      <w:szCs w:val="18"/>
    </w:rPr>
  </w:style>
  <w:style w:type="paragraph" w:customStyle="1" w:styleId="15">
    <w:name w:val="ordinary-output"/>
    <w:basedOn w:val="1"/>
    <w:qFormat/>
    <w:uiPriority w:val="0"/>
    <w:pPr>
      <w:widowControl/>
      <w:spacing w:before="100" w:beforeAutospacing="1" w:after="75" w:line="330" w:lineRule="atLeast"/>
      <w:jc w:val="left"/>
    </w:pPr>
    <w:rPr>
      <w:rFonts w:ascii="宋体" w:hAnsi="宋体" w:cs="宋体"/>
      <w:color w:val="333333"/>
      <w:kern w:val="0"/>
      <w:sz w:val="27"/>
      <w:szCs w:val="27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 China</Company>
  <Pages>1</Pages>
  <Words>292</Words>
  <Characters>1671</Characters>
  <Lines>13</Lines>
  <Paragraphs>3</Paragraphs>
  <TotalTime>1</TotalTime>
  <ScaleCrop>false</ScaleCrop>
  <LinksUpToDate>false</LinksUpToDate>
  <CharactersWithSpaces>1960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2014-01-14T05:27:00Z</dcterms:created>
  <dc:creator>dell</dc:creator>
  <cp:lastModifiedBy>朱海坤</cp:lastModifiedBy>
  <cp:lastPrinted>2009-03-12T04:47:00Z</cp:lastPrinted>
  <dcterms:modified xsi:type="dcterms:W3CDTF">2021-04-05T08:50:23Z</dcterms:modified>
  <dc:title>课程简介的格式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441FE4ABB3D84E4EB5205D7DE9DB1EB7</vt:lpwstr>
  </property>
</Properties>
</file>