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6983" w:rsidRPr="006109BB" w:rsidRDefault="00C56983" w:rsidP="00C56983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bookmarkStart w:id="0" w:name="_GoBack"/>
      <w:r w:rsidRPr="009537F1">
        <w:rPr>
          <w:rFonts w:ascii="黑体" w:eastAsia="黑体" w:hAnsi="黑体" w:hint="eastAsia"/>
          <w:sz w:val="32"/>
          <w:szCs w:val="32"/>
        </w:rPr>
        <w:t>《</w:t>
      </w:r>
      <w:r w:rsidRPr="00753584">
        <w:rPr>
          <w:rFonts w:ascii="黑体" w:eastAsia="黑体" w:hAnsi="黑体" w:hint="eastAsia"/>
          <w:sz w:val="32"/>
          <w:szCs w:val="32"/>
        </w:rPr>
        <w:t>城市大数据可视化案例</w:t>
      </w:r>
      <w:r w:rsidRPr="009537F1">
        <w:rPr>
          <w:rFonts w:ascii="黑体" w:eastAsia="黑体" w:hAnsi="黑体"/>
          <w:sz w:val="32"/>
          <w:szCs w:val="32"/>
        </w:rPr>
        <w:t>》</w:t>
      </w:r>
      <w:r w:rsidRPr="0079581C">
        <w:rPr>
          <w:rFonts w:ascii="黑体" w:eastAsia="黑体" w:hAnsi="黑体" w:hint="eastAsia"/>
          <w:sz w:val="32"/>
          <w:szCs w:val="32"/>
        </w:rPr>
        <w:t>教学大纲</w:t>
      </w:r>
    </w:p>
    <w:bookmarkEnd w:id="0"/>
    <w:p w:rsidR="00C56983" w:rsidRPr="00D70ADF" w:rsidRDefault="00C56983" w:rsidP="00C56983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C56983" w:rsidRPr="00434D51" w:rsidRDefault="00C56983" w:rsidP="00C56983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课程编号：</w:t>
      </w:r>
    </w:p>
    <w:p w:rsidR="00C56983" w:rsidRPr="006109BB" w:rsidRDefault="00C56983" w:rsidP="00C56983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课程类型：</w:t>
      </w:r>
      <w:r w:rsidRPr="006109BB">
        <w:rPr>
          <w:rFonts w:hint="eastAsia"/>
          <w:sz w:val="28"/>
          <w:szCs w:val="28"/>
        </w:rPr>
        <w:t>□通识教育必修课  □通识教育选修课</w:t>
      </w:r>
    </w:p>
    <w:p w:rsidR="00C56983" w:rsidRPr="006109BB" w:rsidRDefault="00C56983" w:rsidP="00C56983">
      <w:pPr>
        <w:pStyle w:val="a3"/>
        <w:tabs>
          <w:tab w:val="left" w:pos="0"/>
        </w:tabs>
        <w:spacing w:before="0" w:after="0" w:line="560" w:lineRule="exact"/>
        <w:ind w:firstLineChars="700" w:firstLine="1960"/>
        <w:jc w:val="both"/>
        <w:rPr>
          <w:sz w:val="28"/>
          <w:szCs w:val="28"/>
        </w:rPr>
      </w:pPr>
      <w:r w:rsidRPr="006109BB">
        <w:rPr>
          <w:rFonts w:hint="eastAsia"/>
          <w:sz w:val="28"/>
          <w:szCs w:val="28"/>
        </w:rPr>
        <w:t>□学科基础课</w:t>
      </w:r>
      <w:r>
        <w:rPr>
          <w:rFonts w:hint="eastAsia"/>
          <w:sz w:val="28"/>
          <w:szCs w:val="28"/>
        </w:rPr>
        <w:t xml:space="preserve">      </w:t>
      </w:r>
      <w:r w:rsidRPr="006109BB">
        <w:rPr>
          <w:rFonts w:hint="eastAsia"/>
          <w:sz w:val="28"/>
          <w:szCs w:val="28"/>
        </w:rPr>
        <w:t>□</w:t>
      </w:r>
      <w:r>
        <w:rPr>
          <w:rFonts w:hint="eastAsia"/>
          <w:sz w:val="28"/>
          <w:szCs w:val="28"/>
        </w:rPr>
        <w:t>√</w:t>
      </w:r>
      <w:r w:rsidRPr="006109BB">
        <w:rPr>
          <w:rFonts w:hint="eastAsia"/>
          <w:sz w:val="28"/>
          <w:szCs w:val="28"/>
        </w:rPr>
        <w:t>专业选修课</w:t>
      </w:r>
      <w:r>
        <w:rPr>
          <w:rFonts w:hint="eastAsia"/>
          <w:sz w:val="28"/>
          <w:szCs w:val="28"/>
        </w:rPr>
        <w:t xml:space="preserve">      </w:t>
      </w:r>
    </w:p>
    <w:p w:rsidR="00C56983" w:rsidRPr="00434D51" w:rsidRDefault="00C56983" w:rsidP="00C56983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总</w:t>
      </w:r>
      <w:r>
        <w:rPr>
          <w:rFonts w:ascii="黑体" w:eastAsia="黑体" w:hAnsi="黑体" w:hint="eastAsia"/>
          <w:sz w:val="28"/>
          <w:szCs w:val="28"/>
        </w:rPr>
        <w:t xml:space="preserve"> </w:t>
      </w:r>
      <w:r w:rsidRPr="00434D51">
        <w:rPr>
          <w:rFonts w:ascii="黑体" w:eastAsia="黑体" w:hAnsi="黑体" w:hint="eastAsia"/>
          <w:sz w:val="28"/>
          <w:szCs w:val="28"/>
        </w:rPr>
        <w:t>学</w:t>
      </w:r>
      <w:r>
        <w:rPr>
          <w:rFonts w:ascii="黑体" w:eastAsia="黑体" w:hAnsi="黑体" w:hint="eastAsia"/>
          <w:sz w:val="28"/>
          <w:szCs w:val="28"/>
        </w:rPr>
        <w:t xml:space="preserve"> </w:t>
      </w:r>
      <w:r w:rsidRPr="00434D51">
        <w:rPr>
          <w:rFonts w:ascii="黑体" w:eastAsia="黑体" w:hAnsi="黑体" w:hint="eastAsia"/>
          <w:sz w:val="28"/>
          <w:szCs w:val="28"/>
        </w:rPr>
        <w:t>时：</w:t>
      </w:r>
      <w:r>
        <w:rPr>
          <w:rFonts w:asciiTheme="minorEastAsia" w:eastAsiaTheme="minorEastAsia" w:hAnsiTheme="minorEastAsia"/>
          <w:sz w:val="28"/>
          <w:szCs w:val="28"/>
        </w:rPr>
        <w:t>32</w:t>
      </w:r>
      <w:r>
        <w:rPr>
          <w:rFonts w:ascii="黑体" w:eastAsia="黑体" w:hAnsi="黑体" w:hint="eastAsia"/>
          <w:sz w:val="28"/>
          <w:szCs w:val="28"/>
        </w:rPr>
        <w:t xml:space="preserve">    </w:t>
      </w:r>
      <w:r w:rsidRPr="00434D51">
        <w:rPr>
          <w:rFonts w:ascii="黑体" w:eastAsia="黑体" w:hAnsi="黑体" w:hint="eastAsia"/>
          <w:sz w:val="28"/>
          <w:szCs w:val="28"/>
        </w:rPr>
        <w:t>讲课学时：</w:t>
      </w:r>
      <w:r>
        <w:rPr>
          <w:rFonts w:asciiTheme="minorEastAsia" w:eastAsiaTheme="minorEastAsia" w:hAnsiTheme="minorEastAsia" w:hint="eastAsia"/>
          <w:sz w:val="28"/>
          <w:szCs w:val="28"/>
        </w:rPr>
        <w:t>16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>
        <w:rPr>
          <w:rFonts w:ascii="黑体" w:eastAsia="黑体" w:hAnsi="黑体" w:hint="eastAsia"/>
          <w:sz w:val="28"/>
          <w:szCs w:val="28"/>
        </w:rPr>
        <w:t xml:space="preserve">   </w:t>
      </w:r>
      <w:r w:rsidRPr="00434D51">
        <w:rPr>
          <w:rFonts w:ascii="黑体" w:eastAsia="黑体" w:hAnsi="黑体" w:hint="eastAsia"/>
          <w:sz w:val="28"/>
          <w:szCs w:val="28"/>
        </w:rPr>
        <w:t>实验（上机）学时：</w:t>
      </w:r>
      <w:r>
        <w:rPr>
          <w:rFonts w:asciiTheme="minorEastAsia" w:eastAsiaTheme="minorEastAsia" w:hAnsiTheme="minorEastAsia" w:hint="eastAsia"/>
          <w:sz w:val="28"/>
          <w:szCs w:val="28"/>
        </w:rPr>
        <w:t>16</w:t>
      </w:r>
    </w:p>
    <w:p w:rsidR="00C56983" w:rsidRPr="00434D51" w:rsidRDefault="00C56983" w:rsidP="00C56983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proofErr w:type="gramStart"/>
      <w:r w:rsidRPr="00434D51">
        <w:rPr>
          <w:rFonts w:ascii="黑体" w:eastAsia="黑体" w:hAnsi="黑体" w:hint="eastAsia"/>
          <w:sz w:val="28"/>
          <w:szCs w:val="28"/>
        </w:rPr>
        <w:t xml:space="preserve">学　　</w:t>
      </w:r>
      <w:proofErr w:type="gramEnd"/>
      <w:r w:rsidRPr="00434D51">
        <w:rPr>
          <w:rFonts w:ascii="黑体" w:eastAsia="黑体" w:hAnsi="黑体" w:hint="eastAsia"/>
          <w:sz w:val="28"/>
          <w:szCs w:val="28"/>
        </w:rPr>
        <w:t>分：</w:t>
      </w:r>
      <w:r>
        <w:rPr>
          <w:rFonts w:asciiTheme="minorEastAsia" w:eastAsiaTheme="minorEastAsia" w:hAnsiTheme="minorEastAsia"/>
          <w:sz w:val="28"/>
          <w:szCs w:val="28"/>
        </w:rPr>
        <w:t>2</w:t>
      </w:r>
    </w:p>
    <w:p w:rsidR="00C56983" w:rsidRDefault="00C56983" w:rsidP="00C56983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考试</w:t>
      </w:r>
      <w:r>
        <w:rPr>
          <w:rFonts w:ascii="黑体" w:eastAsia="黑体" w:hAnsi="黑体"/>
          <w:sz w:val="28"/>
          <w:szCs w:val="28"/>
        </w:rPr>
        <w:t>类型：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□考试 </w:t>
      </w:r>
      <w:r w:rsidRPr="006109BB">
        <w:rPr>
          <w:rFonts w:asciiTheme="minorEastAsia" w:eastAsiaTheme="minorEastAsia" w:hAnsiTheme="minorEastAsia"/>
          <w:sz w:val="28"/>
          <w:szCs w:val="28"/>
        </w:rPr>
        <w:t xml:space="preserve"> 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 □</w:t>
      </w:r>
      <w:r w:rsidRPr="0065514F">
        <w:rPr>
          <w:rFonts w:asciiTheme="minorEastAsia" w:eastAsiaTheme="minorEastAsia" w:hAnsiTheme="minorEastAsia" w:hint="eastAsia"/>
          <w:sz w:val="28"/>
          <w:szCs w:val="28"/>
        </w:rPr>
        <w:t>√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>考查</w:t>
      </w:r>
    </w:p>
    <w:p w:rsidR="00C56983" w:rsidRPr="006109BB" w:rsidRDefault="00C56983" w:rsidP="00C56983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Theme="minorEastAsia" w:eastAsiaTheme="minorEastAsia" w:hAnsiTheme="minorEastAsia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适用对象：</w:t>
      </w:r>
      <w:r w:rsidRPr="0065514F">
        <w:rPr>
          <w:rFonts w:asciiTheme="minorEastAsia" w:eastAsiaTheme="minorEastAsia" w:hAnsiTheme="minorEastAsia" w:hint="eastAsia"/>
          <w:sz w:val="28"/>
          <w:szCs w:val="28"/>
        </w:rPr>
        <w:t>城市管理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>专业</w:t>
      </w:r>
    </w:p>
    <w:p w:rsidR="00C56983" w:rsidRPr="006109BB" w:rsidRDefault="00C56983" w:rsidP="00C56983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Theme="minorEastAsia" w:eastAsiaTheme="minorEastAsia" w:hAnsiTheme="minorEastAsia"/>
          <w:sz w:val="28"/>
          <w:szCs w:val="28"/>
        </w:rPr>
      </w:pPr>
      <w:r w:rsidRPr="006109BB">
        <w:rPr>
          <w:rFonts w:asciiTheme="minorEastAsia" w:eastAsiaTheme="minorEastAsia" w:hAnsiTheme="minorEastAsia" w:hint="eastAsia"/>
          <w:sz w:val="28"/>
          <w:szCs w:val="28"/>
        </w:rPr>
        <w:t>□</w:t>
      </w:r>
      <w:r w:rsidRPr="0065514F">
        <w:rPr>
          <w:rFonts w:asciiTheme="minorEastAsia" w:eastAsiaTheme="minorEastAsia" w:hAnsiTheme="minorEastAsia" w:hint="eastAsia"/>
          <w:sz w:val="28"/>
          <w:szCs w:val="28"/>
        </w:rPr>
        <w:t>√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>是   □否 适合</w:t>
      </w:r>
      <w:r w:rsidRPr="006109BB">
        <w:rPr>
          <w:rFonts w:asciiTheme="minorEastAsia" w:eastAsiaTheme="minorEastAsia" w:hAnsiTheme="minorEastAsia"/>
          <w:sz w:val="28"/>
          <w:szCs w:val="28"/>
        </w:rPr>
        <w:t>作为其他专业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>学生</w:t>
      </w:r>
      <w:r w:rsidRPr="006109BB">
        <w:rPr>
          <w:rFonts w:asciiTheme="minorEastAsia" w:eastAsiaTheme="minorEastAsia" w:hAnsiTheme="minorEastAsia"/>
          <w:sz w:val="28"/>
          <w:szCs w:val="28"/>
        </w:rPr>
        <w:t>的个性化选修课</w:t>
      </w:r>
    </w:p>
    <w:p w:rsidR="00C56983" w:rsidRPr="00434D51" w:rsidRDefault="00C56983" w:rsidP="00C56983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先修课程：</w:t>
      </w:r>
      <w:r w:rsidRPr="00526BE0">
        <w:rPr>
          <w:rFonts w:asciiTheme="minorEastAsia" w:eastAsiaTheme="minorEastAsia" w:hAnsiTheme="minorEastAsia"/>
          <w:sz w:val="28"/>
          <w:szCs w:val="28"/>
        </w:rPr>
        <w:t>Python与城市大数据分析</w:t>
      </w:r>
    </w:p>
    <w:p w:rsidR="00C56983" w:rsidRPr="00434D51" w:rsidRDefault="00C56983" w:rsidP="00C56983">
      <w:pPr>
        <w:spacing w:line="560" w:lineRule="exact"/>
        <w:ind w:firstLineChars="200" w:firstLine="480"/>
        <w:rPr>
          <w:rFonts w:ascii="黑体" w:eastAsia="黑体" w:hAnsi="黑体"/>
          <w:sz w:val="24"/>
          <w:szCs w:val="32"/>
        </w:rPr>
      </w:pPr>
      <w:r w:rsidRPr="00434D51">
        <w:rPr>
          <w:rFonts w:ascii="黑体" w:eastAsia="黑体" w:hAnsi="黑体" w:hint="eastAsia"/>
          <w:sz w:val="24"/>
          <w:szCs w:val="32"/>
        </w:rPr>
        <w:t>一、教学目标</w:t>
      </w:r>
    </w:p>
    <w:p w:rsidR="00C56983" w:rsidRDefault="00C56983" w:rsidP="00C56983">
      <w:pPr>
        <w:pStyle w:val="a4"/>
        <w:spacing w:line="560" w:lineRule="exact"/>
        <w:rPr>
          <w:rFonts w:ascii="宋体" w:hAnsi="宋体"/>
        </w:rPr>
      </w:pPr>
      <w:proofErr w:type="spellStart"/>
      <w:r w:rsidRPr="0065514F">
        <w:rPr>
          <w:rFonts w:ascii="宋体" w:hAnsi="宋体" w:hint="eastAsia"/>
        </w:rPr>
        <w:t>大数据</w:t>
      </w:r>
      <w:r w:rsidRPr="0065514F">
        <w:rPr>
          <w:rFonts w:ascii="宋体" w:hAnsi="宋体"/>
        </w:rPr>
        <w:t>已经成为</w:t>
      </w:r>
      <w:r>
        <w:rPr>
          <w:rFonts w:ascii="宋体" w:hAnsi="宋体" w:hint="eastAsia"/>
          <w:lang w:eastAsia="zh-CN"/>
        </w:rPr>
        <w:t>城市</w:t>
      </w:r>
      <w:r w:rsidRPr="0065514F">
        <w:rPr>
          <w:rFonts w:ascii="宋体" w:hAnsi="宋体"/>
        </w:rPr>
        <w:t>活动的重要基础和各学科关注的重点，</w:t>
      </w:r>
      <w:r w:rsidRPr="00E93262">
        <w:rPr>
          <w:rFonts w:ascii="宋体" w:hAnsi="宋体" w:hint="eastAsia"/>
        </w:rPr>
        <w:t>通过本课程的学习，</w:t>
      </w:r>
      <w:r>
        <w:rPr>
          <w:rFonts w:ascii="宋体" w:hAnsi="宋体" w:hint="eastAsia"/>
          <w:lang w:eastAsia="zh-CN"/>
        </w:rPr>
        <w:t>让学生</w:t>
      </w:r>
      <w:r w:rsidRPr="00E93262">
        <w:rPr>
          <w:rFonts w:ascii="宋体" w:hAnsi="宋体" w:hint="eastAsia"/>
        </w:rPr>
        <w:t>能够正确认识现实生活中的</w:t>
      </w:r>
      <w:r>
        <w:rPr>
          <w:rFonts w:ascii="宋体" w:hAnsi="宋体" w:hint="eastAsia"/>
          <w:lang w:eastAsia="zh-CN"/>
        </w:rPr>
        <w:t>城市</w:t>
      </w:r>
      <w:r w:rsidRPr="00E93262">
        <w:rPr>
          <w:rFonts w:ascii="宋体" w:hAnsi="宋体" w:hint="eastAsia"/>
        </w:rPr>
        <w:t>数据，理解大数据与传统数据的区别和联系，了解</w:t>
      </w:r>
      <w:r>
        <w:rPr>
          <w:rFonts w:ascii="宋体" w:hAnsi="宋体" w:hint="eastAsia"/>
          <w:lang w:eastAsia="zh-CN"/>
        </w:rPr>
        <w:t>城市</w:t>
      </w:r>
      <w:r w:rsidRPr="00E93262">
        <w:rPr>
          <w:rFonts w:ascii="宋体" w:hAnsi="宋体" w:hint="eastAsia"/>
        </w:rPr>
        <w:t>大数据在现实生活中的应用。</w:t>
      </w:r>
      <w:r w:rsidRPr="00984557">
        <w:rPr>
          <w:rFonts w:ascii="宋体" w:hAnsi="宋体" w:hint="eastAsia"/>
        </w:rPr>
        <w:t>让学生在学会</w:t>
      </w:r>
      <w:r>
        <w:rPr>
          <w:rFonts w:ascii="宋体" w:hAnsi="宋体" w:hint="eastAsia"/>
          <w:lang w:eastAsia="zh-CN"/>
        </w:rPr>
        <w:t>城市</w:t>
      </w:r>
      <w:r w:rsidRPr="00984557">
        <w:rPr>
          <w:rFonts w:ascii="宋体" w:hAnsi="宋体"/>
        </w:rPr>
        <w:t>大数据获取</w:t>
      </w:r>
      <w:r>
        <w:rPr>
          <w:rFonts w:ascii="宋体" w:hAnsi="宋体" w:hint="eastAsia"/>
          <w:lang w:eastAsia="zh-CN"/>
        </w:rPr>
        <w:t>与可视化的</w:t>
      </w:r>
      <w:r w:rsidRPr="00984557">
        <w:rPr>
          <w:rFonts w:ascii="宋体" w:hAnsi="宋体"/>
        </w:rPr>
        <w:t>基础上，掌握</w:t>
      </w:r>
      <w:r>
        <w:rPr>
          <w:rFonts w:ascii="宋体" w:hAnsi="宋体" w:hint="eastAsia"/>
          <w:lang w:eastAsia="zh-CN"/>
        </w:rPr>
        <w:t>城市</w:t>
      </w:r>
      <w:r w:rsidRPr="00984557">
        <w:rPr>
          <w:rFonts w:ascii="宋体" w:hAnsi="宋体"/>
        </w:rPr>
        <w:t>大数据应用方法，培养学生基于大数据视角的思考、分析和解决实际问题能力，知悉</w:t>
      </w:r>
      <w:r>
        <w:rPr>
          <w:rFonts w:ascii="宋体" w:hAnsi="宋体" w:hint="eastAsia"/>
          <w:lang w:eastAsia="zh-CN"/>
        </w:rPr>
        <w:t>城市</w:t>
      </w:r>
      <w:r w:rsidRPr="00984557">
        <w:rPr>
          <w:rFonts w:ascii="宋体" w:hAnsi="宋体"/>
        </w:rPr>
        <w:t>大数据应用技术的发展趋势和动态，培养大数据创新意识</w:t>
      </w:r>
      <w:proofErr w:type="spellEnd"/>
      <w:r w:rsidRPr="00984557">
        <w:rPr>
          <w:rFonts w:ascii="宋体" w:hAnsi="宋体"/>
        </w:rPr>
        <w:t>。</w:t>
      </w:r>
    </w:p>
    <w:p w:rsidR="00C56983" w:rsidRPr="00434D51" w:rsidRDefault="00C56983" w:rsidP="00C56983">
      <w:pPr>
        <w:pStyle w:val="a4"/>
        <w:spacing w:line="560" w:lineRule="exact"/>
        <w:rPr>
          <w:rFonts w:ascii="宋体" w:hAnsi="宋体"/>
        </w:rPr>
      </w:pPr>
      <w:r>
        <w:rPr>
          <w:rFonts w:ascii="宋体" w:hAnsi="宋体" w:hint="eastAsia"/>
          <w:lang w:eastAsia="zh-CN"/>
        </w:rPr>
        <w:t>课程</w:t>
      </w:r>
      <w:proofErr w:type="gramStart"/>
      <w:r>
        <w:rPr>
          <w:rFonts w:ascii="宋体" w:hAnsi="宋体" w:hint="eastAsia"/>
          <w:lang w:eastAsia="zh-CN"/>
        </w:rPr>
        <w:t>思政教学</w:t>
      </w:r>
      <w:proofErr w:type="gramEnd"/>
      <w:r>
        <w:rPr>
          <w:rFonts w:ascii="宋体" w:hAnsi="宋体" w:hint="eastAsia"/>
          <w:lang w:eastAsia="zh-CN"/>
        </w:rPr>
        <w:t>目标：通过城市大数据可视化案例，开展行业规范教育、加强学生学术道德、职业操守与法律意识。</w:t>
      </w:r>
    </w:p>
    <w:p w:rsidR="00C56983" w:rsidRPr="00606D35" w:rsidRDefault="00C56983" w:rsidP="00C56983">
      <w:pPr>
        <w:spacing w:line="560" w:lineRule="exact"/>
        <w:ind w:firstLineChars="200" w:firstLine="480"/>
        <w:rPr>
          <w:rFonts w:ascii="仿宋_GB2312" w:eastAsia="仿宋_GB2312"/>
          <w:sz w:val="32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二、教学内容及其与毕业要求的对应关系</w:t>
      </w:r>
    </w:p>
    <w:p w:rsidR="00C56983" w:rsidRPr="00272CD9" w:rsidRDefault="00C56983" w:rsidP="00C56983">
      <w:pPr>
        <w:spacing w:line="560" w:lineRule="exact"/>
        <w:ind w:firstLineChars="200" w:firstLine="480"/>
        <w:rPr>
          <w:rFonts w:ascii="宋体" w:eastAsia="宋体" w:hAnsi="宋体" w:cs="Times New Roman"/>
          <w:sz w:val="24"/>
          <w:szCs w:val="24"/>
          <w:lang w:val="x-none"/>
        </w:rPr>
      </w:pPr>
      <w:r w:rsidRPr="00272CD9">
        <w:rPr>
          <w:rFonts w:ascii="宋体" w:eastAsia="宋体" w:hAnsi="宋体" w:cs="Times New Roman" w:hint="eastAsia"/>
          <w:sz w:val="24"/>
          <w:szCs w:val="24"/>
          <w:lang w:val="x-none"/>
        </w:rPr>
        <w:t>本课程主要教学内容是在学生掌握</w:t>
      </w:r>
      <w:r>
        <w:rPr>
          <w:rFonts w:ascii="宋体" w:eastAsia="宋体" w:hAnsi="宋体" w:cs="Times New Roman" w:hint="eastAsia"/>
          <w:sz w:val="24"/>
          <w:szCs w:val="24"/>
          <w:lang w:val="x-none"/>
        </w:rPr>
        <w:t>城市大数据可视化</w:t>
      </w:r>
      <w:r w:rsidRPr="00272CD9">
        <w:rPr>
          <w:rFonts w:ascii="宋体" w:eastAsia="宋体" w:hAnsi="宋体" w:cs="Times New Roman" w:hint="eastAsia"/>
          <w:sz w:val="24"/>
          <w:szCs w:val="24"/>
          <w:lang w:val="x-none"/>
        </w:rPr>
        <w:t>基本原理</w:t>
      </w:r>
      <w:r>
        <w:rPr>
          <w:rFonts w:ascii="宋体" w:eastAsia="宋体" w:hAnsi="宋体" w:cs="Times New Roman" w:hint="eastAsia"/>
          <w:sz w:val="24"/>
          <w:szCs w:val="24"/>
          <w:lang w:val="x-none"/>
        </w:rPr>
        <w:t>与方法</w:t>
      </w:r>
      <w:r w:rsidRPr="00272CD9">
        <w:rPr>
          <w:rFonts w:ascii="宋体" w:eastAsia="宋体" w:hAnsi="宋体" w:cs="Times New Roman" w:hint="eastAsia"/>
          <w:sz w:val="24"/>
          <w:szCs w:val="24"/>
          <w:lang w:val="x-none"/>
        </w:rPr>
        <w:t>后，学习利用</w:t>
      </w:r>
      <w:r>
        <w:rPr>
          <w:rFonts w:ascii="宋体" w:eastAsia="宋体" w:hAnsi="宋体" w:cs="Times New Roman" w:hint="eastAsia"/>
          <w:sz w:val="24"/>
          <w:szCs w:val="24"/>
          <w:lang w:val="x-none"/>
        </w:rPr>
        <w:t>大数据可视化在城市管理领域的应用，具体包括在</w:t>
      </w:r>
      <w:r w:rsidRPr="00C92E41">
        <w:rPr>
          <w:rFonts w:ascii="宋体" w:eastAsia="宋体" w:hAnsi="宋体" w:cs="Times New Roman" w:hint="eastAsia"/>
          <w:sz w:val="24"/>
          <w:szCs w:val="24"/>
          <w:lang w:val="x-none"/>
        </w:rPr>
        <w:t>城市规划与管理、城市公共治理、城市和区域发展</w:t>
      </w:r>
      <w:r>
        <w:rPr>
          <w:rFonts w:ascii="宋体" w:eastAsia="宋体" w:hAnsi="宋体" w:cs="Times New Roman" w:hint="eastAsia"/>
          <w:sz w:val="24"/>
          <w:szCs w:val="24"/>
          <w:lang w:val="x-none"/>
        </w:rPr>
        <w:t>等领域。</w:t>
      </w:r>
      <w:r w:rsidRPr="00272CD9">
        <w:rPr>
          <w:rFonts w:ascii="宋体" w:eastAsia="宋体" w:hAnsi="宋体" w:cs="Times New Roman" w:hint="eastAsia"/>
          <w:sz w:val="24"/>
          <w:szCs w:val="24"/>
          <w:lang w:val="x-none"/>
        </w:rPr>
        <w:t>根据教学目标，拟采用的教学方法有：课堂</w:t>
      </w:r>
      <w:r w:rsidRPr="00272CD9">
        <w:rPr>
          <w:rFonts w:ascii="宋体" w:eastAsia="宋体" w:hAnsi="宋体" w:cs="Times New Roman" w:hint="eastAsia"/>
          <w:sz w:val="24"/>
          <w:szCs w:val="24"/>
          <w:lang w:val="x-none"/>
        </w:rPr>
        <w:lastRenderedPageBreak/>
        <w:t>讲解基本概念和核心知识，</w:t>
      </w:r>
      <w:r>
        <w:rPr>
          <w:rFonts w:ascii="宋体" w:eastAsia="宋体" w:hAnsi="宋体" w:cs="Times New Roman" w:hint="eastAsia"/>
          <w:sz w:val="24"/>
          <w:szCs w:val="24"/>
          <w:lang w:val="x-none"/>
        </w:rPr>
        <w:t>启发式教学</w:t>
      </w:r>
      <w:r w:rsidRPr="00272CD9">
        <w:rPr>
          <w:rFonts w:ascii="宋体" w:eastAsia="宋体" w:hAnsi="宋体" w:cs="Times New Roman" w:hint="eastAsia"/>
          <w:sz w:val="24"/>
          <w:szCs w:val="24"/>
          <w:lang w:val="x-none"/>
        </w:rPr>
        <w:t>讲授和讨论相结合领会知识要点，案例教学训练</w:t>
      </w:r>
      <w:r>
        <w:rPr>
          <w:rFonts w:ascii="宋体" w:eastAsia="宋体" w:hAnsi="宋体" w:cs="Times New Roman" w:hint="eastAsia"/>
          <w:sz w:val="24"/>
          <w:szCs w:val="24"/>
          <w:lang w:val="x-none"/>
        </w:rPr>
        <w:t>理论联系实践与</w:t>
      </w:r>
      <w:r w:rsidRPr="00272CD9">
        <w:rPr>
          <w:rFonts w:ascii="宋体" w:eastAsia="宋体" w:hAnsi="宋体" w:cs="Times New Roman" w:hint="eastAsia"/>
          <w:sz w:val="24"/>
          <w:szCs w:val="24"/>
          <w:lang w:val="x-none"/>
        </w:rPr>
        <w:t>解决问题的能力。</w:t>
      </w:r>
      <w:r w:rsidRPr="009E21D4">
        <w:rPr>
          <w:rFonts w:ascii="宋体" w:eastAsia="宋体" w:hAnsi="宋体" w:cs="Times New Roman" w:hint="eastAsia"/>
          <w:sz w:val="24"/>
          <w:szCs w:val="24"/>
          <w:lang w:val="x-none"/>
        </w:rPr>
        <w:t>在教学中运用多媒体手段，强调学习过程学生的参与。</w:t>
      </w:r>
      <w:r w:rsidRPr="00387FFD">
        <w:rPr>
          <w:rFonts w:ascii="宋体" w:eastAsia="宋体" w:hAnsi="宋体" w:cs="Times New Roman" w:hint="eastAsia"/>
          <w:sz w:val="24"/>
          <w:szCs w:val="24"/>
          <w:lang w:val="x-none"/>
        </w:rPr>
        <w:t>学生在学习本课程前，需要对大数据知识</w:t>
      </w:r>
      <w:r>
        <w:rPr>
          <w:rFonts w:ascii="宋体" w:eastAsia="宋体" w:hAnsi="宋体" w:cs="Times New Roman" w:hint="eastAsia"/>
          <w:sz w:val="24"/>
          <w:szCs w:val="24"/>
          <w:lang w:val="x-none"/>
        </w:rPr>
        <w:t>和技术</w:t>
      </w:r>
      <w:r w:rsidRPr="00387FFD">
        <w:rPr>
          <w:rFonts w:ascii="宋体" w:eastAsia="宋体" w:hAnsi="宋体" w:cs="Times New Roman" w:hint="eastAsia"/>
          <w:sz w:val="24"/>
          <w:szCs w:val="24"/>
          <w:lang w:val="x-none"/>
        </w:rPr>
        <w:t>有所了解，课后作业主要是结合所学知识分析和解释一些现象和问题。</w:t>
      </w:r>
    </w:p>
    <w:p w:rsidR="00C56983" w:rsidRPr="00272CD9" w:rsidRDefault="00C56983" w:rsidP="00C56983">
      <w:pPr>
        <w:spacing w:line="560" w:lineRule="exact"/>
        <w:ind w:firstLineChars="200" w:firstLine="480"/>
        <w:rPr>
          <w:rFonts w:ascii="宋体" w:eastAsia="宋体" w:hAnsi="宋体" w:cs="Times New Roman"/>
          <w:sz w:val="24"/>
          <w:szCs w:val="24"/>
          <w:lang w:val="x-none"/>
        </w:rPr>
      </w:pPr>
      <w:r w:rsidRPr="000B0593">
        <w:rPr>
          <w:rFonts w:ascii="宋体" w:eastAsia="宋体" w:hAnsi="宋体" w:cs="Times New Roman" w:hint="eastAsia"/>
          <w:sz w:val="24"/>
          <w:szCs w:val="24"/>
          <w:lang w:val="x-none"/>
        </w:rPr>
        <w:t>随着大数据时代的到来，</w:t>
      </w:r>
      <w:r>
        <w:rPr>
          <w:rFonts w:ascii="宋体" w:eastAsia="宋体" w:hAnsi="宋体" w:cs="Times New Roman" w:hint="eastAsia"/>
          <w:sz w:val="24"/>
          <w:szCs w:val="24"/>
          <w:lang w:val="x-none"/>
        </w:rPr>
        <w:t>数字化、智慧化城市管理</w:t>
      </w:r>
      <w:r w:rsidRPr="000B0593">
        <w:rPr>
          <w:rFonts w:ascii="宋体" w:eastAsia="宋体" w:hAnsi="宋体" w:cs="Times New Roman" w:hint="eastAsia"/>
          <w:sz w:val="24"/>
          <w:szCs w:val="24"/>
          <w:lang w:val="x-none"/>
        </w:rPr>
        <w:t>是未来发展的必然趋势。因此，学习和掌握</w:t>
      </w:r>
      <w:r>
        <w:rPr>
          <w:rFonts w:ascii="宋体" w:eastAsia="宋体" w:hAnsi="宋体" w:cs="Times New Roman" w:hint="eastAsia"/>
          <w:sz w:val="24"/>
          <w:szCs w:val="24"/>
          <w:lang w:val="x-none"/>
        </w:rPr>
        <w:t>城市</w:t>
      </w:r>
      <w:r w:rsidRPr="000B0593">
        <w:rPr>
          <w:rFonts w:ascii="宋体" w:eastAsia="宋体" w:hAnsi="宋体" w:cs="Times New Roman" w:hint="eastAsia"/>
          <w:sz w:val="24"/>
          <w:szCs w:val="24"/>
          <w:lang w:val="x-none"/>
        </w:rPr>
        <w:t>大数据</w:t>
      </w:r>
      <w:r>
        <w:rPr>
          <w:rFonts w:ascii="宋体" w:eastAsia="宋体" w:hAnsi="宋体" w:cs="Times New Roman" w:hint="eastAsia"/>
          <w:sz w:val="24"/>
          <w:szCs w:val="24"/>
          <w:lang w:val="x-none"/>
        </w:rPr>
        <w:t>可视化</w:t>
      </w:r>
      <w:r w:rsidRPr="000B0593">
        <w:rPr>
          <w:rFonts w:ascii="宋体" w:eastAsia="宋体" w:hAnsi="宋体" w:cs="Times New Roman" w:hint="eastAsia"/>
          <w:sz w:val="24"/>
          <w:szCs w:val="24"/>
          <w:lang w:val="x-none"/>
        </w:rPr>
        <w:t>的方法、技术及相关应用，是当前</w:t>
      </w:r>
      <w:r>
        <w:rPr>
          <w:rFonts w:ascii="宋体" w:eastAsia="宋体" w:hAnsi="宋体" w:cs="Times New Roman" w:hint="eastAsia"/>
          <w:sz w:val="24"/>
          <w:szCs w:val="24"/>
          <w:lang w:val="x-none"/>
        </w:rPr>
        <w:t>城市智慧化管理</w:t>
      </w:r>
      <w:r w:rsidRPr="000B0593">
        <w:rPr>
          <w:rFonts w:ascii="宋体" w:eastAsia="宋体" w:hAnsi="宋体" w:cs="Times New Roman" w:hint="eastAsia"/>
          <w:sz w:val="24"/>
          <w:szCs w:val="24"/>
          <w:lang w:val="x-none"/>
        </w:rPr>
        <w:t>的需要，也是</w:t>
      </w:r>
      <w:r>
        <w:rPr>
          <w:rFonts w:ascii="宋体" w:eastAsia="宋体" w:hAnsi="宋体" w:cs="Times New Roman" w:hint="eastAsia"/>
          <w:sz w:val="24"/>
          <w:szCs w:val="24"/>
          <w:lang w:val="x-none"/>
        </w:rPr>
        <w:t>高校城市管理</w:t>
      </w:r>
      <w:r w:rsidRPr="000B0593">
        <w:rPr>
          <w:rFonts w:ascii="宋体" w:eastAsia="宋体" w:hAnsi="宋体" w:cs="Times New Roman" w:hint="eastAsia"/>
          <w:sz w:val="24"/>
          <w:szCs w:val="24"/>
          <w:lang w:val="x-none"/>
        </w:rPr>
        <w:t>专业培养的基本要求。</w:t>
      </w:r>
      <w:r w:rsidRPr="007C688C">
        <w:rPr>
          <w:rFonts w:ascii="宋体" w:eastAsia="宋体" w:hAnsi="宋体" w:cs="Times New Roman" w:hint="eastAsia"/>
          <w:sz w:val="24"/>
          <w:szCs w:val="24"/>
          <w:lang w:val="x-none"/>
        </w:rPr>
        <w:t>课程内容是进入大数据处理、数据挖掘、以数据为中心人工智能领域的必备实践基础。</w:t>
      </w:r>
    </w:p>
    <w:p w:rsidR="00C56983" w:rsidRPr="00434D51" w:rsidRDefault="00C56983" w:rsidP="00C56983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三、各教学环节学时分配</w:t>
      </w:r>
    </w:p>
    <w:p w:rsidR="00C56983" w:rsidRPr="00434D51" w:rsidRDefault="00C56983" w:rsidP="00C56983">
      <w:pPr>
        <w:pStyle w:val="a4"/>
        <w:spacing w:line="560" w:lineRule="exact"/>
        <w:rPr>
          <w:rFonts w:ascii="宋体" w:hAnsi="宋体"/>
        </w:rPr>
      </w:pPr>
      <w:proofErr w:type="spellStart"/>
      <w:r w:rsidRPr="00434D51">
        <w:rPr>
          <w:rFonts w:ascii="宋体" w:hAnsi="宋体" w:hint="eastAsia"/>
        </w:rPr>
        <w:t>各章节的学时分配如下</w:t>
      </w:r>
      <w:proofErr w:type="spellEnd"/>
      <w:r w:rsidRPr="00434D51">
        <w:rPr>
          <w:rFonts w:ascii="宋体" w:hAnsi="宋体" w:hint="eastAsia"/>
        </w:rPr>
        <w:t>：</w:t>
      </w:r>
    </w:p>
    <w:p w:rsidR="00C56983" w:rsidRPr="00D67057" w:rsidRDefault="00C56983" w:rsidP="00C56983">
      <w:pPr>
        <w:spacing w:line="560" w:lineRule="exact"/>
        <w:jc w:val="center"/>
        <w:rPr>
          <w:rFonts w:ascii="宋体" w:hAnsi="宋体"/>
          <w:b/>
          <w:bCs/>
          <w:sz w:val="24"/>
        </w:rPr>
      </w:pPr>
      <w:r w:rsidRPr="00D67057">
        <w:rPr>
          <w:rFonts w:ascii="宋体" w:hAnsi="宋体" w:hint="eastAsia"/>
          <w:b/>
          <w:bCs/>
          <w:sz w:val="24"/>
        </w:rPr>
        <w:t>教学课时分配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35"/>
        <w:gridCol w:w="3060"/>
        <w:gridCol w:w="1080"/>
        <w:gridCol w:w="1080"/>
        <w:gridCol w:w="1080"/>
        <w:gridCol w:w="885"/>
      </w:tblGrid>
      <w:tr w:rsidR="00C56983" w:rsidRPr="00D67057" w:rsidTr="006315AA">
        <w:trPr>
          <w:trHeight w:val="42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983" w:rsidRPr="00D67057" w:rsidRDefault="00C56983" w:rsidP="006315AA">
            <w:pPr>
              <w:spacing w:line="560" w:lineRule="exact"/>
              <w:ind w:leftChars="-7" w:left="-15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sz w:val="24"/>
                <w:szCs w:val="21"/>
              </w:rPr>
              <w:t>序号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983" w:rsidRPr="00D67057" w:rsidRDefault="00C56983" w:rsidP="006315A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color w:val="000000"/>
                <w:sz w:val="24"/>
                <w:szCs w:val="21"/>
              </w:rPr>
              <w:t>章节内容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983" w:rsidRPr="00D67057" w:rsidRDefault="00C56983" w:rsidP="006315A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sz w:val="24"/>
                <w:szCs w:val="21"/>
              </w:rPr>
              <w:t>讲课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983" w:rsidRPr="00D67057" w:rsidRDefault="00C56983" w:rsidP="006315A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sz w:val="24"/>
                <w:szCs w:val="21"/>
              </w:rPr>
              <w:t>实验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983" w:rsidRPr="00D67057" w:rsidRDefault="00C56983" w:rsidP="006315A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color w:val="000000"/>
                <w:sz w:val="24"/>
                <w:szCs w:val="21"/>
              </w:rPr>
              <w:t>其他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56983" w:rsidRPr="00D67057" w:rsidRDefault="00C56983" w:rsidP="006315A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color w:val="000000"/>
                <w:sz w:val="24"/>
                <w:szCs w:val="21"/>
              </w:rPr>
              <w:t>合计</w:t>
            </w:r>
          </w:p>
        </w:tc>
      </w:tr>
      <w:tr w:rsidR="00C56983" w:rsidRPr="00D67057" w:rsidTr="006315AA">
        <w:trPr>
          <w:trHeight w:val="375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83" w:rsidRPr="00876DB6" w:rsidRDefault="00C56983" w:rsidP="006315A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876DB6">
              <w:rPr>
                <w:rFonts w:ascii="宋体" w:hAnsi="宋体" w:hint="eastAsia"/>
                <w:sz w:val="24"/>
                <w:szCs w:val="21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83" w:rsidRPr="00876DB6" w:rsidRDefault="00C56983" w:rsidP="006315A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>导论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83" w:rsidRPr="00876DB6" w:rsidRDefault="00C5698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83" w:rsidRPr="00876DB6" w:rsidRDefault="00C5698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83" w:rsidRPr="00876DB6" w:rsidRDefault="00C5698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983" w:rsidRPr="00876DB6" w:rsidRDefault="00C5698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2</w:t>
            </w:r>
          </w:p>
        </w:tc>
      </w:tr>
      <w:tr w:rsidR="00C56983" w:rsidRPr="00D67057" w:rsidTr="006315AA">
        <w:trPr>
          <w:trHeight w:val="54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83" w:rsidRPr="00876DB6" w:rsidRDefault="00C56983" w:rsidP="006315A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876DB6">
              <w:rPr>
                <w:rFonts w:ascii="宋体" w:hAnsi="宋体" w:hint="eastAsia"/>
                <w:sz w:val="24"/>
                <w:szCs w:val="21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83" w:rsidRPr="00876DB6" w:rsidRDefault="00C56983" w:rsidP="006315A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>城市大数据可视化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83" w:rsidRPr="00876DB6" w:rsidRDefault="00C5698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83" w:rsidRPr="00876DB6" w:rsidRDefault="00C5698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83" w:rsidRPr="00876DB6" w:rsidRDefault="00C5698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983" w:rsidRPr="00876DB6" w:rsidRDefault="00C5698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4</w:t>
            </w:r>
          </w:p>
        </w:tc>
      </w:tr>
      <w:tr w:rsidR="00C56983" w:rsidRPr="00D67057" w:rsidTr="006315AA">
        <w:trPr>
          <w:trHeight w:val="54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83" w:rsidRPr="00876DB6" w:rsidRDefault="00C56983" w:rsidP="006315A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876DB6">
              <w:rPr>
                <w:rFonts w:ascii="宋体" w:hAnsi="宋体" w:hint="eastAsia"/>
                <w:sz w:val="24"/>
                <w:szCs w:val="21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83" w:rsidRPr="00876DB6" w:rsidRDefault="00C56983" w:rsidP="006315A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817346">
              <w:rPr>
                <w:rFonts w:ascii="宋体" w:hAnsi="宋体" w:hint="eastAsia"/>
                <w:sz w:val="24"/>
                <w:szCs w:val="21"/>
              </w:rPr>
              <w:t>城市规划与管理</w:t>
            </w:r>
            <w:r>
              <w:rPr>
                <w:rFonts w:ascii="宋体" w:hAnsi="宋体" w:hint="eastAsia"/>
                <w:sz w:val="24"/>
                <w:szCs w:val="21"/>
              </w:rPr>
              <w:t>专题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83" w:rsidRPr="00876DB6" w:rsidRDefault="00C5698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83" w:rsidRPr="00876DB6" w:rsidRDefault="00C5698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83" w:rsidRPr="00876DB6" w:rsidRDefault="00C5698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983" w:rsidRPr="00876DB6" w:rsidRDefault="00C5698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8</w:t>
            </w:r>
          </w:p>
        </w:tc>
      </w:tr>
      <w:tr w:rsidR="00C56983" w:rsidRPr="00D67057" w:rsidTr="006315AA">
        <w:trPr>
          <w:trHeight w:val="54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83" w:rsidRPr="00876DB6" w:rsidRDefault="00C56983" w:rsidP="006315A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876DB6">
              <w:rPr>
                <w:rFonts w:ascii="宋体" w:hAnsi="宋体" w:hint="eastAsia"/>
                <w:sz w:val="24"/>
                <w:szCs w:val="21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83" w:rsidRPr="00876DB6" w:rsidRDefault="00C56983" w:rsidP="006315A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817346">
              <w:rPr>
                <w:rFonts w:ascii="宋体" w:hAnsi="宋体" w:hint="eastAsia"/>
                <w:sz w:val="24"/>
                <w:szCs w:val="21"/>
              </w:rPr>
              <w:t>城市公共治理</w:t>
            </w:r>
            <w:r>
              <w:rPr>
                <w:rFonts w:ascii="宋体" w:hAnsi="宋体" w:hint="eastAsia"/>
                <w:sz w:val="24"/>
                <w:szCs w:val="21"/>
              </w:rPr>
              <w:t>专题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83" w:rsidRPr="00876DB6" w:rsidRDefault="00C5698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83" w:rsidRPr="00876DB6" w:rsidRDefault="00C5698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83" w:rsidRPr="00876DB6" w:rsidRDefault="00C5698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983" w:rsidRPr="00876DB6" w:rsidRDefault="00C5698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8</w:t>
            </w:r>
          </w:p>
        </w:tc>
      </w:tr>
      <w:tr w:rsidR="00C56983" w:rsidRPr="00D67057" w:rsidTr="006315AA">
        <w:trPr>
          <w:trHeight w:val="54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83" w:rsidRPr="00876DB6" w:rsidRDefault="00C56983" w:rsidP="006315A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876DB6">
              <w:rPr>
                <w:rFonts w:ascii="宋体" w:hAnsi="宋体" w:hint="eastAsia"/>
                <w:sz w:val="24"/>
                <w:szCs w:val="21"/>
              </w:rPr>
              <w:t>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83" w:rsidRPr="00876DB6" w:rsidRDefault="00C56983" w:rsidP="006315A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817346">
              <w:rPr>
                <w:rFonts w:ascii="宋体" w:hAnsi="宋体" w:hint="eastAsia"/>
                <w:sz w:val="24"/>
                <w:szCs w:val="21"/>
              </w:rPr>
              <w:t>城市和区域发展</w:t>
            </w:r>
            <w:r>
              <w:rPr>
                <w:rFonts w:ascii="宋体" w:hAnsi="宋体" w:hint="eastAsia"/>
                <w:sz w:val="24"/>
                <w:szCs w:val="21"/>
              </w:rPr>
              <w:t>专题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83" w:rsidRPr="00876DB6" w:rsidRDefault="00C5698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83" w:rsidRPr="00876DB6" w:rsidRDefault="00C5698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83" w:rsidRPr="00876DB6" w:rsidRDefault="00C5698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983" w:rsidRPr="00876DB6" w:rsidRDefault="00C5698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8</w:t>
            </w:r>
          </w:p>
        </w:tc>
      </w:tr>
      <w:tr w:rsidR="00C56983" w:rsidRPr="00D67057" w:rsidTr="006315AA">
        <w:trPr>
          <w:trHeight w:val="54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83" w:rsidRPr="00876DB6" w:rsidRDefault="00C56983" w:rsidP="006315A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876DB6">
              <w:rPr>
                <w:rFonts w:ascii="宋体" w:hAnsi="宋体" w:hint="eastAsia"/>
                <w:sz w:val="24"/>
                <w:szCs w:val="21"/>
              </w:rPr>
              <w:t>6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83" w:rsidRPr="00876DB6" w:rsidRDefault="00C56983" w:rsidP="006315A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>前沿问题研讨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83" w:rsidRPr="00876DB6" w:rsidRDefault="00C5698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83" w:rsidRPr="00876DB6" w:rsidRDefault="00C5698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83" w:rsidRPr="00876DB6" w:rsidRDefault="00C5698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983" w:rsidRPr="00876DB6" w:rsidRDefault="00C5698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2</w:t>
            </w:r>
          </w:p>
        </w:tc>
      </w:tr>
      <w:tr w:rsidR="00C56983" w:rsidRPr="00D67057" w:rsidTr="006315AA">
        <w:trPr>
          <w:trHeight w:val="45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83" w:rsidRPr="00D67057" w:rsidRDefault="00C5698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 w:rsidRPr="00D67057">
              <w:rPr>
                <w:rFonts w:ascii="宋体" w:hAnsi="宋体" w:hint="eastAsia"/>
                <w:b/>
                <w:bCs/>
                <w:color w:val="000000"/>
                <w:sz w:val="24"/>
                <w:szCs w:val="21"/>
              </w:rPr>
              <w:t>合计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83" w:rsidRPr="00D67057" w:rsidRDefault="00C5698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83" w:rsidRPr="00D67057" w:rsidRDefault="00C5698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83" w:rsidRPr="00D67057" w:rsidRDefault="00C5698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83" w:rsidRPr="00D67057" w:rsidRDefault="00C5698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983" w:rsidRPr="00D67057" w:rsidRDefault="00C5698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32</w:t>
            </w:r>
          </w:p>
        </w:tc>
      </w:tr>
    </w:tbl>
    <w:p w:rsidR="00C56983" w:rsidRPr="00434D51" w:rsidRDefault="00C56983" w:rsidP="00C56983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四、教学内容</w:t>
      </w:r>
    </w:p>
    <w:p w:rsidR="00C56983" w:rsidRPr="004B1950" w:rsidRDefault="00C56983" w:rsidP="00C56983">
      <w:pPr>
        <w:spacing w:line="560" w:lineRule="exact"/>
        <w:ind w:firstLineChars="200" w:firstLine="480"/>
        <w:rPr>
          <w:rFonts w:ascii="宋体" w:eastAsia="宋体" w:hAnsi="宋体" w:cs="Times New Roman"/>
          <w:bCs/>
          <w:sz w:val="24"/>
          <w:szCs w:val="24"/>
          <w:lang w:eastAsia="x-none"/>
        </w:rPr>
      </w:pPr>
      <w:proofErr w:type="spellStart"/>
      <w:r w:rsidRPr="004B1950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>第</w:t>
      </w:r>
      <w:r w:rsidRPr="000D12E7">
        <w:rPr>
          <w:rFonts w:ascii="宋体" w:eastAsia="宋体" w:hAnsi="宋体" w:cs="Times New Roman" w:hint="eastAsia"/>
          <w:bCs/>
          <w:sz w:val="24"/>
          <w:szCs w:val="24"/>
        </w:rPr>
        <w:t>一</w:t>
      </w:r>
      <w:proofErr w:type="spellEnd"/>
      <w:r w:rsidRPr="000D12E7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>章</w:t>
      </w:r>
      <w:r w:rsidRPr="004B1950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 xml:space="preserve"> </w:t>
      </w:r>
      <w:r>
        <w:rPr>
          <w:rFonts w:ascii="宋体" w:eastAsia="宋体" w:hAnsi="宋体" w:cs="Times New Roman" w:hint="eastAsia"/>
          <w:bCs/>
          <w:sz w:val="24"/>
          <w:szCs w:val="24"/>
        </w:rPr>
        <w:t>导论</w:t>
      </w:r>
    </w:p>
    <w:p w:rsidR="00C56983" w:rsidRPr="004B1950" w:rsidRDefault="00C56983" w:rsidP="00C56983">
      <w:pPr>
        <w:spacing w:line="560" w:lineRule="exact"/>
        <w:ind w:left="420" w:firstLineChars="200" w:firstLine="480"/>
        <w:rPr>
          <w:rFonts w:ascii="宋体" w:eastAsia="宋体" w:hAnsi="宋体" w:cs="Times New Roman"/>
          <w:sz w:val="24"/>
          <w:szCs w:val="24"/>
          <w:lang w:eastAsia="x-none"/>
        </w:rPr>
      </w:pPr>
      <w:proofErr w:type="spellStart"/>
      <w:r>
        <w:rPr>
          <w:rFonts w:ascii="宋体" w:eastAsia="宋体" w:hAnsi="宋体" w:cs="Times New Roman" w:hint="eastAsia"/>
          <w:sz w:val="24"/>
          <w:szCs w:val="24"/>
          <w:lang w:eastAsia="x-none"/>
        </w:rPr>
        <w:t>第一节</w:t>
      </w:r>
      <w:proofErr w:type="spellEnd"/>
      <w:r>
        <w:rPr>
          <w:rFonts w:ascii="宋体" w:eastAsia="宋体" w:hAnsi="宋体" w:cs="Times New Roman" w:hint="eastAsia"/>
          <w:sz w:val="24"/>
          <w:szCs w:val="24"/>
          <w:lang w:eastAsia="x-none"/>
        </w:rPr>
        <w:t xml:space="preserve"> </w:t>
      </w:r>
      <w:proofErr w:type="spellStart"/>
      <w:r w:rsidRPr="004B1950">
        <w:rPr>
          <w:rFonts w:ascii="宋体" w:eastAsia="宋体" w:hAnsi="宋体" w:cs="Times New Roman" w:hint="eastAsia"/>
          <w:sz w:val="24"/>
          <w:szCs w:val="24"/>
          <w:lang w:eastAsia="x-none"/>
        </w:rPr>
        <w:t>大数据概念</w:t>
      </w:r>
      <w:proofErr w:type="spellEnd"/>
    </w:p>
    <w:p w:rsidR="00C56983" w:rsidRPr="004B1950" w:rsidRDefault="00C56983" w:rsidP="00C56983">
      <w:pPr>
        <w:spacing w:line="560" w:lineRule="exact"/>
        <w:ind w:left="420" w:firstLineChars="200" w:firstLine="480"/>
        <w:rPr>
          <w:rFonts w:ascii="宋体" w:eastAsia="宋体" w:hAnsi="宋体" w:cs="Times New Roman"/>
          <w:sz w:val="24"/>
          <w:szCs w:val="24"/>
          <w:lang w:eastAsia="x-none"/>
        </w:rPr>
      </w:pPr>
      <w:proofErr w:type="spellStart"/>
      <w:r>
        <w:rPr>
          <w:rFonts w:ascii="宋体" w:eastAsia="宋体" w:hAnsi="宋体" w:cs="Times New Roman" w:hint="eastAsia"/>
          <w:sz w:val="24"/>
          <w:szCs w:val="24"/>
          <w:lang w:eastAsia="x-none"/>
        </w:rPr>
        <w:t>第二节</w:t>
      </w:r>
      <w:proofErr w:type="spellEnd"/>
      <w:r>
        <w:rPr>
          <w:rFonts w:ascii="宋体" w:eastAsia="宋体" w:hAnsi="宋体" w:cs="Times New Roman"/>
          <w:sz w:val="24"/>
          <w:szCs w:val="24"/>
          <w:lang w:eastAsia="x-none"/>
        </w:rPr>
        <w:t xml:space="preserve"> </w:t>
      </w:r>
      <w:r>
        <w:rPr>
          <w:rFonts w:ascii="宋体" w:eastAsia="宋体" w:hAnsi="宋体" w:cs="Times New Roman" w:hint="eastAsia"/>
          <w:sz w:val="24"/>
          <w:szCs w:val="24"/>
        </w:rPr>
        <w:t>城市大数据</w:t>
      </w:r>
    </w:p>
    <w:p w:rsidR="00C56983" w:rsidRPr="004B1950" w:rsidRDefault="00C56983" w:rsidP="00C56983">
      <w:pPr>
        <w:spacing w:line="560" w:lineRule="exact"/>
        <w:ind w:left="420" w:firstLineChars="200" w:firstLine="480"/>
        <w:rPr>
          <w:rFonts w:ascii="宋体" w:eastAsia="宋体" w:hAnsi="宋体" w:cs="Times New Roman"/>
          <w:sz w:val="24"/>
          <w:szCs w:val="24"/>
          <w:lang w:eastAsia="x-none"/>
        </w:rPr>
      </w:pPr>
      <w:proofErr w:type="spellStart"/>
      <w:r>
        <w:rPr>
          <w:rFonts w:ascii="宋体" w:eastAsia="宋体" w:hAnsi="宋体" w:cs="Times New Roman" w:hint="eastAsia"/>
          <w:sz w:val="24"/>
          <w:szCs w:val="24"/>
          <w:lang w:eastAsia="x-none"/>
        </w:rPr>
        <w:t>第三节</w:t>
      </w:r>
      <w:proofErr w:type="spellEnd"/>
      <w:r>
        <w:rPr>
          <w:rFonts w:ascii="宋体" w:eastAsia="宋体" w:hAnsi="宋体" w:cs="Times New Roman" w:hint="eastAsia"/>
          <w:sz w:val="24"/>
          <w:szCs w:val="24"/>
          <w:lang w:eastAsia="x-none"/>
        </w:rPr>
        <w:t xml:space="preserve"> </w:t>
      </w:r>
      <w:r>
        <w:rPr>
          <w:rFonts w:ascii="宋体" w:eastAsia="宋体" w:hAnsi="宋体" w:cs="Times New Roman" w:hint="eastAsia"/>
          <w:sz w:val="24"/>
          <w:szCs w:val="24"/>
        </w:rPr>
        <w:t>城市大数据可视化</w:t>
      </w:r>
    </w:p>
    <w:p w:rsidR="00C56983" w:rsidRDefault="00C56983" w:rsidP="00C56983">
      <w:pPr>
        <w:spacing w:line="560" w:lineRule="exact"/>
        <w:ind w:firstLineChars="200" w:firstLine="480"/>
        <w:rPr>
          <w:rFonts w:ascii="宋体" w:eastAsia="宋体" w:hAnsi="宋体" w:cs="Times New Roman"/>
          <w:bCs/>
          <w:sz w:val="24"/>
          <w:szCs w:val="24"/>
          <w:lang w:eastAsia="x-none"/>
        </w:rPr>
      </w:pPr>
      <w:r>
        <w:rPr>
          <w:rFonts w:ascii="宋体" w:eastAsia="宋体" w:hAnsi="宋体" w:cs="Times New Roman" w:hint="eastAsia"/>
          <w:bCs/>
          <w:sz w:val="24"/>
          <w:szCs w:val="24"/>
        </w:rPr>
        <w:lastRenderedPageBreak/>
        <w:t>本章的教学重难点为：认识城市大数据，包括网络爬虫数据、公交刷卡数据、GPS或手机定位数据、传感器数据等。</w:t>
      </w:r>
    </w:p>
    <w:p w:rsidR="00C56983" w:rsidRPr="004B1950" w:rsidRDefault="00C56983" w:rsidP="00C56983">
      <w:pPr>
        <w:spacing w:line="560" w:lineRule="exact"/>
        <w:ind w:firstLineChars="200" w:firstLine="480"/>
        <w:rPr>
          <w:rFonts w:ascii="宋体" w:eastAsia="宋体" w:hAnsi="宋体" w:cs="Times New Roman"/>
          <w:bCs/>
          <w:sz w:val="24"/>
          <w:szCs w:val="24"/>
          <w:lang w:eastAsia="x-none"/>
        </w:rPr>
      </w:pPr>
      <w:proofErr w:type="spellStart"/>
      <w:r w:rsidRPr="004B1950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>第</w:t>
      </w:r>
      <w:r w:rsidRPr="000D12E7">
        <w:rPr>
          <w:rFonts w:ascii="宋体" w:eastAsia="宋体" w:hAnsi="宋体" w:cs="Times New Roman" w:hint="eastAsia"/>
          <w:bCs/>
          <w:sz w:val="24"/>
          <w:szCs w:val="24"/>
        </w:rPr>
        <w:t>二</w:t>
      </w:r>
      <w:proofErr w:type="spellEnd"/>
      <w:r w:rsidRPr="000D12E7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>章</w:t>
      </w:r>
      <w:r w:rsidRPr="004B1950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 xml:space="preserve"> </w:t>
      </w:r>
      <w:proofErr w:type="spellStart"/>
      <w:r w:rsidRPr="00DE43C0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>城市大数据可视化</w:t>
      </w:r>
      <w:proofErr w:type="spellEnd"/>
    </w:p>
    <w:p w:rsidR="00C56983" w:rsidRPr="004B1950" w:rsidRDefault="00C56983" w:rsidP="00C56983">
      <w:pPr>
        <w:spacing w:line="560" w:lineRule="exact"/>
        <w:ind w:left="420" w:firstLineChars="200" w:firstLine="480"/>
        <w:rPr>
          <w:rFonts w:ascii="宋体" w:eastAsia="宋体" w:hAnsi="宋体" w:cs="Times New Roman"/>
          <w:sz w:val="24"/>
          <w:szCs w:val="24"/>
          <w:lang w:eastAsia="x-none"/>
        </w:rPr>
      </w:pPr>
      <w:proofErr w:type="spellStart"/>
      <w:r>
        <w:rPr>
          <w:rFonts w:ascii="宋体" w:eastAsia="宋体" w:hAnsi="宋体" w:cs="Times New Roman" w:hint="eastAsia"/>
          <w:sz w:val="24"/>
          <w:szCs w:val="24"/>
          <w:lang w:eastAsia="x-none"/>
        </w:rPr>
        <w:t>第一节</w:t>
      </w:r>
      <w:proofErr w:type="spellEnd"/>
      <w:r>
        <w:rPr>
          <w:rFonts w:ascii="宋体" w:eastAsia="宋体" w:hAnsi="宋体" w:cs="Times New Roman" w:hint="eastAsia"/>
          <w:sz w:val="24"/>
          <w:szCs w:val="24"/>
        </w:rPr>
        <w:t xml:space="preserve"> 数据可视化概念</w:t>
      </w:r>
    </w:p>
    <w:p w:rsidR="00C56983" w:rsidRPr="004B1950" w:rsidRDefault="00C56983" w:rsidP="00C56983">
      <w:pPr>
        <w:spacing w:line="560" w:lineRule="exact"/>
        <w:ind w:left="420" w:firstLineChars="200" w:firstLine="480"/>
        <w:rPr>
          <w:rFonts w:ascii="宋体" w:eastAsia="宋体" w:hAnsi="宋体" w:cs="Times New Roman"/>
          <w:sz w:val="24"/>
          <w:szCs w:val="24"/>
          <w:lang w:eastAsia="x-none"/>
        </w:rPr>
      </w:pPr>
      <w:proofErr w:type="spellStart"/>
      <w:r>
        <w:rPr>
          <w:rFonts w:ascii="宋体" w:eastAsia="宋体" w:hAnsi="宋体" w:cs="Times New Roman" w:hint="eastAsia"/>
          <w:sz w:val="24"/>
          <w:szCs w:val="24"/>
          <w:lang w:eastAsia="x-none"/>
        </w:rPr>
        <w:t>第二节</w:t>
      </w:r>
      <w:proofErr w:type="spellEnd"/>
      <w:r>
        <w:rPr>
          <w:rFonts w:ascii="宋体" w:eastAsia="宋体" w:hAnsi="宋体" w:cs="Times New Roman" w:hint="eastAsia"/>
          <w:sz w:val="24"/>
          <w:szCs w:val="24"/>
          <w:lang w:eastAsia="x-none"/>
        </w:rPr>
        <w:t xml:space="preserve"> </w:t>
      </w:r>
      <w:r>
        <w:rPr>
          <w:rFonts w:ascii="宋体" w:eastAsia="宋体" w:hAnsi="宋体" w:cs="Times New Roman" w:hint="eastAsia"/>
          <w:sz w:val="24"/>
          <w:szCs w:val="24"/>
        </w:rPr>
        <w:t>城市大数据可视化工具</w:t>
      </w:r>
    </w:p>
    <w:p w:rsidR="00C56983" w:rsidRDefault="00C56983" w:rsidP="00C56983">
      <w:pPr>
        <w:spacing w:line="560" w:lineRule="exact"/>
        <w:ind w:firstLineChars="200" w:firstLine="480"/>
        <w:rPr>
          <w:rFonts w:ascii="宋体" w:eastAsia="宋体" w:hAnsi="宋体" w:cs="Times New Roman"/>
          <w:bCs/>
          <w:sz w:val="24"/>
          <w:szCs w:val="24"/>
          <w:lang w:eastAsia="x-none"/>
        </w:rPr>
      </w:pPr>
      <w:proofErr w:type="spellStart"/>
      <w:r w:rsidRPr="00027FFC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>本章的教学重难点为：</w:t>
      </w:r>
      <w:r w:rsidRPr="00027FFC">
        <w:rPr>
          <w:rFonts w:ascii="宋体" w:eastAsia="宋体" w:hAnsi="宋体" w:cs="Times New Roman"/>
          <w:bCs/>
          <w:sz w:val="24"/>
          <w:szCs w:val="24"/>
          <w:lang w:eastAsia="x-none"/>
        </w:rPr>
        <w:t>大数据可视化的概念与应用</w:t>
      </w:r>
      <w:r>
        <w:rPr>
          <w:rFonts w:ascii="宋体" w:eastAsia="宋体" w:hAnsi="宋体" w:cs="Times New Roman" w:hint="eastAsia"/>
          <w:bCs/>
          <w:sz w:val="24"/>
          <w:szCs w:val="24"/>
        </w:rPr>
        <w:t>；先修课程</w:t>
      </w:r>
      <w:proofErr w:type="spellEnd"/>
      <w:r>
        <w:rPr>
          <w:rFonts w:ascii="宋体" w:eastAsia="宋体" w:hAnsi="宋体" w:cs="Times New Roman" w:hint="eastAsia"/>
          <w:bCs/>
          <w:sz w:val="24"/>
          <w:szCs w:val="24"/>
        </w:rPr>
        <w:t>《</w:t>
      </w:r>
      <w:r w:rsidRPr="00027FFC">
        <w:rPr>
          <w:rFonts w:ascii="宋体" w:eastAsia="宋体" w:hAnsi="宋体" w:cs="Times New Roman"/>
          <w:bCs/>
          <w:sz w:val="24"/>
          <w:szCs w:val="24"/>
        </w:rPr>
        <w:t>Python与城市大数据分析</w:t>
      </w:r>
      <w:r>
        <w:rPr>
          <w:rFonts w:ascii="宋体" w:eastAsia="宋体" w:hAnsi="宋体" w:cs="Times New Roman" w:hint="eastAsia"/>
          <w:bCs/>
          <w:sz w:val="24"/>
          <w:szCs w:val="24"/>
        </w:rPr>
        <w:t>》中“</w:t>
      </w:r>
      <w:r w:rsidRPr="00027FFC">
        <w:rPr>
          <w:rFonts w:ascii="宋体" w:eastAsia="宋体" w:hAnsi="宋体" w:cs="Times New Roman" w:hint="eastAsia"/>
          <w:bCs/>
          <w:sz w:val="24"/>
          <w:szCs w:val="24"/>
        </w:rPr>
        <w:t>数据可视化入门</w:t>
      </w:r>
      <w:r>
        <w:rPr>
          <w:rFonts w:ascii="宋体" w:eastAsia="宋体" w:hAnsi="宋体" w:cs="Times New Roman" w:hint="eastAsia"/>
          <w:bCs/>
          <w:sz w:val="24"/>
          <w:szCs w:val="24"/>
        </w:rPr>
        <w:t>”部分的回顾与拓展。</w:t>
      </w:r>
    </w:p>
    <w:p w:rsidR="00C56983" w:rsidRPr="004B1950" w:rsidRDefault="00C56983" w:rsidP="00C56983">
      <w:pPr>
        <w:spacing w:line="560" w:lineRule="exact"/>
        <w:ind w:firstLineChars="200" w:firstLine="480"/>
        <w:rPr>
          <w:rFonts w:ascii="宋体" w:eastAsia="宋体" w:hAnsi="宋体" w:cs="Times New Roman"/>
          <w:bCs/>
          <w:sz w:val="24"/>
          <w:szCs w:val="24"/>
          <w:lang w:eastAsia="x-none"/>
        </w:rPr>
      </w:pPr>
      <w:proofErr w:type="spellStart"/>
      <w:r w:rsidRPr="004B1950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>第</w:t>
      </w:r>
      <w:r w:rsidRPr="000D12E7">
        <w:rPr>
          <w:rFonts w:ascii="宋体" w:eastAsia="宋体" w:hAnsi="宋体" w:cs="Times New Roman" w:hint="eastAsia"/>
          <w:bCs/>
          <w:sz w:val="24"/>
          <w:szCs w:val="24"/>
        </w:rPr>
        <w:t>三</w:t>
      </w:r>
      <w:proofErr w:type="spellEnd"/>
      <w:r w:rsidRPr="000D12E7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>章</w:t>
      </w:r>
      <w:r w:rsidRPr="004B1950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 xml:space="preserve"> </w:t>
      </w:r>
      <w:proofErr w:type="spellStart"/>
      <w:r w:rsidRPr="001937A3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>城市规划与管理专题</w:t>
      </w:r>
      <w:proofErr w:type="spellEnd"/>
    </w:p>
    <w:p w:rsidR="00C56983" w:rsidRPr="004B1950" w:rsidRDefault="00C56983" w:rsidP="00C56983">
      <w:pPr>
        <w:spacing w:line="560" w:lineRule="exact"/>
        <w:ind w:left="420" w:firstLineChars="200" w:firstLine="480"/>
        <w:rPr>
          <w:rFonts w:ascii="宋体" w:eastAsia="宋体" w:hAnsi="宋体" w:cs="Times New Roman"/>
          <w:sz w:val="24"/>
          <w:szCs w:val="24"/>
        </w:rPr>
      </w:pPr>
      <w:proofErr w:type="spellStart"/>
      <w:r>
        <w:rPr>
          <w:rFonts w:ascii="宋体" w:eastAsia="宋体" w:hAnsi="宋体" w:cs="Times New Roman" w:hint="eastAsia"/>
          <w:sz w:val="24"/>
          <w:szCs w:val="24"/>
          <w:lang w:eastAsia="x-none"/>
        </w:rPr>
        <w:t>第一节</w:t>
      </w:r>
      <w:proofErr w:type="spellEnd"/>
      <w:r>
        <w:rPr>
          <w:rFonts w:ascii="宋体" w:eastAsia="宋体" w:hAnsi="宋体" w:cs="Times New Roman" w:hint="eastAsia"/>
          <w:sz w:val="24"/>
          <w:szCs w:val="24"/>
        </w:rPr>
        <w:t xml:space="preserve"> 开放的城市数据</w:t>
      </w:r>
    </w:p>
    <w:p w:rsidR="00C56983" w:rsidRPr="004B1950" w:rsidRDefault="00C56983" w:rsidP="00C56983">
      <w:pPr>
        <w:spacing w:line="560" w:lineRule="exact"/>
        <w:ind w:left="420" w:firstLineChars="200" w:firstLine="480"/>
        <w:rPr>
          <w:rFonts w:ascii="宋体" w:eastAsia="宋体" w:hAnsi="宋体" w:cs="Times New Roman"/>
          <w:sz w:val="24"/>
          <w:szCs w:val="24"/>
        </w:rPr>
      </w:pPr>
      <w:proofErr w:type="spellStart"/>
      <w:r>
        <w:rPr>
          <w:rFonts w:ascii="宋体" w:eastAsia="宋体" w:hAnsi="宋体" w:cs="Times New Roman" w:hint="eastAsia"/>
          <w:sz w:val="24"/>
          <w:szCs w:val="24"/>
          <w:lang w:eastAsia="x-none"/>
        </w:rPr>
        <w:t>第二节</w:t>
      </w:r>
      <w:proofErr w:type="spellEnd"/>
      <w:r>
        <w:rPr>
          <w:rFonts w:ascii="宋体" w:eastAsia="宋体" w:hAnsi="宋体" w:cs="Times New Roman" w:hint="eastAsia"/>
          <w:sz w:val="24"/>
          <w:szCs w:val="24"/>
        </w:rPr>
        <w:t xml:space="preserve"> 应用理论与方法</w:t>
      </w:r>
    </w:p>
    <w:p w:rsidR="00C56983" w:rsidRPr="004B1950" w:rsidRDefault="00C56983" w:rsidP="00C56983">
      <w:pPr>
        <w:spacing w:line="560" w:lineRule="exact"/>
        <w:ind w:left="420" w:firstLineChars="200" w:firstLine="480"/>
        <w:rPr>
          <w:rFonts w:ascii="宋体" w:eastAsia="宋体" w:hAnsi="宋体" w:cs="Times New Roman"/>
          <w:sz w:val="24"/>
          <w:szCs w:val="24"/>
          <w:lang w:eastAsia="x-none"/>
        </w:rPr>
      </w:pPr>
      <w:proofErr w:type="spellStart"/>
      <w:r>
        <w:rPr>
          <w:rFonts w:ascii="宋体" w:eastAsia="宋体" w:hAnsi="宋体" w:cs="Times New Roman" w:hint="eastAsia"/>
          <w:sz w:val="24"/>
          <w:szCs w:val="24"/>
          <w:lang w:eastAsia="x-none"/>
        </w:rPr>
        <w:t>第三节</w:t>
      </w:r>
      <w:proofErr w:type="spellEnd"/>
      <w:r>
        <w:rPr>
          <w:rFonts w:ascii="宋体" w:eastAsia="宋体" w:hAnsi="宋体" w:cs="Times New Roman" w:hint="eastAsia"/>
          <w:sz w:val="24"/>
          <w:szCs w:val="24"/>
          <w:lang w:eastAsia="x-none"/>
        </w:rPr>
        <w:t xml:space="preserve"> </w:t>
      </w:r>
      <w:r>
        <w:rPr>
          <w:rFonts w:ascii="宋体" w:eastAsia="宋体" w:hAnsi="宋体" w:cs="Times New Roman" w:hint="eastAsia"/>
          <w:sz w:val="24"/>
          <w:szCs w:val="24"/>
        </w:rPr>
        <w:t>应用案例</w:t>
      </w:r>
    </w:p>
    <w:p w:rsidR="00C56983" w:rsidRDefault="00C56983" w:rsidP="00C56983">
      <w:pPr>
        <w:spacing w:line="560" w:lineRule="exact"/>
        <w:ind w:firstLineChars="200" w:firstLine="480"/>
        <w:rPr>
          <w:rFonts w:ascii="宋体" w:eastAsia="宋体" w:hAnsi="宋体" w:cs="Times New Roman"/>
          <w:bCs/>
          <w:sz w:val="24"/>
          <w:szCs w:val="24"/>
        </w:rPr>
      </w:pPr>
      <w:r>
        <w:rPr>
          <w:rFonts w:ascii="宋体" w:eastAsia="宋体" w:hAnsi="宋体" w:cs="Times New Roman" w:hint="eastAsia"/>
          <w:bCs/>
          <w:sz w:val="24"/>
          <w:szCs w:val="24"/>
        </w:rPr>
        <w:t>本章的教学重难点为：城市规划与管理在大数据时代的新理论与新方法；空间尺度、时间尺度、研究粒度、研究方法、研究目的的变革与发展。应用案例部分选取全国城市扩张模拟、全国人口对PM2.5的暴露评价、全国城市增长边界评价、全国地块尺度人口空间化与属性合成等案例。</w:t>
      </w:r>
    </w:p>
    <w:p w:rsidR="00C56983" w:rsidRDefault="00C56983" w:rsidP="00C56983">
      <w:pPr>
        <w:spacing w:line="560" w:lineRule="exact"/>
        <w:ind w:firstLineChars="200" w:firstLine="480"/>
        <w:rPr>
          <w:rFonts w:ascii="宋体" w:eastAsia="宋体" w:hAnsi="宋体" w:cs="Times New Roman"/>
          <w:bCs/>
          <w:sz w:val="24"/>
          <w:szCs w:val="24"/>
          <w:lang w:eastAsia="x-none"/>
        </w:rPr>
      </w:pPr>
      <w:proofErr w:type="gramStart"/>
      <w:r>
        <w:rPr>
          <w:rFonts w:ascii="宋体" w:eastAsia="宋体" w:hAnsi="宋体" w:cs="Times New Roman" w:hint="eastAsia"/>
          <w:bCs/>
          <w:sz w:val="24"/>
          <w:szCs w:val="24"/>
        </w:rPr>
        <w:t>课程思政切入点</w:t>
      </w:r>
      <w:proofErr w:type="gramEnd"/>
      <w:r>
        <w:rPr>
          <w:rFonts w:ascii="宋体" w:eastAsia="宋体" w:hAnsi="宋体" w:cs="Times New Roman" w:hint="eastAsia"/>
          <w:bCs/>
          <w:sz w:val="24"/>
          <w:szCs w:val="24"/>
        </w:rPr>
        <w:t>：通过</w:t>
      </w:r>
      <w:r w:rsidRPr="00413374">
        <w:rPr>
          <w:rFonts w:ascii="宋体" w:eastAsia="宋体" w:hAnsi="宋体" w:cs="Times New Roman" w:hint="eastAsia"/>
          <w:bCs/>
          <w:sz w:val="24"/>
          <w:szCs w:val="24"/>
        </w:rPr>
        <w:t>城市规划与管理案例，开展行业规范教育、加强学生学术道德、职业操守与法律意识。</w:t>
      </w:r>
    </w:p>
    <w:p w:rsidR="00C56983" w:rsidRPr="004B1950" w:rsidRDefault="00C56983" w:rsidP="00C56983">
      <w:pPr>
        <w:spacing w:line="560" w:lineRule="exact"/>
        <w:ind w:firstLineChars="200" w:firstLine="480"/>
        <w:rPr>
          <w:rFonts w:ascii="宋体" w:eastAsia="宋体" w:hAnsi="宋体" w:cs="Times New Roman"/>
          <w:bCs/>
          <w:sz w:val="24"/>
          <w:szCs w:val="24"/>
          <w:lang w:eastAsia="x-none"/>
        </w:rPr>
      </w:pPr>
      <w:proofErr w:type="spellStart"/>
      <w:r w:rsidRPr="004B1950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>第</w:t>
      </w:r>
      <w:r w:rsidRPr="000D12E7">
        <w:rPr>
          <w:rFonts w:ascii="宋体" w:eastAsia="宋体" w:hAnsi="宋体" w:cs="Times New Roman" w:hint="eastAsia"/>
          <w:bCs/>
          <w:sz w:val="24"/>
          <w:szCs w:val="24"/>
        </w:rPr>
        <w:t>四</w:t>
      </w:r>
      <w:proofErr w:type="spellEnd"/>
      <w:r w:rsidRPr="000D12E7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>章</w:t>
      </w:r>
      <w:r w:rsidRPr="004B1950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 xml:space="preserve"> </w:t>
      </w:r>
      <w:proofErr w:type="spellStart"/>
      <w:r w:rsidRPr="001937A3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>城市公共治理专题</w:t>
      </w:r>
      <w:proofErr w:type="spellEnd"/>
    </w:p>
    <w:p w:rsidR="00C56983" w:rsidRPr="004B1950" w:rsidRDefault="00C56983" w:rsidP="00C56983">
      <w:pPr>
        <w:spacing w:line="560" w:lineRule="exact"/>
        <w:ind w:left="420" w:firstLineChars="200" w:firstLine="480"/>
        <w:rPr>
          <w:rFonts w:ascii="宋体" w:eastAsia="宋体" w:hAnsi="宋体" w:cs="Times New Roman"/>
          <w:sz w:val="24"/>
          <w:szCs w:val="24"/>
          <w:lang w:eastAsia="x-none"/>
        </w:rPr>
      </w:pPr>
      <w:proofErr w:type="spellStart"/>
      <w:r>
        <w:rPr>
          <w:rFonts w:ascii="宋体" w:eastAsia="宋体" w:hAnsi="宋体" w:cs="Times New Roman" w:hint="eastAsia"/>
          <w:sz w:val="24"/>
          <w:szCs w:val="24"/>
          <w:lang w:eastAsia="x-none"/>
        </w:rPr>
        <w:t>第一节</w:t>
      </w:r>
      <w:proofErr w:type="spellEnd"/>
      <w:r>
        <w:rPr>
          <w:rFonts w:ascii="宋体" w:eastAsia="宋体" w:hAnsi="宋体" w:cs="Times New Roman" w:hint="eastAsia"/>
          <w:sz w:val="24"/>
          <w:szCs w:val="24"/>
          <w:lang w:eastAsia="x-none"/>
        </w:rPr>
        <w:t xml:space="preserve"> </w:t>
      </w:r>
      <w:r>
        <w:rPr>
          <w:rFonts w:ascii="宋体" w:eastAsia="宋体" w:hAnsi="宋体" w:cs="Times New Roman" w:hint="eastAsia"/>
          <w:sz w:val="24"/>
          <w:szCs w:val="24"/>
        </w:rPr>
        <w:t>大数据在社会治理中的作用与功能</w:t>
      </w:r>
    </w:p>
    <w:p w:rsidR="00C56983" w:rsidRPr="004B1950" w:rsidRDefault="00C56983" w:rsidP="00C56983">
      <w:pPr>
        <w:spacing w:line="560" w:lineRule="exact"/>
        <w:ind w:left="420" w:firstLineChars="200" w:firstLine="480"/>
        <w:rPr>
          <w:rFonts w:ascii="宋体" w:eastAsia="宋体" w:hAnsi="宋体" w:cs="Times New Roman"/>
          <w:sz w:val="24"/>
          <w:szCs w:val="24"/>
          <w:lang w:eastAsia="x-none"/>
        </w:rPr>
      </w:pPr>
      <w:proofErr w:type="spellStart"/>
      <w:r>
        <w:rPr>
          <w:rFonts w:ascii="宋体" w:eastAsia="宋体" w:hAnsi="宋体" w:cs="Times New Roman" w:hint="eastAsia"/>
          <w:sz w:val="24"/>
          <w:szCs w:val="24"/>
          <w:lang w:eastAsia="x-none"/>
        </w:rPr>
        <w:t>第二节</w:t>
      </w:r>
      <w:proofErr w:type="spellEnd"/>
      <w:r>
        <w:rPr>
          <w:rFonts w:ascii="宋体" w:eastAsia="宋体" w:hAnsi="宋体" w:cs="Times New Roman" w:hint="eastAsia"/>
          <w:sz w:val="24"/>
          <w:szCs w:val="24"/>
          <w:lang w:eastAsia="x-none"/>
        </w:rPr>
        <w:t xml:space="preserve"> </w:t>
      </w:r>
      <w:r>
        <w:rPr>
          <w:rFonts w:ascii="宋体" w:eastAsia="宋体" w:hAnsi="宋体" w:cs="Times New Roman" w:hint="eastAsia"/>
          <w:sz w:val="24"/>
          <w:szCs w:val="24"/>
        </w:rPr>
        <w:t>中国社会组织的公开透明度分析</w:t>
      </w:r>
    </w:p>
    <w:p w:rsidR="00C56983" w:rsidRPr="004B1950" w:rsidRDefault="00C56983" w:rsidP="00C56983">
      <w:pPr>
        <w:spacing w:line="560" w:lineRule="exact"/>
        <w:ind w:left="420" w:firstLineChars="200" w:firstLine="480"/>
        <w:rPr>
          <w:rFonts w:ascii="宋体" w:eastAsia="宋体" w:hAnsi="宋体" w:cs="Times New Roman"/>
          <w:sz w:val="24"/>
          <w:szCs w:val="24"/>
          <w:lang w:eastAsia="x-none"/>
        </w:rPr>
      </w:pPr>
      <w:proofErr w:type="spellStart"/>
      <w:r>
        <w:rPr>
          <w:rFonts w:ascii="宋体" w:eastAsia="宋体" w:hAnsi="宋体" w:cs="Times New Roman" w:hint="eastAsia"/>
          <w:sz w:val="24"/>
          <w:szCs w:val="24"/>
          <w:lang w:eastAsia="x-none"/>
        </w:rPr>
        <w:t>第三节</w:t>
      </w:r>
      <w:proofErr w:type="spellEnd"/>
      <w:r>
        <w:rPr>
          <w:rFonts w:ascii="宋体" w:eastAsia="宋体" w:hAnsi="宋体" w:cs="Times New Roman" w:hint="eastAsia"/>
          <w:sz w:val="24"/>
          <w:szCs w:val="24"/>
          <w:lang w:eastAsia="x-none"/>
        </w:rPr>
        <w:t xml:space="preserve"> </w:t>
      </w:r>
      <w:r>
        <w:rPr>
          <w:rFonts w:ascii="宋体" w:eastAsia="宋体" w:hAnsi="宋体" w:cs="Times New Roman" w:hint="eastAsia"/>
          <w:sz w:val="24"/>
          <w:szCs w:val="24"/>
        </w:rPr>
        <w:t>应用案例</w:t>
      </w:r>
    </w:p>
    <w:p w:rsidR="00C56983" w:rsidRDefault="00C56983" w:rsidP="00C56983">
      <w:pPr>
        <w:spacing w:line="560" w:lineRule="exact"/>
        <w:ind w:firstLineChars="200" w:firstLine="480"/>
        <w:rPr>
          <w:rFonts w:ascii="宋体" w:eastAsia="宋体" w:hAnsi="宋体" w:cs="Times New Roman"/>
          <w:bCs/>
          <w:sz w:val="24"/>
          <w:szCs w:val="24"/>
        </w:rPr>
      </w:pPr>
      <w:r>
        <w:rPr>
          <w:rFonts w:ascii="宋体" w:eastAsia="宋体" w:hAnsi="宋体" w:cs="Times New Roman" w:hint="eastAsia"/>
          <w:bCs/>
          <w:sz w:val="24"/>
          <w:szCs w:val="24"/>
        </w:rPr>
        <w:t>本章的教学重难点为：国家与城市治理视域中的大数据；互联网时代的社会治理；大数据在教育、城市减灾、新闻媒体、社会组织等领域的应用。应用案例部分选取北京奇点公益信息技术服务中心、公益慈善信息化义工联、</w:t>
      </w:r>
      <w:proofErr w:type="gramStart"/>
      <w:r>
        <w:rPr>
          <w:rFonts w:ascii="宋体" w:eastAsia="宋体" w:hAnsi="宋体" w:cs="Times New Roman" w:hint="eastAsia"/>
          <w:bCs/>
          <w:sz w:val="24"/>
          <w:szCs w:val="24"/>
        </w:rPr>
        <w:t>益云社会</w:t>
      </w:r>
      <w:proofErr w:type="gramEnd"/>
      <w:r>
        <w:rPr>
          <w:rFonts w:ascii="宋体" w:eastAsia="宋体" w:hAnsi="宋体" w:cs="Times New Roman" w:hint="eastAsia"/>
          <w:bCs/>
          <w:sz w:val="24"/>
          <w:szCs w:val="24"/>
        </w:rPr>
        <w:t>创</w:t>
      </w:r>
      <w:r>
        <w:rPr>
          <w:rFonts w:ascii="宋体" w:eastAsia="宋体" w:hAnsi="宋体" w:cs="Times New Roman" w:hint="eastAsia"/>
          <w:bCs/>
          <w:sz w:val="24"/>
          <w:szCs w:val="24"/>
        </w:rPr>
        <w:lastRenderedPageBreak/>
        <w:t>新中心、新浪财经等案例。</w:t>
      </w:r>
    </w:p>
    <w:p w:rsidR="00C56983" w:rsidRDefault="00C56983" w:rsidP="00C56983">
      <w:pPr>
        <w:spacing w:line="560" w:lineRule="exact"/>
        <w:ind w:firstLineChars="200" w:firstLine="480"/>
        <w:rPr>
          <w:rFonts w:ascii="宋体" w:eastAsia="宋体" w:hAnsi="宋体" w:cs="Times New Roman"/>
          <w:bCs/>
          <w:sz w:val="24"/>
          <w:szCs w:val="24"/>
          <w:lang w:eastAsia="x-none"/>
        </w:rPr>
      </w:pPr>
      <w:proofErr w:type="gramStart"/>
      <w:r>
        <w:rPr>
          <w:rFonts w:ascii="宋体" w:eastAsia="宋体" w:hAnsi="宋体" w:cs="Times New Roman" w:hint="eastAsia"/>
          <w:bCs/>
          <w:sz w:val="24"/>
          <w:szCs w:val="24"/>
        </w:rPr>
        <w:t>课程思政切入点</w:t>
      </w:r>
      <w:proofErr w:type="gramEnd"/>
      <w:r>
        <w:rPr>
          <w:rFonts w:ascii="宋体" w:eastAsia="宋体" w:hAnsi="宋体" w:cs="Times New Roman" w:hint="eastAsia"/>
          <w:bCs/>
          <w:sz w:val="24"/>
          <w:szCs w:val="24"/>
        </w:rPr>
        <w:t>：通过</w:t>
      </w:r>
      <w:proofErr w:type="spellStart"/>
      <w:r w:rsidRPr="001937A3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>城市公共治理</w:t>
      </w:r>
      <w:r w:rsidRPr="00413374">
        <w:rPr>
          <w:rFonts w:ascii="宋体" w:eastAsia="宋体" w:hAnsi="宋体" w:cs="Times New Roman" w:hint="eastAsia"/>
          <w:bCs/>
          <w:sz w:val="24"/>
          <w:szCs w:val="24"/>
        </w:rPr>
        <w:t>案例，开展行业规范教育、加强学生学术道德、职业操守与法律意识</w:t>
      </w:r>
      <w:proofErr w:type="spellEnd"/>
      <w:r w:rsidRPr="00413374">
        <w:rPr>
          <w:rFonts w:ascii="宋体" w:eastAsia="宋体" w:hAnsi="宋体" w:cs="Times New Roman" w:hint="eastAsia"/>
          <w:bCs/>
          <w:sz w:val="24"/>
          <w:szCs w:val="24"/>
        </w:rPr>
        <w:t>。</w:t>
      </w:r>
    </w:p>
    <w:p w:rsidR="00C56983" w:rsidRPr="004B1950" w:rsidRDefault="00C56983" w:rsidP="00C56983">
      <w:pPr>
        <w:spacing w:line="560" w:lineRule="exact"/>
        <w:ind w:firstLineChars="200" w:firstLine="480"/>
        <w:rPr>
          <w:rFonts w:ascii="宋体" w:eastAsia="宋体" w:hAnsi="宋体" w:cs="Times New Roman"/>
          <w:bCs/>
          <w:sz w:val="24"/>
          <w:szCs w:val="24"/>
          <w:lang w:eastAsia="x-none"/>
        </w:rPr>
      </w:pPr>
      <w:proofErr w:type="spellStart"/>
      <w:r w:rsidRPr="004B1950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>第</w:t>
      </w:r>
      <w:r w:rsidRPr="000D12E7">
        <w:rPr>
          <w:rFonts w:ascii="宋体" w:eastAsia="宋体" w:hAnsi="宋体" w:cs="Times New Roman" w:hint="eastAsia"/>
          <w:bCs/>
          <w:sz w:val="24"/>
          <w:szCs w:val="24"/>
        </w:rPr>
        <w:t>五</w:t>
      </w:r>
      <w:proofErr w:type="spellEnd"/>
      <w:r w:rsidRPr="000D12E7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>章</w:t>
      </w:r>
      <w:r w:rsidRPr="004B1950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 xml:space="preserve"> </w:t>
      </w:r>
      <w:proofErr w:type="spellStart"/>
      <w:r w:rsidRPr="001937A3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>城市和区域发展专题</w:t>
      </w:r>
      <w:proofErr w:type="spellEnd"/>
    </w:p>
    <w:p w:rsidR="00C56983" w:rsidRPr="004B1950" w:rsidRDefault="00C56983" w:rsidP="00C56983">
      <w:pPr>
        <w:spacing w:line="560" w:lineRule="exact"/>
        <w:ind w:left="420" w:firstLineChars="200" w:firstLine="480"/>
        <w:rPr>
          <w:rFonts w:ascii="宋体" w:eastAsia="宋体" w:hAnsi="宋体" w:cs="Times New Roman"/>
          <w:sz w:val="24"/>
          <w:szCs w:val="24"/>
          <w:lang w:eastAsia="x-none"/>
        </w:rPr>
      </w:pPr>
      <w:proofErr w:type="spellStart"/>
      <w:r>
        <w:rPr>
          <w:rFonts w:ascii="宋体" w:eastAsia="宋体" w:hAnsi="宋体" w:cs="Times New Roman" w:hint="eastAsia"/>
          <w:sz w:val="24"/>
          <w:szCs w:val="24"/>
          <w:lang w:eastAsia="x-none"/>
        </w:rPr>
        <w:t>第一节</w:t>
      </w:r>
      <w:proofErr w:type="spellEnd"/>
      <w:r>
        <w:rPr>
          <w:rFonts w:ascii="宋体" w:eastAsia="宋体" w:hAnsi="宋体" w:cs="Times New Roman" w:hint="eastAsia"/>
          <w:sz w:val="24"/>
          <w:szCs w:val="24"/>
          <w:lang w:eastAsia="x-none"/>
        </w:rPr>
        <w:t xml:space="preserve"> </w:t>
      </w:r>
      <w:r>
        <w:rPr>
          <w:rFonts w:ascii="宋体" w:eastAsia="宋体" w:hAnsi="宋体" w:cs="Times New Roman" w:hint="eastAsia"/>
          <w:sz w:val="24"/>
          <w:szCs w:val="24"/>
        </w:rPr>
        <w:t>大数据在城市发展中的作用与功能</w:t>
      </w:r>
    </w:p>
    <w:p w:rsidR="00C56983" w:rsidRPr="004B1950" w:rsidRDefault="00C56983" w:rsidP="00C56983">
      <w:pPr>
        <w:spacing w:line="560" w:lineRule="exact"/>
        <w:ind w:left="420" w:firstLineChars="200" w:firstLine="480"/>
        <w:rPr>
          <w:rFonts w:ascii="宋体" w:eastAsia="宋体" w:hAnsi="宋体" w:cs="Times New Roman"/>
          <w:sz w:val="24"/>
          <w:szCs w:val="24"/>
          <w:lang w:eastAsia="x-none"/>
        </w:rPr>
      </w:pPr>
      <w:proofErr w:type="spellStart"/>
      <w:r>
        <w:rPr>
          <w:rFonts w:ascii="宋体" w:eastAsia="宋体" w:hAnsi="宋体" w:cs="Times New Roman" w:hint="eastAsia"/>
          <w:sz w:val="24"/>
          <w:szCs w:val="24"/>
          <w:lang w:eastAsia="x-none"/>
        </w:rPr>
        <w:t>第二节</w:t>
      </w:r>
      <w:proofErr w:type="spellEnd"/>
      <w:r>
        <w:rPr>
          <w:rFonts w:ascii="宋体" w:eastAsia="宋体" w:hAnsi="宋体" w:cs="Times New Roman" w:hint="eastAsia"/>
          <w:sz w:val="24"/>
          <w:szCs w:val="24"/>
          <w:lang w:eastAsia="x-none"/>
        </w:rPr>
        <w:t xml:space="preserve"> </w:t>
      </w:r>
      <w:r>
        <w:rPr>
          <w:rFonts w:ascii="宋体" w:eastAsia="宋体" w:hAnsi="宋体" w:cs="Times New Roman" w:hint="eastAsia"/>
          <w:sz w:val="24"/>
          <w:szCs w:val="24"/>
        </w:rPr>
        <w:t>基于居民时空行为的研究新范式</w:t>
      </w:r>
    </w:p>
    <w:p w:rsidR="00C56983" w:rsidRPr="004B1950" w:rsidRDefault="00C56983" w:rsidP="00C56983">
      <w:pPr>
        <w:spacing w:line="560" w:lineRule="exact"/>
        <w:ind w:left="420" w:firstLineChars="200" w:firstLine="480"/>
        <w:rPr>
          <w:rFonts w:ascii="宋体" w:eastAsia="宋体" w:hAnsi="宋体" w:cs="Times New Roman"/>
          <w:sz w:val="24"/>
          <w:szCs w:val="24"/>
          <w:lang w:eastAsia="x-none"/>
        </w:rPr>
      </w:pPr>
      <w:proofErr w:type="spellStart"/>
      <w:r>
        <w:rPr>
          <w:rFonts w:ascii="宋体" w:eastAsia="宋体" w:hAnsi="宋体" w:cs="Times New Roman" w:hint="eastAsia"/>
          <w:sz w:val="24"/>
          <w:szCs w:val="24"/>
          <w:lang w:eastAsia="x-none"/>
        </w:rPr>
        <w:t>第三节</w:t>
      </w:r>
      <w:proofErr w:type="spellEnd"/>
      <w:r>
        <w:rPr>
          <w:rFonts w:ascii="宋体" w:eastAsia="宋体" w:hAnsi="宋体" w:cs="Times New Roman" w:hint="eastAsia"/>
          <w:sz w:val="24"/>
          <w:szCs w:val="24"/>
          <w:lang w:eastAsia="x-none"/>
        </w:rPr>
        <w:t xml:space="preserve"> </w:t>
      </w:r>
      <w:r>
        <w:rPr>
          <w:rFonts w:ascii="宋体" w:eastAsia="宋体" w:hAnsi="宋体" w:cs="Times New Roman" w:hint="eastAsia"/>
          <w:sz w:val="24"/>
          <w:szCs w:val="24"/>
        </w:rPr>
        <w:t>应用案例</w:t>
      </w:r>
    </w:p>
    <w:p w:rsidR="00C56983" w:rsidRDefault="00C56983" w:rsidP="00C56983">
      <w:pPr>
        <w:spacing w:line="560" w:lineRule="exact"/>
        <w:ind w:firstLineChars="200" w:firstLine="480"/>
        <w:rPr>
          <w:rFonts w:ascii="宋体" w:eastAsia="宋体" w:hAnsi="宋体" w:cs="Times New Roman"/>
          <w:bCs/>
          <w:sz w:val="24"/>
          <w:szCs w:val="24"/>
        </w:rPr>
      </w:pPr>
      <w:r>
        <w:rPr>
          <w:rFonts w:ascii="宋体" w:eastAsia="宋体" w:hAnsi="宋体" w:cs="Times New Roman" w:hint="eastAsia"/>
          <w:bCs/>
          <w:sz w:val="24"/>
          <w:szCs w:val="24"/>
        </w:rPr>
        <w:t>本章的教学重难点为：大数据在城市与区域规划、建设、治理、政策制定中的作用与功能。应用案例部分选取城市实验室、智慧城市建设、大数据背景下的区域治理等案例。</w:t>
      </w:r>
    </w:p>
    <w:p w:rsidR="00C56983" w:rsidRDefault="00C56983" w:rsidP="00C56983">
      <w:pPr>
        <w:spacing w:line="560" w:lineRule="exact"/>
        <w:ind w:firstLineChars="200" w:firstLine="480"/>
        <w:rPr>
          <w:rFonts w:ascii="宋体" w:eastAsia="宋体" w:hAnsi="宋体" w:cs="Times New Roman"/>
          <w:bCs/>
          <w:sz w:val="24"/>
          <w:szCs w:val="24"/>
          <w:lang w:eastAsia="x-none"/>
        </w:rPr>
      </w:pPr>
      <w:proofErr w:type="gramStart"/>
      <w:r>
        <w:rPr>
          <w:rFonts w:ascii="宋体" w:eastAsia="宋体" w:hAnsi="宋体" w:cs="Times New Roman" w:hint="eastAsia"/>
          <w:bCs/>
          <w:sz w:val="24"/>
          <w:szCs w:val="24"/>
        </w:rPr>
        <w:t>课程思政切入点</w:t>
      </w:r>
      <w:proofErr w:type="gramEnd"/>
      <w:r>
        <w:rPr>
          <w:rFonts w:ascii="宋体" w:eastAsia="宋体" w:hAnsi="宋体" w:cs="Times New Roman" w:hint="eastAsia"/>
          <w:bCs/>
          <w:sz w:val="24"/>
          <w:szCs w:val="24"/>
        </w:rPr>
        <w:t>：通过</w:t>
      </w:r>
      <w:proofErr w:type="spellStart"/>
      <w:r w:rsidRPr="001937A3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>城市和区域发展</w:t>
      </w:r>
      <w:r w:rsidRPr="00413374">
        <w:rPr>
          <w:rFonts w:ascii="宋体" w:eastAsia="宋体" w:hAnsi="宋体" w:cs="Times New Roman" w:hint="eastAsia"/>
          <w:bCs/>
          <w:sz w:val="24"/>
          <w:szCs w:val="24"/>
        </w:rPr>
        <w:t>案例，开展行业规范教育、加强学生学术道德、职业操守与法律意识</w:t>
      </w:r>
      <w:proofErr w:type="spellEnd"/>
      <w:r w:rsidRPr="00413374">
        <w:rPr>
          <w:rFonts w:ascii="宋体" w:eastAsia="宋体" w:hAnsi="宋体" w:cs="Times New Roman" w:hint="eastAsia"/>
          <w:bCs/>
          <w:sz w:val="24"/>
          <w:szCs w:val="24"/>
        </w:rPr>
        <w:t>。</w:t>
      </w:r>
    </w:p>
    <w:p w:rsidR="00C56983" w:rsidRPr="004B1950" w:rsidRDefault="00C56983" w:rsidP="00C56983">
      <w:pPr>
        <w:spacing w:line="560" w:lineRule="exact"/>
        <w:ind w:firstLineChars="200" w:firstLine="480"/>
        <w:rPr>
          <w:rFonts w:ascii="宋体" w:eastAsia="宋体" w:hAnsi="宋体" w:cs="Times New Roman"/>
          <w:bCs/>
          <w:sz w:val="24"/>
          <w:szCs w:val="24"/>
          <w:lang w:eastAsia="x-none"/>
        </w:rPr>
      </w:pPr>
      <w:proofErr w:type="spellStart"/>
      <w:r w:rsidRPr="004B1950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>第</w:t>
      </w:r>
      <w:r w:rsidRPr="000D12E7">
        <w:rPr>
          <w:rFonts w:ascii="宋体" w:eastAsia="宋体" w:hAnsi="宋体" w:cs="Times New Roman" w:hint="eastAsia"/>
          <w:bCs/>
          <w:sz w:val="24"/>
          <w:szCs w:val="24"/>
        </w:rPr>
        <w:t>六</w:t>
      </w:r>
      <w:proofErr w:type="spellEnd"/>
      <w:r w:rsidRPr="000D12E7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>章</w:t>
      </w:r>
      <w:r w:rsidRPr="004B1950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 xml:space="preserve"> </w:t>
      </w:r>
      <w:proofErr w:type="spellStart"/>
      <w:r w:rsidRPr="001937A3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>前沿问题研讨</w:t>
      </w:r>
      <w:proofErr w:type="spellEnd"/>
    </w:p>
    <w:p w:rsidR="00C56983" w:rsidRPr="004B1950" w:rsidRDefault="00C56983" w:rsidP="00C56983">
      <w:pPr>
        <w:spacing w:line="560" w:lineRule="exact"/>
        <w:ind w:left="420" w:firstLineChars="200" w:firstLine="480"/>
        <w:rPr>
          <w:rFonts w:ascii="宋体" w:eastAsia="宋体" w:hAnsi="宋体" w:cs="Times New Roman"/>
          <w:sz w:val="24"/>
          <w:szCs w:val="24"/>
          <w:lang w:eastAsia="x-none"/>
        </w:rPr>
      </w:pPr>
      <w:proofErr w:type="spellStart"/>
      <w:r>
        <w:rPr>
          <w:rFonts w:ascii="宋体" w:eastAsia="宋体" w:hAnsi="宋体" w:cs="Times New Roman" w:hint="eastAsia"/>
          <w:sz w:val="24"/>
          <w:szCs w:val="24"/>
          <w:lang w:eastAsia="x-none"/>
        </w:rPr>
        <w:t>第一节</w:t>
      </w:r>
      <w:proofErr w:type="spellEnd"/>
      <w:r>
        <w:rPr>
          <w:rFonts w:ascii="宋体" w:eastAsia="宋体" w:hAnsi="宋体" w:cs="Times New Roman" w:hint="eastAsia"/>
          <w:sz w:val="24"/>
          <w:szCs w:val="24"/>
          <w:lang w:eastAsia="x-none"/>
        </w:rPr>
        <w:t xml:space="preserve"> </w:t>
      </w:r>
      <w:r>
        <w:rPr>
          <w:rFonts w:ascii="宋体" w:eastAsia="宋体" w:hAnsi="宋体" w:cs="Times New Roman" w:hint="eastAsia"/>
          <w:sz w:val="24"/>
          <w:szCs w:val="24"/>
        </w:rPr>
        <w:t>跨学科融合与研究方法改进</w:t>
      </w:r>
    </w:p>
    <w:p w:rsidR="00C56983" w:rsidRPr="004B1950" w:rsidRDefault="00C56983" w:rsidP="00C56983">
      <w:pPr>
        <w:spacing w:line="560" w:lineRule="exact"/>
        <w:ind w:left="420" w:firstLineChars="200" w:firstLine="480"/>
        <w:rPr>
          <w:rFonts w:ascii="宋体" w:eastAsia="宋体" w:hAnsi="宋体" w:cs="Times New Roman"/>
          <w:sz w:val="24"/>
          <w:szCs w:val="24"/>
          <w:lang w:eastAsia="x-none"/>
        </w:rPr>
      </w:pPr>
      <w:proofErr w:type="spellStart"/>
      <w:r>
        <w:rPr>
          <w:rFonts w:ascii="宋体" w:eastAsia="宋体" w:hAnsi="宋体" w:cs="Times New Roman" w:hint="eastAsia"/>
          <w:sz w:val="24"/>
          <w:szCs w:val="24"/>
          <w:lang w:eastAsia="x-none"/>
        </w:rPr>
        <w:t>第二节</w:t>
      </w:r>
      <w:proofErr w:type="spellEnd"/>
      <w:r>
        <w:rPr>
          <w:rFonts w:ascii="宋体" w:eastAsia="宋体" w:hAnsi="宋体" w:cs="Times New Roman" w:hint="eastAsia"/>
          <w:sz w:val="24"/>
          <w:szCs w:val="24"/>
          <w:lang w:eastAsia="x-none"/>
        </w:rPr>
        <w:t xml:space="preserve"> </w:t>
      </w:r>
      <w:r>
        <w:rPr>
          <w:rFonts w:ascii="宋体" w:eastAsia="宋体" w:hAnsi="宋体" w:cs="Times New Roman" w:hint="eastAsia"/>
          <w:sz w:val="24"/>
          <w:szCs w:val="24"/>
        </w:rPr>
        <w:t>城市与区域的数据化治理</w:t>
      </w:r>
    </w:p>
    <w:p w:rsidR="00C56983" w:rsidRDefault="00C56983" w:rsidP="00C56983">
      <w:pPr>
        <w:spacing w:line="560" w:lineRule="exact"/>
        <w:ind w:left="420" w:firstLineChars="200" w:firstLine="480"/>
        <w:rPr>
          <w:rFonts w:ascii="宋体" w:eastAsia="宋体" w:hAnsi="宋体" w:cs="Times New Roman"/>
          <w:sz w:val="24"/>
          <w:szCs w:val="24"/>
        </w:rPr>
      </w:pPr>
      <w:proofErr w:type="spellStart"/>
      <w:r>
        <w:rPr>
          <w:rFonts w:ascii="宋体" w:eastAsia="宋体" w:hAnsi="宋体" w:cs="Times New Roman" w:hint="eastAsia"/>
          <w:sz w:val="24"/>
          <w:szCs w:val="24"/>
          <w:lang w:eastAsia="x-none"/>
        </w:rPr>
        <w:t>第三节</w:t>
      </w:r>
      <w:proofErr w:type="spellEnd"/>
      <w:r>
        <w:rPr>
          <w:rFonts w:ascii="宋体" w:eastAsia="宋体" w:hAnsi="宋体" w:cs="Times New Roman" w:hint="eastAsia"/>
          <w:sz w:val="24"/>
          <w:szCs w:val="24"/>
          <w:lang w:eastAsia="x-none"/>
        </w:rPr>
        <w:t xml:space="preserve"> </w:t>
      </w:r>
      <w:r>
        <w:rPr>
          <w:rFonts w:ascii="宋体" w:eastAsia="宋体" w:hAnsi="宋体" w:cs="Times New Roman" w:hint="eastAsia"/>
          <w:sz w:val="24"/>
          <w:szCs w:val="24"/>
        </w:rPr>
        <w:t>大数据与区域经济增长转型</w:t>
      </w:r>
    </w:p>
    <w:p w:rsidR="00C56983" w:rsidRDefault="00C56983" w:rsidP="00C56983">
      <w:pPr>
        <w:spacing w:line="560" w:lineRule="exact"/>
        <w:ind w:left="420"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第四节 未能占有充分数据下的首都非核心功能疏解研究</w:t>
      </w:r>
    </w:p>
    <w:p w:rsidR="00C56983" w:rsidRPr="009A09E5" w:rsidRDefault="00C56983" w:rsidP="00C56983">
      <w:pPr>
        <w:spacing w:line="560" w:lineRule="exact"/>
        <w:ind w:firstLineChars="200" w:firstLine="480"/>
        <w:rPr>
          <w:rFonts w:ascii="宋体" w:eastAsia="宋体" w:hAnsi="宋体" w:cs="Times New Roman"/>
          <w:bCs/>
          <w:sz w:val="24"/>
          <w:szCs w:val="24"/>
        </w:rPr>
      </w:pPr>
      <w:r>
        <w:rPr>
          <w:rFonts w:ascii="宋体" w:eastAsia="宋体" w:hAnsi="宋体" w:cs="Times New Roman" w:hint="eastAsia"/>
          <w:bCs/>
          <w:sz w:val="24"/>
          <w:szCs w:val="24"/>
        </w:rPr>
        <w:t>本章的教学重难点为：大数据对未来城市区域发展，如城市规划与治理、跨学科融合和研究方法改进、区域品牌营销、区域增长转型等层面的影响。</w:t>
      </w:r>
    </w:p>
    <w:p w:rsidR="00C56983" w:rsidRPr="00D67057" w:rsidRDefault="00C56983" w:rsidP="00C56983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五、考核方式、成绩评定</w:t>
      </w:r>
    </w:p>
    <w:p w:rsidR="00C56983" w:rsidRPr="00434D51" w:rsidRDefault="00C56983" w:rsidP="00C56983">
      <w:pPr>
        <w:pStyle w:val="a4"/>
        <w:spacing w:line="560" w:lineRule="exact"/>
        <w:rPr>
          <w:rFonts w:ascii="宋体" w:hAnsi="宋体"/>
        </w:rPr>
      </w:pPr>
      <w:r w:rsidRPr="00215D01">
        <w:rPr>
          <w:rFonts w:ascii="宋体" w:hAnsi="宋体" w:hint="eastAsia"/>
        </w:rPr>
        <w:t>平时成绩</w:t>
      </w:r>
      <w:r w:rsidRPr="00215D01">
        <w:rPr>
          <w:rFonts w:ascii="宋体" w:hAnsi="宋体"/>
        </w:rPr>
        <w:t>10%（</w:t>
      </w:r>
      <w:proofErr w:type="spellStart"/>
      <w:r w:rsidRPr="00215D01">
        <w:rPr>
          <w:rFonts w:ascii="宋体" w:hAnsi="宋体"/>
        </w:rPr>
        <w:t>点名+课堂表现</w:t>
      </w:r>
      <w:proofErr w:type="spellEnd"/>
      <w:r w:rsidRPr="00215D01">
        <w:rPr>
          <w:rFonts w:ascii="宋体" w:hAnsi="宋体"/>
        </w:rPr>
        <w:t>）</w:t>
      </w:r>
      <w:r>
        <w:rPr>
          <w:rFonts w:ascii="宋体" w:hAnsi="宋体" w:hint="eastAsia"/>
          <w:lang w:eastAsia="zh-CN"/>
        </w:rPr>
        <w:t>+</w:t>
      </w:r>
      <w:r w:rsidRPr="00983573">
        <w:rPr>
          <w:rFonts w:ascii="宋体" w:hAnsi="宋体"/>
        </w:rPr>
        <w:t>作业</w:t>
      </w:r>
      <w:r>
        <w:rPr>
          <w:rFonts w:ascii="宋体" w:hAnsi="宋体" w:hint="eastAsia"/>
          <w:lang w:eastAsia="zh-CN"/>
        </w:rPr>
        <w:t>3</w:t>
      </w:r>
      <w:r w:rsidRPr="00983573">
        <w:rPr>
          <w:rFonts w:ascii="宋体" w:hAnsi="宋体"/>
        </w:rPr>
        <w:t>0%</w:t>
      </w:r>
      <w:r>
        <w:rPr>
          <w:rFonts w:ascii="宋体" w:hAnsi="宋体" w:hint="eastAsia"/>
          <w:lang w:eastAsia="zh-CN"/>
        </w:rPr>
        <w:t>+</w:t>
      </w:r>
      <w:r w:rsidRPr="00983573">
        <w:rPr>
          <w:rFonts w:ascii="宋体" w:hAnsi="宋体"/>
        </w:rPr>
        <w:t>学期论文（</w:t>
      </w:r>
      <w:r>
        <w:rPr>
          <w:rFonts w:ascii="宋体" w:hAnsi="宋体" w:hint="eastAsia"/>
          <w:lang w:eastAsia="zh-CN"/>
        </w:rPr>
        <w:t>6</w:t>
      </w:r>
      <w:r w:rsidRPr="00983573">
        <w:rPr>
          <w:rFonts w:ascii="宋体" w:hAnsi="宋体"/>
        </w:rPr>
        <w:t>0%）</w:t>
      </w:r>
    </w:p>
    <w:p w:rsidR="00C56983" w:rsidRPr="00D70ADF" w:rsidRDefault="00C56983" w:rsidP="00C56983">
      <w:pPr>
        <w:spacing w:line="560" w:lineRule="exact"/>
        <w:ind w:firstLineChars="200" w:firstLine="480"/>
        <w:rPr>
          <w:rFonts w:ascii="仿宋_GB2312" w:eastAsia="仿宋_GB2312"/>
          <w:sz w:val="32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六、主要参考书及其他内容</w:t>
      </w:r>
    </w:p>
    <w:p w:rsidR="00C56983" w:rsidRPr="00673958" w:rsidRDefault="00C56983" w:rsidP="00C56983">
      <w:pPr>
        <w:spacing w:line="560" w:lineRule="exact"/>
        <w:ind w:left="420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bCs/>
          <w:sz w:val="24"/>
          <w:szCs w:val="32"/>
        </w:rPr>
        <w:t>参考书目：</w:t>
      </w:r>
    </w:p>
    <w:p w:rsidR="00C56983" w:rsidRPr="00D72C60" w:rsidRDefault="00C56983" w:rsidP="00C56983">
      <w:pPr>
        <w:pStyle w:val="a4"/>
        <w:spacing w:line="560" w:lineRule="exact"/>
        <w:ind w:left="420" w:firstLineChars="0" w:firstLine="0"/>
        <w:rPr>
          <w:rFonts w:ascii="宋体" w:hAnsi="宋体"/>
        </w:rPr>
      </w:pPr>
      <w:r w:rsidRPr="00434D51">
        <w:rPr>
          <w:rFonts w:ascii="宋体" w:hAnsi="宋体" w:hint="eastAsia"/>
        </w:rPr>
        <w:t>[</w:t>
      </w:r>
      <w:r>
        <w:rPr>
          <w:rFonts w:ascii="宋体" w:hAnsi="宋体" w:hint="eastAsia"/>
          <w:lang w:eastAsia="zh-CN"/>
        </w:rPr>
        <w:t>1</w:t>
      </w:r>
      <w:r w:rsidRPr="00434D51">
        <w:rPr>
          <w:rFonts w:ascii="宋体" w:hAnsi="宋体" w:hint="eastAsia"/>
        </w:rPr>
        <w:t>]</w:t>
      </w:r>
      <w:proofErr w:type="spellStart"/>
      <w:r w:rsidRPr="00D72C60">
        <w:rPr>
          <w:rFonts w:ascii="宋体" w:hAnsi="宋体" w:hint="eastAsia"/>
        </w:rPr>
        <w:t>龙瀛，毛其智</w:t>
      </w:r>
      <w:r w:rsidRPr="00D72C60">
        <w:rPr>
          <w:rFonts w:ascii="宋体" w:hAnsi="宋体"/>
        </w:rPr>
        <w:t>.城市规划大数据理论与方法</w:t>
      </w:r>
      <w:proofErr w:type="spellEnd"/>
      <w:r w:rsidRPr="00D72C60">
        <w:rPr>
          <w:rFonts w:ascii="宋体" w:hAnsi="宋体"/>
        </w:rPr>
        <w:t>[M].北京: 中国建筑工业出</w:t>
      </w:r>
      <w:r w:rsidRPr="00D72C60">
        <w:rPr>
          <w:rFonts w:ascii="宋体" w:hAnsi="宋体"/>
        </w:rPr>
        <w:lastRenderedPageBreak/>
        <w:t>版社,2019</w:t>
      </w:r>
    </w:p>
    <w:p w:rsidR="00C56983" w:rsidRPr="00D72C60" w:rsidRDefault="00C56983" w:rsidP="00C56983">
      <w:pPr>
        <w:pStyle w:val="a4"/>
        <w:spacing w:line="560" w:lineRule="exact"/>
        <w:ind w:left="420" w:firstLineChars="0" w:firstLine="0"/>
        <w:rPr>
          <w:rFonts w:ascii="宋体" w:hAnsi="宋体"/>
        </w:rPr>
      </w:pPr>
      <w:r w:rsidRPr="00D72C60">
        <w:rPr>
          <w:rFonts w:ascii="宋体" w:hAnsi="宋体"/>
        </w:rPr>
        <w:t>[2]</w:t>
      </w:r>
      <w:proofErr w:type="spellStart"/>
      <w:r w:rsidRPr="00D72C60">
        <w:rPr>
          <w:rFonts w:ascii="宋体" w:hAnsi="宋体"/>
        </w:rPr>
        <w:t>过敏意，须成忠，於志文，伍赛.城市大数据：方法、技术与实践</w:t>
      </w:r>
      <w:proofErr w:type="spellEnd"/>
      <w:r w:rsidRPr="00D72C60">
        <w:rPr>
          <w:rFonts w:ascii="宋体" w:hAnsi="宋体"/>
        </w:rPr>
        <w:t>[M].北京: 清华大学出版社,2019</w:t>
      </w:r>
    </w:p>
    <w:p w:rsidR="00C56983" w:rsidRDefault="00C56983" w:rsidP="00C56983">
      <w:pPr>
        <w:pStyle w:val="a4"/>
        <w:spacing w:line="560" w:lineRule="exact"/>
        <w:ind w:left="420" w:firstLineChars="0" w:firstLine="0"/>
        <w:rPr>
          <w:rFonts w:ascii="宋体" w:hAnsi="宋体"/>
        </w:rPr>
      </w:pPr>
      <w:r w:rsidRPr="00D72C60">
        <w:rPr>
          <w:rFonts w:ascii="宋体" w:hAnsi="宋体"/>
        </w:rPr>
        <w:t>[3]</w:t>
      </w:r>
      <w:proofErr w:type="spellStart"/>
      <w:r w:rsidRPr="00D72C60">
        <w:rPr>
          <w:rFonts w:ascii="宋体" w:hAnsi="宋体"/>
        </w:rPr>
        <w:t>段霞.城市大数据的分析与应用</w:t>
      </w:r>
      <w:proofErr w:type="spellEnd"/>
      <w:r w:rsidRPr="00D72C60">
        <w:rPr>
          <w:rFonts w:ascii="宋体" w:hAnsi="宋体"/>
        </w:rPr>
        <w:t>[M].北京: 中国经济出版社,2016</w:t>
      </w:r>
    </w:p>
    <w:p w:rsidR="00C56983" w:rsidRDefault="00C56983" w:rsidP="00C56983">
      <w:pPr>
        <w:pStyle w:val="a4"/>
        <w:spacing w:line="560" w:lineRule="exact"/>
        <w:ind w:left="420" w:firstLineChars="0" w:firstLine="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[</w:t>
      </w:r>
      <w:r>
        <w:rPr>
          <w:rFonts w:ascii="宋体" w:hAnsi="宋体"/>
          <w:lang w:eastAsia="zh-CN"/>
        </w:rPr>
        <w:t>4]</w:t>
      </w:r>
      <w:proofErr w:type="spellStart"/>
      <w:r w:rsidRPr="00526BE0">
        <w:rPr>
          <w:rFonts w:ascii="宋体" w:hAnsi="宋体" w:hint="eastAsia"/>
          <w:lang w:eastAsia="zh-CN"/>
        </w:rPr>
        <w:t>金江军</w:t>
      </w:r>
      <w:r>
        <w:rPr>
          <w:rFonts w:ascii="宋体" w:hAnsi="宋体" w:hint="eastAsia"/>
          <w:lang w:eastAsia="zh-CN"/>
        </w:rPr>
        <w:t>，</w:t>
      </w:r>
      <w:r w:rsidRPr="00526BE0">
        <w:rPr>
          <w:rFonts w:ascii="宋体" w:hAnsi="宋体"/>
          <w:lang w:eastAsia="zh-CN"/>
        </w:rPr>
        <w:t>郭英楼</w:t>
      </w:r>
      <w:proofErr w:type="spellEnd"/>
      <w:r w:rsidRPr="00D72C60">
        <w:rPr>
          <w:rFonts w:ascii="宋体" w:hAnsi="宋体"/>
        </w:rPr>
        <w:t>.</w:t>
      </w:r>
      <w:r w:rsidRPr="00FE7055">
        <w:rPr>
          <w:rFonts w:hint="eastAsia"/>
        </w:rPr>
        <w:t xml:space="preserve"> </w:t>
      </w:r>
      <w:proofErr w:type="spellStart"/>
      <w:r w:rsidRPr="00FE7055">
        <w:rPr>
          <w:rFonts w:ascii="宋体" w:hAnsi="宋体" w:hint="eastAsia"/>
        </w:rPr>
        <w:t>智慧城市：大数据、互联网时代的城市治理</w:t>
      </w:r>
      <w:proofErr w:type="spellEnd"/>
      <w:r w:rsidRPr="00D72C60">
        <w:rPr>
          <w:rFonts w:ascii="宋体" w:hAnsi="宋体"/>
        </w:rPr>
        <w:t>[M].</w:t>
      </w:r>
      <w:r>
        <w:rPr>
          <w:rFonts w:ascii="宋体" w:hAnsi="宋体" w:hint="eastAsia"/>
          <w:lang w:eastAsia="zh-CN"/>
        </w:rPr>
        <w:t>北京</w:t>
      </w:r>
      <w:r w:rsidRPr="00D72C60">
        <w:rPr>
          <w:rFonts w:ascii="宋体" w:hAnsi="宋体"/>
        </w:rPr>
        <w:t>:</w:t>
      </w:r>
      <w:r>
        <w:rPr>
          <w:rFonts w:ascii="宋体" w:hAnsi="宋体"/>
        </w:rPr>
        <w:t xml:space="preserve"> </w:t>
      </w:r>
      <w:r w:rsidRPr="00663468">
        <w:rPr>
          <w:rFonts w:ascii="宋体" w:hAnsi="宋体" w:hint="eastAsia"/>
        </w:rPr>
        <w:t>中国工信出版集团</w:t>
      </w:r>
      <w:r w:rsidRPr="00D72C60">
        <w:rPr>
          <w:rFonts w:ascii="宋体" w:hAnsi="宋体"/>
        </w:rPr>
        <w:t>,2016</w:t>
      </w:r>
    </w:p>
    <w:p w:rsidR="00C56983" w:rsidRPr="00434D51" w:rsidRDefault="00C56983" w:rsidP="00C56983">
      <w:pPr>
        <w:pStyle w:val="a4"/>
        <w:spacing w:line="560" w:lineRule="exact"/>
        <w:ind w:left="420" w:firstLineChars="0" w:firstLine="0"/>
        <w:rPr>
          <w:rFonts w:ascii="宋体" w:hAnsi="宋体"/>
        </w:rPr>
      </w:pPr>
    </w:p>
    <w:p w:rsidR="00C56983" w:rsidRDefault="00C56983" w:rsidP="00C56983">
      <w:pPr>
        <w:pStyle w:val="a4"/>
        <w:spacing w:line="560" w:lineRule="exact"/>
      </w:pPr>
      <w:proofErr w:type="spellStart"/>
      <w:r w:rsidRPr="00434D51">
        <w:rPr>
          <w:rFonts w:ascii="宋体" w:hAnsi="宋体" w:hint="eastAsia"/>
        </w:rPr>
        <w:t>执笔人：</w:t>
      </w:r>
      <w:proofErr w:type="gramStart"/>
      <w:r>
        <w:rPr>
          <w:rFonts w:ascii="宋体" w:hAnsi="宋体" w:hint="eastAsia"/>
          <w:lang w:eastAsia="zh-CN"/>
        </w:rPr>
        <w:t>史晨辰</w:t>
      </w:r>
      <w:proofErr w:type="spellEnd"/>
      <w:proofErr w:type="gramEnd"/>
      <w:r>
        <w:rPr>
          <w:rFonts w:ascii="宋体" w:hAnsi="宋体" w:hint="eastAsia"/>
          <w:lang w:eastAsia="zh-CN"/>
        </w:rPr>
        <w:t xml:space="preserve"> </w:t>
      </w:r>
      <w:r>
        <w:rPr>
          <w:rFonts w:ascii="宋体" w:hAnsi="宋体"/>
          <w:lang w:eastAsia="zh-CN"/>
        </w:rPr>
        <w:t xml:space="preserve">     </w:t>
      </w:r>
      <w:proofErr w:type="spellStart"/>
      <w:r w:rsidRPr="00434D51">
        <w:rPr>
          <w:rFonts w:ascii="宋体" w:hAnsi="宋体" w:hint="eastAsia"/>
        </w:rPr>
        <w:t>教研室主任</w:t>
      </w:r>
      <w:proofErr w:type="spellEnd"/>
      <w:r w:rsidRPr="00434D51">
        <w:rPr>
          <w:rFonts w:ascii="宋体" w:hAnsi="宋体" w:hint="eastAsia"/>
        </w:rPr>
        <w:t xml:space="preserve">：　　</w:t>
      </w:r>
      <w:r>
        <w:rPr>
          <w:rFonts w:ascii="宋体" w:hAnsi="宋体" w:hint="eastAsia"/>
          <w:lang w:eastAsia="zh-CN"/>
        </w:rPr>
        <w:t xml:space="preserve"> </w:t>
      </w:r>
      <w:r>
        <w:rPr>
          <w:rFonts w:ascii="宋体" w:hAnsi="宋体"/>
          <w:lang w:eastAsia="zh-CN"/>
        </w:rPr>
        <w:t xml:space="preserve"> </w:t>
      </w:r>
      <w:proofErr w:type="spellStart"/>
      <w:r w:rsidRPr="00434D51">
        <w:rPr>
          <w:rFonts w:ascii="宋体" w:hAnsi="宋体" w:hint="eastAsia"/>
        </w:rPr>
        <w:t>系教学主任审核签名</w:t>
      </w:r>
      <w:proofErr w:type="spellEnd"/>
      <w:r w:rsidRPr="00434D51">
        <w:rPr>
          <w:rFonts w:ascii="宋体" w:hAnsi="宋体" w:hint="eastAsia"/>
        </w:rPr>
        <w:t>：</w:t>
      </w:r>
    </w:p>
    <w:p w:rsidR="00EF6E43" w:rsidRPr="00C56983" w:rsidRDefault="00EF6E43">
      <w:pPr>
        <w:rPr>
          <w:lang w:val="x-none"/>
        </w:rPr>
      </w:pPr>
    </w:p>
    <w:sectPr w:rsidR="00EF6E43" w:rsidRPr="00C569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983"/>
    <w:rsid w:val="00276C64"/>
    <w:rsid w:val="00C56983"/>
    <w:rsid w:val="00EF6E43"/>
    <w:rsid w:val="00F6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78C402-ED25-4669-B049-EBFBF288F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698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56983"/>
    <w:pPr>
      <w:widowControl/>
      <w:spacing w:before="240" w:after="24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ody Text Indent"/>
    <w:basedOn w:val="a"/>
    <w:link w:val="a5"/>
    <w:uiPriority w:val="99"/>
    <w:semiHidden/>
    <w:rsid w:val="00C56983"/>
    <w:pPr>
      <w:spacing w:line="360" w:lineRule="auto"/>
      <w:ind w:firstLineChars="200" w:firstLine="480"/>
    </w:pPr>
    <w:rPr>
      <w:rFonts w:ascii="Times New Roman" w:eastAsia="宋体" w:hAnsi="Times New Roman" w:cs="Times New Roman"/>
      <w:sz w:val="24"/>
      <w:szCs w:val="24"/>
      <w:lang w:val="x-none" w:eastAsia="x-none"/>
    </w:rPr>
  </w:style>
  <w:style w:type="character" w:customStyle="1" w:styleId="a5">
    <w:name w:val="正文文本缩进 字符"/>
    <w:basedOn w:val="a0"/>
    <w:link w:val="a4"/>
    <w:uiPriority w:val="99"/>
    <w:semiHidden/>
    <w:rsid w:val="00C56983"/>
    <w:rPr>
      <w:rFonts w:ascii="Times New Roman" w:eastAsia="宋体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338</Words>
  <Characters>1932</Characters>
  <Application>Microsoft Office Word</Application>
  <DocSecurity>0</DocSecurity>
  <Lines>16</Lines>
  <Paragraphs>4</Paragraphs>
  <ScaleCrop>false</ScaleCrop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Tansy</dc:creator>
  <cp:keywords/>
  <dc:description/>
  <cp:lastModifiedBy>Tansy</cp:lastModifiedBy>
  <cp:revision>1</cp:revision>
  <dcterms:created xsi:type="dcterms:W3CDTF">2021-04-21T02:16:00Z</dcterms:created>
  <dcterms:modified xsi:type="dcterms:W3CDTF">2021-04-21T02:17:00Z</dcterms:modified>
</cp:coreProperties>
</file>