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spacing w:line="500" w:lineRule="exact"/>
        <w:jc w:val="center"/>
        <w:rPr>
          <w:rFonts w:ascii="Times New Roman" w:hAnsi="Times New Roman"/>
          <w:sz w:val="44"/>
          <w:szCs w:val="44"/>
        </w:rPr>
      </w:pPr>
      <w:r>
        <w:rPr>
          <w:rFonts w:ascii="Times New Roman" w:hAnsi="宋体"/>
          <w:sz w:val="44"/>
          <w:szCs w:val="44"/>
        </w:rPr>
        <w:t>《中国经济前沿（英语）》教学大纲</w:t>
      </w:r>
    </w:p>
    <w:p>
      <w:pPr>
        <w:spacing w:line="500" w:lineRule="exact"/>
        <w:jc w:val="center"/>
        <w:rPr>
          <w:rFonts w:ascii="Times New Roman" w:hAnsi="Times New Roman"/>
          <w:sz w:val="44"/>
          <w:szCs w:val="44"/>
        </w:rPr>
      </w:pPr>
      <w:r>
        <w:rPr>
          <w:rFonts w:ascii="Times New Roman" w:hAnsi="Times New Roman"/>
          <w:sz w:val="44"/>
          <w:szCs w:val="44"/>
        </w:rPr>
        <w:t>The Frontier of Chin</w:t>
      </w:r>
      <w:r>
        <w:rPr>
          <w:rFonts w:hint="eastAsia" w:ascii="Times New Roman" w:hAnsi="Times New Roman"/>
          <w:sz w:val="44"/>
          <w:szCs w:val="44"/>
        </w:rPr>
        <w:t>a</w:t>
      </w:r>
      <w:r>
        <w:rPr>
          <w:rFonts w:ascii="Times New Roman" w:hAnsi="Times New Roman"/>
          <w:sz w:val="44"/>
          <w:szCs w:val="44"/>
        </w:rPr>
        <w:t>’</w:t>
      </w:r>
      <w:r>
        <w:rPr>
          <w:rFonts w:hint="eastAsia" w:ascii="Times New Roman" w:hAnsi="Times New Roman"/>
          <w:sz w:val="44"/>
          <w:szCs w:val="44"/>
        </w:rPr>
        <w:t>s</w:t>
      </w:r>
      <w:r>
        <w:rPr>
          <w:rFonts w:ascii="Times New Roman" w:hAnsi="Times New Roman"/>
          <w:sz w:val="44"/>
          <w:szCs w:val="44"/>
        </w:rPr>
        <w:t xml:space="preserve"> Economy</w:t>
      </w:r>
      <w:r>
        <w:rPr>
          <w:rFonts w:hint="eastAsia" w:ascii="Times New Roman" w:hAnsi="Times New Roman"/>
          <w:sz w:val="44"/>
          <w:szCs w:val="44"/>
        </w:rPr>
        <w:t xml:space="preserve"> </w:t>
      </w:r>
      <w:r>
        <w:rPr>
          <w:rFonts w:ascii="Times New Roman" w:hAnsi="Times New Roman"/>
          <w:sz w:val="44"/>
          <w:szCs w:val="44"/>
        </w:rPr>
        <w:t>Syllabus</w:t>
      </w:r>
    </w:p>
    <w:p>
      <w:pPr>
        <w:spacing w:line="500" w:lineRule="exact"/>
        <w:jc w:val="center"/>
        <w:rPr>
          <w:rFonts w:ascii="Times New Roman" w:hAnsi="Times New Roman"/>
          <w:b/>
          <w:bCs/>
          <w:szCs w:val="21"/>
        </w:rPr>
      </w:pPr>
    </w:p>
    <w:tbl>
      <w:tblPr>
        <w:tblStyle w:val="5"/>
        <w:tblW w:w="903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7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widowControl/>
              <w:tabs>
                <w:tab w:val="left" w:pos="0"/>
              </w:tabs>
              <w:rPr>
                <w:rFonts w:ascii="黑体" w:hAnsi="黑体" w:eastAsia="黑体"/>
                <w:color w:val="000000"/>
                <w:kern w:val="0"/>
                <w:szCs w:val="21"/>
              </w:rPr>
            </w:pPr>
            <w:r>
              <w:rPr>
                <w:rFonts w:ascii="黑体" w:hAnsi="黑体" w:eastAsia="黑体"/>
                <w:color w:val="000000"/>
                <w:kern w:val="0"/>
                <w:szCs w:val="21"/>
              </w:rPr>
              <w:t xml:space="preserve">课程编号： </w:t>
            </w:r>
            <w:r>
              <w:rPr>
                <w:rFonts w:ascii="宋体" w:hAnsi="宋体"/>
                <w:color w:val="000000"/>
                <w:kern w:val="0"/>
                <w:szCs w:val="21"/>
              </w:rPr>
              <w:t>150082B</w:t>
            </w:r>
            <w:bookmarkStart w:id="0" w:name="_GoBack"/>
            <w:bookmarkEnd w:id="0"/>
          </w:p>
        </w:tc>
        <w:tc>
          <w:tcPr>
            <w:tcW w:w="4778" w:type="dxa"/>
          </w:tcPr>
          <w:p>
            <w:pPr>
              <w:rPr>
                <w:rFonts w:ascii="Times New Roman" w:hAnsi="Times New Roman"/>
                <w:b/>
                <w:bCs/>
                <w:szCs w:val="21"/>
              </w:rPr>
            </w:pPr>
            <w:r>
              <w:rPr>
                <w:rFonts w:ascii="Times New Roman" w:hAnsi="Times New Roman"/>
                <w:b/>
                <w:color w:val="000000"/>
                <w:kern w:val="0"/>
                <w:szCs w:val="21"/>
              </w:rPr>
              <w:t>Course Code:</w:t>
            </w:r>
            <w:r>
              <w:rPr>
                <w:rFonts w:ascii="Times New Roman" w:hAnsi="Times New Roman"/>
                <w:color w:val="000000"/>
                <w:kern w:val="0"/>
                <w:szCs w:val="21"/>
              </w:rPr>
              <w:t xml:space="preserve"> 150082B</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widowControl/>
              <w:tabs>
                <w:tab w:val="left" w:pos="0"/>
              </w:tabs>
              <w:rPr>
                <w:rFonts w:ascii="黑体" w:hAnsi="黑体" w:eastAsia="黑体"/>
                <w:color w:val="000000"/>
                <w:kern w:val="0"/>
                <w:szCs w:val="21"/>
              </w:rPr>
            </w:pPr>
            <w:r>
              <w:rPr>
                <w:rFonts w:ascii="黑体" w:hAnsi="黑体" w:eastAsia="黑体"/>
                <w:color w:val="000000"/>
                <w:kern w:val="0"/>
                <w:szCs w:val="21"/>
              </w:rPr>
              <w:t>课程类型：</w:t>
            </w:r>
            <w:r>
              <w:rPr>
                <w:rFonts w:ascii="宋体" w:hAnsi="宋体"/>
                <w:color w:val="000000"/>
                <w:kern w:val="0"/>
                <w:szCs w:val="21"/>
              </w:rPr>
              <w:t>专业选修课</w:t>
            </w:r>
          </w:p>
        </w:tc>
        <w:tc>
          <w:tcPr>
            <w:tcW w:w="4778" w:type="dxa"/>
          </w:tcPr>
          <w:p>
            <w:pPr>
              <w:rPr>
                <w:rFonts w:ascii="Times New Roman" w:hAnsi="Times New Roman"/>
                <w:bCs/>
                <w:szCs w:val="21"/>
              </w:rPr>
            </w:pPr>
            <w:r>
              <w:rPr>
                <w:rFonts w:hint="eastAsia" w:ascii="Times New Roman" w:hAnsi="Times New Roman"/>
                <w:b/>
                <w:bCs/>
                <w:szCs w:val="21"/>
              </w:rPr>
              <w:t>Course Type:</w:t>
            </w:r>
            <w:r>
              <w:rPr>
                <w:rFonts w:hint="eastAsia" w:ascii="Times New Roman" w:hAnsi="Times New Roman"/>
                <w:bCs/>
                <w:szCs w:val="21"/>
              </w:rPr>
              <w:t xml:space="preserve"> Major </w:t>
            </w:r>
            <w:r>
              <w:rPr>
                <w:rFonts w:ascii="Times New Roman" w:hAnsi="Times New Roman"/>
                <w:bCs/>
                <w:szCs w:val="21"/>
              </w:rPr>
              <w:t>electives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rPr>
                <w:rFonts w:ascii="黑体" w:hAnsi="黑体" w:eastAsia="黑体"/>
                <w:b/>
                <w:bCs/>
                <w:szCs w:val="21"/>
              </w:rPr>
            </w:pPr>
            <w:r>
              <w:rPr>
                <w:rFonts w:ascii="黑体" w:hAnsi="黑体" w:eastAsia="黑体"/>
                <w:color w:val="000000"/>
                <w:kern w:val="0"/>
                <w:szCs w:val="21"/>
              </w:rPr>
              <w:t>总 学 时：</w:t>
            </w:r>
            <w:r>
              <w:rPr>
                <w:rFonts w:hint="eastAsia" w:ascii="宋体" w:hAnsi="宋体"/>
                <w:color w:val="000000"/>
                <w:kern w:val="0"/>
                <w:szCs w:val="21"/>
              </w:rPr>
              <w:t>32</w:t>
            </w:r>
          </w:p>
        </w:tc>
        <w:tc>
          <w:tcPr>
            <w:tcW w:w="4778" w:type="dxa"/>
          </w:tcPr>
          <w:p>
            <w:pPr>
              <w:rPr>
                <w:rFonts w:ascii="Times New Roman" w:hAnsi="Times New Roman"/>
                <w:b/>
                <w:bCs/>
                <w:szCs w:val="21"/>
              </w:rPr>
            </w:pPr>
            <w:r>
              <w:rPr>
                <w:rFonts w:ascii="Times New Roman" w:hAnsi="Times New Roman"/>
                <w:b/>
                <w:color w:val="000000"/>
                <w:kern w:val="0"/>
                <w:szCs w:val="21"/>
              </w:rPr>
              <w:t xml:space="preserve">Hours: </w:t>
            </w:r>
            <w:r>
              <w:rPr>
                <w:rFonts w:ascii="Times New Roman" w:hAnsi="Times New Roman"/>
                <w:color w:val="000000"/>
                <w:kern w:val="0"/>
                <w:szCs w:val="21"/>
              </w:rPr>
              <w:t>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rPr>
                <w:rFonts w:ascii="黑体" w:hAnsi="黑体" w:eastAsia="黑体"/>
                <w:b/>
                <w:bCs/>
                <w:szCs w:val="21"/>
              </w:rPr>
            </w:pPr>
            <w:r>
              <w:rPr>
                <w:rFonts w:ascii="黑体" w:hAnsi="黑体" w:eastAsia="黑体"/>
                <w:color w:val="000000"/>
                <w:kern w:val="0"/>
                <w:szCs w:val="21"/>
              </w:rPr>
              <w:t xml:space="preserve">讲课学时： </w:t>
            </w:r>
            <w:r>
              <w:rPr>
                <w:rFonts w:hint="eastAsia" w:ascii="宋体" w:hAnsi="宋体"/>
                <w:color w:val="000000"/>
                <w:kern w:val="0"/>
                <w:szCs w:val="21"/>
              </w:rPr>
              <w:t>32</w:t>
            </w:r>
          </w:p>
        </w:tc>
        <w:tc>
          <w:tcPr>
            <w:tcW w:w="4778" w:type="dxa"/>
          </w:tcPr>
          <w:p>
            <w:pPr>
              <w:rPr>
                <w:rFonts w:ascii="Times New Roman" w:hAnsi="Times New Roman"/>
                <w:b/>
                <w:bCs/>
                <w:szCs w:val="21"/>
              </w:rPr>
            </w:pPr>
            <w:r>
              <w:rPr>
                <w:rFonts w:ascii="Times New Roman" w:hAnsi="Times New Roman"/>
                <w:b/>
                <w:color w:val="000000"/>
                <w:kern w:val="0"/>
                <w:szCs w:val="21"/>
              </w:rPr>
              <w:t>Lecture Hours:</w:t>
            </w:r>
            <w:r>
              <w:rPr>
                <w:rFonts w:ascii="Times New Roman" w:hAnsi="Times New Roman"/>
                <w:color w:val="000000"/>
                <w:kern w:val="0"/>
                <w:szCs w:val="21"/>
              </w:rPr>
              <w:t xml:space="preserve"> 32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widowControl/>
              <w:tabs>
                <w:tab w:val="left" w:pos="0"/>
              </w:tabs>
              <w:rPr>
                <w:rFonts w:ascii="黑体" w:hAnsi="黑体" w:eastAsia="黑体"/>
                <w:color w:val="000000"/>
                <w:kern w:val="0"/>
                <w:szCs w:val="21"/>
              </w:rPr>
            </w:pPr>
            <w:r>
              <w:rPr>
                <w:rFonts w:ascii="黑体" w:hAnsi="黑体" w:eastAsia="黑体"/>
                <w:color w:val="000000"/>
                <w:kern w:val="0"/>
                <w:szCs w:val="21"/>
              </w:rPr>
              <w:t>实验（上机）学时：</w:t>
            </w:r>
            <w:r>
              <w:rPr>
                <w:rFonts w:hint="eastAsia" w:ascii="宋体" w:hAnsi="宋体"/>
                <w:color w:val="000000"/>
                <w:kern w:val="0"/>
                <w:szCs w:val="21"/>
              </w:rPr>
              <w:t>0</w:t>
            </w:r>
          </w:p>
        </w:tc>
        <w:tc>
          <w:tcPr>
            <w:tcW w:w="4778" w:type="dxa"/>
          </w:tcPr>
          <w:p>
            <w:pPr>
              <w:rPr>
                <w:rFonts w:ascii="Times New Roman" w:hAnsi="Times New Roman"/>
                <w:b/>
                <w:bCs/>
                <w:szCs w:val="21"/>
              </w:rPr>
            </w:pPr>
            <w:r>
              <w:rPr>
                <w:rFonts w:ascii="Times New Roman" w:hAnsi="Times New Roman"/>
                <w:b/>
                <w:color w:val="000000"/>
                <w:kern w:val="0"/>
                <w:szCs w:val="21"/>
              </w:rPr>
              <w:t>Lab Hours:</w:t>
            </w:r>
            <w:r>
              <w:rPr>
                <w:rFonts w:ascii="Times New Roman" w:hAnsi="Times New Roman"/>
                <w:color w:val="000000"/>
                <w:kern w:val="0"/>
                <w:szCs w:val="21"/>
              </w:rPr>
              <w:t xml:space="preserve"> 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widowControl/>
              <w:tabs>
                <w:tab w:val="left" w:pos="0"/>
              </w:tabs>
              <w:rPr>
                <w:rFonts w:ascii="黑体" w:hAnsi="黑体" w:eastAsia="黑体"/>
                <w:color w:val="000000"/>
                <w:kern w:val="0"/>
                <w:szCs w:val="21"/>
              </w:rPr>
            </w:pPr>
            <w:r>
              <w:rPr>
                <w:rFonts w:ascii="黑体" w:hAnsi="黑体" w:eastAsia="黑体"/>
                <w:color w:val="000000"/>
                <w:kern w:val="0"/>
                <w:szCs w:val="21"/>
              </w:rPr>
              <w:t>学分：</w:t>
            </w:r>
            <w:r>
              <w:rPr>
                <w:rFonts w:hint="eastAsia" w:ascii="宋体" w:hAnsi="宋体"/>
                <w:color w:val="000000"/>
                <w:kern w:val="0"/>
                <w:szCs w:val="21"/>
              </w:rPr>
              <w:t>2</w:t>
            </w:r>
          </w:p>
        </w:tc>
        <w:tc>
          <w:tcPr>
            <w:tcW w:w="4778" w:type="dxa"/>
          </w:tcPr>
          <w:p>
            <w:pPr>
              <w:rPr>
                <w:rFonts w:ascii="Times New Roman" w:hAnsi="Times New Roman"/>
                <w:b/>
                <w:bCs/>
                <w:szCs w:val="21"/>
              </w:rPr>
            </w:pPr>
            <w:r>
              <w:rPr>
                <w:rFonts w:ascii="Times New Roman" w:hAnsi="Times New Roman"/>
                <w:b/>
                <w:color w:val="000000"/>
                <w:kern w:val="0"/>
                <w:szCs w:val="21"/>
              </w:rPr>
              <w:t>Credits:</w:t>
            </w:r>
            <w:r>
              <w:rPr>
                <w:rFonts w:ascii="Times New Roman" w:hAnsi="Times New Roman"/>
                <w:color w:val="000000"/>
                <w:kern w:val="0"/>
                <w:szCs w:val="21"/>
              </w:rPr>
              <w:t xml:space="preserve">  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widowControl/>
              <w:tabs>
                <w:tab w:val="left" w:pos="0"/>
              </w:tabs>
              <w:rPr>
                <w:rFonts w:ascii="黑体" w:hAnsi="黑体" w:eastAsia="黑体"/>
                <w:color w:val="000000"/>
                <w:kern w:val="0"/>
                <w:szCs w:val="21"/>
              </w:rPr>
            </w:pPr>
            <w:r>
              <w:rPr>
                <w:rFonts w:ascii="黑体" w:hAnsi="黑体" w:eastAsia="黑体"/>
                <w:szCs w:val="21"/>
              </w:rPr>
              <w:t>考核方式：</w:t>
            </w:r>
            <w:r>
              <w:rPr>
                <w:rFonts w:hint="eastAsia" w:ascii="宋体" w:hAnsi="宋体"/>
                <w:szCs w:val="21"/>
              </w:rPr>
              <w:t>考查</w:t>
            </w:r>
          </w:p>
        </w:tc>
        <w:tc>
          <w:tcPr>
            <w:tcW w:w="4778" w:type="dxa"/>
          </w:tcPr>
          <w:p>
            <w:pPr>
              <w:tabs>
                <w:tab w:val="left" w:pos="4111"/>
              </w:tabs>
              <w:adjustRightInd w:val="0"/>
              <w:snapToGrid w:val="0"/>
              <w:rPr>
                <w:rFonts w:ascii="Times New Roman" w:hAnsi="Times New Roman" w:eastAsia="黑体"/>
                <w:b/>
                <w:szCs w:val="21"/>
              </w:rPr>
            </w:pPr>
            <w:r>
              <w:rPr>
                <w:rFonts w:ascii="Times New Roman" w:hAnsi="Times New Roman" w:eastAsia="黑体"/>
                <w:b/>
                <w:szCs w:val="21"/>
              </w:rPr>
              <w:t>Assessment</w:t>
            </w:r>
            <w:r>
              <w:rPr>
                <w:rFonts w:ascii="Times New Roman" w:hAnsi="Times New Roman" w:eastAsia="黑体"/>
                <w:b/>
                <w:bCs/>
                <w:szCs w:val="21"/>
              </w:rPr>
              <w:t>：</w:t>
            </w:r>
            <w:r>
              <w:rPr>
                <w:rFonts w:ascii="Times New Roman" w:hAnsi="Times New Roman" w:eastAsia="黑体"/>
                <w:kern w:val="0"/>
                <w:szCs w:val="21"/>
              </w:rPr>
              <w:t>Presentation and Essay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widowControl/>
              <w:tabs>
                <w:tab w:val="left" w:pos="0"/>
              </w:tabs>
              <w:rPr>
                <w:rFonts w:ascii="黑体" w:hAnsi="黑体" w:eastAsia="黑体"/>
                <w:color w:val="000000"/>
                <w:kern w:val="0"/>
                <w:szCs w:val="21"/>
              </w:rPr>
            </w:pPr>
            <w:r>
              <w:rPr>
                <w:rFonts w:ascii="黑体" w:hAnsi="黑体" w:eastAsia="黑体"/>
                <w:color w:val="000000"/>
                <w:kern w:val="0"/>
                <w:szCs w:val="21"/>
              </w:rPr>
              <w:t>适用对象：</w:t>
            </w:r>
            <w:r>
              <w:rPr>
                <w:rFonts w:ascii="宋体" w:hAnsi="宋体"/>
                <w:color w:val="000000"/>
                <w:kern w:val="0"/>
                <w:szCs w:val="21"/>
              </w:rPr>
              <w:t>金融学（</w:t>
            </w:r>
            <w:r>
              <w:rPr>
                <w:rFonts w:hint="eastAsia" w:ascii="宋体" w:hAnsi="宋体"/>
                <w:color w:val="000000"/>
                <w:kern w:val="0"/>
                <w:szCs w:val="21"/>
                <w:lang w:val="en-US" w:eastAsia="zh-CN"/>
              </w:rPr>
              <w:t>数据与计量分析</w:t>
            </w:r>
            <w:r>
              <w:rPr>
                <w:rFonts w:ascii="宋体" w:hAnsi="宋体"/>
                <w:color w:val="000000"/>
                <w:kern w:val="0"/>
                <w:szCs w:val="21"/>
              </w:rPr>
              <w:t>）</w:t>
            </w:r>
          </w:p>
        </w:tc>
        <w:tc>
          <w:tcPr>
            <w:tcW w:w="4778" w:type="dxa"/>
          </w:tcPr>
          <w:p>
            <w:pPr>
              <w:widowControl/>
              <w:tabs>
                <w:tab w:val="left" w:pos="0"/>
              </w:tabs>
              <w:rPr>
                <w:rFonts w:ascii="Times New Roman" w:hAnsi="Times New Roman"/>
                <w:color w:val="000000"/>
                <w:kern w:val="0"/>
                <w:szCs w:val="21"/>
              </w:rPr>
            </w:pPr>
            <w:r>
              <w:rPr>
                <w:rFonts w:ascii="Times New Roman" w:hAnsi="Times New Roman"/>
                <w:b/>
                <w:color w:val="000000"/>
                <w:kern w:val="0"/>
                <w:szCs w:val="21"/>
              </w:rPr>
              <w:t xml:space="preserve">Applicable Major: </w:t>
            </w:r>
            <w:r>
              <w:rPr>
                <w:rFonts w:ascii="Times New Roman" w:hAnsi="Times New Roman"/>
                <w:color w:val="000000"/>
                <w:kern w:val="0"/>
                <w:szCs w:val="21"/>
              </w:rPr>
              <w:t>Finance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widowControl/>
              <w:tabs>
                <w:tab w:val="left" w:pos="0"/>
              </w:tabs>
              <w:rPr>
                <w:rFonts w:ascii="黑体" w:hAnsi="黑体" w:eastAsia="黑体"/>
                <w:color w:val="000000"/>
                <w:kern w:val="0"/>
                <w:szCs w:val="21"/>
              </w:rPr>
            </w:pPr>
            <w:r>
              <w:rPr>
                <w:rFonts w:ascii="黑体" w:hAnsi="黑体" w:eastAsia="黑体"/>
                <w:color w:val="000000"/>
                <w:kern w:val="0"/>
                <w:szCs w:val="21"/>
              </w:rPr>
              <w:t>先修课程：</w:t>
            </w:r>
          </w:p>
          <w:p>
            <w:pPr>
              <w:rPr>
                <w:rFonts w:ascii="宋体" w:hAnsi="宋体"/>
                <w:bCs/>
                <w:szCs w:val="21"/>
              </w:rPr>
            </w:pPr>
            <w:r>
              <w:rPr>
                <w:rFonts w:ascii="宋体" w:hAnsi="宋体"/>
                <w:bCs/>
                <w:szCs w:val="21"/>
              </w:rPr>
              <w:t>经济学原理，</w:t>
            </w:r>
          </w:p>
          <w:p>
            <w:pPr>
              <w:rPr>
                <w:rFonts w:ascii="宋体" w:hAnsi="宋体"/>
                <w:bCs/>
                <w:szCs w:val="21"/>
              </w:rPr>
            </w:pPr>
            <w:r>
              <w:rPr>
                <w:rFonts w:ascii="宋体" w:hAnsi="宋体"/>
                <w:bCs/>
                <w:szCs w:val="21"/>
              </w:rPr>
              <w:t>中级微观经济学，</w:t>
            </w:r>
          </w:p>
          <w:p>
            <w:pPr>
              <w:rPr>
                <w:rFonts w:ascii="宋体" w:hAnsi="宋体"/>
                <w:bCs/>
                <w:szCs w:val="21"/>
              </w:rPr>
            </w:pPr>
            <w:r>
              <w:rPr>
                <w:rFonts w:ascii="宋体" w:hAnsi="宋体"/>
                <w:bCs/>
                <w:szCs w:val="21"/>
              </w:rPr>
              <w:t>中级宏观经济学</w:t>
            </w:r>
          </w:p>
          <w:p>
            <w:pPr>
              <w:widowControl/>
              <w:tabs>
                <w:tab w:val="left" w:pos="0"/>
              </w:tabs>
              <w:rPr>
                <w:rFonts w:ascii="黑体" w:hAnsi="黑体" w:eastAsia="黑体"/>
                <w:color w:val="000000"/>
                <w:kern w:val="0"/>
                <w:szCs w:val="21"/>
              </w:rPr>
            </w:pPr>
          </w:p>
        </w:tc>
        <w:tc>
          <w:tcPr>
            <w:tcW w:w="4778" w:type="dxa"/>
          </w:tcPr>
          <w:p>
            <w:pPr>
              <w:rPr>
                <w:rFonts w:ascii="Times New Roman" w:hAnsi="Times New Roman"/>
                <w:b/>
                <w:bCs/>
                <w:szCs w:val="21"/>
              </w:rPr>
            </w:pPr>
            <w:r>
              <w:rPr>
                <w:rFonts w:ascii="Times New Roman" w:hAnsi="Times New Roman"/>
                <w:b/>
                <w:bCs/>
                <w:szCs w:val="21"/>
              </w:rPr>
              <w:t xml:space="preserve">Prerequisites: </w:t>
            </w:r>
          </w:p>
          <w:p>
            <w:pPr>
              <w:rPr>
                <w:rFonts w:ascii="Times New Roman" w:hAnsi="Times New Roman"/>
                <w:bCs/>
                <w:szCs w:val="21"/>
              </w:rPr>
            </w:pPr>
            <w:r>
              <w:rPr>
                <w:rFonts w:ascii="Times New Roman" w:hAnsi="Times New Roman"/>
                <w:bCs/>
                <w:szCs w:val="21"/>
              </w:rPr>
              <w:t xml:space="preserve">Principles of Economics, </w:t>
            </w:r>
          </w:p>
          <w:p>
            <w:pPr>
              <w:rPr>
                <w:rFonts w:ascii="Times New Roman" w:hAnsi="Times New Roman"/>
                <w:bCs/>
                <w:szCs w:val="21"/>
              </w:rPr>
            </w:pPr>
            <w:r>
              <w:rPr>
                <w:rFonts w:ascii="Times New Roman" w:hAnsi="Times New Roman"/>
                <w:bCs/>
                <w:szCs w:val="21"/>
              </w:rPr>
              <w:t xml:space="preserve">Intermediate Microeconomics, </w:t>
            </w:r>
          </w:p>
          <w:p>
            <w:pPr>
              <w:rPr>
                <w:rFonts w:ascii="Times New Roman" w:hAnsi="Times New Roman"/>
                <w:bCs/>
                <w:szCs w:val="21"/>
              </w:rPr>
            </w:pPr>
            <w:r>
              <w:rPr>
                <w:rFonts w:ascii="Times New Roman" w:hAnsi="Times New Roman"/>
                <w:bCs/>
                <w:szCs w:val="21"/>
              </w:rPr>
              <w:t>Intermediate</w:t>
            </w:r>
            <w:r>
              <w:rPr>
                <w:rFonts w:hint="eastAsia" w:ascii="Times New Roman" w:hAnsi="Times New Roman"/>
                <w:bCs/>
                <w:szCs w:val="21"/>
              </w:rPr>
              <w:t xml:space="preserve"> </w:t>
            </w:r>
            <w:r>
              <w:rPr>
                <w:rFonts w:ascii="Times New Roman" w:hAnsi="Times New Roman"/>
                <w:bCs/>
                <w:szCs w:val="21"/>
              </w:rPr>
              <w:t xml:space="preserve">Macroeconomics </w:t>
            </w:r>
          </w:p>
        </w:tc>
      </w:tr>
    </w:tbl>
    <w:p>
      <w:pPr>
        <w:spacing w:line="500" w:lineRule="exact"/>
        <w:rPr>
          <w:rFonts w:ascii="Times New Roman" w:hAnsi="Times New Roman"/>
          <w:b/>
          <w:bCs/>
          <w:szCs w:val="21"/>
        </w:rPr>
      </w:pPr>
    </w:p>
    <w:p>
      <w:pPr>
        <w:spacing w:line="500" w:lineRule="exact"/>
        <w:rPr>
          <w:rFonts w:ascii="Times New Roman" w:hAnsi="Times New Roman"/>
          <w:sz w:val="24"/>
          <w:szCs w:val="24"/>
        </w:rPr>
      </w:pPr>
      <w:r>
        <w:rPr>
          <w:rFonts w:ascii="Times New Roman" w:hAnsi="宋体"/>
          <w:sz w:val="24"/>
          <w:szCs w:val="24"/>
        </w:rPr>
        <w:t>一、课程的教学目标（</w:t>
      </w:r>
      <w:r>
        <w:rPr>
          <w:rFonts w:ascii="Times New Roman" w:hAnsi="Times New Roman"/>
          <w:sz w:val="24"/>
          <w:szCs w:val="24"/>
        </w:rPr>
        <w:t>Goals</w:t>
      </w:r>
      <w:r>
        <w:rPr>
          <w:rFonts w:ascii="Times New Roman" w:hAnsi="宋体"/>
          <w:sz w:val="24"/>
          <w:szCs w:val="24"/>
        </w:rPr>
        <w:t>）</w:t>
      </w:r>
    </w:p>
    <w:p>
      <w:pPr>
        <w:spacing w:line="500" w:lineRule="exact"/>
        <w:ind w:firstLine="480" w:firstLineChars="200"/>
        <w:rPr>
          <w:rFonts w:ascii="Times New Roman" w:hAnsi="Times New Roman"/>
          <w:sz w:val="24"/>
          <w:szCs w:val="24"/>
        </w:rPr>
      </w:pPr>
      <w:r>
        <w:rPr>
          <w:rFonts w:ascii="Times New Roman" w:hAnsi="宋体"/>
          <w:sz w:val="24"/>
          <w:szCs w:val="24"/>
        </w:rPr>
        <w:t>中国经济前沿是经济、金融类专业本科生的专业选修课程，内容包括回顾中国的经济成就</w:t>
      </w:r>
      <w:r>
        <w:rPr>
          <w:rFonts w:hint="eastAsia" w:ascii="Times New Roman" w:hAnsi="宋体"/>
          <w:sz w:val="24"/>
          <w:szCs w:val="24"/>
        </w:rPr>
        <w:t>；</w:t>
      </w:r>
      <w:r>
        <w:rPr>
          <w:rFonts w:ascii="Times New Roman" w:hAnsi="宋体"/>
          <w:sz w:val="24"/>
          <w:szCs w:val="24"/>
        </w:rPr>
        <w:t>以中国的工业革命为出发点发现世界工业革命的必经阶段</w:t>
      </w:r>
      <w:r>
        <w:rPr>
          <w:rFonts w:hint="eastAsia" w:ascii="Times New Roman" w:hAnsi="宋体"/>
          <w:sz w:val="24"/>
          <w:szCs w:val="24"/>
        </w:rPr>
        <w:t>；由中国的经济改革历程和成果引发对发展经济学的反思</w:t>
      </w:r>
      <w:r>
        <w:rPr>
          <w:rFonts w:ascii="Times New Roman" w:hAnsi="宋体"/>
          <w:sz w:val="24"/>
          <w:szCs w:val="24"/>
        </w:rPr>
        <w:t>。</w:t>
      </w:r>
      <w:r>
        <w:rPr>
          <w:rFonts w:hint="eastAsia" w:ascii="Times New Roman" w:hAnsi="宋体"/>
          <w:sz w:val="24"/>
          <w:szCs w:val="24"/>
        </w:rPr>
        <w:t>通过学习这门课，学生认识到中国经济发展取得举世瞩目的伟大成就主要是明确了一个基本路线。这个基本路线是马克思主义中国化的基本路线。中国共产党把马克思主义的基本原理同中国发展的实践紧密相结合引领中国找到了符合国情实际的有中国特色社会主义道路。这是中国道路、中国经验和中国模式取得成功的关键。</w:t>
      </w:r>
      <w:r>
        <w:rPr>
          <w:rFonts w:ascii="Times New Roman" w:hAnsi="宋体"/>
          <w:sz w:val="24"/>
          <w:szCs w:val="24"/>
        </w:rPr>
        <w:t>本课程教学的主要目标是培养学生认识世界经济现实的思辨能力，提高学生综合素质</w:t>
      </w:r>
      <w:r>
        <w:rPr>
          <w:rFonts w:hint="eastAsia" w:ascii="Times New Roman" w:hAnsi="宋体"/>
          <w:sz w:val="24"/>
          <w:szCs w:val="24"/>
        </w:rPr>
        <w:t>，</w:t>
      </w:r>
      <w:r>
        <w:rPr>
          <w:rFonts w:ascii="Times New Roman" w:hAnsi="宋体"/>
          <w:sz w:val="24"/>
          <w:szCs w:val="24"/>
        </w:rPr>
        <w:t>建立社会主义价值观。学生对于我国经济发展的热点问题，构建宏观经济的分析框架，从而</w:t>
      </w:r>
      <w:r>
        <w:rPr>
          <w:rFonts w:hint="eastAsia" w:ascii="Times New Roman" w:hAnsi="宋体"/>
          <w:sz w:val="24"/>
          <w:szCs w:val="24"/>
        </w:rPr>
        <w:t>思辨</w:t>
      </w:r>
      <w:r>
        <w:rPr>
          <w:rFonts w:ascii="Times New Roman" w:hAnsi="宋体"/>
          <w:sz w:val="24"/>
          <w:szCs w:val="24"/>
        </w:rPr>
        <w:t>的观察、分析并理解我国经济的发展，为后续课程的学习和未来走向工作岗位打下坚实的基础。</w:t>
      </w:r>
    </w:p>
    <w:p>
      <w:pPr>
        <w:spacing w:line="500" w:lineRule="exact"/>
        <w:ind w:firstLine="480" w:firstLineChars="200"/>
        <w:rPr>
          <w:rFonts w:ascii="Times New Roman" w:hAnsi="Times New Roman"/>
          <w:sz w:val="24"/>
          <w:szCs w:val="24"/>
        </w:rPr>
      </w:pPr>
      <w:r>
        <w:rPr>
          <w:rFonts w:ascii="Times New Roman" w:hAnsi="Times New Roman"/>
          <w:sz w:val="24"/>
          <w:szCs w:val="24"/>
        </w:rPr>
        <w:t>China's Economic Frontier is an elective course for undergraduates majoring in economics and finance</w:t>
      </w:r>
      <w:r>
        <w:rPr>
          <w:rFonts w:hint="eastAsia" w:ascii="Times New Roman" w:hAnsi="Times New Roman"/>
          <w:sz w:val="24"/>
          <w:szCs w:val="24"/>
        </w:rPr>
        <w:t xml:space="preserve">. This course </w:t>
      </w:r>
      <w:r>
        <w:rPr>
          <w:rFonts w:ascii="Times New Roman" w:hAnsi="Times New Roman"/>
          <w:sz w:val="24"/>
          <w:szCs w:val="24"/>
        </w:rPr>
        <w:t>review</w:t>
      </w:r>
      <w:r>
        <w:rPr>
          <w:rFonts w:hint="eastAsia" w:ascii="Times New Roman" w:hAnsi="Times New Roman"/>
          <w:sz w:val="24"/>
          <w:szCs w:val="24"/>
        </w:rPr>
        <w:t>s</w:t>
      </w:r>
      <w:r>
        <w:rPr>
          <w:rFonts w:ascii="Times New Roman" w:hAnsi="Times New Roman"/>
          <w:sz w:val="24"/>
          <w:szCs w:val="24"/>
        </w:rPr>
        <w:t xml:space="preserve"> China's economic achievements</w:t>
      </w:r>
      <w:r>
        <w:rPr>
          <w:rFonts w:hint="eastAsia" w:ascii="Times New Roman" w:hAnsi="Times New Roman"/>
          <w:sz w:val="24"/>
          <w:szCs w:val="24"/>
        </w:rPr>
        <w:t>,</w:t>
      </w:r>
      <w:r>
        <w:rPr>
          <w:rFonts w:ascii="Times New Roman" w:hAnsi="Times New Roman"/>
          <w:sz w:val="24"/>
          <w:szCs w:val="24"/>
        </w:rPr>
        <w:t xml:space="preserve"> </w:t>
      </w:r>
      <w:r>
        <w:rPr>
          <w:rFonts w:hint="eastAsia" w:ascii="Times New Roman" w:hAnsi="Times New Roman"/>
          <w:sz w:val="24"/>
          <w:szCs w:val="24"/>
        </w:rPr>
        <w:t xml:space="preserve">introduces theories about </w:t>
      </w:r>
      <w:r>
        <w:rPr>
          <w:rFonts w:ascii="Times New Roman" w:hAnsi="Times New Roman"/>
          <w:sz w:val="24"/>
          <w:szCs w:val="24"/>
        </w:rPr>
        <w:t>the necessary stages of the world industrial revolution from China's industrial revolution</w:t>
      </w:r>
      <w:r>
        <w:rPr>
          <w:rFonts w:hint="eastAsia" w:ascii="Times New Roman" w:hAnsi="Times New Roman"/>
          <w:sz w:val="24"/>
          <w:szCs w:val="24"/>
        </w:rPr>
        <w:t xml:space="preserve">, presents the </w:t>
      </w:r>
      <w:r>
        <w:rPr>
          <w:rFonts w:ascii="Times New Roman" w:hAnsi="Times New Roman"/>
          <w:sz w:val="24"/>
          <w:szCs w:val="24"/>
        </w:rPr>
        <w:t>reflection of development economics</w:t>
      </w:r>
      <w:r>
        <w:rPr>
          <w:rFonts w:hint="eastAsia" w:ascii="Times New Roman" w:hAnsi="Times New Roman"/>
          <w:sz w:val="24"/>
          <w:szCs w:val="24"/>
        </w:rPr>
        <w:t xml:space="preserve"> from t</w:t>
      </w:r>
      <w:r>
        <w:rPr>
          <w:rFonts w:ascii="Times New Roman" w:hAnsi="Times New Roman"/>
          <w:sz w:val="24"/>
          <w:szCs w:val="24"/>
        </w:rPr>
        <w:t>he process and achievements of China's economic refor</w:t>
      </w:r>
      <w:r>
        <w:rPr>
          <w:rFonts w:hint="eastAsia" w:ascii="Times New Roman" w:hAnsi="Times New Roman"/>
          <w:sz w:val="24"/>
          <w:szCs w:val="24"/>
        </w:rPr>
        <w:t>m</w:t>
      </w:r>
      <w:r>
        <w:rPr>
          <w:rFonts w:ascii="Times New Roman" w:hAnsi="Times New Roman"/>
          <w:sz w:val="24"/>
          <w:szCs w:val="24"/>
        </w:rPr>
        <w:t xml:space="preserve">. Through studying this course, students realize that China's great achievements in economic development are mainly due to a clear </w:t>
      </w:r>
      <w:r>
        <w:rPr>
          <w:rFonts w:hint="eastAsia" w:ascii="Times New Roman" w:hAnsi="Times New Roman"/>
          <w:sz w:val="24"/>
          <w:szCs w:val="24"/>
        </w:rPr>
        <w:t>guide</w:t>
      </w:r>
      <w:r>
        <w:rPr>
          <w:rFonts w:ascii="Times New Roman" w:hAnsi="Times New Roman"/>
          <w:sz w:val="24"/>
          <w:szCs w:val="24"/>
        </w:rPr>
        <w:t xml:space="preserve">line. This </w:t>
      </w:r>
      <w:r>
        <w:rPr>
          <w:rFonts w:hint="eastAsia" w:ascii="Times New Roman" w:hAnsi="Times New Roman"/>
          <w:sz w:val="24"/>
          <w:szCs w:val="24"/>
        </w:rPr>
        <w:t>guide</w:t>
      </w:r>
      <w:r>
        <w:rPr>
          <w:rFonts w:ascii="Times New Roman" w:hAnsi="Times New Roman"/>
          <w:sz w:val="24"/>
          <w:szCs w:val="24"/>
        </w:rPr>
        <w:t xml:space="preserve">line is </w:t>
      </w:r>
      <w:r>
        <w:rPr>
          <w:rFonts w:hint="eastAsia" w:ascii="Times New Roman" w:hAnsi="Times New Roman"/>
          <w:sz w:val="24"/>
          <w:szCs w:val="24"/>
        </w:rPr>
        <w:t xml:space="preserve">localization </w:t>
      </w:r>
      <w:r>
        <w:rPr>
          <w:rFonts w:ascii="Times New Roman" w:hAnsi="Times New Roman"/>
          <w:sz w:val="24"/>
          <w:szCs w:val="24"/>
        </w:rPr>
        <w:t xml:space="preserve">of Marxism. The Communist Party of China has combined the basic principles of Marxism with the practice of China's development, leading China to find the road of socialism with Chinese characteristics in line with the actual situation. This is the key to the success of China's road, China's experience and China's model. The main goal of this course is to cultivate students' ability to understand the world economic reality, improve their comprehensive quality and establish socialist values. For the hot issues of China's economic development, students build a macro-economic analysis framework, so as to </w:t>
      </w:r>
      <w:r>
        <w:rPr>
          <w:rFonts w:hint="eastAsia" w:ascii="Times New Roman" w:hAnsi="Times New Roman"/>
          <w:sz w:val="24"/>
          <w:szCs w:val="24"/>
        </w:rPr>
        <w:t>critically</w:t>
      </w:r>
      <w:r>
        <w:rPr>
          <w:rFonts w:ascii="Times New Roman" w:hAnsi="Times New Roman"/>
          <w:sz w:val="24"/>
          <w:szCs w:val="24"/>
        </w:rPr>
        <w:t xml:space="preserve"> observe, analyze and understand China's economic development, and lay a solid foundation for the follow-up course learning and future work.</w:t>
      </w:r>
    </w:p>
    <w:p>
      <w:pPr>
        <w:spacing w:line="500" w:lineRule="exact"/>
        <w:ind w:firstLine="480" w:firstLineChars="200"/>
        <w:rPr>
          <w:rFonts w:ascii="Times New Roman" w:hAnsi="Times New Roman"/>
          <w:sz w:val="24"/>
          <w:szCs w:val="24"/>
        </w:rPr>
      </w:pPr>
    </w:p>
    <w:p>
      <w:pPr>
        <w:spacing w:line="500" w:lineRule="exact"/>
        <w:rPr>
          <w:rFonts w:ascii="Times New Roman" w:hAnsi="Times New Roman"/>
          <w:b/>
          <w:bCs/>
          <w:sz w:val="24"/>
          <w:szCs w:val="24"/>
        </w:rPr>
      </w:pPr>
      <w:r>
        <w:rPr>
          <w:rFonts w:ascii="Times New Roman" w:hAnsi="宋体"/>
          <w:b/>
          <w:bCs/>
          <w:sz w:val="24"/>
          <w:szCs w:val="24"/>
        </w:rPr>
        <w:t>二、教学基本要求</w:t>
      </w:r>
      <w:r>
        <w:rPr>
          <w:rFonts w:ascii="Times New Roman" w:hAnsi="宋体"/>
          <w:sz w:val="24"/>
          <w:szCs w:val="24"/>
        </w:rPr>
        <w:t>（</w:t>
      </w:r>
      <w:r>
        <w:rPr>
          <w:rFonts w:ascii="Times New Roman" w:hAnsi="Times New Roman"/>
          <w:sz w:val="24"/>
          <w:szCs w:val="24"/>
        </w:rPr>
        <w:t>Requirement</w:t>
      </w:r>
      <w:r>
        <w:rPr>
          <w:rFonts w:ascii="Times New Roman" w:hAnsi="宋体"/>
          <w:sz w:val="24"/>
          <w:szCs w:val="24"/>
        </w:rPr>
        <w:t>）</w:t>
      </w:r>
    </w:p>
    <w:p>
      <w:pPr>
        <w:tabs>
          <w:tab w:val="left" w:pos="720"/>
        </w:tabs>
        <w:spacing w:line="500" w:lineRule="exact"/>
        <w:ind w:firstLine="495"/>
        <w:rPr>
          <w:rFonts w:ascii="Times New Roman" w:hAnsi="宋体"/>
          <w:sz w:val="24"/>
          <w:szCs w:val="24"/>
        </w:rPr>
      </w:pPr>
      <w:r>
        <w:rPr>
          <w:rFonts w:hint="eastAsia" w:ascii="Times New Roman" w:hAnsi="宋体"/>
          <w:sz w:val="24"/>
          <w:szCs w:val="24"/>
        </w:rPr>
        <w:t>1．理论与实际相结合。本课程考察的是中国经济改革发展成就与由此延伸的理论探索，任何理论都是建立在对当代中国经济实际考察基础上的。这门课不是纯粹的理论上的逻辑推理，也不是对当代中国经济实践的简单描述，而是从理论和实践的结合上说明中国经济改革、发展和演变的内在逻辑和趋势，阐述中国经济发展中的政策选择，并从中提取具有普及性的经济理论与实践规则。</w:t>
      </w:r>
    </w:p>
    <w:p>
      <w:pPr>
        <w:tabs>
          <w:tab w:val="left" w:pos="720"/>
        </w:tabs>
        <w:spacing w:line="500" w:lineRule="exact"/>
        <w:ind w:firstLine="495"/>
        <w:rPr>
          <w:rFonts w:ascii="Times New Roman" w:hAnsi="宋体"/>
          <w:sz w:val="24"/>
          <w:szCs w:val="24"/>
        </w:rPr>
      </w:pPr>
      <w:r>
        <w:rPr>
          <w:rFonts w:hint="eastAsia" w:ascii="Times New Roman" w:hAnsi="宋体"/>
          <w:sz w:val="24"/>
          <w:szCs w:val="24"/>
        </w:rPr>
        <w:t>2．系统学习与重点掌握相结合。本课程由发展中国经济成就、发展经济理论、新结构经济学、世界工业革命、中国工业革命等部分构成，为从整体上掌握本课程的基本内容，需要进行系统学习，在把握各章内容的基础上把握各章之间的联系，这不仅有利于深化对各章内容的认识和理解，而且有利于在整体框架中全面把握所学的内容及各部分内容之间的联系。</w:t>
      </w:r>
    </w:p>
    <w:p>
      <w:pPr>
        <w:tabs>
          <w:tab w:val="left" w:pos="720"/>
        </w:tabs>
        <w:spacing w:line="500" w:lineRule="exact"/>
        <w:ind w:firstLine="495"/>
        <w:rPr>
          <w:rFonts w:ascii="Times New Roman" w:hAnsi="Times New Roman"/>
          <w:sz w:val="24"/>
          <w:szCs w:val="24"/>
        </w:rPr>
      </w:pPr>
      <w:r>
        <w:rPr>
          <w:rFonts w:hint="eastAsia" w:ascii="Times New Roman" w:hAnsi="宋体"/>
          <w:sz w:val="24"/>
          <w:szCs w:val="24"/>
        </w:rPr>
        <w:t xml:space="preserve">3. </w:t>
      </w:r>
      <w:r>
        <w:rPr>
          <w:rFonts w:ascii="Times New Roman" w:hAnsi="宋体"/>
          <w:sz w:val="24"/>
          <w:szCs w:val="24"/>
        </w:rPr>
        <w:t>本课程的考核方式及其所占权重如下：出勤及作业</w:t>
      </w:r>
      <w:r>
        <w:rPr>
          <w:rFonts w:hint="eastAsia" w:ascii="Times New Roman" w:hAnsi="宋体"/>
          <w:sz w:val="24"/>
          <w:szCs w:val="24"/>
        </w:rPr>
        <w:t>占</w:t>
      </w:r>
      <w:r>
        <w:rPr>
          <w:rFonts w:ascii="Times New Roman" w:hAnsi="Times New Roman"/>
          <w:sz w:val="24"/>
          <w:szCs w:val="24"/>
        </w:rPr>
        <w:t>20%</w:t>
      </w:r>
      <w:r>
        <w:rPr>
          <w:rFonts w:hint="eastAsia" w:ascii="Times New Roman" w:hAnsi="Times New Roman"/>
          <w:sz w:val="24"/>
          <w:szCs w:val="24"/>
        </w:rPr>
        <w:t>，</w:t>
      </w:r>
      <w:r>
        <w:rPr>
          <w:rFonts w:hint="eastAsia" w:ascii="Times New Roman" w:hAnsi="宋体"/>
          <w:sz w:val="24"/>
          <w:szCs w:val="24"/>
        </w:rPr>
        <w:t>案例展示</w:t>
      </w:r>
      <w:r>
        <w:rPr>
          <w:rFonts w:ascii="Times New Roman" w:hAnsi="宋体"/>
          <w:sz w:val="24"/>
          <w:szCs w:val="24"/>
        </w:rPr>
        <w:t>占</w:t>
      </w:r>
      <w:r>
        <w:rPr>
          <w:rFonts w:hint="eastAsia" w:ascii="Times New Roman" w:hAnsi="Times New Roman"/>
          <w:sz w:val="24"/>
          <w:szCs w:val="24"/>
        </w:rPr>
        <w:t>3</w:t>
      </w:r>
      <w:r>
        <w:rPr>
          <w:rFonts w:ascii="Times New Roman" w:hAnsi="Times New Roman"/>
          <w:sz w:val="24"/>
          <w:szCs w:val="24"/>
        </w:rPr>
        <w:t>0%</w:t>
      </w:r>
      <w:r>
        <w:rPr>
          <w:rFonts w:hint="eastAsia" w:ascii="Times New Roman" w:hAnsi="Times New Roman"/>
          <w:sz w:val="24"/>
          <w:szCs w:val="24"/>
        </w:rPr>
        <w:t>，</w:t>
      </w:r>
      <w:r>
        <w:rPr>
          <w:rFonts w:ascii="Times New Roman" w:hAnsi="宋体"/>
          <w:sz w:val="24"/>
          <w:szCs w:val="24"/>
        </w:rPr>
        <w:t>期末考试或论文占</w:t>
      </w:r>
      <w:r>
        <w:rPr>
          <w:rFonts w:hint="eastAsia" w:ascii="Times New Roman" w:hAnsi="Times New Roman"/>
          <w:sz w:val="24"/>
          <w:szCs w:val="24"/>
        </w:rPr>
        <w:t>5</w:t>
      </w:r>
      <w:r>
        <w:rPr>
          <w:rFonts w:ascii="Times New Roman" w:hAnsi="Times New Roman"/>
          <w:sz w:val="24"/>
          <w:szCs w:val="24"/>
        </w:rPr>
        <w:t>0%</w:t>
      </w:r>
      <w:r>
        <w:rPr>
          <w:rFonts w:hint="eastAsia" w:ascii="Times New Roman" w:hAnsi="Times New Roman"/>
          <w:sz w:val="24"/>
          <w:szCs w:val="24"/>
        </w:rPr>
        <w:t>。</w:t>
      </w:r>
    </w:p>
    <w:p>
      <w:pPr>
        <w:jc w:val="left"/>
        <w:rPr>
          <w:rFonts w:ascii="Times New Roman" w:hAnsi="Times New Roman"/>
          <w:sz w:val="24"/>
          <w:szCs w:val="24"/>
        </w:rPr>
      </w:pPr>
    </w:p>
    <w:p>
      <w:pPr>
        <w:spacing w:line="360" w:lineRule="auto"/>
        <w:ind w:firstLine="480" w:firstLineChars="200"/>
        <w:rPr>
          <w:rFonts w:ascii="Times New Roman" w:hAnsi="Times New Roman"/>
          <w:sz w:val="24"/>
          <w:szCs w:val="24"/>
        </w:rPr>
      </w:pPr>
      <w:r>
        <w:rPr>
          <w:rFonts w:ascii="Times New Roman" w:hAnsi="Times New Roman"/>
          <w:sz w:val="24"/>
          <w:szCs w:val="24"/>
        </w:rPr>
        <w:t xml:space="preserve">1. Combine theory with practice. This course investigates the achievements of China's economic reform and development and the theoretical exploration extended from it. Any theory is based on the investigation of contemporary China's economic reality. This course is </w:t>
      </w:r>
      <w:r>
        <w:rPr>
          <w:rFonts w:hint="eastAsia" w:ascii="Times New Roman" w:hAnsi="Times New Roman"/>
          <w:sz w:val="24"/>
          <w:szCs w:val="24"/>
        </w:rPr>
        <w:t>neither</w:t>
      </w:r>
      <w:r>
        <w:rPr>
          <w:rFonts w:ascii="Times New Roman" w:hAnsi="Times New Roman"/>
          <w:sz w:val="24"/>
          <w:szCs w:val="24"/>
        </w:rPr>
        <w:t xml:space="preserve"> purely theoretical </w:t>
      </w:r>
      <w:r>
        <w:rPr>
          <w:rFonts w:hint="eastAsia" w:ascii="Times New Roman" w:hAnsi="Times New Roman"/>
          <w:sz w:val="24"/>
          <w:szCs w:val="24"/>
        </w:rPr>
        <w:t xml:space="preserve">or </w:t>
      </w:r>
      <w:r>
        <w:rPr>
          <w:rFonts w:ascii="Times New Roman" w:hAnsi="Times New Roman"/>
          <w:sz w:val="24"/>
          <w:szCs w:val="24"/>
        </w:rPr>
        <w:t>logical reasoning, nor a simple description of contemporary China's economic practice, but</w:t>
      </w:r>
      <w:r>
        <w:rPr>
          <w:rFonts w:hint="eastAsia" w:ascii="Times New Roman" w:hAnsi="Times New Roman"/>
          <w:sz w:val="24"/>
          <w:szCs w:val="24"/>
        </w:rPr>
        <w:t xml:space="preserve"> a</w:t>
      </w:r>
      <w:r>
        <w:rPr>
          <w:rFonts w:ascii="Times New Roman" w:hAnsi="Times New Roman"/>
          <w:sz w:val="24"/>
          <w:szCs w:val="24"/>
        </w:rPr>
        <w:t xml:space="preserve"> combination of theory and practice to explain the logic and trend of China's economic reform, development and evolution</w:t>
      </w:r>
      <w:r>
        <w:rPr>
          <w:rFonts w:hint="eastAsia" w:ascii="Times New Roman" w:hAnsi="Times New Roman"/>
          <w:sz w:val="24"/>
          <w:szCs w:val="24"/>
        </w:rPr>
        <w:t xml:space="preserve"> It explains</w:t>
      </w:r>
      <w:r>
        <w:rPr>
          <w:rFonts w:ascii="Times New Roman" w:hAnsi="Times New Roman"/>
          <w:sz w:val="24"/>
          <w:szCs w:val="24"/>
        </w:rPr>
        <w:t xml:space="preserve"> the policy choice in China's economic development and extract the universal economic theory and practice </w:t>
      </w:r>
      <w:r>
        <w:rPr>
          <w:rFonts w:hint="eastAsia" w:ascii="Times New Roman" w:hAnsi="Times New Roman"/>
          <w:sz w:val="24"/>
          <w:szCs w:val="24"/>
        </w:rPr>
        <w:t>guideline</w:t>
      </w:r>
      <w:r>
        <w:rPr>
          <w:rFonts w:ascii="Times New Roman" w:hAnsi="Times New Roman"/>
          <w:sz w:val="24"/>
          <w:szCs w:val="24"/>
        </w:rPr>
        <w:t>.</w:t>
      </w:r>
    </w:p>
    <w:p>
      <w:pPr>
        <w:spacing w:line="360" w:lineRule="auto"/>
        <w:ind w:firstLine="480" w:firstLineChars="200"/>
        <w:rPr>
          <w:rFonts w:ascii="Times New Roman" w:hAnsi="Times New Roman"/>
          <w:sz w:val="24"/>
          <w:szCs w:val="24"/>
        </w:rPr>
      </w:pPr>
      <w:r>
        <w:rPr>
          <w:rFonts w:ascii="Times New Roman" w:hAnsi="Times New Roman"/>
          <w:sz w:val="24"/>
          <w:szCs w:val="24"/>
        </w:rPr>
        <w:t xml:space="preserve">2. The combination of systematic learning and key point mastering. This course is composed of </w:t>
      </w:r>
      <w:r>
        <w:rPr>
          <w:rFonts w:hint="eastAsia" w:ascii="Times New Roman" w:hAnsi="Times New Roman"/>
          <w:sz w:val="24"/>
          <w:szCs w:val="24"/>
        </w:rPr>
        <w:t xml:space="preserve">introducing </w:t>
      </w:r>
      <w:r>
        <w:rPr>
          <w:rFonts w:ascii="Times New Roman" w:hAnsi="Times New Roman"/>
          <w:sz w:val="24"/>
          <w:szCs w:val="24"/>
        </w:rPr>
        <w:t>China's economic achievements, develop</w:t>
      </w:r>
      <w:r>
        <w:rPr>
          <w:rFonts w:hint="eastAsia" w:ascii="Times New Roman" w:hAnsi="Times New Roman"/>
          <w:sz w:val="24"/>
          <w:szCs w:val="24"/>
        </w:rPr>
        <w:t>ment</w:t>
      </w:r>
      <w:r>
        <w:rPr>
          <w:rFonts w:ascii="Times New Roman" w:hAnsi="Times New Roman"/>
          <w:sz w:val="24"/>
          <w:szCs w:val="24"/>
        </w:rPr>
        <w:t xml:space="preserve"> economic theory, new structural economics, world industrial revolution, China's industrial revolution. In order to master the basic content of this course as a whole, it is necessary to study systematically and grasp the relationship between each chapter on the basis of grasping the content of each chapter, which is not only conducive to understand the content of each chapter, but also conducive to improving the </w:t>
      </w:r>
      <w:r>
        <w:rPr>
          <w:rFonts w:hint="eastAsia" w:ascii="Times New Roman" w:hAnsi="Times New Roman"/>
          <w:sz w:val="24"/>
          <w:szCs w:val="24"/>
        </w:rPr>
        <w:t>learn</w:t>
      </w:r>
      <w:r>
        <w:rPr>
          <w:rFonts w:ascii="Times New Roman" w:hAnsi="Times New Roman"/>
          <w:sz w:val="24"/>
          <w:szCs w:val="24"/>
        </w:rPr>
        <w:t>ing quality</w:t>
      </w:r>
      <w:r>
        <w:rPr>
          <w:rFonts w:hint="eastAsia" w:ascii="Times New Roman" w:hAnsi="Times New Roman"/>
          <w:sz w:val="24"/>
          <w:szCs w:val="24"/>
        </w:rPr>
        <w:t>.</w:t>
      </w:r>
      <w:r>
        <w:rPr>
          <w:rFonts w:ascii="Times New Roman" w:hAnsi="Times New Roman"/>
          <w:sz w:val="24"/>
          <w:szCs w:val="24"/>
        </w:rPr>
        <w:t xml:space="preserve"> </w:t>
      </w:r>
      <w:r>
        <w:rPr>
          <w:rFonts w:hint="eastAsia" w:ascii="Times New Roman" w:hAnsi="Times New Roman"/>
          <w:sz w:val="24"/>
          <w:szCs w:val="24"/>
        </w:rPr>
        <w:t>It helps i</w:t>
      </w:r>
      <w:r>
        <w:rPr>
          <w:rFonts w:ascii="Times New Roman" w:hAnsi="Times New Roman"/>
          <w:sz w:val="24"/>
          <w:szCs w:val="24"/>
        </w:rPr>
        <w:t>n the overall framework of a comprehensive grasp of the content and the links between the various parts of the content.</w:t>
      </w:r>
    </w:p>
    <w:p>
      <w:pPr>
        <w:spacing w:line="360" w:lineRule="auto"/>
        <w:ind w:firstLine="480" w:firstLineChars="200"/>
        <w:rPr>
          <w:rFonts w:ascii="Times New Roman" w:hAnsi="Times New Roman"/>
          <w:b/>
          <w:bCs/>
          <w:sz w:val="24"/>
          <w:szCs w:val="24"/>
        </w:rPr>
      </w:pPr>
      <w:r>
        <w:rPr>
          <w:rFonts w:ascii="Times New Roman" w:hAnsi="Times New Roman"/>
          <w:sz w:val="24"/>
          <w:szCs w:val="24"/>
        </w:rPr>
        <w:t xml:space="preserve">3. The assessment of this course </w:t>
      </w:r>
      <w:r>
        <w:rPr>
          <w:rFonts w:hint="eastAsia" w:ascii="Times New Roman" w:hAnsi="Times New Roman"/>
          <w:sz w:val="24"/>
          <w:szCs w:val="24"/>
        </w:rPr>
        <w:t>is</w:t>
      </w:r>
      <w:r>
        <w:rPr>
          <w:rFonts w:ascii="Times New Roman" w:hAnsi="Times New Roman"/>
          <w:sz w:val="24"/>
          <w:szCs w:val="24"/>
        </w:rPr>
        <w:t xml:space="preserve"> as follows: attendance and homework account for 20%, case presentation account</w:t>
      </w:r>
      <w:r>
        <w:rPr>
          <w:rFonts w:hint="eastAsia" w:ascii="Times New Roman" w:hAnsi="Times New Roman"/>
          <w:sz w:val="24"/>
          <w:szCs w:val="24"/>
        </w:rPr>
        <w:t>s</w:t>
      </w:r>
      <w:r>
        <w:rPr>
          <w:rFonts w:ascii="Times New Roman" w:hAnsi="Times New Roman"/>
          <w:sz w:val="24"/>
          <w:szCs w:val="24"/>
        </w:rPr>
        <w:t xml:space="preserve"> for 30%, final examination or thesis account</w:t>
      </w:r>
      <w:r>
        <w:rPr>
          <w:rFonts w:hint="eastAsia" w:ascii="Times New Roman" w:hAnsi="Times New Roman"/>
          <w:sz w:val="24"/>
          <w:szCs w:val="24"/>
        </w:rPr>
        <w:t>s</w:t>
      </w:r>
      <w:r>
        <w:rPr>
          <w:rFonts w:ascii="Times New Roman" w:hAnsi="Times New Roman"/>
          <w:sz w:val="24"/>
          <w:szCs w:val="24"/>
        </w:rPr>
        <w:t xml:space="preserve"> for 50%.</w:t>
      </w:r>
      <w:r>
        <w:rPr>
          <w:rFonts w:ascii="Times New Roman" w:hAnsi="Times New Roman"/>
          <w:b/>
          <w:bCs/>
          <w:sz w:val="24"/>
          <w:szCs w:val="24"/>
        </w:rPr>
        <w:br w:type="page"/>
      </w:r>
    </w:p>
    <w:p>
      <w:pPr>
        <w:jc w:val="left"/>
        <w:rPr>
          <w:rFonts w:ascii="Times New Roman" w:hAnsi="Times New Roman"/>
          <w:b/>
          <w:bCs/>
          <w:sz w:val="24"/>
          <w:szCs w:val="24"/>
        </w:rPr>
      </w:pPr>
      <w:r>
        <w:rPr>
          <w:rFonts w:ascii="Times New Roman" w:hAnsi="宋体"/>
          <w:b/>
          <w:bCs/>
          <w:sz w:val="24"/>
          <w:szCs w:val="24"/>
        </w:rPr>
        <w:t>三、</w:t>
      </w:r>
      <w:r>
        <w:rPr>
          <w:rFonts w:ascii="Times New Roman" w:hAnsi="宋体"/>
          <w:sz w:val="24"/>
          <w:szCs w:val="24"/>
        </w:rPr>
        <w:t>教学课时分配（</w:t>
      </w:r>
      <w:r>
        <w:rPr>
          <w:rFonts w:ascii="Times New Roman" w:hAnsi="Times New Roman"/>
          <w:sz w:val="24"/>
          <w:szCs w:val="24"/>
        </w:rPr>
        <w:t>Schedule</w:t>
      </w:r>
      <w:r>
        <w:rPr>
          <w:rFonts w:ascii="Times New Roman" w:hAnsi="宋体"/>
          <w:sz w:val="24"/>
          <w:szCs w:val="24"/>
        </w:rPr>
        <w:t>）</w:t>
      </w:r>
    </w:p>
    <w:p>
      <w:pPr>
        <w:rPr>
          <w:rFonts w:ascii="Times New Roman" w:hAnsi="Times New Roman"/>
          <w:b/>
          <w:bCs/>
          <w:sz w:val="24"/>
          <w:szCs w:val="24"/>
        </w:rPr>
      </w:pPr>
    </w:p>
    <w:tbl>
      <w:tblPr>
        <w:tblStyle w:val="4"/>
        <w:tblW w:w="0" w:type="auto"/>
        <w:tblInd w:w="-34"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070"/>
        <w:gridCol w:w="3454"/>
        <w:gridCol w:w="1012"/>
        <w:gridCol w:w="1065"/>
        <w:gridCol w:w="1075"/>
        <w:gridCol w:w="88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sz w:val="24"/>
                <w:szCs w:val="24"/>
              </w:rPr>
            </w:pPr>
            <w:r>
              <w:rPr>
                <w:rFonts w:ascii="Times New Roman" w:hAnsi="宋体"/>
                <w:b/>
                <w:sz w:val="24"/>
                <w:szCs w:val="24"/>
              </w:rPr>
              <w:t>序号</w:t>
            </w:r>
          </w:p>
          <w:p>
            <w:pPr>
              <w:spacing w:line="360" w:lineRule="auto"/>
              <w:jc w:val="center"/>
              <w:rPr>
                <w:rFonts w:ascii="Times New Roman" w:hAnsi="Times New Roman"/>
                <w:b/>
                <w:sz w:val="24"/>
                <w:szCs w:val="24"/>
              </w:rPr>
            </w:pPr>
            <w:r>
              <w:rPr>
                <w:rFonts w:ascii="Times New Roman" w:hAnsi="Times New Roman"/>
                <w:b/>
                <w:sz w:val="24"/>
                <w:szCs w:val="24"/>
              </w:rPr>
              <w:t>Number</w:t>
            </w:r>
          </w:p>
        </w:tc>
        <w:tc>
          <w:tcPr>
            <w:tcW w:w="345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color w:val="000000"/>
                <w:sz w:val="24"/>
                <w:szCs w:val="24"/>
              </w:rPr>
            </w:pPr>
            <w:r>
              <w:rPr>
                <w:rFonts w:ascii="Times New Roman" w:hAnsi="宋体"/>
                <w:b/>
                <w:color w:val="000000"/>
                <w:sz w:val="24"/>
                <w:szCs w:val="24"/>
              </w:rPr>
              <w:t>章节内容</w:t>
            </w:r>
          </w:p>
          <w:p>
            <w:pPr>
              <w:spacing w:line="360" w:lineRule="auto"/>
              <w:jc w:val="center"/>
              <w:rPr>
                <w:rFonts w:ascii="Times New Roman" w:hAnsi="Times New Roman"/>
                <w:b/>
                <w:sz w:val="24"/>
                <w:szCs w:val="24"/>
              </w:rPr>
            </w:pPr>
            <w:r>
              <w:rPr>
                <w:rFonts w:ascii="Times New Roman" w:hAnsi="Times New Roman"/>
                <w:b/>
                <w:color w:val="000000"/>
                <w:sz w:val="24"/>
                <w:szCs w:val="24"/>
              </w:rPr>
              <w:t>Content</w:t>
            </w:r>
          </w:p>
        </w:tc>
        <w:tc>
          <w:tcPr>
            <w:tcW w:w="101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sz w:val="24"/>
                <w:szCs w:val="24"/>
              </w:rPr>
            </w:pPr>
            <w:r>
              <w:rPr>
                <w:rFonts w:ascii="Times New Roman" w:hAnsi="宋体"/>
                <w:b/>
                <w:sz w:val="24"/>
                <w:szCs w:val="24"/>
              </w:rPr>
              <w:t>讲课</w:t>
            </w:r>
          </w:p>
          <w:p>
            <w:pPr>
              <w:spacing w:line="360" w:lineRule="auto"/>
              <w:jc w:val="center"/>
              <w:rPr>
                <w:rFonts w:ascii="Times New Roman" w:hAnsi="Times New Roman"/>
                <w:b/>
                <w:sz w:val="24"/>
                <w:szCs w:val="24"/>
              </w:rPr>
            </w:pPr>
            <w:r>
              <w:rPr>
                <w:rFonts w:ascii="Times New Roman" w:hAnsi="Times New Roman"/>
                <w:b/>
                <w:sz w:val="24"/>
                <w:szCs w:val="24"/>
              </w:rPr>
              <w:t>Lecture</w:t>
            </w:r>
          </w:p>
        </w:tc>
        <w:tc>
          <w:tcPr>
            <w:tcW w:w="106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sz w:val="24"/>
                <w:szCs w:val="24"/>
              </w:rPr>
            </w:pPr>
            <w:r>
              <w:rPr>
                <w:rFonts w:ascii="Times New Roman" w:hAnsi="宋体"/>
                <w:b/>
                <w:sz w:val="24"/>
                <w:szCs w:val="24"/>
              </w:rPr>
              <w:t>实验</w:t>
            </w:r>
          </w:p>
          <w:p>
            <w:pPr>
              <w:spacing w:line="360" w:lineRule="auto"/>
              <w:jc w:val="center"/>
              <w:rPr>
                <w:rFonts w:ascii="Times New Roman" w:hAnsi="Times New Roman"/>
                <w:b/>
                <w:sz w:val="24"/>
                <w:szCs w:val="24"/>
              </w:rPr>
            </w:pPr>
            <w:r>
              <w:rPr>
                <w:rFonts w:ascii="Times New Roman" w:hAnsi="Times New Roman"/>
                <w:b/>
                <w:sz w:val="24"/>
                <w:szCs w:val="24"/>
              </w:rPr>
              <w:t>Lab</w:t>
            </w:r>
          </w:p>
        </w:tc>
        <w:tc>
          <w:tcPr>
            <w:tcW w:w="10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color w:val="000000"/>
                <w:sz w:val="24"/>
                <w:szCs w:val="24"/>
              </w:rPr>
            </w:pPr>
            <w:r>
              <w:rPr>
                <w:rFonts w:ascii="Times New Roman" w:hAnsi="宋体"/>
                <w:b/>
                <w:color w:val="000000"/>
                <w:sz w:val="24"/>
                <w:szCs w:val="24"/>
              </w:rPr>
              <w:t>其他</w:t>
            </w:r>
          </w:p>
          <w:p>
            <w:pPr>
              <w:spacing w:line="360" w:lineRule="auto"/>
              <w:jc w:val="center"/>
              <w:rPr>
                <w:rFonts w:ascii="Times New Roman" w:hAnsi="Times New Roman"/>
                <w:b/>
                <w:sz w:val="24"/>
                <w:szCs w:val="24"/>
              </w:rPr>
            </w:pPr>
            <w:r>
              <w:rPr>
                <w:rFonts w:ascii="Times New Roman" w:hAnsi="Times New Roman"/>
                <w:b/>
                <w:color w:val="000000"/>
                <w:sz w:val="24"/>
                <w:szCs w:val="24"/>
              </w:rPr>
              <w:t>Others</w:t>
            </w:r>
          </w:p>
        </w:tc>
        <w:tc>
          <w:tcPr>
            <w:tcW w:w="8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color w:val="000000"/>
                <w:sz w:val="24"/>
                <w:szCs w:val="24"/>
              </w:rPr>
            </w:pPr>
            <w:r>
              <w:rPr>
                <w:rFonts w:ascii="Times New Roman" w:hAnsi="宋体"/>
                <w:b/>
                <w:color w:val="000000"/>
                <w:sz w:val="24"/>
                <w:szCs w:val="24"/>
              </w:rPr>
              <w:t>合计</w:t>
            </w:r>
          </w:p>
          <w:p>
            <w:pPr>
              <w:spacing w:line="360" w:lineRule="auto"/>
              <w:jc w:val="center"/>
              <w:rPr>
                <w:rFonts w:ascii="Times New Roman" w:hAnsi="Times New Roman"/>
                <w:b/>
                <w:sz w:val="24"/>
                <w:szCs w:val="24"/>
              </w:rPr>
            </w:pPr>
            <w:r>
              <w:rPr>
                <w:rFonts w:ascii="Times New Roman" w:hAnsi="Times New Roman"/>
                <w:b/>
                <w:color w:val="000000"/>
                <w:sz w:val="24"/>
                <w:szCs w:val="24"/>
              </w:rPr>
              <w:t>Total</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0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Times New Roman"/>
                <w:b/>
                <w:bCs/>
                <w:sz w:val="24"/>
                <w:szCs w:val="24"/>
              </w:rPr>
              <w:t>1</w:t>
            </w:r>
          </w:p>
        </w:tc>
        <w:tc>
          <w:tcPr>
            <w:tcW w:w="345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宋体"/>
                <w:b/>
                <w:bCs/>
                <w:sz w:val="24"/>
                <w:szCs w:val="24"/>
              </w:rPr>
              <w:t>我国经济增长奇迹</w:t>
            </w:r>
          </w:p>
          <w:p>
            <w:pPr>
              <w:spacing w:line="360" w:lineRule="auto"/>
              <w:jc w:val="center"/>
              <w:rPr>
                <w:rFonts w:ascii="Times New Roman" w:hAnsi="Times New Roman"/>
                <w:b/>
                <w:bCs/>
                <w:sz w:val="24"/>
                <w:szCs w:val="24"/>
              </w:rPr>
            </w:pPr>
            <w:r>
              <w:rPr>
                <w:rFonts w:ascii="Times New Roman" w:hAnsi="Times New Roman"/>
                <w:b/>
                <w:bCs/>
                <w:sz w:val="24"/>
                <w:szCs w:val="24"/>
              </w:rPr>
              <w:t>Chinese miracle</w:t>
            </w:r>
          </w:p>
        </w:tc>
        <w:tc>
          <w:tcPr>
            <w:tcW w:w="101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hint="eastAsia" w:ascii="Times New Roman" w:hAnsi="Times New Roman"/>
                <w:b/>
                <w:bCs/>
                <w:sz w:val="24"/>
                <w:szCs w:val="24"/>
              </w:rPr>
              <w:t>4</w:t>
            </w:r>
          </w:p>
        </w:tc>
        <w:tc>
          <w:tcPr>
            <w:tcW w:w="106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p>
        </w:tc>
        <w:tc>
          <w:tcPr>
            <w:tcW w:w="10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hint="eastAsia" w:ascii="Times New Roman" w:hAnsi="Times New Roman"/>
                <w:b/>
                <w:bCs/>
                <w:sz w:val="24"/>
                <w:szCs w:val="24"/>
              </w:rPr>
              <w:t>2</w:t>
            </w:r>
          </w:p>
        </w:tc>
        <w:tc>
          <w:tcPr>
            <w:tcW w:w="8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hint="eastAsia" w:ascii="Times New Roman" w:hAnsi="Times New Roman"/>
                <w:b/>
                <w:bCs/>
                <w:sz w:val="24"/>
                <w:szCs w:val="24"/>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0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hint="eastAsia" w:ascii="Times New Roman" w:hAnsi="Times New Roman"/>
                <w:b/>
                <w:bCs/>
                <w:sz w:val="24"/>
                <w:szCs w:val="24"/>
              </w:rPr>
              <w:t>2</w:t>
            </w:r>
          </w:p>
        </w:tc>
        <w:tc>
          <w:tcPr>
            <w:tcW w:w="345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宋体"/>
                <w:b/>
                <w:bCs/>
                <w:sz w:val="24"/>
                <w:szCs w:val="24"/>
              </w:rPr>
            </w:pPr>
            <w:r>
              <w:rPr>
                <w:rFonts w:ascii="Times New Roman" w:hAnsi="宋体"/>
                <w:b/>
                <w:bCs/>
                <w:sz w:val="24"/>
                <w:szCs w:val="24"/>
              </w:rPr>
              <w:t>发展经济学理论</w:t>
            </w:r>
          </w:p>
          <w:p>
            <w:pPr>
              <w:spacing w:line="360" w:lineRule="auto"/>
              <w:jc w:val="center"/>
              <w:rPr>
                <w:rFonts w:ascii="Times New Roman" w:hAnsi="宋体"/>
                <w:b/>
                <w:bCs/>
                <w:sz w:val="24"/>
                <w:szCs w:val="24"/>
              </w:rPr>
            </w:pPr>
            <w:r>
              <w:rPr>
                <w:rFonts w:hint="eastAsia" w:ascii="Times New Roman" w:hAnsi="宋体"/>
                <w:b/>
                <w:bCs/>
                <w:sz w:val="24"/>
                <w:szCs w:val="24"/>
              </w:rPr>
              <w:t>Development economics theory</w:t>
            </w:r>
          </w:p>
        </w:tc>
        <w:tc>
          <w:tcPr>
            <w:tcW w:w="101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hint="eastAsia" w:ascii="Times New Roman" w:hAnsi="Times New Roman"/>
                <w:b/>
                <w:bCs/>
                <w:sz w:val="24"/>
                <w:szCs w:val="24"/>
              </w:rPr>
              <w:t>4</w:t>
            </w:r>
          </w:p>
        </w:tc>
        <w:tc>
          <w:tcPr>
            <w:tcW w:w="106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p>
        </w:tc>
        <w:tc>
          <w:tcPr>
            <w:tcW w:w="10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p>
        </w:tc>
        <w:tc>
          <w:tcPr>
            <w:tcW w:w="8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hint="eastAsia" w:ascii="Times New Roman" w:hAnsi="Times New Roman"/>
                <w:b/>
                <w:bCs/>
                <w:sz w:val="24"/>
                <w:szCs w:val="24"/>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0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hint="eastAsia" w:ascii="Times New Roman" w:hAnsi="Times New Roman"/>
                <w:b/>
                <w:bCs/>
                <w:sz w:val="24"/>
                <w:szCs w:val="24"/>
              </w:rPr>
              <w:t>3</w:t>
            </w:r>
          </w:p>
        </w:tc>
        <w:tc>
          <w:tcPr>
            <w:tcW w:w="345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ascii="Times New Roman" w:hAnsi="宋体"/>
                <w:b/>
                <w:bCs/>
                <w:sz w:val="24"/>
                <w:szCs w:val="24"/>
              </w:rPr>
              <w:t>新结构经济学</w:t>
            </w:r>
          </w:p>
          <w:p>
            <w:pPr>
              <w:spacing w:line="360" w:lineRule="auto"/>
              <w:jc w:val="center"/>
              <w:rPr>
                <w:rFonts w:ascii="Times New Roman" w:hAnsi="Times New Roman"/>
                <w:b/>
                <w:bCs/>
                <w:sz w:val="24"/>
                <w:szCs w:val="24"/>
              </w:rPr>
            </w:pPr>
            <w:r>
              <w:rPr>
                <w:rFonts w:ascii="Times New Roman" w:hAnsi="Times New Roman"/>
                <w:b/>
                <w:bCs/>
                <w:sz w:val="24"/>
                <w:szCs w:val="24"/>
              </w:rPr>
              <w:t xml:space="preserve">New </w:t>
            </w:r>
            <w:r>
              <w:rPr>
                <w:rFonts w:hint="eastAsia" w:ascii="Times New Roman" w:hAnsi="Times New Roman"/>
                <w:b/>
                <w:bCs/>
                <w:sz w:val="24"/>
                <w:szCs w:val="24"/>
              </w:rPr>
              <w:t>Structural Economics</w:t>
            </w:r>
          </w:p>
        </w:tc>
        <w:tc>
          <w:tcPr>
            <w:tcW w:w="101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hint="eastAsia" w:ascii="Times New Roman" w:hAnsi="Times New Roman"/>
                <w:b/>
                <w:bCs/>
                <w:sz w:val="24"/>
                <w:szCs w:val="24"/>
              </w:rPr>
              <w:t>6</w:t>
            </w:r>
          </w:p>
        </w:tc>
        <w:tc>
          <w:tcPr>
            <w:tcW w:w="106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p>
        </w:tc>
        <w:tc>
          <w:tcPr>
            <w:tcW w:w="10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hint="eastAsia" w:ascii="Times New Roman" w:hAnsi="Times New Roman"/>
                <w:b/>
                <w:bCs/>
                <w:sz w:val="24"/>
                <w:szCs w:val="24"/>
              </w:rPr>
              <w:t>2</w:t>
            </w:r>
          </w:p>
        </w:tc>
        <w:tc>
          <w:tcPr>
            <w:tcW w:w="8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hint="eastAsia" w:ascii="Times New Roman" w:hAnsi="Times New Roman"/>
                <w:b/>
                <w:bCs/>
                <w:sz w:val="24"/>
                <w:szCs w:val="24"/>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0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hint="eastAsia" w:ascii="Times New Roman" w:hAnsi="Times New Roman"/>
                <w:b/>
                <w:bCs/>
                <w:sz w:val="24"/>
                <w:szCs w:val="24"/>
              </w:rPr>
              <w:t>4</w:t>
            </w:r>
          </w:p>
        </w:tc>
        <w:tc>
          <w:tcPr>
            <w:tcW w:w="345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hint="eastAsia" w:ascii="Times New Roman" w:hAnsi="Times New Roman"/>
                <w:b/>
                <w:bCs/>
                <w:sz w:val="24"/>
                <w:szCs w:val="24"/>
              </w:rPr>
              <w:t>世界的工业革命</w:t>
            </w:r>
          </w:p>
          <w:p>
            <w:pPr>
              <w:spacing w:line="360" w:lineRule="auto"/>
              <w:jc w:val="center"/>
              <w:rPr>
                <w:rFonts w:ascii="Times New Roman" w:hAnsi="Times New Roman"/>
                <w:b/>
                <w:bCs/>
                <w:sz w:val="24"/>
                <w:szCs w:val="24"/>
              </w:rPr>
            </w:pPr>
            <w:r>
              <w:rPr>
                <w:rFonts w:hint="eastAsia" w:ascii="Times New Roman" w:hAnsi="Times New Roman"/>
                <w:b/>
                <w:bCs/>
                <w:sz w:val="24"/>
                <w:szCs w:val="24"/>
              </w:rPr>
              <w:t>Industrial Revolution in the World</w:t>
            </w:r>
          </w:p>
        </w:tc>
        <w:tc>
          <w:tcPr>
            <w:tcW w:w="101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hint="eastAsia" w:ascii="Times New Roman" w:hAnsi="Times New Roman"/>
                <w:b/>
                <w:bCs/>
                <w:sz w:val="24"/>
                <w:szCs w:val="24"/>
              </w:rPr>
              <w:t>6</w:t>
            </w:r>
          </w:p>
        </w:tc>
        <w:tc>
          <w:tcPr>
            <w:tcW w:w="106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p>
        </w:tc>
        <w:tc>
          <w:tcPr>
            <w:tcW w:w="10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p>
        </w:tc>
        <w:tc>
          <w:tcPr>
            <w:tcW w:w="8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hint="eastAsia" w:ascii="Times New Roman" w:hAnsi="Times New Roman"/>
                <w:b/>
                <w:bCs/>
                <w:sz w:val="24"/>
                <w:szCs w:val="24"/>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07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hint="eastAsia" w:ascii="Times New Roman" w:hAnsi="Times New Roman"/>
                <w:b/>
                <w:bCs/>
                <w:sz w:val="24"/>
                <w:szCs w:val="24"/>
              </w:rPr>
              <w:t>5</w:t>
            </w:r>
          </w:p>
        </w:tc>
        <w:tc>
          <w:tcPr>
            <w:tcW w:w="345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hint="eastAsia" w:ascii="Times New Roman" w:hAnsi="宋体"/>
                <w:b/>
                <w:bCs/>
                <w:sz w:val="24"/>
                <w:szCs w:val="24"/>
              </w:rPr>
              <w:t>中国的工业</w:t>
            </w:r>
            <w:r>
              <w:rPr>
                <w:rFonts w:ascii="Times New Roman" w:hAnsi="宋体"/>
                <w:b/>
                <w:bCs/>
                <w:sz w:val="24"/>
                <w:szCs w:val="24"/>
              </w:rPr>
              <w:t>革命</w:t>
            </w:r>
          </w:p>
          <w:p>
            <w:pPr>
              <w:spacing w:line="360" w:lineRule="auto"/>
              <w:jc w:val="center"/>
              <w:rPr>
                <w:rFonts w:ascii="Times New Roman" w:hAnsi="Times New Roman"/>
                <w:b/>
                <w:bCs/>
                <w:sz w:val="24"/>
                <w:szCs w:val="24"/>
              </w:rPr>
            </w:pPr>
            <w:r>
              <w:rPr>
                <w:rFonts w:ascii="Times New Roman" w:hAnsi="Times New Roman"/>
                <w:b/>
                <w:bCs/>
                <w:sz w:val="24"/>
                <w:szCs w:val="24"/>
              </w:rPr>
              <w:t>Manufacturing sector</w:t>
            </w:r>
          </w:p>
        </w:tc>
        <w:tc>
          <w:tcPr>
            <w:tcW w:w="101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hint="eastAsia" w:ascii="Times New Roman" w:hAnsi="Times New Roman"/>
                <w:b/>
                <w:bCs/>
                <w:sz w:val="24"/>
                <w:szCs w:val="24"/>
              </w:rPr>
              <w:t>6</w:t>
            </w:r>
          </w:p>
        </w:tc>
        <w:tc>
          <w:tcPr>
            <w:tcW w:w="106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p>
        </w:tc>
        <w:tc>
          <w:tcPr>
            <w:tcW w:w="10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hint="eastAsia" w:ascii="Times New Roman" w:hAnsi="Times New Roman"/>
                <w:b/>
                <w:bCs/>
                <w:sz w:val="24"/>
                <w:szCs w:val="24"/>
              </w:rPr>
              <w:t>2</w:t>
            </w:r>
          </w:p>
        </w:tc>
        <w:tc>
          <w:tcPr>
            <w:tcW w:w="8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b/>
                <w:bCs/>
                <w:sz w:val="24"/>
                <w:szCs w:val="24"/>
              </w:rPr>
            </w:pPr>
            <w:r>
              <w:rPr>
                <w:rFonts w:hint="eastAsia" w:ascii="Times New Roman" w:hAnsi="Times New Roman"/>
                <w:b/>
                <w:bCs/>
                <w:sz w:val="24"/>
                <w:szCs w:val="24"/>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7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color w:val="000000"/>
                <w:sz w:val="24"/>
                <w:szCs w:val="24"/>
              </w:rPr>
            </w:pPr>
            <w:r>
              <w:rPr>
                <w:rFonts w:ascii="Times New Roman" w:hAnsi="宋体"/>
                <w:b/>
                <w:bCs/>
                <w:color w:val="000000"/>
                <w:sz w:val="24"/>
                <w:szCs w:val="24"/>
              </w:rPr>
              <w:t>合计</w:t>
            </w:r>
          </w:p>
          <w:p>
            <w:pPr>
              <w:spacing w:line="360" w:lineRule="auto"/>
              <w:jc w:val="center"/>
              <w:rPr>
                <w:rFonts w:ascii="Times New Roman" w:hAnsi="Times New Roman"/>
                <w:b/>
                <w:bCs/>
                <w:sz w:val="24"/>
                <w:szCs w:val="24"/>
              </w:rPr>
            </w:pPr>
            <w:r>
              <w:rPr>
                <w:rFonts w:ascii="Times New Roman" w:hAnsi="Times New Roman"/>
                <w:b/>
                <w:bCs/>
                <w:color w:val="000000"/>
                <w:sz w:val="24"/>
                <w:szCs w:val="24"/>
              </w:rPr>
              <w:t>Total</w:t>
            </w:r>
          </w:p>
        </w:tc>
        <w:tc>
          <w:tcPr>
            <w:tcW w:w="3454"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p>
        </w:tc>
        <w:tc>
          <w:tcPr>
            <w:tcW w:w="1012"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hint="eastAsia" w:ascii="Times New Roman" w:hAnsi="Times New Roman"/>
                <w:b/>
                <w:bCs/>
                <w:sz w:val="24"/>
                <w:szCs w:val="24"/>
              </w:rPr>
              <w:t>26</w:t>
            </w:r>
          </w:p>
        </w:tc>
        <w:tc>
          <w:tcPr>
            <w:tcW w:w="106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p>
        </w:tc>
        <w:tc>
          <w:tcPr>
            <w:tcW w:w="107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hint="eastAsia" w:ascii="Times New Roman" w:hAnsi="Times New Roman"/>
                <w:b/>
                <w:bCs/>
                <w:sz w:val="24"/>
                <w:szCs w:val="24"/>
              </w:rPr>
              <w:t>6</w:t>
            </w:r>
          </w:p>
        </w:tc>
        <w:tc>
          <w:tcPr>
            <w:tcW w:w="8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hint="eastAsia" w:ascii="Times New Roman" w:hAnsi="Times New Roman"/>
                <w:b/>
                <w:bCs/>
                <w:sz w:val="24"/>
                <w:szCs w:val="24"/>
              </w:rPr>
              <w:t>32</w:t>
            </w:r>
          </w:p>
        </w:tc>
      </w:tr>
    </w:tbl>
    <w:p>
      <w:pPr>
        <w:spacing w:line="500" w:lineRule="exact"/>
        <w:rPr>
          <w:rFonts w:ascii="Times New Roman" w:hAnsi="宋体"/>
          <w:b/>
          <w:bCs/>
          <w:sz w:val="24"/>
          <w:szCs w:val="24"/>
        </w:rPr>
      </w:pPr>
    </w:p>
    <w:p>
      <w:pPr>
        <w:spacing w:line="500" w:lineRule="exact"/>
        <w:rPr>
          <w:rFonts w:ascii="Times New Roman" w:hAnsi="宋体"/>
          <w:b/>
          <w:bCs/>
          <w:sz w:val="24"/>
          <w:szCs w:val="24"/>
        </w:rPr>
      </w:pPr>
    </w:p>
    <w:p>
      <w:pPr>
        <w:spacing w:line="500" w:lineRule="exact"/>
        <w:rPr>
          <w:rFonts w:ascii="Times New Roman" w:hAnsi="宋体"/>
          <w:b/>
          <w:bCs/>
          <w:sz w:val="24"/>
          <w:szCs w:val="24"/>
        </w:rPr>
      </w:pPr>
    </w:p>
    <w:p>
      <w:pPr>
        <w:spacing w:line="500" w:lineRule="exact"/>
        <w:rPr>
          <w:rFonts w:ascii="Times New Roman" w:hAnsi="宋体"/>
          <w:b/>
          <w:bCs/>
          <w:sz w:val="24"/>
          <w:szCs w:val="24"/>
        </w:rPr>
      </w:pPr>
    </w:p>
    <w:p>
      <w:pPr>
        <w:spacing w:line="500" w:lineRule="exact"/>
        <w:rPr>
          <w:rFonts w:ascii="Times New Roman" w:hAnsi="宋体"/>
          <w:b/>
          <w:bCs/>
          <w:sz w:val="24"/>
          <w:szCs w:val="24"/>
        </w:rPr>
      </w:pPr>
    </w:p>
    <w:p>
      <w:pPr>
        <w:spacing w:line="500" w:lineRule="exact"/>
        <w:rPr>
          <w:rFonts w:ascii="Times New Roman" w:hAnsi="宋体"/>
          <w:b/>
          <w:bCs/>
          <w:sz w:val="24"/>
          <w:szCs w:val="24"/>
        </w:rPr>
      </w:pPr>
    </w:p>
    <w:p>
      <w:pPr>
        <w:spacing w:line="500" w:lineRule="exact"/>
        <w:rPr>
          <w:rFonts w:ascii="Times New Roman" w:hAnsi="宋体"/>
          <w:b/>
          <w:bCs/>
          <w:sz w:val="24"/>
          <w:szCs w:val="24"/>
        </w:rPr>
      </w:pPr>
    </w:p>
    <w:p>
      <w:pPr>
        <w:spacing w:line="500" w:lineRule="exact"/>
        <w:rPr>
          <w:rFonts w:ascii="Times New Roman" w:hAnsi="宋体"/>
          <w:b/>
          <w:bCs/>
          <w:sz w:val="24"/>
          <w:szCs w:val="24"/>
        </w:rPr>
      </w:pPr>
    </w:p>
    <w:p>
      <w:pPr>
        <w:spacing w:line="500" w:lineRule="exact"/>
        <w:rPr>
          <w:rFonts w:ascii="Times New Roman" w:hAnsi="宋体"/>
          <w:b/>
          <w:bCs/>
          <w:sz w:val="24"/>
          <w:szCs w:val="24"/>
        </w:rPr>
      </w:pPr>
    </w:p>
    <w:p>
      <w:pPr>
        <w:spacing w:line="500" w:lineRule="exact"/>
        <w:rPr>
          <w:rFonts w:ascii="Times New Roman" w:hAnsi="宋体"/>
          <w:b/>
          <w:bCs/>
          <w:sz w:val="24"/>
          <w:szCs w:val="24"/>
        </w:rPr>
      </w:pPr>
    </w:p>
    <w:p>
      <w:pPr>
        <w:spacing w:line="500" w:lineRule="exact"/>
        <w:rPr>
          <w:rFonts w:ascii="Times New Roman" w:hAnsi="宋体"/>
          <w:b/>
          <w:bCs/>
          <w:sz w:val="24"/>
          <w:szCs w:val="24"/>
        </w:rPr>
      </w:pPr>
    </w:p>
    <w:p>
      <w:pPr>
        <w:spacing w:line="500" w:lineRule="exact"/>
        <w:rPr>
          <w:rFonts w:ascii="Times New Roman" w:hAnsi="宋体"/>
          <w:b/>
          <w:bCs/>
          <w:sz w:val="24"/>
          <w:szCs w:val="24"/>
        </w:rPr>
      </w:pPr>
    </w:p>
    <w:p>
      <w:pPr>
        <w:spacing w:line="500" w:lineRule="exact"/>
        <w:rPr>
          <w:rFonts w:ascii="Times New Roman" w:hAnsi="Times New Roman"/>
          <w:sz w:val="24"/>
          <w:szCs w:val="24"/>
        </w:rPr>
      </w:pPr>
      <w:r>
        <w:rPr>
          <w:rFonts w:ascii="Times New Roman" w:hAnsi="宋体"/>
          <w:b/>
          <w:bCs/>
          <w:sz w:val="24"/>
          <w:szCs w:val="24"/>
        </w:rPr>
        <w:t>四、教学内容</w:t>
      </w:r>
      <w:r>
        <w:rPr>
          <w:rFonts w:ascii="Times New Roman" w:hAnsi="宋体"/>
          <w:sz w:val="24"/>
          <w:szCs w:val="24"/>
        </w:rPr>
        <w:t>（</w:t>
      </w:r>
      <w:r>
        <w:rPr>
          <w:rFonts w:ascii="Times New Roman" w:hAnsi="Times New Roman"/>
          <w:sz w:val="24"/>
          <w:szCs w:val="24"/>
        </w:rPr>
        <w:t>Content</w:t>
      </w:r>
      <w:r>
        <w:rPr>
          <w:rFonts w:ascii="Times New Roman" w:hAnsi="宋体"/>
          <w:sz w:val="24"/>
          <w:szCs w:val="24"/>
        </w:rPr>
        <w:t>）</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0"/>
        <w:gridCol w:w="6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章节名称</w:t>
            </w:r>
          </w:p>
        </w:tc>
        <w:tc>
          <w:tcPr>
            <w:tcW w:w="6854" w:type="dxa"/>
          </w:tcPr>
          <w:p>
            <w:pPr>
              <w:spacing w:line="500" w:lineRule="exact"/>
              <w:rPr>
                <w:rFonts w:ascii="Times New Roman" w:hAnsi="宋体"/>
                <w:sz w:val="24"/>
                <w:szCs w:val="24"/>
              </w:rPr>
            </w:pPr>
            <w:r>
              <w:rPr>
                <w:rFonts w:hint="eastAsia" w:ascii="Times New Roman" w:hAnsi="宋体"/>
                <w:sz w:val="24"/>
                <w:szCs w:val="24"/>
              </w:rPr>
              <w:t>第一章 中国经济增长奇迹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授课时长</w:t>
            </w:r>
          </w:p>
        </w:tc>
        <w:tc>
          <w:tcPr>
            <w:tcW w:w="6854" w:type="dxa"/>
          </w:tcPr>
          <w:p>
            <w:pPr>
              <w:spacing w:line="500" w:lineRule="exact"/>
              <w:rPr>
                <w:rFonts w:ascii="Times New Roman" w:hAnsi="宋体"/>
                <w:sz w:val="24"/>
                <w:szCs w:val="24"/>
              </w:rPr>
            </w:pPr>
            <w:r>
              <w:rPr>
                <w:rFonts w:hint="eastAsia" w:ascii="Times New Roman" w:hAnsi="宋体"/>
                <w:sz w:val="24"/>
                <w:szCs w:val="24"/>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案例展示</w:t>
            </w:r>
          </w:p>
        </w:tc>
        <w:tc>
          <w:tcPr>
            <w:tcW w:w="6854" w:type="dxa"/>
          </w:tcPr>
          <w:p>
            <w:pPr>
              <w:spacing w:line="500" w:lineRule="exact"/>
              <w:rPr>
                <w:rFonts w:ascii="Times New Roman" w:hAnsi="宋体"/>
                <w:sz w:val="24"/>
                <w:szCs w:val="24"/>
              </w:rPr>
            </w:pPr>
            <w:r>
              <w:rPr>
                <w:rFonts w:hint="eastAsia" w:ascii="Times New Roman" w:hAnsi="宋体"/>
                <w:sz w:val="24"/>
                <w:szCs w:val="24"/>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教学目标</w:t>
            </w:r>
          </w:p>
        </w:tc>
        <w:tc>
          <w:tcPr>
            <w:tcW w:w="6854" w:type="dxa"/>
          </w:tcPr>
          <w:p>
            <w:pPr>
              <w:spacing w:line="500" w:lineRule="exact"/>
              <w:rPr>
                <w:rFonts w:ascii="Times New Roman" w:hAnsi="宋体"/>
                <w:sz w:val="24"/>
                <w:szCs w:val="24"/>
              </w:rPr>
            </w:pPr>
            <w:r>
              <w:rPr>
                <w:rFonts w:hint="eastAsia" w:ascii="Times New Roman" w:hAnsi="宋体"/>
                <w:sz w:val="24"/>
                <w:szCs w:val="24"/>
              </w:rPr>
              <w:t>从多个方面对中国改革开放后的“经济增长奇迹 ”进行描述，界定中国“经济增长奇迹 ”的内涵和特征，充分展示中国经济增长的成绩和国家实力。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课程思政</w:t>
            </w:r>
          </w:p>
        </w:tc>
        <w:tc>
          <w:tcPr>
            <w:tcW w:w="6854" w:type="dxa"/>
          </w:tcPr>
          <w:p>
            <w:pPr>
              <w:spacing w:line="500" w:lineRule="exact"/>
              <w:rPr>
                <w:rFonts w:ascii="Times New Roman" w:hAnsi="宋体"/>
                <w:sz w:val="24"/>
                <w:szCs w:val="24"/>
              </w:rPr>
            </w:pPr>
            <w:r>
              <w:rPr>
                <w:rFonts w:hint="eastAsia" w:ascii="Times New Roman" w:hAnsi="宋体"/>
                <w:sz w:val="24"/>
                <w:szCs w:val="24"/>
              </w:rPr>
              <w:t>通过展示中国经济发展成就，让学生充分认识到中国经济以其高速增长、规模扩大和全球占比提高，对世界经济产生越来越大的影响。除了以物质产出的方式对世界经济作出贡献之外，中国实现成功绩效的改革开放经验和促进发展理念，以及随之而来的对规则制定的话语权、对发展观念的有益见地和对循例的建设性建议，都是对世界经济的贡献。中国并不谋求世界经济霸权，也</w:t>
            </w:r>
          </w:p>
          <w:p>
            <w:pPr>
              <w:spacing w:line="500" w:lineRule="exact"/>
              <w:rPr>
                <w:rFonts w:ascii="Times New Roman" w:hAnsi="宋体"/>
                <w:sz w:val="24"/>
                <w:szCs w:val="24"/>
              </w:rPr>
            </w:pPr>
            <w:r>
              <w:rPr>
                <w:rFonts w:hint="eastAsia" w:ascii="Times New Roman" w:hAnsi="宋体"/>
                <w:sz w:val="24"/>
                <w:szCs w:val="24"/>
              </w:rPr>
              <w:t>不输岀自己的发展模式，但是作为世界第二大经济体、第一大工业国、第一大货物贸易国以及第一大外汇储备国等，中国反映自身及广大发展中国家特别是新兴经济体关于国际经贸规则的诉求，引领全球化治理方式的转变。最终实现学生对中国经济实力的正确认知和国家实力的深刻认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教学内容</w:t>
            </w:r>
          </w:p>
        </w:tc>
        <w:tc>
          <w:tcPr>
            <w:tcW w:w="6854" w:type="dxa"/>
          </w:tcPr>
          <w:p>
            <w:pPr>
              <w:pStyle w:val="7"/>
              <w:numPr>
                <w:ilvl w:val="0"/>
                <w:numId w:val="1"/>
              </w:numPr>
              <w:spacing w:line="500" w:lineRule="exact"/>
              <w:ind w:firstLineChars="0"/>
              <w:rPr>
                <w:rFonts w:ascii="Times New Roman" w:hAnsi="宋体"/>
                <w:sz w:val="24"/>
                <w:szCs w:val="24"/>
              </w:rPr>
            </w:pPr>
            <w:r>
              <w:rPr>
                <w:rFonts w:hint="eastAsia" w:ascii="Times New Roman" w:hAnsi="宋体"/>
                <w:sz w:val="24"/>
                <w:szCs w:val="24"/>
              </w:rPr>
              <w:t>多方面描述中国 30年“经济增长奇迹 ”</w:t>
            </w:r>
            <w:r>
              <w:rPr>
                <w:rFonts w:ascii="Times New Roman" w:hAnsi="宋体"/>
                <w:sz w:val="24"/>
                <w:szCs w:val="24"/>
              </w:rPr>
              <w:t xml:space="preserve"> </w:t>
            </w:r>
          </w:p>
          <w:p>
            <w:pPr>
              <w:pStyle w:val="7"/>
              <w:numPr>
                <w:ilvl w:val="1"/>
                <w:numId w:val="1"/>
              </w:numPr>
              <w:spacing w:line="500" w:lineRule="exact"/>
              <w:ind w:firstLineChars="0"/>
              <w:rPr>
                <w:rFonts w:ascii="Times New Roman" w:hAnsi="宋体"/>
                <w:sz w:val="24"/>
                <w:szCs w:val="24"/>
              </w:rPr>
            </w:pPr>
            <w:r>
              <w:rPr>
                <w:rFonts w:hint="eastAsia" w:ascii="Times New Roman" w:hAnsi="宋体"/>
                <w:sz w:val="24"/>
                <w:szCs w:val="24"/>
              </w:rPr>
              <w:t>经济的持续高速增长</w:t>
            </w:r>
          </w:p>
          <w:p>
            <w:pPr>
              <w:pStyle w:val="7"/>
              <w:numPr>
                <w:ilvl w:val="1"/>
                <w:numId w:val="1"/>
              </w:numPr>
              <w:spacing w:line="500" w:lineRule="exact"/>
              <w:ind w:firstLineChars="0"/>
              <w:rPr>
                <w:rFonts w:ascii="Times New Roman" w:hAnsi="宋体"/>
                <w:sz w:val="24"/>
                <w:szCs w:val="24"/>
              </w:rPr>
            </w:pPr>
            <w:r>
              <w:rPr>
                <w:rFonts w:hint="eastAsia" w:ascii="Times New Roman" w:hAnsi="宋体"/>
                <w:sz w:val="24"/>
                <w:szCs w:val="24"/>
              </w:rPr>
              <w:t>人民生活水平的不断改善</w:t>
            </w:r>
          </w:p>
          <w:p>
            <w:pPr>
              <w:pStyle w:val="7"/>
              <w:numPr>
                <w:ilvl w:val="1"/>
                <w:numId w:val="1"/>
              </w:numPr>
              <w:spacing w:line="500" w:lineRule="exact"/>
              <w:ind w:firstLineChars="0"/>
              <w:rPr>
                <w:rFonts w:ascii="Times New Roman" w:hAnsi="宋体"/>
                <w:sz w:val="24"/>
                <w:szCs w:val="24"/>
              </w:rPr>
            </w:pPr>
            <w:r>
              <w:rPr>
                <w:rFonts w:hint="eastAsia" w:ascii="Times New Roman" w:hAnsi="宋体"/>
                <w:sz w:val="24"/>
                <w:szCs w:val="24"/>
              </w:rPr>
              <w:t>对外开放程度不断加深</w:t>
            </w:r>
          </w:p>
          <w:p>
            <w:pPr>
              <w:pStyle w:val="7"/>
              <w:numPr>
                <w:ilvl w:val="1"/>
                <w:numId w:val="1"/>
              </w:numPr>
              <w:spacing w:line="500" w:lineRule="exact"/>
              <w:ind w:firstLineChars="0"/>
              <w:rPr>
                <w:rFonts w:ascii="Times New Roman" w:hAnsi="宋体"/>
                <w:sz w:val="24"/>
                <w:szCs w:val="24"/>
              </w:rPr>
            </w:pPr>
            <w:r>
              <w:rPr>
                <w:rFonts w:hint="eastAsia" w:ascii="Times New Roman" w:hAnsi="宋体"/>
                <w:sz w:val="24"/>
                <w:szCs w:val="24"/>
              </w:rPr>
              <w:t>现代化进程逐步深化</w:t>
            </w:r>
          </w:p>
          <w:p>
            <w:pPr>
              <w:pStyle w:val="7"/>
              <w:numPr>
                <w:ilvl w:val="1"/>
                <w:numId w:val="1"/>
              </w:numPr>
              <w:spacing w:line="500" w:lineRule="exact"/>
              <w:ind w:firstLineChars="0"/>
              <w:rPr>
                <w:rFonts w:ascii="Times New Roman" w:hAnsi="宋体"/>
                <w:sz w:val="24"/>
                <w:szCs w:val="24"/>
              </w:rPr>
            </w:pPr>
            <w:r>
              <w:rPr>
                <w:rFonts w:hint="eastAsia" w:ascii="Times New Roman" w:hAnsi="宋体"/>
                <w:sz w:val="24"/>
                <w:szCs w:val="24"/>
              </w:rPr>
              <w:t>在国际上的经济地位逐步提升</w:t>
            </w:r>
          </w:p>
          <w:p>
            <w:pPr>
              <w:pStyle w:val="7"/>
              <w:numPr>
                <w:ilvl w:val="0"/>
                <w:numId w:val="1"/>
              </w:numPr>
              <w:spacing w:line="500" w:lineRule="exact"/>
              <w:ind w:firstLineChars="0"/>
              <w:rPr>
                <w:rFonts w:ascii="Times New Roman" w:hAnsi="宋体"/>
                <w:sz w:val="24"/>
                <w:szCs w:val="24"/>
              </w:rPr>
            </w:pPr>
            <w:r>
              <w:rPr>
                <w:rFonts w:hint="eastAsia" w:ascii="Times New Roman" w:hAnsi="宋体"/>
                <w:sz w:val="24"/>
                <w:szCs w:val="24"/>
              </w:rPr>
              <w:t>界定中国 30年“经济增长奇迹 ”的特殊性</w:t>
            </w:r>
          </w:p>
          <w:p>
            <w:pPr>
              <w:pStyle w:val="7"/>
              <w:numPr>
                <w:ilvl w:val="1"/>
                <w:numId w:val="1"/>
              </w:numPr>
              <w:spacing w:line="500" w:lineRule="exact"/>
              <w:ind w:firstLineChars="0"/>
              <w:rPr>
                <w:rFonts w:ascii="Times New Roman" w:hAnsi="宋体"/>
                <w:sz w:val="24"/>
                <w:szCs w:val="24"/>
              </w:rPr>
            </w:pPr>
            <w:r>
              <w:rPr>
                <w:rFonts w:hint="eastAsia" w:ascii="Times New Roman" w:hAnsi="宋体"/>
                <w:sz w:val="24"/>
                <w:szCs w:val="24"/>
              </w:rPr>
              <w:t>特殊的增长条件</w:t>
            </w:r>
          </w:p>
          <w:p>
            <w:pPr>
              <w:pStyle w:val="7"/>
              <w:numPr>
                <w:ilvl w:val="1"/>
                <w:numId w:val="1"/>
              </w:numPr>
              <w:spacing w:line="500" w:lineRule="exact"/>
              <w:ind w:firstLineChars="0"/>
              <w:rPr>
                <w:rFonts w:ascii="Times New Roman" w:hAnsi="宋体"/>
                <w:sz w:val="24"/>
                <w:szCs w:val="24"/>
              </w:rPr>
            </w:pPr>
            <w:r>
              <w:rPr>
                <w:rFonts w:hint="eastAsia" w:ascii="Times New Roman" w:hAnsi="宋体"/>
                <w:sz w:val="24"/>
                <w:szCs w:val="24"/>
              </w:rPr>
              <w:t>特殊的增长因素</w:t>
            </w:r>
          </w:p>
          <w:p>
            <w:pPr>
              <w:pStyle w:val="7"/>
              <w:numPr>
                <w:ilvl w:val="1"/>
                <w:numId w:val="1"/>
              </w:numPr>
              <w:spacing w:line="500" w:lineRule="exact"/>
              <w:ind w:firstLineChars="0"/>
              <w:rPr>
                <w:rFonts w:ascii="Times New Roman" w:hAnsi="宋体"/>
                <w:sz w:val="24"/>
                <w:szCs w:val="24"/>
              </w:rPr>
            </w:pPr>
            <w:r>
              <w:rPr>
                <w:rFonts w:hint="eastAsia" w:ascii="Times New Roman" w:hAnsi="宋体"/>
                <w:sz w:val="24"/>
                <w:szCs w:val="24"/>
              </w:rPr>
              <w:t>特殊的增长路径</w:t>
            </w:r>
          </w:p>
          <w:p>
            <w:pPr>
              <w:pStyle w:val="7"/>
              <w:numPr>
                <w:ilvl w:val="1"/>
                <w:numId w:val="1"/>
              </w:numPr>
              <w:spacing w:line="500" w:lineRule="exact"/>
              <w:ind w:firstLineChars="0"/>
              <w:rPr>
                <w:rFonts w:ascii="Times New Roman" w:hAnsi="宋体"/>
                <w:sz w:val="24"/>
                <w:szCs w:val="24"/>
              </w:rPr>
            </w:pPr>
            <w:r>
              <w:rPr>
                <w:rFonts w:hint="eastAsia" w:ascii="Times New Roman" w:hAnsi="宋体"/>
                <w:sz w:val="24"/>
                <w:szCs w:val="24"/>
              </w:rPr>
              <w:t>特殊的增长动力</w:t>
            </w:r>
          </w:p>
          <w:p>
            <w:pPr>
              <w:pStyle w:val="7"/>
              <w:numPr>
                <w:ilvl w:val="1"/>
                <w:numId w:val="1"/>
              </w:numPr>
              <w:spacing w:line="500" w:lineRule="exact"/>
              <w:ind w:firstLineChars="0"/>
              <w:rPr>
                <w:rFonts w:ascii="Times New Roman" w:hAnsi="宋体"/>
                <w:sz w:val="24"/>
                <w:szCs w:val="24"/>
              </w:rPr>
            </w:pPr>
            <w:r>
              <w:rPr>
                <w:rFonts w:hint="eastAsia" w:ascii="Times New Roman" w:hAnsi="宋体"/>
                <w:sz w:val="24"/>
                <w:szCs w:val="24"/>
              </w:rPr>
              <w:t>特殊的增长机制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教学重点</w:t>
            </w:r>
          </w:p>
        </w:tc>
        <w:tc>
          <w:tcPr>
            <w:tcW w:w="6854" w:type="dxa"/>
          </w:tcPr>
          <w:p>
            <w:pPr>
              <w:spacing w:line="500" w:lineRule="exact"/>
              <w:rPr>
                <w:rFonts w:ascii="Times New Roman" w:hAnsi="宋体"/>
                <w:sz w:val="24"/>
                <w:szCs w:val="24"/>
              </w:rPr>
            </w:pPr>
            <w:r>
              <w:rPr>
                <w:rFonts w:hint="eastAsia" w:ascii="Times New Roman" w:hAnsi="宋体"/>
                <w:sz w:val="24"/>
                <w:szCs w:val="24"/>
              </w:rPr>
              <w:t>中国是迄今为止唯一经历了经济发展由盛至衰再至盛，并接近于完整经历经济发展每一个必要阶段的大国案例。中国在各个领域发展创造的奇迹如何在不断打破 “休谟预言”。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教学难点</w:t>
            </w:r>
          </w:p>
        </w:tc>
        <w:tc>
          <w:tcPr>
            <w:tcW w:w="6854" w:type="dxa"/>
          </w:tcPr>
          <w:p>
            <w:pPr>
              <w:spacing w:line="500" w:lineRule="exact"/>
              <w:rPr>
                <w:rFonts w:ascii="Times New Roman" w:hAnsi="宋体"/>
                <w:sz w:val="24"/>
                <w:szCs w:val="24"/>
              </w:rPr>
            </w:pPr>
            <w:r>
              <w:rPr>
                <w:rFonts w:hint="eastAsia" w:ascii="Times New Roman" w:hAnsi="宋体"/>
                <w:sz w:val="24"/>
                <w:szCs w:val="24"/>
              </w:rPr>
              <w:t>如何在中国特色发现一般意义，在概述中国经济发展过程中看到其中体现的逻辑，提炼出寻求赶超的国家应该如何发现并遵循必要的经济发展步骤。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教学方法</w:t>
            </w:r>
          </w:p>
        </w:tc>
        <w:tc>
          <w:tcPr>
            <w:tcW w:w="6854" w:type="dxa"/>
          </w:tcPr>
          <w:p>
            <w:pPr>
              <w:spacing w:line="500" w:lineRule="exact"/>
              <w:rPr>
                <w:rFonts w:ascii="Times New Roman" w:hAnsi="宋体"/>
                <w:sz w:val="24"/>
                <w:szCs w:val="24"/>
              </w:rPr>
            </w:pPr>
            <w:r>
              <w:rPr>
                <w:rFonts w:hint="eastAsia" w:ascii="Times New Roman" w:hAnsi="宋体"/>
                <w:sz w:val="24"/>
                <w:szCs w:val="24"/>
              </w:rPr>
              <w:t>1、采用多媒体课件+教学视频+课堂派教学平台的多种手段，采用讲授法、案例教学法和情景教学等方法，促进学生参与讨论和思考。</w:t>
            </w:r>
          </w:p>
          <w:p>
            <w:pPr>
              <w:spacing w:line="500" w:lineRule="exact"/>
              <w:rPr>
                <w:rFonts w:ascii="Times New Roman" w:hAnsi="宋体"/>
                <w:sz w:val="24"/>
                <w:szCs w:val="24"/>
              </w:rPr>
            </w:pPr>
            <w:r>
              <w:rPr>
                <w:rFonts w:hint="eastAsia" w:ascii="Times New Roman" w:hAnsi="宋体"/>
                <w:sz w:val="24"/>
                <w:szCs w:val="24"/>
              </w:rPr>
              <w:t>2、学生以《中国经济奇迹》为主题作为小组作业，要求学生收集和整理素材，从多个视角解读和展示中国经济奇迹，每个小组派代表进行小组作业展示。</w:t>
            </w:r>
          </w:p>
        </w:tc>
      </w:tr>
    </w:tbl>
    <w:p>
      <w:pPr>
        <w:spacing w:line="500" w:lineRule="exact"/>
        <w:ind w:firstLine="480" w:firstLineChars="200"/>
        <w:rPr>
          <w:rFonts w:ascii="Times New Roman" w:hAnsi="宋体"/>
          <w:sz w:val="24"/>
          <w:szCs w:val="24"/>
        </w:rPr>
      </w:pPr>
    </w:p>
    <w:p>
      <w:pPr>
        <w:spacing w:line="500" w:lineRule="exact"/>
        <w:ind w:firstLine="480" w:firstLineChars="200"/>
        <w:rPr>
          <w:rFonts w:ascii="Times New Roman" w:hAnsi="宋体"/>
          <w:sz w:val="24"/>
          <w:szCs w:val="24"/>
        </w:rPr>
      </w:pPr>
    </w:p>
    <w:p>
      <w:pPr>
        <w:spacing w:line="500" w:lineRule="exact"/>
        <w:ind w:firstLine="480" w:firstLineChars="200"/>
        <w:rPr>
          <w:rFonts w:ascii="Times New Roman" w:hAnsi="宋体"/>
          <w:sz w:val="24"/>
          <w:szCs w:val="24"/>
        </w:rPr>
      </w:pPr>
    </w:p>
    <w:p>
      <w:pPr>
        <w:spacing w:line="500" w:lineRule="exact"/>
        <w:ind w:firstLine="480" w:firstLineChars="200"/>
        <w:rPr>
          <w:rFonts w:ascii="Times New Roman" w:hAnsi="宋体"/>
          <w:sz w:val="24"/>
          <w:szCs w:val="24"/>
        </w:rPr>
      </w:pPr>
    </w:p>
    <w:p>
      <w:pPr>
        <w:spacing w:line="500" w:lineRule="exact"/>
        <w:ind w:firstLine="480" w:firstLineChars="200"/>
        <w:rPr>
          <w:rFonts w:ascii="Times New Roman" w:hAnsi="宋体"/>
          <w:sz w:val="24"/>
          <w:szCs w:val="24"/>
        </w:rPr>
      </w:pPr>
    </w:p>
    <w:p>
      <w:pPr>
        <w:spacing w:line="500" w:lineRule="exact"/>
        <w:ind w:firstLine="480" w:firstLineChars="200"/>
        <w:rPr>
          <w:rFonts w:ascii="Times New Roman" w:hAnsi="宋体"/>
          <w:sz w:val="24"/>
          <w:szCs w:val="24"/>
        </w:rPr>
      </w:pPr>
    </w:p>
    <w:p>
      <w:pPr>
        <w:spacing w:line="500" w:lineRule="exact"/>
        <w:ind w:firstLine="480" w:firstLineChars="200"/>
        <w:rPr>
          <w:rFonts w:ascii="Times New Roman" w:hAnsi="宋体"/>
          <w:sz w:val="24"/>
          <w:szCs w:val="24"/>
        </w:rPr>
      </w:pPr>
    </w:p>
    <w:p>
      <w:pPr>
        <w:spacing w:line="500" w:lineRule="exact"/>
        <w:ind w:firstLine="480" w:firstLineChars="200"/>
        <w:rPr>
          <w:rFonts w:ascii="Times New Roman" w:hAnsi="宋体"/>
          <w:sz w:val="24"/>
          <w:szCs w:val="24"/>
        </w:rPr>
      </w:pPr>
    </w:p>
    <w:p>
      <w:pPr>
        <w:spacing w:line="500" w:lineRule="exact"/>
        <w:ind w:firstLine="480" w:firstLineChars="200"/>
        <w:rPr>
          <w:rFonts w:ascii="Times New Roman" w:hAnsi="宋体"/>
          <w:sz w:val="24"/>
          <w:szCs w:val="24"/>
        </w:rPr>
      </w:pPr>
    </w:p>
    <w:p>
      <w:pPr>
        <w:spacing w:line="500" w:lineRule="exact"/>
        <w:ind w:firstLine="480" w:firstLineChars="200"/>
        <w:rPr>
          <w:rFonts w:ascii="Times New Roman" w:hAnsi="宋体"/>
          <w:sz w:val="24"/>
          <w:szCs w:val="24"/>
        </w:rPr>
      </w:pPr>
    </w:p>
    <w:p>
      <w:pPr>
        <w:spacing w:line="500" w:lineRule="exact"/>
        <w:ind w:firstLine="480" w:firstLineChars="200"/>
        <w:rPr>
          <w:rFonts w:ascii="Times New Roman" w:hAnsi="宋体"/>
          <w:sz w:val="24"/>
          <w:szCs w:val="24"/>
        </w:rPr>
      </w:pPr>
    </w:p>
    <w:p>
      <w:pPr>
        <w:spacing w:line="500" w:lineRule="exact"/>
        <w:ind w:firstLine="480" w:firstLineChars="200"/>
        <w:rPr>
          <w:rFonts w:ascii="Times New Roman" w:hAnsi="宋体"/>
          <w:sz w:val="24"/>
          <w:szCs w:val="24"/>
        </w:rPr>
      </w:pP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0"/>
        <w:gridCol w:w="6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章节名称</w:t>
            </w:r>
          </w:p>
        </w:tc>
        <w:tc>
          <w:tcPr>
            <w:tcW w:w="6854" w:type="dxa"/>
          </w:tcPr>
          <w:p>
            <w:pPr>
              <w:spacing w:line="500" w:lineRule="exact"/>
              <w:rPr>
                <w:rFonts w:ascii="Times New Roman" w:hAnsi="宋体"/>
                <w:sz w:val="24"/>
                <w:szCs w:val="24"/>
              </w:rPr>
            </w:pPr>
            <w:r>
              <w:rPr>
                <w:rFonts w:hint="eastAsia" w:ascii="Times New Roman" w:hAnsi="宋体"/>
                <w:sz w:val="24"/>
                <w:szCs w:val="24"/>
              </w:rPr>
              <w:t>第二章 发展经济学理论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授课时长</w:t>
            </w:r>
          </w:p>
        </w:tc>
        <w:tc>
          <w:tcPr>
            <w:tcW w:w="6854" w:type="dxa"/>
          </w:tcPr>
          <w:p>
            <w:pPr>
              <w:spacing w:line="500" w:lineRule="exact"/>
              <w:rPr>
                <w:rFonts w:ascii="Times New Roman" w:hAnsi="宋体"/>
                <w:sz w:val="24"/>
                <w:szCs w:val="24"/>
              </w:rPr>
            </w:pPr>
            <w:r>
              <w:rPr>
                <w:rFonts w:hint="eastAsia" w:ascii="Times New Roman" w:hAnsi="宋体"/>
                <w:sz w:val="24"/>
                <w:szCs w:val="24"/>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教学目标</w:t>
            </w:r>
          </w:p>
        </w:tc>
        <w:tc>
          <w:tcPr>
            <w:tcW w:w="6854" w:type="dxa"/>
          </w:tcPr>
          <w:p>
            <w:pPr>
              <w:spacing w:line="500" w:lineRule="exact"/>
              <w:rPr>
                <w:rFonts w:ascii="Times New Roman" w:hAnsi="宋体"/>
                <w:sz w:val="24"/>
                <w:szCs w:val="24"/>
              </w:rPr>
            </w:pPr>
            <w:r>
              <w:rPr>
                <w:rFonts w:hint="eastAsia" w:ascii="Times New Roman" w:hAnsi="宋体"/>
                <w:sz w:val="24"/>
                <w:szCs w:val="24"/>
              </w:rPr>
              <w:t>1、本章节澄清了以宏观经济因素来解释发展条件差异和衡量发展的理论的不足：这些理论无法论证国家创造的财富和物质福利是否分布广泛可以促进社会发展。</w:t>
            </w:r>
          </w:p>
          <w:p>
            <w:pPr>
              <w:spacing w:line="500" w:lineRule="exact"/>
              <w:rPr>
                <w:rFonts w:ascii="Times New Roman" w:hAnsi="宋体"/>
                <w:sz w:val="24"/>
                <w:szCs w:val="24"/>
              </w:rPr>
            </w:pPr>
            <w:r>
              <w:rPr>
                <w:rFonts w:hint="eastAsia" w:ascii="Times New Roman" w:hAnsi="宋体"/>
                <w:sz w:val="24"/>
                <w:szCs w:val="24"/>
              </w:rPr>
              <w:t>2、本章节内容强调国家的重要性。社会经济发展理论赋予国家在保护和促进可持续的人类福祉方面的主要作用，认为需要以全社会为导向的国家政策，即改善民众获得人力资源投资、生产性资产、信贷设施、信息流的政策，以保护生产者、消费者、劳动者和社会弱势群体的合法利益。因此，在新自由主义呼吁废除公有制、国家规划和政府对经济活动的管制的同时，另一种观点强调国家在发展中发挥更大作用。这些相互对立的观点为关于增长和治理的政治辩论提供了信息，特别是在全球发展背景下，什么是善政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课程思政</w:t>
            </w:r>
          </w:p>
        </w:tc>
        <w:tc>
          <w:tcPr>
            <w:tcW w:w="6854" w:type="dxa"/>
          </w:tcPr>
          <w:p>
            <w:pPr>
              <w:spacing w:line="500" w:lineRule="exact"/>
              <w:rPr>
                <w:rFonts w:ascii="Times New Roman" w:hAnsi="宋体"/>
                <w:sz w:val="24"/>
                <w:szCs w:val="24"/>
              </w:rPr>
            </w:pPr>
            <w:r>
              <w:rPr>
                <w:rFonts w:hint="eastAsia" w:ascii="Times New Roman" w:hAnsi="宋体"/>
                <w:sz w:val="24"/>
                <w:szCs w:val="24"/>
              </w:rPr>
              <w:t>发展经济学起源于20世纪40年代的美国为了确保获得独立的原殖民地国家不会被拉入共产主义苏联集团，招募了大量社会科学家研究和设计在所谓的发展中国家促进资本主义经济发展和政治稳定的方法。随着意识形态和国际环境的变化，发展理论也随着时间的推移发生了变化，发展观和治理观以及两者之间的关系也随之发生了变化。这里部分内容主要破除过去关于经济学理论中立的认知，揭示发展经济学理论背后的意识形态的关键主导作用，让学生对于发展经济学理论能进行批判性思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教学内容</w:t>
            </w:r>
          </w:p>
        </w:tc>
        <w:tc>
          <w:tcPr>
            <w:tcW w:w="6854" w:type="dxa"/>
          </w:tcPr>
          <w:p>
            <w:pPr>
              <w:spacing w:line="500" w:lineRule="exact"/>
              <w:rPr>
                <w:rFonts w:ascii="Times New Roman" w:hAnsi="宋体"/>
                <w:sz w:val="24"/>
                <w:szCs w:val="24"/>
              </w:rPr>
            </w:pPr>
            <w:r>
              <w:rPr>
                <w:rFonts w:hint="eastAsia" w:ascii="Times New Roman" w:hAnsi="宋体"/>
                <w:sz w:val="24"/>
                <w:szCs w:val="24"/>
              </w:rPr>
              <w:t>1.现代化与增长理论</w:t>
            </w:r>
          </w:p>
          <w:p>
            <w:pPr>
              <w:spacing w:line="500" w:lineRule="exact"/>
              <w:ind w:left="210" w:leftChars="100"/>
              <w:rPr>
                <w:rFonts w:ascii="Times New Roman" w:hAnsi="宋体"/>
                <w:sz w:val="24"/>
                <w:szCs w:val="24"/>
              </w:rPr>
            </w:pPr>
            <w:r>
              <w:rPr>
                <w:rFonts w:hint="eastAsia" w:ascii="Times New Roman" w:hAnsi="宋体"/>
                <w:sz w:val="24"/>
                <w:szCs w:val="24"/>
              </w:rPr>
              <w:t>a) 罗斯托的线性增长阶段模型</w:t>
            </w:r>
          </w:p>
          <w:p>
            <w:pPr>
              <w:spacing w:line="500" w:lineRule="exact"/>
              <w:ind w:left="210" w:leftChars="100"/>
              <w:rPr>
                <w:rFonts w:ascii="Times New Roman" w:hAnsi="宋体"/>
                <w:sz w:val="24"/>
                <w:szCs w:val="24"/>
              </w:rPr>
            </w:pPr>
            <w:r>
              <w:rPr>
                <w:rFonts w:hint="eastAsia" w:ascii="Times New Roman" w:hAnsi="宋体"/>
                <w:sz w:val="24"/>
                <w:szCs w:val="24"/>
              </w:rPr>
              <w:t>b) 现代化理论的政策涵义</w:t>
            </w:r>
          </w:p>
          <w:p>
            <w:pPr>
              <w:spacing w:line="500" w:lineRule="exact"/>
              <w:ind w:left="210" w:leftChars="100"/>
              <w:rPr>
                <w:rFonts w:ascii="Times New Roman" w:hAnsi="宋体"/>
                <w:sz w:val="24"/>
                <w:szCs w:val="24"/>
              </w:rPr>
            </w:pPr>
            <w:r>
              <w:rPr>
                <w:rFonts w:hint="eastAsia" w:ascii="Times New Roman" w:hAnsi="宋体"/>
                <w:sz w:val="24"/>
                <w:szCs w:val="24"/>
              </w:rPr>
              <w:t>c) 线性增长理论的实践结果</w:t>
            </w:r>
          </w:p>
          <w:p>
            <w:pPr>
              <w:spacing w:line="500" w:lineRule="exact"/>
              <w:rPr>
                <w:rFonts w:ascii="Times New Roman" w:hAnsi="宋体"/>
                <w:sz w:val="24"/>
                <w:szCs w:val="24"/>
              </w:rPr>
            </w:pPr>
            <w:r>
              <w:rPr>
                <w:rFonts w:hint="eastAsia" w:ascii="Times New Roman" w:hAnsi="宋体"/>
                <w:sz w:val="24"/>
                <w:szCs w:val="24"/>
              </w:rPr>
              <w:t>2. 依附与世界系统理论</w:t>
            </w:r>
          </w:p>
          <w:p>
            <w:pPr>
              <w:spacing w:line="500" w:lineRule="exact"/>
              <w:ind w:left="210" w:leftChars="100"/>
              <w:rPr>
                <w:rFonts w:ascii="Times New Roman" w:hAnsi="宋体"/>
                <w:sz w:val="24"/>
                <w:szCs w:val="24"/>
              </w:rPr>
            </w:pPr>
            <w:r>
              <w:rPr>
                <w:rFonts w:hint="eastAsia" w:ascii="Times New Roman" w:hAnsi="宋体"/>
                <w:sz w:val="24"/>
                <w:szCs w:val="24"/>
              </w:rPr>
              <w:t>a) 依附理论的起源与涵义</w:t>
            </w:r>
          </w:p>
          <w:p>
            <w:pPr>
              <w:spacing w:line="500" w:lineRule="exact"/>
              <w:ind w:left="210" w:leftChars="100"/>
              <w:rPr>
                <w:rFonts w:ascii="Times New Roman" w:hAnsi="宋体"/>
                <w:sz w:val="24"/>
                <w:szCs w:val="24"/>
              </w:rPr>
            </w:pPr>
            <w:r>
              <w:rPr>
                <w:rFonts w:hint="eastAsia" w:ascii="Times New Roman" w:hAnsi="宋体"/>
                <w:sz w:val="24"/>
                <w:szCs w:val="24"/>
              </w:rPr>
              <w:t>b) 世界系统理论的起源与涵义</w:t>
            </w:r>
          </w:p>
          <w:p>
            <w:pPr>
              <w:spacing w:line="500" w:lineRule="exact"/>
              <w:ind w:left="210" w:leftChars="100"/>
              <w:rPr>
                <w:rFonts w:ascii="Times New Roman" w:hAnsi="宋体"/>
                <w:sz w:val="24"/>
                <w:szCs w:val="24"/>
              </w:rPr>
            </w:pPr>
            <w:r>
              <w:rPr>
                <w:rFonts w:hint="eastAsia" w:ascii="Times New Roman" w:hAnsi="宋体"/>
                <w:sz w:val="24"/>
                <w:szCs w:val="24"/>
              </w:rPr>
              <w:t>c) 依附与世界系统理论的实践结果</w:t>
            </w:r>
          </w:p>
          <w:p>
            <w:pPr>
              <w:spacing w:line="500" w:lineRule="exact"/>
              <w:rPr>
                <w:rFonts w:ascii="Times New Roman" w:hAnsi="宋体"/>
                <w:sz w:val="24"/>
                <w:szCs w:val="24"/>
              </w:rPr>
            </w:pPr>
            <w:r>
              <w:rPr>
                <w:rFonts w:hint="eastAsia" w:ascii="Times New Roman" w:hAnsi="宋体"/>
                <w:sz w:val="24"/>
                <w:szCs w:val="24"/>
              </w:rPr>
              <w:t>3.新自由主义在发展理论和政策上的反思</w:t>
            </w:r>
          </w:p>
          <w:p>
            <w:pPr>
              <w:spacing w:line="500" w:lineRule="exact"/>
              <w:ind w:left="210" w:leftChars="100"/>
              <w:rPr>
                <w:rFonts w:ascii="Times New Roman" w:hAnsi="宋体"/>
                <w:sz w:val="24"/>
                <w:szCs w:val="24"/>
              </w:rPr>
            </w:pPr>
            <w:r>
              <w:rPr>
                <w:rFonts w:hint="eastAsia" w:ascii="Times New Roman" w:hAnsi="宋体"/>
                <w:sz w:val="24"/>
                <w:szCs w:val="24"/>
              </w:rPr>
              <w:t>a) 新古典主义的核心观点</w:t>
            </w:r>
          </w:p>
          <w:p>
            <w:pPr>
              <w:spacing w:line="500" w:lineRule="exact"/>
              <w:ind w:left="210" w:leftChars="100"/>
              <w:rPr>
                <w:rFonts w:ascii="Times New Roman" w:hAnsi="宋体"/>
                <w:sz w:val="24"/>
                <w:szCs w:val="24"/>
              </w:rPr>
            </w:pPr>
            <w:r>
              <w:rPr>
                <w:rFonts w:hint="eastAsia" w:ascii="Times New Roman" w:hAnsi="宋体"/>
                <w:sz w:val="24"/>
                <w:szCs w:val="24"/>
              </w:rPr>
              <w:t>b) 善政的概念</w:t>
            </w:r>
          </w:p>
          <w:p>
            <w:pPr>
              <w:spacing w:line="500" w:lineRule="exact"/>
              <w:ind w:left="210" w:leftChars="100"/>
              <w:rPr>
                <w:rFonts w:ascii="Times New Roman" w:hAnsi="宋体"/>
                <w:sz w:val="24"/>
                <w:szCs w:val="24"/>
              </w:rPr>
            </w:pPr>
            <w:r>
              <w:rPr>
                <w:rFonts w:hint="eastAsia" w:ascii="Times New Roman" w:hAnsi="宋体"/>
                <w:sz w:val="24"/>
                <w:szCs w:val="24"/>
              </w:rPr>
              <w:t>c) 新自由主义发展理论的实践结果</w:t>
            </w:r>
          </w:p>
          <w:p>
            <w:pPr>
              <w:spacing w:line="500" w:lineRule="exact"/>
              <w:rPr>
                <w:rFonts w:ascii="Times New Roman" w:hAnsi="宋体"/>
                <w:sz w:val="24"/>
                <w:szCs w:val="24"/>
              </w:rPr>
            </w:pPr>
            <w:r>
              <w:rPr>
                <w:rFonts w:hint="eastAsia" w:ascii="Times New Roman" w:hAnsi="宋体"/>
                <w:sz w:val="24"/>
                <w:szCs w:val="24"/>
              </w:rPr>
              <w:t>4. 批判性观点</w:t>
            </w:r>
          </w:p>
          <w:p>
            <w:pPr>
              <w:spacing w:line="500" w:lineRule="exact"/>
              <w:ind w:left="210" w:leftChars="100"/>
              <w:rPr>
                <w:rFonts w:ascii="Times New Roman" w:hAnsi="宋体"/>
                <w:sz w:val="24"/>
                <w:szCs w:val="24"/>
              </w:rPr>
            </w:pPr>
            <w:r>
              <w:rPr>
                <w:rFonts w:hint="eastAsia" w:ascii="Times New Roman" w:hAnsi="宋体"/>
                <w:sz w:val="24"/>
                <w:szCs w:val="24"/>
              </w:rPr>
              <w:t>a) 发展的文化和道德层面</w:t>
            </w:r>
          </w:p>
          <w:p>
            <w:pPr>
              <w:spacing w:line="500" w:lineRule="exact"/>
              <w:ind w:left="210" w:leftChars="100"/>
              <w:rPr>
                <w:rFonts w:ascii="Times New Roman" w:hAnsi="宋体"/>
                <w:sz w:val="24"/>
                <w:szCs w:val="24"/>
              </w:rPr>
            </w:pPr>
            <w:r>
              <w:rPr>
                <w:rFonts w:hint="eastAsia" w:ascii="Times New Roman" w:hAnsi="宋体"/>
                <w:sz w:val="24"/>
                <w:szCs w:val="24"/>
              </w:rPr>
              <w:t>b) 强调国家的重要性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教学重点</w:t>
            </w:r>
          </w:p>
        </w:tc>
        <w:tc>
          <w:tcPr>
            <w:tcW w:w="6854" w:type="dxa"/>
          </w:tcPr>
          <w:p>
            <w:pPr>
              <w:spacing w:line="500" w:lineRule="exact"/>
              <w:rPr>
                <w:rFonts w:ascii="Times New Roman" w:hAnsi="宋体"/>
                <w:sz w:val="24"/>
                <w:szCs w:val="24"/>
              </w:rPr>
            </w:pPr>
            <w:r>
              <w:rPr>
                <w:rFonts w:hint="eastAsia" w:ascii="Times New Roman" w:hAnsi="宋体"/>
                <w:sz w:val="24"/>
                <w:szCs w:val="24"/>
              </w:rPr>
              <w:t>基于对发展概念的不同定义，发展经济学的分支提出了不同的发展方法。然而，所有的方法都涉及到发展和治理之间的关系。发展通常被认为是由治理结构决定的；治理是通过发展目标来解释和塑造的。大多数发展理论将发展等同于国民经济增长，并将国家视为其主要推动者；因此，其核心问题之一是理解和解释国家在发展中的作用以及政府与市场关系的性质。由于这些理论将发展成果与国家在发展中的作用程度和形式联系起来，因此发展理论与实践之间有着密切的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教学难点</w:t>
            </w:r>
          </w:p>
        </w:tc>
        <w:tc>
          <w:tcPr>
            <w:tcW w:w="6854" w:type="dxa"/>
          </w:tcPr>
          <w:p>
            <w:pPr>
              <w:spacing w:line="500" w:lineRule="exact"/>
              <w:rPr>
                <w:rFonts w:ascii="Times New Roman" w:hAnsi="宋体"/>
                <w:sz w:val="24"/>
                <w:szCs w:val="24"/>
              </w:rPr>
            </w:pPr>
            <w:r>
              <w:rPr>
                <w:rFonts w:hint="eastAsia" w:ascii="Times New Roman" w:hAnsi="宋体"/>
                <w:sz w:val="24"/>
                <w:szCs w:val="24"/>
              </w:rPr>
              <w:t>如何向学生介绍后现代主义思潮对现代宏大叙事提出的挑战，包括进步的必然性、个性的胜利、科学真理的至高无上等叙事过于简单化或专制性。后殖民理论关注殖民统治的遗留问题，特别是前殖民地人民在发展民族认同方面所面临的困难。在这一总体视角下，发展经济学理论研究试图从发展的角度重新思考历史，并以这种方式揭示和维护替代经验和方式的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教学方法</w:t>
            </w:r>
          </w:p>
        </w:tc>
        <w:tc>
          <w:tcPr>
            <w:tcW w:w="6854" w:type="dxa"/>
          </w:tcPr>
          <w:p>
            <w:pPr>
              <w:spacing w:line="500" w:lineRule="exact"/>
              <w:rPr>
                <w:rFonts w:ascii="Times New Roman" w:hAnsi="宋体"/>
                <w:sz w:val="24"/>
                <w:szCs w:val="24"/>
              </w:rPr>
            </w:pPr>
            <w:r>
              <w:rPr>
                <w:rFonts w:hint="eastAsia" w:ascii="Times New Roman" w:hAnsi="宋体"/>
                <w:sz w:val="24"/>
                <w:szCs w:val="24"/>
              </w:rPr>
              <w:t>采用多媒体课件+教学视频+之后会教学平台的多种手段，采用讲授法、案例教学法和情景教学等方法，促进学生通过参与讨论和思考，理解发展经济学各种理论的背景、理念、实践结果。</w:t>
            </w:r>
          </w:p>
        </w:tc>
      </w:tr>
    </w:tbl>
    <w:p>
      <w:pPr>
        <w:spacing w:line="500" w:lineRule="exact"/>
        <w:rPr>
          <w:rFonts w:ascii="Times New Roman" w:hAnsi="Times New Roman"/>
          <w:sz w:val="24"/>
          <w:szCs w:val="24"/>
        </w:rPr>
      </w:pP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0"/>
        <w:gridCol w:w="6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章节名称</w:t>
            </w:r>
          </w:p>
        </w:tc>
        <w:tc>
          <w:tcPr>
            <w:tcW w:w="6854" w:type="dxa"/>
          </w:tcPr>
          <w:p>
            <w:pPr>
              <w:spacing w:line="500" w:lineRule="exact"/>
              <w:rPr>
                <w:rFonts w:ascii="Times New Roman" w:hAnsi="宋体"/>
                <w:sz w:val="24"/>
                <w:szCs w:val="24"/>
              </w:rPr>
            </w:pPr>
            <w:r>
              <w:rPr>
                <w:rFonts w:hint="eastAsia" w:ascii="Times New Roman" w:hAnsi="宋体"/>
                <w:sz w:val="24"/>
                <w:szCs w:val="24"/>
              </w:rPr>
              <w:t>第三章 新结构经济学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授课时长</w:t>
            </w:r>
          </w:p>
        </w:tc>
        <w:tc>
          <w:tcPr>
            <w:tcW w:w="6854" w:type="dxa"/>
          </w:tcPr>
          <w:p>
            <w:pPr>
              <w:spacing w:line="500" w:lineRule="exact"/>
              <w:rPr>
                <w:rFonts w:ascii="Times New Roman" w:hAnsi="宋体"/>
                <w:sz w:val="24"/>
                <w:szCs w:val="24"/>
              </w:rPr>
            </w:pPr>
            <w:r>
              <w:rPr>
                <w:rFonts w:hint="eastAsia" w:ascii="Times New Roman" w:hAnsi="宋体"/>
                <w:sz w:val="24"/>
                <w:szCs w:val="24"/>
              </w:rPr>
              <w:t>6学时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案例展示</w:t>
            </w:r>
          </w:p>
        </w:tc>
        <w:tc>
          <w:tcPr>
            <w:tcW w:w="6854" w:type="dxa"/>
          </w:tcPr>
          <w:p>
            <w:pPr>
              <w:spacing w:line="500" w:lineRule="exact"/>
              <w:rPr>
                <w:rFonts w:ascii="Times New Roman" w:hAnsi="宋体"/>
                <w:sz w:val="24"/>
                <w:szCs w:val="24"/>
              </w:rPr>
            </w:pPr>
            <w:r>
              <w:rPr>
                <w:rFonts w:hint="eastAsia" w:ascii="Times New Roman" w:hAnsi="宋体"/>
                <w:sz w:val="24"/>
                <w:szCs w:val="24"/>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教学目标</w:t>
            </w:r>
          </w:p>
        </w:tc>
        <w:tc>
          <w:tcPr>
            <w:tcW w:w="6854" w:type="dxa"/>
          </w:tcPr>
          <w:p>
            <w:pPr>
              <w:spacing w:line="500" w:lineRule="exact"/>
              <w:rPr>
                <w:rFonts w:ascii="Times New Roman" w:hAnsi="宋体"/>
                <w:sz w:val="24"/>
                <w:szCs w:val="24"/>
              </w:rPr>
            </w:pPr>
            <w:r>
              <w:rPr>
                <w:rFonts w:hint="eastAsia" w:ascii="Times New Roman" w:hAnsi="宋体"/>
                <w:sz w:val="24"/>
                <w:szCs w:val="24"/>
              </w:rPr>
              <w:t>学生学习完本章节后，认识到新结构经济学尝试建构一个框架来理解在现时世界中观察到的持续增长事实背后的因果关系。学习新结构经济学可以（1）建立一个分析架构包含发展中国家的要素禀赋和基础设置、发展水平，以及相应的产业社会经济结构等因素；（2）分析政府与市场在不同发展水平以及从一个水平过渡到另一个水平的转换过程中的作用；(3)分析经济扭曲以及为退出扭曲而采取的政府战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课程思政</w:t>
            </w:r>
          </w:p>
        </w:tc>
        <w:tc>
          <w:tcPr>
            <w:tcW w:w="6854" w:type="dxa"/>
          </w:tcPr>
          <w:p>
            <w:pPr>
              <w:spacing w:line="500" w:lineRule="exact"/>
              <w:rPr>
                <w:rFonts w:ascii="Times New Roman" w:hAnsi="宋体"/>
                <w:sz w:val="24"/>
                <w:szCs w:val="24"/>
              </w:rPr>
            </w:pPr>
            <w:r>
              <w:rPr>
                <w:rFonts w:hint="eastAsia" w:ascii="Times New Roman" w:hAnsi="宋体"/>
                <w:sz w:val="24"/>
                <w:szCs w:val="24"/>
              </w:rPr>
              <w:t>过去几十年来许多经济学框架主导着人们对于发展的思考，然而理论与各国的经验事实鲜有联系。新结构经济学所做的并不是用另一个意识形态主导的政策框架来替代已有的理论框架，而是尝试着重于各国的要素结构和发展水平，开辟一条严谨、有创见、并与发展政策密切相关的、以各个国家实际情况为基础的研究道路。这个框架强调理解一个国家发展过程中不同发展水平间的 差异，尤其是关于适宜制度与政策，以及结构转变过程中私有部门的各种约束与激励。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教学内容</w:t>
            </w:r>
          </w:p>
        </w:tc>
        <w:tc>
          <w:tcPr>
            <w:tcW w:w="6854" w:type="dxa"/>
          </w:tcPr>
          <w:p>
            <w:pPr>
              <w:spacing w:line="500" w:lineRule="exact"/>
              <w:rPr>
                <w:rFonts w:ascii="Times New Roman" w:hAnsi="宋体"/>
                <w:sz w:val="24"/>
                <w:szCs w:val="24"/>
              </w:rPr>
            </w:pPr>
            <w:r>
              <w:rPr>
                <w:rFonts w:hint="eastAsia" w:ascii="Times New Roman" w:hAnsi="宋体"/>
                <w:sz w:val="24"/>
                <w:szCs w:val="24"/>
              </w:rPr>
              <w:t>1、对发展经济学思潮和经验的简要回顾</w:t>
            </w:r>
          </w:p>
          <w:p>
            <w:pPr>
              <w:spacing w:line="500" w:lineRule="exact"/>
              <w:rPr>
                <w:rFonts w:ascii="Times New Roman" w:hAnsi="宋体"/>
                <w:sz w:val="24"/>
                <w:szCs w:val="24"/>
              </w:rPr>
            </w:pPr>
            <w:r>
              <w:rPr>
                <w:rFonts w:hint="eastAsia" w:ascii="Times New Roman" w:hAnsi="宋体"/>
                <w:sz w:val="24"/>
                <w:szCs w:val="24"/>
              </w:rPr>
              <w:t>2、研究结构变迁的新古典框架</w:t>
            </w:r>
          </w:p>
          <w:p>
            <w:pPr>
              <w:spacing w:line="500" w:lineRule="exact"/>
              <w:ind w:left="210" w:leftChars="100"/>
              <w:rPr>
                <w:rFonts w:ascii="Times New Roman" w:hAnsi="宋体"/>
                <w:sz w:val="24"/>
                <w:szCs w:val="24"/>
              </w:rPr>
            </w:pPr>
            <w:r>
              <w:rPr>
                <w:rFonts w:hint="eastAsia" w:ascii="Times New Roman" w:hAnsi="宋体"/>
                <w:sz w:val="24"/>
                <w:szCs w:val="24"/>
              </w:rPr>
              <w:t>a) 基本原理和概念框架</w:t>
            </w:r>
          </w:p>
          <w:p>
            <w:pPr>
              <w:spacing w:line="500" w:lineRule="exact"/>
              <w:ind w:left="210" w:leftChars="100"/>
              <w:rPr>
                <w:rFonts w:ascii="Times New Roman" w:hAnsi="宋体"/>
                <w:sz w:val="24"/>
                <w:szCs w:val="24"/>
              </w:rPr>
            </w:pPr>
            <w:r>
              <w:rPr>
                <w:rFonts w:hint="eastAsia" w:ascii="Times New Roman" w:hAnsi="宋体"/>
                <w:sz w:val="24"/>
                <w:szCs w:val="24"/>
              </w:rPr>
              <w:t>b) 退出扭曲的战略</w:t>
            </w:r>
          </w:p>
          <w:p>
            <w:pPr>
              <w:spacing w:line="500" w:lineRule="exact"/>
              <w:rPr>
                <w:rFonts w:ascii="Times New Roman" w:hAnsi="宋体"/>
                <w:sz w:val="24"/>
                <w:szCs w:val="24"/>
              </w:rPr>
            </w:pPr>
            <w:r>
              <w:rPr>
                <w:rFonts w:hint="eastAsia" w:ascii="Times New Roman" w:hAnsi="宋体"/>
                <w:sz w:val="24"/>
                <w:szCs w:val="24"/>
              </w:rPr>
              <w:t>3、新结构经济学</w:t>
            </w:r>
          </w:p>
          <w:p>
            <w:pPr>
              <w:spacing w:line="500" w:lineRule="exact"/>
              <w:ind w:firstLine="240" w:firstLineChars="100"/>
              <w:rPr>
                <w:rFonts w:ascii="Times New Roman" w:hAnsi="宋体"/>
                <w:sz w:val="24"/>
                <w:szCs w:val="24"/>
              </w:rPr>
            </w:pPr>
            <w:r>
              <w:rPr>
                <w:rFonts w:hint="eastAsia" w:ascii="Times New Roman" w:hAnsi="宋体"/>
                <w:sz w:val="24"/>
                <w:szCs w:val="24"/>
              </w:rPr>
              <w:t>a) 新结构经济学的基本原理和概念性框架</w:t>
            </w:r>
          </w:p>
          <w:p>
            <w:pPr>
              <w:spacing w:line="500" w:lineRule="exact"/>
              <w:ind w:firstLine="240" w:firstLineChars="100"/>
              <w:rPr>
                <w:rFonts w:ascii="Times New Roman" w:hAnsi="宋体"/>
                <w:sz w:val="24"/>
                <w:szCs w:val="24"/>
              </w:rPr>
            </w:pPr>
            <w:r>
              <w:rPr>
                <w:rFonts w:hint="eastAsia" w:ascii="Times New Roman" w:hAnsi="宋体"/>
                <w:sz w:val="24"/>
                <w:szCs w:val="24"/>
              </w:rPr>
              <w:t xml:space="preserve">b) </w:t>
            </w:r>
            <w:r>
              <w:rPr>
                <w:rFonts w:ascii="Times New Roman" w:hAnsi="宋体"/>
                <w:sz w:val="24"/>
                <w:szCs w:val="24"/>
              </w:rPr>
              <w:t>新结构经济学的要点</w:t>
            </w:r>
          </w:p>
          <w:p>
            <w:pPr>
              <w:spacing w:line="500" w:lineRule="exact"/>
              <w:ind w:firstLine="240" w:firstLineChars="100"/>
              <w:rPr>
                <w:rFonts w:ascii="Times New Roman" w:hAnsi="宋体"/>
                <w:sz w:val="24"/>
                <w:szCs w:val="24"/>
              </w:rPr>
            </w:pPr>
            <w:r>
              <w:rPr>
                <w:rFonts w:hint="eastAsia" w:ascii="Times New Roman" w:hAnsi="宋体"/>
                <w:sz w:val="24"/>
                <w:szCs w:val="24"/>
              </w:rPr>
              <w:t>c) 与以往方法的异同</w:t>
            </w:r>
          </w:p>
          <w:p>
            <w:pPr>
              <w:spacing w:line="500" w:lineRule="exact"/>
              <w:ind w:firstLine="240" w:firstLineChars="100"/>
              <w:rPr>
                <w:rFonts w:ascii="Times New Roman" w:hAnsi="宋体"/>
                <w:sz w:val="24"/>
                <w:szCs w:val="24"/>
              </w:rPr>
            </w:pPr>
            <w:r>
              <w:rPr>
                <w:rFonts w:hint="eastAsia" w:ascii="Times New Roman" w:hAnsi="宋体"/>
                <w:sz w:val="24"/>
                <w:szCs w:val="24"/>
              </w:rPr>
              <w:t>d) 政策洞见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教学重点</w:t>
            </w:r>
          </w:p>
        </w:tc>
        <w:tc>
          <w:tcPr>
            <w:tcW w:w="6854" w:type="dxa"/>
          </w:tcPr>
          <w:p>
            <w:pPr>
              <w:spacing w:line="500" w:lineRule="exact"/>
              <w:rPr>
                <w:rFonts w:ascii="Times New Roman" w:hAnsi="宋体"/>
                <w:sz w:val="24"/>
                <w:szCs w:val="24"/>
              </w:rPr>
            </w:pPr>
            <w:r>
              <w:rPr>
                <w:rFonts w:hint="eastAsia" w:ascii="Times New Roman" w:hAnsi="宋体"/>
                <w:sz w:val="24"/>
                <w:szCs w:val="24"/>
              </w:rPr>
              <w:t>新结构经济学的理论框架认为经济结构内生决定于要素禀赋结构,并倡导以新古典经济学的方法来研究经济结构及其变迁, 以及政府、市场在此过程所起的作用，以弥补当前发展经济学的不足。它强调在经济发展过程中必须发挥市场和政府的协同作用，同时，政府的政策和各种制度安排必须考虑不同发展水平的结构性特征，这些结构性特征在很大程度上由各个发展中国家要素禀赋结构及其市场力量内生决定，而非旧结构主义所假设的那样是由权力分配或其他外生固有刚性因素所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教学难点</w:t>
            </w:r>
          </w:p>
        </w:tc>
        <w:tc>
          <w:tcPr>
            <w:tcW w:w="6854" w:type="dxa"/>
          </w:tcPr>
          <w:p>
            <w:pPr>
              <w:spacing w:line="500" w:lineRule="exact"/>
              <w:rPr>
                <w:rFonts w:ascii="Times New Roman" w:hAnsi="宋体"/>
                <w:sz w:val="24"/>
                <w:szCs w:val="24"/>
              </w:rPr>
            </w:pPr>
            <w:r>
              <w:rPr>
                <w:rFonts w:hint="eastAsia" w:ascii="Times New Roman" w:hAnsi="宋体"/>
                <w:sz w:val="24"/>
                <w:szCs w:val="24"/>
              </w:rPr>
              <w:t>如何更好地理解市场和政府在经济发展过程中各自的作用，以及它们如何通过相互作用促进私人部门的发展，去解答以下这些问题：如何设计并执行一套成功的经济发展方法，以使得产业变迁的多样化和升级过程更为平滑？政府干预过度或不足究竟在何处引起了扭曲，如何才能达到无扭曲的最好境地？政策制定者怎样才能保证经济转型过程的平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教学方法</w:t>
            </w:r>
          </w:p>
        </w:tc>
        <w:tc>
          <w:tcPr>
            <w:tcW w:w="6854" w:type="dxa"/>
          </w:tcPr>
          <w:p>
            <w:pPr>
              <w:spacing w:line="500" w:lineRule="exact"/>
              <w:rPr>
                <w:rFonts w:ascii="Times New Roman" w:hAnsi="宋体"/>
                <w:sz w:val="24"/>
                <w:szCs w:val="24"/>
              </w:rPr>
            </w:pPr>
            <w:r>
              <w:rPr>
                <w:rFonts w:hint="eastAsia" w:ascii="Times New Roman" w:hAnsi="宋体"/>
                <w:sz w:val="24"/>
                <w:szCs w:val="24"/>
              </w:rPr>
              <w:t>1、采用多媒体课件+教学视频+之后会教学平台的多种手段，采用讲授法、案例教学法和情景教学等方法，促进学生通过参与讨论和思考，</w:t>
            </w:r>
          </w:p>
          <w:p>
            <w:pPr>
              <w:spacing w:line="500" w:lineRule="exact"/>
              <w:rPr>
                <w:rFonts w:ascii="Times New Roman" w:hAnsi="宋体"/>
                <w:sz w:val="24"/>
                <w:szCs w:val="24"/>
              </w:rPr>
            </w:pPr>
            <w:r>
              <w:rPr>
                <w:rFonts w:hint="eastAsia" w:ascii="Times New Roman" w:hAnsi="宋体"/>
                <w:sz w:val="24"/>
                <w:szCs w:val="24"/>
              </w:rPr>
              <w:t>2、学生以《新结构经济学中的中国经济案例》为主题作为小组作业，以中国经济发展现象为案例，展示他们对新结构经济学的要点、创新，以及政策意义的理解。</w:t>
            </w:r>
          </w:p>
        </w:tc>
      </w:tr>
    </w:tbl>
    <w:p>
      <w:pPr>
        <w:spacing w:line="500" w:lineRule="exact"/>
        <w:ind w:firstLine="480" w:firstLineChars="200"/>
        <w:rPr>
          <w:rFonts w:ascii="Times New Roman" w:hAnsi="Times New Roman"/>
          <w:sz w:val="24"/>
          <w:szCs w:val="24"/>
        </w:rPr>
      </w:pPr>
    </w:p>
    <w:p>
      <w:pPr>
        <w:spacing w:line="500" w:lineRule="exact"/>
        <w:ind w:firstLine="480" w:firstLineChars="200"/>
        <w:rPr>
          <w:rFonts w:ascii="Times New Roman" w:hAnsi="Times New Roman"/>
          <w:sz w:val="24"/>
          <w:szCs w:val="24"/>
        </w:rPr>
      </w:pPr>
    </w:p>
    <w:p>
      <w:pPr>
        <w:spacing w:line="500" w:lineRule="exact"/>
        <w:ind w:firstLine="480" w:firstLineChars="200"/>
        <w:rPr>
          <w:rFonts w:ascii="Times New Roman" w:hAnsi="Times New Roman"/>
          <w:sz w:val="24"/>
          <w:szCs w:val="24"/>
        </w:rPr>
      </w:pPr>
    </w:p>
    <w:p>
      <w:pPr>
        <w:spacing w:line="500" w:lineRule="exact"/>
        <w:ind w:firstLine="480" w:firstLineChars="200"/>
        <w:rPr>
          <w:rFonts w:ascii="Times New Roman" w:hAnsi="Times New Roman"/>
          <w:sz w:val="24"/>
          <w:szCs w:val="24"/>
        </w:rPr>
      </w:pPr>
    </w:p>
    <w:p>
      <w:pPr>
        <w:spacing w:line="500" w:lineRule="exact"/>
        <w:ind w:firstLine="480" w:firstLineChars="200"/>
        <w:rPr>
          <w:rFonts w:ascii="Times New Roman" w:hAnsi="Times New Roman"/>
          <w:sz w:val="24"/>
          <w:szCs w:val="24"/>
        </w:rPr>
      </w:pPr>
    </w:p>
    <w:p>
      <w:pPr>
        <w:spacing w:line="500" w:lineRule="exact"/>
        <w:ind w:firstLine="480" w:firstLineChars="200"/>
        <w:rPr>
          <w:rFonts w:ascii="Times New Roman" w:hAnsi="Times New Roman"/>
          <w:sz w:val="24"/>
          <w:szCs w:val="24"/>
        </w:rPr>
      </w:pP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0"/>
        <w:gridCol w:w="6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章节名称</w:t>
            </w:r>
          </w:p>
        </w:tc>
        <w:tc>
          <w:tcPr>
            <w:tcW w:w="6854" w:type="dxa"/>
          </w:tcPr>
          <w:p>
            <w:pPr>
              <w:spacing w:line="500" w:lineRule="exact"/>
              <w:rPr>
                <w:rFonts w:ascii="Times New Roman" w:hAnsi="宋体"/>
                <w:sz w:val="24"/>
                <w:szCs w:val="24"/>
              </w:rPr>
            </w:pPr>
            <w:r>
              <w:rPr>
                <w:rFonts w:hint="eastAsia" w:ascii="Times New Roman" w:hAnsi="宋体"/>
                <w:sz w:val="24"/>
                <w:szCs w:val="24"/>
              </w:rPr>
              <w:t>第四章 世界的工业革命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授课时长</w:t>
            </w:r>
          </w:p>
        </w:tc>
        <w:tc>
          <w:tcPr>
            <w:tcW w:w="6854" w:type="dxa"/>
          </w:tcPr>
          <w:p>
            <w:pPr>
              <w:spacing w:line="500" w:lineRule="exact"/>
              <w:rPr>
                <w:rFonts w:ascii="Times New Roman" w:hAnsi="宋体"/>
                <w:sz w:val="24"/>
                <w:szCs w:val="24"/>
              </w:rPr>
            </w:pPr>
            <w:r>
              <w:rPr>
                <w:rFonts w:hint="eastAsia" w:ascii="Times New Roman" w:hAnsi="宋体"/>
                <w:sz w:val="24"/>
                <w:szCs w:val="24"/>
              </w:rPr>
              <w:t>6学时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教学目标</w:t>
            </w:r>
          </w:p>
        </w:tc>
        <w:tc>
          <w:tcPr>
            <w:tcW w:w="6854" w:type="dxa"/>
          </w:tcPr>
          <w:p>
            <w:pPr>
              <w:spacing w:line="500" w:lineRule="exact"/>
              <w:rPr>
                <w:rFonts w:ascii="Times New Roman" w:hAnsi="宋体"/>
                <w:sz w:val="24"/>
                <w:szCs w:val="24"/>
              </w:rPr>
            </w:pPr>
            <w:r>
              <w:rPr>
                <w:rFonts w:hint="eastAsia" w:ascii="Times New Roman" w:hAnsi="宋体"/>
                <w:sz w:val="24"/>
                <w:szCs w:val="24"/>
              </w:rPr>
              <w:t>描述发达国家所经历的工业革命的“胚胎发育”式的演化模式。</w:t>
            </w:r>
            <w:r>
              <w:rPr>
                <w:rFonts w:ascii="Times New Roman" w:hAnsi="宋体"/>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课程思政</w:t>
            </w:r>
          </w:p>
        </w:tc>
        <w:tc>
          <w:tcPr>
            <w:tcW w:w="6854" w:type="dxa"/>
          </w:tcPr>
          <w:p>
            <w:pPr>
              <w:spacing w:line="500" w:lineRule="exact"/>
              <w:rPr>
                <w:rFonts w:ascii="Times New Roman" w:hAnsi="宋体"/>
                <w:sz w:val="24"/>
                <w:szCs w:val="24"/>
              </w:rPr>
            </w:pPr>
            <w:r>
              <w:rPr>
                <w:rFonts w:hint="eastAsia" w:ascii="Times New Roman" w:hAnsi="宋体"/>
                <w:sz w:val="24"/>
                <w:szCs w:val="24"/>
              </w:rPr>
              <w:t>这章节重新审视西方近代文明，很多教科书和媒体误导了公众。例如，大英帝国作为第一个开启工业化的国家，并非是一个后来人们所描绘的自由、开明和廉政的国家。相反，完成工业革命前的英国是一个军事开销庞大的、总是处于战争状态的、奉行干涉政策的、高税收的、债台高筑的、极端贸易保护主义的官僚集团和强权国家。其它老牌资本主义国家，凡采纳英国式的、由强政府引领的重商主义发展战略来培育了自己的商人阶层并为本国制造业创造了自己的世界市场的，都完成了工业革命。但是这些老牌资本主义国家在依靠国家和坚船利炮，通过为本国制造业创造全球市场来实现工业化的过程中，不仅给本国工人和殖民地人民带来巨大痛苦，而且引发了两次世界大战，导致几千万人死亡和更多的人流离失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教学内容</w:t>
            </w:r>
          </w:p>
        </w:tc>
        <w:tc>
          <w:tcPr>
            <w:tcW w:w="6854" w:type="dxa"/>
          </w:tcPr>
          <w:p>
            <w:pPr>
              <w:spacing w:line="500" w:lineRule="exact"/>
              <w:rPr>
                <w:rFonts w:ascii="Times New Roman" w:hAnsi="宋体"/>
                <w:sz w:val="24"/>
                <w:szCs w:val="24"/>
              </w:rPr>
            </w:pPr>
            <w:r>
              <w:rPr>
                <w:rFonts w:hint="eastAsia" w:ascii="Times New Roman" w:hAnsi="宋体"/>
                <w:sz w:val="24"/>
                <w:szCs w:val="24"/>
              </w:rPr>
              <w:t>1、</w:t>
            </w:r>
            <w:r>
              <w:rPr>
                <w:rFonts w:ascii="Times New Roman" w:hAnsi="宋体"/>
                <w:sz w:val="24"/>
                <w:szCs w:val="24"/>
              </w:rPr>
              <w:t>工业革命的定义与历史</w:t>
            </w:r>
          </w:p>
          <w:p>
            <w:pPr>
              <w:spacing w:line="500" w:lineRule="exact"/>
              <w:ind w:left="210" w:leftChars="100"/>
              <w:rPr>
                <w:rFonts w:ascii="Times New Roman" w:hAnsi="宋体"/>
                <w:sz w:val="24"/>
                <w:szCs w:val="24"/>
              </w:rPr>
            </w:pPr>
            <w:r>
              <w:rPr>
                <w:rFonts w:hint="eastAsia" w:ascii="Times New Roman" w:hAnsi="宋体"/>
                <w:sz w:val="24"/>
                <w:szCs w:val="24"/>
              </w:rPr>
              <w:t xml:space="preserve">a) </w:t>
            </w:r>
            <w:r>
              <w:rPr>
                <w:rFonts w:ascii="Times New Roman" w:hAnsi="宋体"/>
                <w:sz w:val="24"/>
                <w:szCs w:val="24"/>
              </w:rPr>
              <w:t>第一次工业革命</w:t>
            </w:r>
          </w:p>
          <w:p>
            <w:pPr>
              <w:spacing w:line="500" w:lineRule="exact"/>
              <w:ind w:left="210" w:leftChars="100"/>
              <w:rPr>
                <w:rFonts w:ascii="Times New Roman" w:hAnsi="宋体"/>
                <w:sz w:val="24"/>
                <w:szCs w:val="24"/>
              </w:rPr>
            </w:pPr>
            <w:r>
              <w:rPr>
                <w:rFonts w:hint="eastAsia" w:ascii="Times New Roman" w:hAnsi="宋体"/>
                <w:sz w:val="24"/>
                <w:szCs w:val="24"/>
              </w:rPr>
              <w:t>b) 第二次工业革命</w:t>
            </w:r>
          </w:p>
          <w:p>
            <w:pPr>
              <w:spacing w:line="500" w:lineRule="exact"/>
              <w:ind w:left="210" w:leftChars="100"/>
              <w:rPr>
                <w:rFonts w:ascii="Times New Roman" w:hAnsi="宋体"/>
                <w:sz w:val="24"/>
                <w:szCs w:val="24"/>
              </w:rPr>
            </w:pPr>
            <w:r>
              <w:rPr>
                <w:rFonts w:hint="eastAsia" w:ascii="Times New Roman" w:hAnsi="宋体"/>
                <w:sz w:val="24"/>
                <w:szCs w:val="24"/>
              </w:rPr>
              <w:t>c) 工业革命的顺序与逻辑</w:t>
            </w:r>
          </w:p>
          <w:p>
            <w:pPr>
              <w:spacing w:line="500" w:lineRule="exact"/>
              <w:rPr>
                <w:rFonts w:ascii="Times New Roman" w:hAnsi="宋体"/>
                <w:sz w:val="24"/>
                <w:szCs w:val="24"/>
              </w:rPr>
            </w:pPr>
            <w:r>
              <w:rPr>
                <w:rFonts w:hint="eastAsia" w:ascii="Times New Roman" w:hAnsi="宋体"/>
                <w:sz w:val="24"/>
                <w:szCs w:val="24"/>
              </w:rPr>
              <w:t>2、</w:t>
            </w:r>
            <w:r>
              <w:rPr>
                <w:rFonts w:ascii="Times New Roman" w:hAnsi="宋体"/>
                <w:sz w:val="24"/>
                <w:szCs w:val="24"/>
              </w:rPr>
              <w:t>工业革命的</w:t>
            </w:r>
            <w:r>
              <w:rPr>
                <w:rFonts w:hint="eastAsia" w:ascii="Times New Roman" w:hAnsi="宋体"/>
                <w:sz w:val="24"/>
                <w:szCs w:val="24"/>
              </w:rPr>
              <w:t>性质和原因</w:t>
            </w:r>
          </w:p>
          <w:p>
            <w:pPr>
              <w:spacing w:line="500" w:lineRule="exact"/>
              <w:ind w:left="210" w:leftChars="100"/>
              <w:rPr>
                <w:rFonts w:ascii="Times New Roman" w:hAnsi="宋体"/>
                <w:sz w:val="24"/>
                <w:szCs w:val="24"/>
              </w:rPr>
            </w:pPr>
            <w:r>
              <w:rPr>
                <w:rFonts w:hint="eastAsia" w:ascii="Times New Roman" w:hAnsi="宋体"/>
                <w:sz w:val="24"/>
                <w:szCs w:val="24"/>
              </w:rPr>
              <w:t>a)公司的性质</w:t>
            </w:r>
          </w:p>
          <w:p>
            <w:pPr>
              <w:spacing w:line="500" w:lineRule="exact"/>
              <w:ind w:left="210" w:leftChars="100"/>
              <w:rPr>
                <w:rFonts w:ascii="Times New Roman" w:hAnsi="宋体"/>
                <w:sz w:val="24"/>
                <w:szCs w:val="24"/>
              </w:rPr>
            </w:pPr>
            <w:r>
              <w:rPr>
                <w:rFonts w:hint="eastAsia" w:ascii="Times New Roman" w:hAnsi="宋体"/>
                <w:sz w:val="24"/>
                <w:szCs w:val="24"/>
              </w:rPr>
              <w:t>b)印度的纺织综合症</w:t>
            </w:r>
          </w:p>
          <w:p>
            <w:pPr>
              <w:spacing w:line="500" w:lineRule="exact"/>
              <w:ind w:left="210" w:leftChars="100"/>
              <w:rPr>
                <w:rFonts w:ascii="Times New Roman" w:hAnsi="宋体"/>
                <w:sz w:val="24"/>
                <w:szCs w:val="24"/>
              </w:rPr>
            </w:pPr>
            <w:r>
              <w:rPr>
                <w:rFonts w:hint="eastAsia" w:ascii="Times New Roman" w:hAnsi="宋体"/>
                <w:sz w:val="24"/>
                <w:szCs w:val="24"/>
              </w:rPr>
              <w:t>c)纺织业的崛起</w:t>
            </w:r>
          </w:p>
          <w:p>
            <w:pPr>
              <w:spacing w:line="500" w:lineRule="exact"/>
              <w:ind w:left="210" w:leftChars="100"/>
              <w:rPr>
                <w:rFonts w:ascii="Times New Roman" w:hAnsi="宋体"/>
                <w:sz w:val="24"/>
                <w:szCs w:val="24"/>
              </w:rPr>
            </w:pPr>
            <w:r>
              <w:rPr>
                <w:rFonts w:hint="eastAsia" w:ascii="Times New Roman" w:hAnsi="宋体"/>
                <w:sz w:val="24"/>
                <w:szCs w:val="24"/>
              </w:rPr>
              <w:t>d)英国工业革命的逻辑</w:t>
            </w:r>
          </w:p>
          <w:p>
            <w:pPr>
              <w:spacing w:line="500" w:lineRule="exact"/>
              <w:rPr>
                <w:rFonts w:ascii="Times New Roman" w:hAnsi="宋体"/>
                <w:sz w:val="24"/>
                <w:szCs w:val="24"/>
              </w:rPr>
            </w:pPr>
            <w:r>
              <w:rPr>
                <w:rFonts w:hint="eastAsia" w:ascii="Times New Roman" w:hAnsi="宋体"/>
                <w:sz w:val="24"/>
                <w:szCs w:val="24"/>
              </w:rPr>
              <w:t>3、产业革命的性质与原因</w:t>
            </w:r>
          </w:p>
          <w:p>
            <w:pPr>
              <w:spacing w:line="500" w:lineRule="exact"/>
              <w:ind w:left="210" w:leftChars="100"/>
              <w:rPr>
                <w:rFonts w:ascii="Times New Roman" w:hAnsi="宋体"/>
                <w:sz w:val="24"/>
                <w:szCs w:val="24"/>
              </w:rPr>
            </w:pPr>
            <w:r>
              <w:rPr>
                <w:rFonts w:hint="eastAsia" w:ascii="Times New Roman" w:hAnsi="宋体"/>
                <w:sz w:val="24"/>
                <w:szCs w:val="24"/>
              </w:rPr>
              <w:t>a)产业“三位一体”</w:t>
            </w:r>
          </w:p>
          <w:p>
            <w:pPr>
              <w:spacing w:line="500" w:lineRule="exact"/>
              <w:ind w:left="210" w:leftChars="100"/>
              <w:rPr>
                <w:rFonts w:ascii="Times New Roman" w:hAnsi="宋体"/>
                <w:sz w:val="24"/>
                <w:szCs w:val="24"/>
              </w:rPr>
            </w:pPr>
            <w:r>
              <w:rPr>
                <w:rFonts w:hint="eastAsia" w:ascii="Times New Roman" w:hAnsi="宋体"/>
                <w:sz w:val="24"/>
                <w:szCs w:val="24"/>
              </w:rPr>
              <w:t>b)工业革命为什么在英国爆发</w:t>
            </w:r>
          </w:p>
          <w:p>
            <w:pPr>
              <w:spacing w:line="500" w:lineRule="exact"/>
              <w:rPr>
                <w:rFonts w:ascii="Times New Roman" w:hAnsi="宋体"/>
                <w:sz w:val="24"/>
                <w:szCs w:val="24"/>
              </w:rPr>
            </w:pPr>
            <w:r>
              <w:rPr>
                <w:rFonts w:hint="eastAsia" w:ascii="Times New Roman" w:hAnsi="宋体"/>
                <w:sz w:val="24"/>
                <w:szCs w:val="24"/>
              </w:rPr>
              <w:t>4、经济发展的新阶段理论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教学重点</w:t>
            </w:r>
          </w:p>
        </w:tc>
        <w:tc>
          <w:tcPr>
            <w:tcW w:w="6854" w:type="dxa"/>
          </w:tcPr>
          <w:p>
            <w:pPr>
              <w:spacing w:line="500" w:lineRule="exact"/>
              <w:rPr>
                <w:rFonts w:ascii="Times New Roman" w:hAnsi="宋体"/>
                <w:sz w:val="24"/>
                <w:szCs w:val="24"/>
              </w:rPr>
            </w:pPr>
            <w:r>
              <w:rPr>
                <w:rFonts w:hint="eastAsia" w:ascii="Times New Roman" w:hAnsi="宋体"/>
                <w:sz w:val="24"/>
                <w:szCs w:val="24"/>
              </w:rPr>
              <w:t>工业化是一个有机的过程“胚胎” 连续市场创造的发展过程，每个阶段都通过“原始的” 早期积累。这种循序渐进的胚胎发展过程经历了不同的组织演进和结构转型阶段，每个阶段都伴随着更新、更深入的市场创造，涉及更新、更大、更迂回的产业结构，由早期积累的储蓄和早期创造的购买力（需求）提供资金。</w:t>
            </w:r>
          </w:p>
          <w:p>
            <w:pPr>
              <w:spacing w:line="500" w:lineRule="exact"/>
              <w:rPr>
                <w:rFonts w:ascii="Times New Roman" w:hAnsi="宋体"/>
                <w:sz w:val="24"/>
                <w:szCs w:val="24"/>
              </w:rPr>
            </w:pPr>
            <w:r>
              <w:rPr>
                <w:rFonts w:hint="eastAsia" w:ascii="Times New Roman" w:hAnsi="宋体"/>
                <w:sz w:val="24"/>
                <w:szCs w:val="24"/>
              </w:rPr>
              <w:t>这一发展过程的实质是逐步建立大规模生产和大规模分销的能力以及大规模供应链和产业集群，通过需求和供给之间的推拉，分多个步骤开发规模经济。这一过程需要依次克服粮食安全、马尔萨斯陷阱、产业三位一体缺失、幼稚产业、中等收入陷阱、竞争力不足、金融危机、债务问题等诸多发展中国家所遭遇的困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教学难点</w:t>
            </w:r>
          </w:p>
        </w:tc>
        <w:tc>
          <w:tcPr>
            <w:tcW w:w="6854" w:type="dxa"/>
          </w:tcPr>
          <w:p>
            <w:pPr>
              <w:spacing w:line="500" w:lineRule="exact"/>
              <w:rPr>
                <w:rFonts w:ascii="Times New Roman" w:hAnsi="宋体"/>
                <w:sz w:val="24"/>
                <w:szCs w:val="24"/>
              </w:rPr>
            </w:pPr>
            <w:r>
              <w:rPr>
                <w:rFonts w:hint="eastAsia" w:ascii="Times New Roman" w:hAnsi="宋体"/>
                <w:sz w:val="24"/>
                <w:szCs w:val="24"/>
              </w:rPr>
              <w:t>如何揭示工业化既是企业生产方式的革命性变革，也是国家建设的一部分。用案例展示工业化需要所有社会阶层和利益集团的协调，需要动员所有基层人口（特别是农民）和未开发的自然、社会和政治资源。错误的发展战略和产业政策会给一个国家带来灾难性甚至不可逆转的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教学方法</w:t>
            </w:r>
          </w:p>
        </w:tc>
        <w:tc>
          <w:tcPr>
            <w:tcW w:w="6854" w:type="dxa"/>
          </w:tcPr>
          <w:p>
            <w:pPr>
              <w:spacing w:line="500" w:lineRule="exact"/>
              <w:rPr>
                <w:rFonts w:ascii="Times New Roman" w:hAnsi="宋体"/>
                <w:sz w:val="24"/>
                <w:szCs w:val="24"/>
              </w:rPr>
            </w:pPr>
            <w:r>
              <w:rPr>
                <w:rFonts w:hint="eastAsia" w:ascii="Times New Roman" w:hAnsi="宋体"/>
                <w:sz w:val="24"/>
                <w:szCs w:val="24"/>
              </w:rPr>
              <w:t>采用多媒体课件+教学视频+之后会教学平台的多种手段，采用讲授法、案例教学法和情景教学等方法，促进学生通过参与讨论和思考，实现对世界范围内的各国工业革命的重新认识。</w:t>
            </w:r>
          </w:p>
        </w:tc>
      </w:tr>
    </w:tbl>
    <w:p>
      <w:pPr>
        <w:spacing w:line="500" w:lineRule="exact"/>
        <w:ind w:firstLine="480" w:firstLineChars="200"/>
        <w:rPr>
          <w:rFonts w:ascii="Times New Roman" w:hAnsi="Times New Roman"/>
          <w:sz w:val="24"/>
          <w:szCs w:val="24"/>
        </w:rPr>
      </w:pPr>
    </w:p>
    <w:p>
      <w:pPr>
        <w:spacing w:line="500" w:lineRule="exact"/>
        <w:ind w:firstLine="480" w:firstLineChars="200"/>
        <w:rPr>
          <w:rFonts w:ascii="Times New Roman" w:hAnsi="Times New Roman"/>
          <w:sz w:val="24"/>
          <w:szCs w:val="24"/>
        </w:rPr>
      </w:pPr>
    </w:p>
    <w:p>
      <w:pPr>
        <w:spacing w:line="500" w:lineRule="exact"/>
        <w:ind w:firstLine="480" w:firstLineChars="200"/>
        <w:rPr>
          <w:rFonts w:ascii="Times New Roman" w:hAnsi="Times New Roman"/>
          <w:sz w:val="24"/>
          <w:szCs w:val="24"/>
        </w:rPr>
      </w:pPr>
    </w:p>
    <w:p>
      <w:pPr>
        <w:spacing w:line="500" w:lineRule="exact"/>
        <w:ind w:firstLine="480" w:firstLineChars="200"/>
        <w:rPr>
          <w:rFonts w:ascii="Times New Roman" w:hAnsi="Times New Roman"/>
          <w:sz w:val="24"/>
          <w:szCs w:val="24"/>
        </w:rPr>
      </w:pPr>
    </w:p>
    <w:p>
      <w:pPr>
        <w:spacing w:line="500" w:lineRule="exact"/>
        <w:ind w:firstLine="480" w:firstLineChars="200"/>
        <w:rPr>
          <w:rFonts w:ascii="Times New Roman" w:hAnsi="Times New Roman"/>
          <w:sz w:val="24"/>
          <w:szCs w:val="24"/>
        </w:rPr>
      </w:pPr>
    </w:p>
    <w:p>
      <w:pPr>
        <w:spacing w:line="500" w:lineRule="exact"/>
        <w:ind w:firstLine="480" w:firstLineChars="200"/>
        <w:rPr>
          <w:rFonts w:ascii="Times New Roman" w:hAnsi="Times New Roman"/>
          <w:sz w:val="24"/>
          <w:szCs w:val="24"/>
        </w:rPr>
      </w:pPr>
    </w:p>
    <w:p>
      <w:pPr>
        <w:spacing w:line="500" w:lineRule="exact"/>
        <w:ind w:firstLine="480" w:firstLineChars="200"/>
        <w:rPr>
          <w:rFonts w:ascii="Times New Roman" w:hAnsi="Times New Roman"/>
          <w:sz w:val="24"/>
          <w:szCs w:val="24"/>
        </w:rPr>
      </w:pPr>
    </w:p>
    <w:p>
      <w:pPr>
        <w:spacing w:line="500" w:lineRule="exact"/>
        <w:ind w:firstLine="480" w:firstLineChars="200"/>
        <w:rPr>
          <w:rFonts w:ascii="Times New Roman" w:hAnsi="Times New Roman"/>
          <w:sz w:val="24"/>
          <w:szCs w:val="24"/>
        </w:rPr>
      </w:pP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0"/>
        <w:gridCol w:w="6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章节名称</w:t>
            </w:r>
          </w:p>
        </w:tc>
        <w:tc>
          <w:tcPr>
            <w:tcW w:w="6854" w:type="dxa"/>
          </w:tcPr>
          <w:p>
            <w:pPr>
              <w:spacing w:line="500" w:lineRule="exact"/>
              <w:rPr>
                <w:rFonts w:ascii="Times New Roman" w:hAnsi="宋体"/>
                <w:sz w:val="24"/>
                <w:szCs w:val="24"/>
              </w:rPr>
            </w:pPr>
            <w:r>
              <w:rPr>
                <w:rFonts w:hint="eastAsia" w:ascii="Times New Roman" w:hAnsi="宋体"/>
                <w:sz w:val="24"/>
                <w:szCs w:val="24"/>
              </w:rPr>
              <w:t>第五章 中国的工业革命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授课时长</w:t>
            </w:r>
          </w:p>
        </w:tc>
        <w:tc>
          <w:tcPr>
            <w:tcW w:w="6854" w:type="dxa"/>
          </w:tcPr>
          <w:p>
            <w:pPr>
              <w:spacing w:line="500" w:lineRule="exact"/>
              <w:rPr>
                <w:rFonts w:ascii="Times New Roman" w:hAnsi="宋体"/>
                <w:sz w:val="24"/>
                <w:szCs w:val="24"/>
              </w:rPr>
            </w:pPr>
            <w:r>
              <w:rPr>
                <w:rFonts w:hint="eastAsia" w:ascii="Times New Roman" w:hAnsi="宋体"/>
                <w:sz w:val="24"/>
                <w:szCs w:val="24"/>
              </w:rPr>
              <w:t>6 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案例展示</w:t>
            </w:r>
          </w:p>
        </w:tc>
        <w:tc>
          <w:tcPr>
            <w:tcW w:w="6854" w:type="dxa"/>
          </w:tcPr>
          <w:p>
            <w:pPr>
              <w:spacing w:line="500" w:lineRule="exact"/>
              <w:rPr>
                <w:rFonts w:ascii="Times New Roman" w:hAnsi="宋体"/>
                <w:sz w:val="24"/>
                <w:szCs w:val="24"/>
              </w:rPr>
            </w:pPr>
            <w:r>
              <w:rPr>
                <w:rFonts w:hint="eastAsia" w:ascii="Times New Roman" w:hAnsi="宋体"/>
                <w:sz w:val="24"/>
                <w:szCs w:val="24"/>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教学目标</w:t>
            </w:r>
          </w:p>
        </w:tc>
        <w:tc>
          <w:tcPr>
            <w:tcW w:w="6854" w:type="dxa"/>
          </w:tcPr>
          <w:p>
            <w:pPr>
              <w:spacing w:line="500" w:lineRule="exact"/>
              <w:rPr>
                <w:rFonts w:ascii="Times New Roman" w:hAnsi="宋体"/>
                <w:sz w:val="24"/>
                <w:szCs w:val="24"/>
              </w:rPr>
            </w:pPr>
            <w:r>
              <w:rPr>
                <w:rFonts w:hint="eastAsia" w:ascii="Times New Roman" w:hAnsi="宋体"/>
                <w:sz w:val="24"/>
                <w:szCs w:val="24"/>
              </w:rPr>
              <w:t>本章节描述和解释1978年以来中国快速工业化和社会经济变革的关键模式，并用中国的经验来阐明长期以来学术界对于工业革命的困惑。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课程思政</w:t>
            </w:r>
          </w:p>
        </w:tc>
        <w:tc>
          <w:tcPr>
            <w:tcW w:w="6854" w:type="dxa"/>
          </w:tcPr>
          <w:p>
            <w:pPr>
              <w:spacing w:line="500" w:lineRule="exact"/>
              <w:rPr>
                <w:rFonts w:ascii="Times New Roman" w:hAnsi="宋体"/>
                <w:sz w:val="24"/>
                <w:szCs w:val="24"/>
              </w:rPr>
            </w:pPr>
            <w:r>
              <w:rPr>
                <w:rFonts w:hint="eastAsia" w:ascii="Times New Roman" w:hAnsi="宋体"/>
                <w:sz w:val="24"/>
                <w:szCs w:val="24"/>
              </w:rPr>
              <w:t>学生能认识到经济发展和工业化需要政治稳定和社会秩序作为绝对前提，没有社会政治秩序、安全、稳定和信任，市场无法运行。通过革命或战争将现代西方式政治民主强加于农业社会，不可能提供社会稳定秩序。不成熟的民主政治倾向于产生没有实质内容的竞选宣言，由于缺乏执行民主的资源和行政能力，自由选举往往变成贿选和自由腐败。中国的工业化不是建立在西方式政治民主的基础上，而是建立在正确的治理、正确的发展战略和政治决策的基础上，在保持中国政治制度现状的同时，调整其核心经济政策，建立高效的微观经济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教学内容</w:t>
            </w:r>
          </w:p>
        </w:tc>
        <w:tc>
          <w:tcPr>
            <w:tcW w:w="6854" w:type="dxa"/>
          </w:tcPr>
          <w:p>
            <w:pPr>
              <w:spacing w:line="500" w:lineRule="exact"/>
              <w:rPr>
                <w:rFonts w:ascii="Times New Roman" w:hAnsi="宋体"/>
                <w:sz w:val="24"/>
                <w:szCs w:val="24"/>
              </w:rPr>
            </w:pPr>
            <w:r>
              <w:rPr>
                <w:rFonts w:hint="eastAsia" w:ascii="Times New Roman" w:hAnsi="宋体"/>
                <w:sz w:val="24"/>
                <w:szCs w:val="24"/>
              </w:rPr>
              <w:t>1、</w:t>
            </w:r>
            <w:r>
              <w:rPr>
                <w:rFonts w:ascii="Times New Roman" w:hAnsi="宋体"/>
                <w:sz w:val="24"/>
                <w:szCs w:val="24"/>
              </w:rPr>
              <w:t>中国三次失败的工业革命尝试</w:t>
            </w:r>
          </w:p>
          <w:p>
            <w:pPr>
              <w:spacing w:line="500" w:lineRule="exact"/>
              <w:ind w:left="210" w:leftChars="100"/>
              <w:rPr>
                <w:rFonts w:ascii="Times New Roman" w:hAnsi="宋体"/>
                <w:sz w:val="24"/>
                <w:szCs w:val="24"/>
              </w:rPr>
            </w:pPr>
            <w:r>
              <w:rPr>
                <w:rFonts w:hint="eastAsia" w:ascii="Times New Roman" w:hAnsi="宋体"/>
                <w:sz w:val="24"/>
                <w:szCs w:val="24"/>
              </w:rPr>
              <w:t>a) 1861-1911年的洋务运动</w:t>
            </w:r>
          </w:p>
          <w:p>
            <w:pPr>
              <w:spacing w:line="500" w:lineRule="exact"/>
              <w:ind w:left="210" w:leftChars="100"/>
              <w:rPr>
                <w:rFonts w:ascii="Times New Roman" w:hAnsi="宋体"/>
                <w:sz w:val="24"/>
                <w:szCs w:val="24"/>
              </w:rPr>
            </w:pPr>
            <w:r>
              <w:rPr>
                <w:rFonts w:hint="eastAsia" w:ascii="Times New Roman" w:hAnsi="宋体"/>
                <w:sz w:val="24"/>
                <w:szCs w:val="24"/>
              </w:rPr>
              <w:t>b) 1912-1949年的工业化尝试</w:t>
            </w:r>
          </w:p>
          <w:p>
            <w:pPr>
              <w:spacing w:line="500" w:lineRule="exact"/>
              <w:ind w:left="210" w:leftChars="100"/>
              <w:rPr>
                <w:rFonts w:ascii="Times New Roman" w:hAnsi="宋体"/>
                <w:sz w:val="24"/>
                <w:szCs w:val="24"/>
              </w:rPr>
            </w:pPr>
            <w:r>
              <w:rPr>
                <w:rFonts w:hint="eastAsia" w:ascii="Times New Roman" w:hAnsi="宋体"/>
                <w:sz w:val="24"/>
                <w:szCs w:val="24"/>
              </w:rPr>
              <w:t>c) 1949-1978年期间的工业化运动</w:t>
            </w:r>
          </w:p>
          <w:p>
            <w:pPr>
              <w:spacing w:line="500" w:lineRule="exact"/>
              <w:rPr>
                <w:rFonts w:ascii="Times New Roman" w:hAnsi="宋体"/>
                <w:sz w:val="24"/>
                <w:szCs w:val="24"/>
              </w:rPr>
            </w:pPr>
            <w:r>
              <w:rPr>
                <w:rFonts w:hint="eastAsia" w:ascii="Times New Roman" w:hAnsi="宋体"/>
                <w:sz w:val="24"/>
                <w:szCs w:val="24"/>
              </w:rPr>
              <w:t>2、中国引爆工业革命的关键步骤</w:t>
            </w:r>
          </w:p>
          <w:p>
            <w:pPr>
              <w:spacing w:line="500" w:lineRule="exact"/>
              <w:ind w:left="210" w:leftChars="100"/>
              <w:rPr>
                <w:rFonts w:ascii="Times New Roman" w:hAnsi="宋体"/>
                <w:sz w:val="24"/>
                <w:szCs w:val="24"/>
              </w:rPr>
            </w:pPr>
            <w:r>
              <w:rPr>
                <w:rFonts w:hint="eastAsia" w:ascii="Times New Roman" w:hAnsi="宋体"/>
                <w:sz w:val="24"/>
                <w:szCs w:val="24"/>
              </w:rPr>
              <w:t>a) 粮食安全与马尔萨斯陷阱</w:t>
            </w:r>
          </w:p>
          <w:p>
            <w:pPr>
              <w:spacing w:line="500" w:lineRule="exact"/>
              <w:ind w:left="210" w:leftChars="100"/>
              <w:rPr>
                <w:rFonts w:ascii="Times New Roman" w:hAnsi="宋体"/>
                <w:sz w:val="24"/>
                <w:szCs w:val="24"/>
              </w:rPr>
            </w:pPr>
            <w:r>
              <w:rPr>
                <w:rFonts w:hint="eastAsia" w:ascii="Times New Roman" w:hAnsi="宋体"/>
                <w:sz w:val="24"/>
                <w:szCs w:val="24"/>
              </w:rPr>
              <w:t>b) 原始农业革命</w:t>
            </w:r>
          </w:p>
          <w:p>
            <w:pPr>
              <w:spacing w:line="500" w:lineRule="exact"/>
              <w:ind w:left="210" w:leftChars="100"/>
              <w:rPr>
                <w:rFonts w:ascii="Times New Roman" w:hAnsi="宋体"/>
                <w:sz w:val="24"/>
                <w:szCs w:val="24"/>
              </w:rPr>
            </w:pPr>
            <w:r>
              <w:rPr>
                <w:rFonts w:hint="eastAsia" w:ascii="Times New Roman" w:hAnsi="宋体"/>
                <w:sz w:val="24"/>
                <w:szCs w:val="24"/>
              </w:rPr>
              <w:t>c) 农村初级工业化</w:t>
            </w:r>
          </w:p>
          <w:p>
            <w:pPr>
              <w:spacing w:line="500" w:lineRule="exact"/>
              <w:ind w:left="210" w:leftChars="100"/>
              <w:rPr>
                <w:rFonts w:ascii="Times New Roman" w:hAnsi="宋体"/>
                <w:sz w:val="24"/>
                <w:szCs w:val="24"/>
              </w:rPr>
            </w:pPr>
            <w:r>
              <w:rPr>
                <w:rFonts w:hint="eastAsia" w:ascii="Times New Roman" w:hAnsi="宋体"/>
                <w:sz w:val="24"/>
                <w:szCs w:val="24"/>
              </w:rPr>
              <w:t>d) 商业主义的思想转变</w:t>
            </w:r>
          </w:p>
          <w:p>
            <w:pPr>
              <w:spacing w:line="500" w:lineRule="exact"/>
              <w:ind w:left="210" w:leftChars="100"/>
              <w:rPr>
                <w:rFonts w:ascii="Times New Roman" w:hAnsi="宋体"/>
                <w:sz w:val="24"/>
                <w:szCs w:val="24"/>
              </w:rPr>
            </w:pPr>
            <w:r>
              <w:rPr>
                <w:rFonts w:hint="eastAsia" w:ascii="Times New Roman" w:hAnsi="宋体"/>
                <w:sz w:val="24"/>
                <w:szCs w:val="24"/>
              </w:rPr>
              <w:t>e) 重商主义政府的作用</w:t>
            </w:r>
          </w:p>
          <w:p>
            <w:pPr>
              <w:spacing w:line="500" w:lineRule="exact"/>
              <w:rPr>
                <w:rFonts w:ascii="Times New Roman" w:hAnsi="宋体"/>
                <w:sz w:val="24"/>
                <w:szCs w:val="24"/>
              </w:rPr>
            </w:pPr>
            <w:r>
              <w:rPr>
                <w:rFonts w:hint="eastAsia" w:ascii="Times New Roman" w:hAnsi="宋体"/>
                <w:sz w:val="24"/>
                <w:szCs w:val="24"/>
              </w:rPr>
              <w:t>3、为什么中国的崛起势不可挡？</w:t>
            </w:r>
          </w:p>
          <w:p>
            <w:pPr>
              <w:spacing w:line="500" w:lineRule="exact"/>
              <w:ind w:left="210" w:leftChars="100"/>
              <w:rPr>
                <w:rFonts w:ascii="Times New Roman" w:hAnsi="宋体"/>
                <w:sz w:val="24"/>
                <w:szCs w:val="24"/>
              </w:rPr>
            </w:pPr>
            <w:r>
              <w:rPr>
                <w:rFonts w:hint="eastAsia" w:ascii="Times New Roman" w:hAnsi="宋体"/>
                <w:sz w:val="24"/>
                <w:szCs w:val="24"/>
              </w:rPr>
              <w:t>a) 正确的发展战略</w:t>
            </w:r>
          </w:p>
          <w:p>
            <w:pPr>
              <w:spacing w:line="500" w:lineRule="exact"/>
              <w:ind w:left="210" w:leftChars="100"/>
              <w:rPr>
                <w:rFonts w:ascii="Times New Roman" w:hAnsi="宋体"/>
                <w:sz w:val="24"/>
                <w:szCs w:val="24"/>
              </w:rPr>
            </w:pPr>
            <w:r>
              <w:rPr>
                <w:rFonts w:hint="eastAsia" w:ascii="Times New Roman" w:hAnsi="宋体"/>
                <w:sz w:val="24"/>
                <w:szCs w:val="24"/>
              </w:rPr>
              <w:t>b)“在实践中学习”—技术创新的终极源泉</w:t>
            </w:r>
          </w:p>
          <w:p>
            <w:pPr>
              <w:spacing w:line="500" w:lineRule="exact"/>
              <w:ind w:left="210" w:leftChars="100"/>
              <w:rPr>
                <w:rFonts w:ascii="Times New Roman" w:hAnsi="宋体"/>
                <w:sz w:val="24"/>
                <w:szCs w:val="24"/>
              </w:rPr>
            </w:pPr>
            <w:r>
              <w:rPr>
                <w:rFonts w:hint="eastAsia" w:ascii="Times New Roman" w:hAnsi="宋体"/>
                <w:sz w:val="24"/>
                <w:szCs w:val="24"/>
              </w:rPr>
              <w:t>c) 有能力的重商主义政府作为市场创造者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教学重点</w:t>
            </w:r>
          </w:p>
        </w:tc>
        <w:tc>
          <w:tcPr>
            <w:tcW w:w="6854" w:type="dxa"/>
          </w:tcPr>
          <w:p>
            <w:pPr>
              <w:spacing w:line="500" w:lineRule="exact"/>
              <w:rPr>
                <w:rFonts w:ascii="Times New Roman" w:hAnsi="宋体"/>
                <w:sz w:val="24"/>
                <w:szCs w:val="24"/>
              </w:rPr>
            </w:pPr>
            <w:r>
              <w:rPr>
                <w:rFonts w:hint="eastAsia" w:ascii="Times New Roman" w:hAnsi="宋体"/>
                <w:sz w:val="24"/>
                <w:szCs w:val="24"/>
              </w:rPr>
              <w:t>中国自1978年以来取得的发展成就完全否定了把工业化的结果作为经济发展的前提的经济发展哲学。中国的经验表明，根据一个国家的初始社会政治条件，正确的发展程序、正确的发展顺序、正确的产业政策和发展战略至关重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教学难点</w:t>
            </w:r>
          </w:p>
        </w:tc>
        <w:tc>
          <w:tcPr>
            <w:tcW w:w="6854" w:type="dxa"/>
          </w:tcPr>
          <w:p>
            <w:pPr>
              <w:spacing w:line="500" w:lineRule="exact"/>
              <w:rPr>
                <w:rFonts w:ascii="Times New Roman" w:hAnsi="宋体"/>
                <w:sz w:val="24"/>
                <w:szCs w:val="24"/>
              </w:rPr>
            </w:pPr>
            <w:r>
              <w:rPr>
                <w:rFonts w:hint="eastAsia" w:ascii="Times New Roman" w:hAnsi="宋体"/>
                <w:sz w:val="24"/>
                <w:szCs w:val="24"/>
              </w:rPr>
              <w:t>如何让学生充分理解中国的崛起在未来保护工业化成果和进一步深化工业化品、服务、劳动力和资本市场的制度创新方面面临着巨大挑战商。以及让学生认识到当今中国面临的社会/政治/经济挑战仅仅是成长的阵痛，而不是许多发展中国家面临的像贫困陷阱或中等收入陷阱一样令人望而生畏的结构性障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spacing w:line="500" w:lineRule="exact"/>
              <w:rPr>
                <w:rFonts w:ascii="Times New Roman" w:hAnsi="宋体"/>
                <w:b/>
                <w:sz w:val="24"/>
                <w:szCs w:val="24"/>
              </w:rPr>
            </w:pPr>
            <w:r>
              <w:rPr>
                <w:rFonts w:hint="eastAsia" w:ascii="Times New Roman" w:hAnsi="宋体"/>
                <w:b/>
                <w:sz w:val="24"/>
                <w:szCs w:val="24"/>
              </w:rPr>
              <w:t>教学方法</w:t>
            </w:r>
          </w:p>
        </w:tc>
        <w:tc>
          <w:tcPr>
            <w:tcW w:w="6854" w:type="dxa"/>
          </w:tcPr>
          <w:p>
            <w:pPr>
              <w:spacing w:line="500" w:lineRule="exact"/>
              <w:rPr>
                <w:rFonts w:ascii="Times New Roman" w:hAnsi="宋体"/>
                <w:sz w:val="24"/>
                <w:szCs w:val="24"/>
              </w:rPr>
            </w:pPr>
            <w:r>
              <w:rPr>
                <w:rFonts w:hint="eastAsia" w:ascii="Times New Roman" w:hAnsi="宋体"/>
                <w:sz w:val="24"/>
                <w:szCs w:val="24"/>
              </w:rPr>
              <w:t>1、采用多媒体课件+教学视频+之后会教学平台的多种手段，采用讲授法、案例教学法和情景教学等方法，促进学生参与讨论和思考。</w:t>
            </w:r>
          </w:p>
          <w:p>
            <w:pPr>
              <w:spacing w:line="500" w:lineRule="exact"/>
              <w:rPr>
                <w:rFonts w:ascii="Times New Roman" w:hAnsi="宋体"/>
                <w:sz w:val="24"/>
                <w:szCs w:val="24"/>
              </w:rPr>
            </w:pPr>
            <w:r>
              <w:rPr>
                <w:rFonts w:hint="eastAsia" w:ascii="Times New Roman" w:hAnsi="宋体"/>
                <w:sz w:val="24"/>
                <w:szCs w:val="24"/>
              </w:rPr>
              <w:t>2、学生以《伟大的中国工业革命》为主题作为小组作业，以中国工业革命现象为案例，展示他们对中国工业化过程的逻辑以及国家产业政策调整的理解。</w:t>
            </w:r>
          </w:p>
        </w:tc>
      </w:tr>
    </w:tbl>
    <w:p>
      <w:pPr>
        <w:spacing w:line="500" w:lineRule="exact"/>
        <w:ind w:firstLine="480" w:firstLineChars="200"/>
        <w:rPr>
          <w:rFonts w:ascii="Times New Roman" w:hAnsi="Times New Roman"/>
          <w:sz w:val="24"/>
          <w:szCs w:val="24"/>
        </w:rPr>
      </w:pPr>
    </w:p>
    <w:p>
      <w:pPr>
        <w:spacing w:line="500" w:lineRule="exact"/>
        <w:ind w:firstLine="480" w:firstLineChars="200"/>
        <w:rPr>
          <w:rFonts w:ascii="Times New Roman" w:hAnsi="Times New Roman"/>
          <w:sz w:val="24"/>
          <w:szCs w:val="24"/>
        </w:rPr>
      </w:pPr>
    </w:p>
    <w:p>
      <w:pPr>
        <w:spacing w:line="500" w:lineRule="exact"/>
        <w:rPr>
          <w:rFonts w:ascii="Times New Roman" w:hAnsi="Times New Roman"/>
          <w:sz w:val="24"/>
          <w:szCs w:val="24"/>
        </w:rPr>
      </w:pPr>
      <w:r>
        <w:rPr>
          <w:rFonts w:ascii="Times New Roman" w:hAnsi="Times New Roman"/>
          <w:b/>
          <w:bCs/>
          <w:sz w:val="24"/>
          <w:szCs w:val="24"/>
        </w:rPr>
        <w:t>六、参考资料</w:t>
      </w:r>
      <w:r>
        <w:rPr>
          <w:rFonts w:hint="eastAsia" w:ascii="Times New Roman" w:hAnsi="Times New Roman"/>
          <w:b/>
          <w:bCs/>
          <w:sz w:val="24"/>
          <w:szCs w:val="24"/>
        </w:rPr>
        <w:t xml:space="preserve"> （References）</w:t>
      </w:r>
    </w:p>
    <w:p>
      <w:pPr>
        <w:spacing w:line="500" w:lineRule="exact"/>
        <w:rPr>
          <w:rFonts w:ascii="Times New Roman" w:hAnsi="Times New Roman"/>
          <w:sz w:val="24"/>
          <w:szCs w:val="24"/>
        </w:rPr>
      </w:pPr>
      <w:r>
        <w:rPr>
          <w:rFonts w:hint="eastAsia" w:ascii="Times New Roman" w:hAnsi="Times New Roman"/>
          <w:sz w:val="24"/>
          <w:szCs w:val="24"/>
        </w:rPr>
        <w:t>[1]林毅夫. 新结构经济学——重构发展经济学的框架[J]. 经济学(季刊), 2011(01):1-32.</w:t>
      </w:r>
    </w:p>
    <w:p>
      <w:pPr>
        <w:spacing w:line="500" w:lineRule="exact"/>
        <w:rPr>
          <w:rFonts w:ascii="Times New Roman" w:hAnsi="Times New Roman"/>
          <w:sz w:val="24"/>
          <w:szCs w:val="24"/>
        </w:rPr>
      </w:pPr>
      <w:r>
        <w:rPr>
          <w:rFonts w:hint="eastAsia" w:ascii="Times New Roman" w:hAnsi="Times New Roman"/>
          <w:sz w:val="24"/>
          <w:szCs w:val="24"/>
        </w:rPr>
        <w:t xml:space="preserve">[2] </w:t>
      </w:r>
      <w:r>
        <w:rPr>
          <w:rFonts w:ascii="Times New Roman" w:hAnsi="Times New Roman"/>
          <w:sz w:val="24"/>
          <w:szCs w:val="24"/>
        </w:rPr>
        <w:t>Yi Wen, The Making of an Economic Superpower---Unlocking China’s Secret of Rapid Industrialization, Federal Reserve Bank Of St. Louis Working Paper 2015-006B, 2015.</w:t>
      </w:r>
    </w:p>
    <w:p>
      <w:pPr>
        <w:spacing w:line="500" w:lineRule="exact"/>
        <w:rPr>
          <w:rFonts w:ascii="Times New Roman" w:hAnsi="Times New Roman"/>
          <w:sz w:val="24"/>
          <w:szCs w:val="24"/>
        </w:rPr>
      </w:pPr>
    </w:p>
    <w:p>
      <w:pPr>
        <w:spacing w:line="500" w:lineRule="exact"/>
        <w:rPr>
          <w:rFonts w:ascii="Times New Roman" w:hAnsi="Times New Roman"/>
          <w:sz w:val="24"/>
          <w:szCs w:val="24"/>
        </w:rPr>
      </w:pPr>
      <w:r>
        <w:rPr>
          <w:rFonts w:ascii="Times New Roman" w:hAnsi="Times New Roman"/>
          <w:sz w:val="24"/>
          <w:szCs w:val="24"/>
        </w:rPr>
        <w:t xml:space="preserve">执笔人：    </w:t>
      </w:r>
      <w:r>
        <w:rPr>
          <w:rFonts w:hint="eastAsia" w:ascii="Times New Roman" w:hAnsi="Times New Roman"/>
          <w:sz w:val="24"/>
          <w:szCs w:val="24"/>
        </w:rPr>
        <w:t xml:space="preserve">  </w:t>
      </w:r>
      <w:r>
        <w:rPr>
          <w:rFonts w:ascii="Times New Roman" w:hAnsi="Times New Roman"/>
          <w:sz w:val="24"/>
          <w:szCs w:val="24"/>
        </w:rPr>
        <w:t>教研室主任：　　　　    　系教学主任审核签名：</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B63AE4"/>
    <w:multiLevelType w:val="multilevel"/>
    <w:tmpl w:val="1CB63AE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436"/>
    <w:rsid w:val="00026F85"/>
    <w:rsid w:val="00081357"/>
    <w:rsid w:val="00151488"/>
    <w:rsid w:val="00153AF3"/>
    <w:rsid w:val="00196A22"/>
    <w:rsid w:val="001D73F2"/>
    <w:rsid w:val="001F7E19"/>
    <w:rsid w:val="00213433"/>
    <w:rsid w:val="00214EC2"/>
    <w:rsid w:val="002228B6"/>
    <w:rsid w:val="00240365"/>
    <w:rsid w:val="002616C8"/>
    <w:rsid w:val="00286AE4"/>
    <w:rsid w:val="002C7739"/>
    <w:rsid w:val="002C7B35"/>
    <w:rsid w:val="002F2D07"/>
    <w:rsid w:val="00314812"/>
    <w:rsid w:val="00353DDA"/>
    <w:rsid w:val="0036191F"/>
    <w:rsid w:val="00396EEF"/>
    <w:rsid w:val="003C3686"/>
    <w:rsid w:val="0042747D"/>
    <w:rsid w:val="0044031F"/>
    <w:rsid w:val="00484D9E"/>
    <w:rsid w:val="004906C1"/>
    <w:rsid w:val="004B5777"/>
    <w:rsid w:val="004E3712"/>
    <w:rsid w:val="00504A22"/>
    <w:rsid w:val="0051764A"/>
    <w:rsid w:val="0055390E"/>
    <w:rsid w:val="0058186B"/>
    <w:rsid w:val="00583988"/>
    <w:rsid w:val="005F3B70"/>
    <w:rsid w:val="006501E1"/>
    <w:rsid w:val="00653612"/>
    <w:rsid w:val="0069244C"/>
    <w:rsid w:val="006F6BFD"/>
    <w:rsid w:val="00714F7A"/>
    <w:rsid w:val="0073417E"/>
    <w:rsid w:val="007822B3"/>
    <w:rsid w:val="00791463"/>
    <w:rsid w:val="007D1D88"/>
    <w:rsid w:val="008A439C"/>
    <w:rsid w:val="008A7655"/>
    <w:rsid w:val="00901808"/>
    <w:rsid w:val="00923602"/>
    <w:rsid w:val="0094779F"/>
    <w:rsid w:val="009760B9"/>
    <w:rsid w:val="009A3F98"/>
    <w:rsid w:val="009E482A"/>
    <w:rsid w:val="00A003B0"/>
    <w:rsid w:val="00A032BC"/>
    <w:rsid w:val="00A169EA"/>
    <w:rsid w:val="00A450E9"/>
    <w:rsid w:val="00A9696C"/>
    <w:rsid w:val="00AE61E8"/>
    <w:rsid w:val="00B71E4D"/>
    <w:rsid w:val="00B77956"/>
    <w:rsid w:val="00B85AC9"/>
    <w:rsid w:val="00BC38A1"/>
    <w:rsid w:val="00BE158A"/>
    <w:rsid w:val="00BF26AF"/>
    <w:rsid w:val="00C07719"/>
    <w:rsid w:val="00C16517"/>
    <w:rsid w:val="00C46272"/>
    <w:rsid w:val="00C66F32"/>
    <w:rsid w:val="00C94718"/>
    <w:rsid w:val="00CE4223"/>
    <w:rsid w:val="00D377BE"/>
    <w:rsid w:val="00D63CB8"/>
    <w:rsid w:val="00D67C0F"/>
    <w:rsid w:val="00E0270E"/>
    <w:rsid w:val="00E11628"/>
    <w:rsid w:val="00E42573"/>
    <w:rsid w:val="00E42AB4"/>
    <w:rsid w:val="00E64CCD"/>
    <w:rsid w:val="00E70A97"/>
    <w:rsid w:val="00EC3994"/>
    <w:rsid w:val="00ED266B"/>
    <w:rsid w:val="00EF5759"/>
    <w:rsid w:val="00FC1A34"/>
    <w:rsid w:val="00FD4436"/>
    <w:rsid w:val="58722B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ind w:firstLine="420" w:firstLineChars="200"/>
    </w:pPr>
  </w:style>
  <w:style w:type="character" w:customStyle="1" w:styleId="8">
    <w:name w:val="页眉 字符"/>
    <w:basedOn w:val="6"/>
    <w:link w:val="3"/>
    <w:uiPriority w:val="99"/>
    <w:rPr>
      <w:rFonts w:ascii="Calibri" w:hAnsi="Calibri" w:eastAsia="宋体" w:cs="Times New Roman"/>
      <w:sz w:val="18"/>
      <w:szCs w:val="18"/>
    </w:rPr>
  </w:style>
  <w:style w:type="character" w:customStyle="1" w:styleId="9">
    <w:name w:val="页脚 字符"/>
    <w:basedOn w:val="6"/>
    <w:link w:val="2"/>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F56E27-3669-4E0E-B422-D8E7D28FCBA0}">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1485</Words>
  <Characters>8466</Characters>
  <Lines>70</Lines>
  <Paragraphs>19</Paragraphs>
  <TotalTime>566</TotalTime>
  <ScaleCrop>false</ScaleCrop>
  <LinksUpToDate>false</LinksUpToDate>
  <CharactersWithSpaces>9932</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2018-11-09T07:40:00Z</dcterms:created>
  <dc:creator>HM</dc:creator>
  <cp:lastModifiedBy>Administrator</cp:lastModifiedBy>
  <dcterms:modified xsi:type="dcterms:W3CDTF">2021-07-05T05:20:13Z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358D44AC8C684FA684999D7A614B7982</vt:lpwstr>
  </property>
</Properties>
</file>