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附件4</w:t>
      </w: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before="240" w:beforeLines="100" w:after="240" w:afterLines="100"/>
        <w:jc w:val="center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第四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届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北京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高校教师教学创新大赛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产教融合赛道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推荐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名单</w:t>
      </w:r>
    </w:p>
    <w:p>
      <w:pPr>
        <w:spacing w:before="240" w:beforeLines="100" w:after="240" w:afterLines="100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院</w:t>
      </w:r>
      <w:bookmarkStart w:id="0" w:name="_GoBack"/>
      <w:bookmarkEnd w:id="0"/>
      <w:r>
        <w:rPr>
          <w:rFonts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Times New Roman"/>
          <w:sz w:val="30"/>
          <w:szCs w:val="30"/>
        </w:rPr>
        <w:t>（盖章）</w:t>
      </w:r>
    </w:p>
    <w:tbl>
      <w:tblPr>
        <w:tblStyle w:val="5"/>
        <w:tblW w:w="13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34"/>
        <w:gridCol w:w="1134"/>
        <w:gridCol w:w="1134"/>
        <w:gridCol w:w="1361"/>
        <w:gridCol w:w="1361"/>
        <w:gridCol w:w="1531"/>
        <w:gridCol w:w="2098"/>
        <w:gridCol w:w="209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学校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hint="eastAsia"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邮  箱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参赛课程名称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团队教师姓名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</w:tbl>
    <w:p>
      <w:pPr>
        <w:pStyle w:val="2"/>
        <w:ind w:firstLine="480"/>
      </w:pPr>
    </w:p>
    <w:p/>
    <w:sectPr>
      <w:pgSz w:w="15840" w:h="12240" w:orient="landscape"/>
      <w:pgMar w:top="1797" w:right="1213" w:bottom="1797" w:left="1213" w:header="1247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YTMwOTI2ZTk3OWNmOGEwNzUxZTM3MzRiYWQ3OWMifQ=="/>
  </w:docVars>
  <w:rsids>
    <w:rsidRoot w:val="72896BB3"/>
    <w:rsid w:val="728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2024-03-06T05:47:00Z</dcterms:created>
  <dc:creator>董33</dc:creator>
  <cp:lastModifiedBy>董33</cp:lastModifiedBy>
  <dcterms:modified xsi:type="dcterms:W3CDTF">2024-03-06T05:51:51Z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0F928C97CFF541F58ECD6A9052460D22_11</vt:lpwstr>
  </property>
</Properties>
</file>