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7E43" w:rsidRDefault="008211F6">
      <w:pPr>
        <w:spacing w:line="560" w:lineRule="exact"/>
        <w:jc w:val="center"/>
        <w:rPr>
          <w:rFonts w:ascii="黑体" w:eastAsia="黑体" w:hAnsi="黑体"/>
          <w:sz w:val="44"/>
          <w:szCs w:val="44"/>
        </w:rPr>
      </w:pPr>
      <w:r>
        <w:rPr>
          <w:rFonts w:ascii="黑体" w:eastAsia="黑体" w:hAnsi="黑体" w:hint="eastAsia"/>
          <w:sz w:val="32"/>
          <w:szCs w:val="32"/>
        </w:rPr>
        <w:t>《财务管理学（双语</w:t>
      </w:r>
      <w:bookmarkStart w:id="0" w:name="_GoBack"/>
      <w:bookmarkEnd w:id="0"/>
      <w:r>
        <w:rPr>
          <w:rFonts w:ascii="黑体" w:eastAsia="黑体" w:hAnsi="黑体" w:hint="eastAsia"/>
          <w:sz w:val="32"/>
          <w:szCs w:val="32"/>
        </w:rPr>
        <w:t>）》教学大纲</w:t>
      </w:r>
    </w:p>
    <w:p w:rsidR="00857E43" w:rsidRDefault="00857E43">
      <w:pPr>
        <w:spacing w:line="560" w:lineRule="exact"/>
        <w:rPr>
          <w:rFonts w:ascii="仿宋_GB2312" w:eastAsia="仿宋_GB2312"/>
          <w:sz w:val="32"/>
          <w:szCs w:val="32"/>
        </w:rPr>
      </w:pPr>
    </w:p>
    <w:p w:rsidR="00857E43" w:rsidRDefault="008211F6">
      <w:pPr>
        <w:pStyle w:val="a8"/>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课程编号：</w:t>
      </w:r>
      <w:r>
        <w:rPr>
          <w:rFonts w:asciiTheme="minorEastAsia" w:eastAsiaTheme="minorEastAsia" w:hAnsiTheme="minorEastAsia"/>
          <w:sz w:val="28"/>
          <w:szCs w:val="28"/>
        </w:rPr>
        <w:t>040022</w:t>
      </w:r>
      <w:r>
        <w:rPr>
          <w:rFonts w:asciiTheme="minorEastAsia" w:eastAsiaTheme="minorEastAsia" w:hAnsiTheme="minorEastAsia" w:hint="eastAsia"/>
          <w:sz w:val="28"/>
          <w:szCs w:val="28"/>
        </w:rPr>
        <w:t>B</w:t>
      </w:r>
    </w:p>
    <w:p w:rsidR="00857E43" w:rsidRDefault="008211F6">
      <w:pPr>
        <w:pStyle w:val="a8"/>
        <w:tabs>
          <w:tab w:val="left" w:pos="0"/>
        </w:tabs>
        <w:spacing w:before="0" w:after="0" w:line="560" w:lineRule="exact"/>
        <w:ind w:firstLineChars="200" w:firstLine="560"/>
        <w:jc w:val="both"/>
        <w:rPr>
          <w:sz w:val="28"/>
          <w:szCs w:val="28"/>
        </w:rPr>
      </w:pPr>
      <w:r>
        <w:rPr>
          <w:rFonts w:ascii="黑体" w:eastAsia="黑体" w:hAnsi="黑体" w:hint="eastAsia"/>
          <w:sz w:val="28"/>
          <w:szCs w:val="28"/>
        </w:rPr>
        <w:t>课程类型：</w:t>
      </w:r>
      <w:r>
        <w:rPr>
          <w:rFonts w:hint="eastAsia"/>
          <w:sz w:val="28"/>
          <w:szCs w:val="28"/>
        </w:rPr>
        <w:t>□通识教育必修课</w:t>
      </w:r>
      <w:r>
        <w:rPr>
          <w:rFonts w:hint="eastAsia"/>
          <w:sz w:val="28"/>
          <w:szCs w:val="28"/>
        </w:rPr>
        <w:t xml:space="preserve">  </w:t>
      </w:r>
      <w:r>
        <w:rPr>
          <w:rFonts w:hint="eastAsia"/>
          <w:sz w:val="28"/>
          <w:szCs w:val="28"/>
        </w:rPr>
        <w:t>□通识教育选修课</w:t>
      </w:r>
    </w:p>
    <w:p w:rsidR="00857E43" w:rsidRDefault="008211F6">
      <w:pPr>
        <w:pStyle w:val="a8"/>
        <w:tabs>
          <w:tab w:val="left" w:pos="0"/>
        </w:tabs>
        <w:spacing w:before="0" w:after="0" w:line="560" w:lineRule="exact"/>
        <w:ind w:firstLineChars="700" w:firstLine="1960"/>
        <w:jc w:val="both"/>
        <w:rPr>
          <w:sz w:val="28"/>
          <w:szCs w:val="28"/>
        </w:rPr>
      </w:pPr>
      <w:r>
        <w:rPr>
          <w:rFonts w:hint="eastAsia"/>
          <w:sz w:val="28"/>
          <w:szCs w:val="28"/>
        </w:rPr>
        <w:t>□学科基础课</w:t>
      </w:r>
      <w:r>
        <w:rPr>
          <w:rFonts w:hint="eastAsia"/>
          <w:sz w:val="28"/>
          <w:szCs w:val="28"/>
        </w:rPr>
        <w:t xml:space="preserve">      </w:t>
      </w:r>
      <w:r>
        <w:rPr>
          <w:rFonts w:hint="eastAsia"/>
          <w:sz w:val="28"/>
          <w:szCs w:val="28"/>
        </w:rPr>
        <w:t>□专业核心课</w:t>
      </w:r>
    </w:p>
    <w:p w:rsidR="00857E43" w:rsidRDefault="008211F6">
      <w:pPr>
        <w:pStyle w:val="a8"/>
        <w:tabs>
          <w:tab w:val="left" w:pos="0"/>
        </w:tabs>
        <w:spacing w:before="0" w:after="0" w:line="560" w:lineRule="exact"/>
        <w:ind w:firstLineChars="700" w:firstLine="1960"/>
        <w:jc w:val="both"/>
        <w:rPr>
          <w:sz w:val="28"/>
          <w:szCs w:val="28"/>
        </w:rPr>
      </w:pPr>
      <w:r>
        <w:rPr>
          <w:rFonts w:ascii="Wingdings 2" w:hAnsi="Wingdings 2"/>
          <w:sz w:val="28"/>
          <w:szCs w:val="28"/>
        </w:rPr>
        <w:t></w:t>
      </w:r>
      <w:r>
        <w:rPr>
          <w:rFonts w:hint="eastAsia"/>
          <w:sz w:val="28"/>
          <w:szCs w:val="28"/>
        </w:rPr>
        <w:t>专业提升课</w:t>
      </w:r>
      <w:r>
        <w:rPr>
          <w:rFonts w:hint="eastAsia"/>
          <w:sz w:val="28"/>
          <w:szCs w:val="28"/>
        </w:rPr>
        <w:t xml:space="preserve">      </w:t>
      </w:r>
    </w:p>
    <w:p w:rsidR="00857E43" w:rsidRDefault="008211F6">
      <w:pPr>
        <w:pStyle w:val="a8"/>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总</w:t>
      </w:r>
      <w:r>
        <w:rPr>
          <w:rFonts w:ascii="黑体" w:eastAsia="黑体" w:hAnsi="黑体" w:hint="eastAsia"/>
          <w:sz w:val="28"/>
          <w:szCs w:val="28"/>
        </w:rPr>
        <w:t xml:space="preserve"> </w:t>
      </w:r>
      <w:r>
        <w:rPr>
          <w:rFonts w:ascii="黑体" w:eastAsia="黑体" w:hAnsi="黑体" w:hint="eastAsia"/>
          <w:sz w:val="28"/>
          <w:szCs w:val="28"/>
        </w:rPr>
        <w:t>学</w:t>
      </w:r>
      <w:r>
        <w:rPr>
          <w:rFonts w:ascii="黑体" w:eastAsia="黑体" w:hAnsi="黑体" w:hint="eastAsia"/>
          <w:sz w:val="28"/>
          <w:szCs w:val="28"/>
        </w:rPr>
        <w:t xml:space="preserve"> </w:t>
      </w:r>
      <w:r>
        <w:rPr>
          <w:rFonts w:ascii="黑体" w:eastAsia="黑体" w:hAnsi="黑体" w:hint="eastAsia"/>
          <w:sz w:val="28"/>
          <w:szCs w:val="28"/>
        </w:rPr>
        <w:t>时：</w:t>
      </w:r>
      <w:r>
        <w:rPr>
          <w:rFonts w:asciiTheme="minorEastAsia" w:eastAsiaTheme="minorEastAsia" w:hAnsiTheme="minorEastAsia"/>
          <w:sz w:val="28"/>
          <w:szCs w:val="28"/>
        </w:rPr>
        <w:t>32</w:t>
      </w:r>
      <w:r>
        <w:rPr>
          <w:rFonts w:ascii="黑体" w:eastAsia="黑体" w:hAnsi="黑体" w:hint="eastAsia"/>
          <w:sz w:val="28"/>
          <w:szCs w:val="28"/>
        </w:rPr>
        <w:t xml:space="preserve">    </w:t>
      </w:r>
      <w:r>
        <w:rPr>
          <w:rFonts w:ascii="黑体" w:eastAsia="黑体" w:hAnsi="黑体" w:hint="eastAsia"/>
          <w:sz w:val="28"/>
          <w:szCs w:val="28"/>
        </w:rPr>
        <w:t>讲课学时：</w:t>
      </w:r>
      <w:r>
        <w:rPr>
          <w:rFonts w:asciiTheme="minorEastAsia" w:eastAsiaTheme="minorEastAsia" w:hAnsiTheme="minorEastAsia"/>
          <w:sz w:val="28"/>
          <w:szCs w:val="28"/>
        </w:rPr>
        <w:t>32</w:t>
      </w:r>
      <w:r>
        <w:rPr>
          <w:rFonts w:asciiTheme="minorEastAsia" w:eastAsiaTheme="minorEastAsia" w:hAnsiTheme="minorEastAsia" w:hint="eastAsia"/>
          <w:sz w:val="28"/>
          <w:szCs w:val="28"/>
        </w:rPr>
        <w:t xml:space="preserve"> </w:t>
      </w:r>
      <w:r>
        <w:rPr>
          <w:rFonts w:ascii="黑体" w:eastAsia="黑体" w:hAnsi="黑体" w:hint="eastAsia"/>
          <w:sz w:val="28"/>
          <w:szCs w:val="28"/>
        </w:rPr>
        <w:t xml:space="preserve">   </w:t>
      </w:r>
      <w:r>
        <w:rPr>
          <w:rFonts w:ascii="黑体" w:eastAsia="黑体" w:hAnsi="黑体" w:hint="eastAsia"/>
          <w:sz w:val="28"/>
          <w:szCs w:val="28"/>
        </w:rPr>
        <w:t>实验（上机）学时：</w:t>
      </w:r>
      <w:r>
        <w:rPr>
          <w:rFonts w:asciiTheme="minorEastAsia" w:eastAsiaTheme="minorEastAsia" w:hAnsiTheme="minorEastAsia"/>
          <w:sz w:val="28"/>
          <w:szCs w:val="28"/>
        </w:rPr>
        <w:t>0</w:t>
      </w:r>
    </w:p>
    <w:p w:rsidR="00857E43" w:rsidRDefault="008211F6">
      <w:pPr>
        <w:pStyle w:val="a8"/>
        <w:tabs>
          <w:tab w:val="left" w:pos="0"/>
        </w:tabs>
        <w:spacing w:before="0" w:after="0" w:line="560" w:lineRule="exact"/>
        <w:ind w:firstLineChars="200" w:firstLine="560"/>
        <w:jc w:val="both"/>
        <w:rPr>
          <w:rFonts w:ascii="黑体" w:eastAsia="黑体" w:hAnsi="黑体"/>
          <w:sz w:val="28"/>
          <w:szCs w:val="28"/>
        </w:rPr>
      </w:pPr>
      <w:proofErr w:type="gramStart"/>
      <w:r>
        <w:rPr>
          <w:rFonts w:ascii="黑体" w:eastAsia="黑体" w:hAnsi="黑体" w:hint="eastAsia"/>
          <w:sz w:val="28"/>
          <w:szCs w:val="28"/>
        </w:rPr>
        <w:t xml:space="preserve">学　　</w:t>
      </w:r>
      <w:proofErr w:type="gramEnd"/>
      <w:r>
        <w:rPr>
          <w:rFonts w:ascii="黑体" w:eastAsia="黑体" w:hAnsi="黑体" w:hint="eastAsia"/>
          <w:sz w:val="28"/>
          <w:szCs w:val="28"/>
        </w:rPr>
        <w:t>分：</w:t>
      </w:r>
      <w:r>
        <w:rPr>
          <w:rFonts w:asciiTheme="minorEastAsia" w:eastAsiaTheme="minorEastAsia" w:hAnsiTheme="minorEastAsia"/>
          <w:sz w:val="28"/>
          <w:szCs w:val="28"/>
        </w:rPr>
        <w:t>2</w:t>
      </w:r>
    </w:p>
    <w:p w:rsidR="00857E43" w:rsidRDefault="008211F6">
      <w:pPr>
        <w:pStyle w:val="a8"/>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考试</w:t>
      </w:r>
      <w:r>
        <w:rPr>
          <w:rFonts w:ascii="黑体" w:eastAsia="黑体" w:hAnsi="黑体"/>
          <w:sz w:val="28"/>
          <w:szCs w:val="28"/>
        </w:rPr>
        <w:t>类型：</w:t>
      </w:r>
      <w:r>
        <w:rPr>
          <w:rFonts w:hint="eastAsia"/>
          <w:sz w:val="28"/>
          <w:szCs w:val="28"/>
        </w:rPr>
        <w:t>□</w:t>
      </w:r>
      <w:r>
        <w:rPr>
          <w:rFonts w:asciiTheme="minorEastAsia" w:eastAsiaTheme="minorEastAsia" w:hAnsiTheme="minorEastAsia"/>
          <w:sz w:val="28"/>
          <w:szCs w:val="28"/>
        </w:rPr>
        <w:t>考</w:t>
      </w:r>
      <w:r>
        <w:rPr>
          <w:rFonts w:asciiTheme="minorEastAsia" w:eastAsiaTheme="minorEastAsia" w:hAnsiTheme="minorEastAsia" w:hint="eastAsia"/>
          <w:sz w:val="28"/>
          <w:szCs w:val="28"/>
        </w:rPr>
        <w:t>试</w:t>
      </w:r>
      <w:r>
        <w:rPr>
          <w:rFonts w:asciiTheme="minorEastAsia" w:eastAsiaTheme="minorEastAsia" w:hAnsiTheme="minorEastAsia" w:hint="eastAsia"/>
          <w:sz w:val="28"/>
          <w:szCs w:val="28"/>
        </w:rPr>
        <w:t xml:space="preserve"> </w:t>
      </w:r>
      <w:r>
        <w:rPr>
          <w:rFonts w:asciiTheme="minorEastAsia" w:eastAsiaTheme="minorEastAsia" w:hAnsiTheme="minorEastAsia"/>
          <w:sz w:val="28"/>
          <w:szCs w:val="28"/>
        </w:rPr>
        <w:t xml:space="preserve"> </w:t>
      </w:r>
      <w:r>
        <w:rPr>
          <w:rFonts w:ascii="Wingdings 2" w:hAnsi="Wingdings 2"/>
          <w:sz w:val="28"/>
          <w:szCs w:val="28"/>
        </w:rPr>
        <w:t></w:t>
      </w:r>
      <w:r>
        <w:rPr>
          <w:rFonts w:asciiTheme="minorEastAsia" w:eastAsiaTheme="minorEastAsia" w:hAnsiTheme="minorEastAsia" w:hint="eastAsia"/>
          <w:sz w:val="28"/>
          <w:szCs w:val="28"/>
        </w:rPr>
        <w:t>考查</w:t>
      </w:r>
    </w:p>
    <w:p w:rsidR="00857E43" w:rsidRDefault="008211F6">
      <w:pPr>
        <w:pStyle w:val="a8"/>
        <w:tabs>
          <w:tab w:val="left" w:pos="0"/>
        </w:tabs>
        <w:spacing w:before="0" w:after="0" w:line="560" w:lineRule="exact"/>
        <w:ind w:firstLineChars="200" w:firstLine="560"/>
        <w:jc w:val="both"/>
        <w:rPr>
          <w:rFonts w:asciiTheme="minorEastAsia" w:eastAsiaTheme="minorEastAsia" w:hAnsiTheme="minorEastAsia"/>
          <w:sz w:val="28"/>
          <w:szCs w:val="28"/>
        </w:rPr>
      </w:pPr>
      <w:r>
        <w:rPr>
          <w:rFonts w:ascii="黑体" w:eastAsia="黑体" w:hAnsi="黑体" w:hint="eastAsia"/>
          <w:sz w:val="28"/>
          <w:szCs w:val="28"/>
        </w:rPr>
        <w:t>适用对象：</w:t>
      </w:r>
      <w:r>
        <w:rPr>
          <w:rFonts w:asciiTheme="minorEastAsia" w:eastAsiaTheme="minorEastAsia" w:hAnsiTheme="minorEastAsia" w:hint="eastAsia"/>
          <w:sz w:val="28"/>
          <w:szCs w:val="28"/>
        </w:rPr>
        <w:t>非会计学院专业</w:t>
      </w:r>
    </w:p>
    <w:p w:rsidR="00857E43" w:rsidRDefault="008211F6">
      <w:pPr>
        <w:pStyle w:val="a8"/>
        <w:tabs>
          <w:tab w:val="left" w:pos="0"/>
        </w:tabs>
        <w:spacing w:before="0" w:after="0" w:line="560" w:lineRule="exact"/>
        <w:ind w:firstLineChars="200" w:firstLine="560"/>
        <w:jc w:val="both"/>
        <w:rPr>
          <w:rFonts w:asciiTheme="minorEastAsia" w:eastAsiaTheme="minorEastAsia" w:hAnsiTheme="minorEastAsia"/>
          <w:sz w:val="28"/>
          <w:szCs w:val="28"/>
        </w:rPr>
      </w:pPr>
      <w:r>
        <w:rPr>
          <w:rFonts w:asciiTheme="minorEastAsia" w:eastAsiaTheme="minorEastAsia" w:hAnsiTheme="minorEastAsia" w:hint="eastAsia"/>
          <w:sz w:val="28"/>
          <w:szCs w:val="28"/>
        </w:rPr>
        <w:t xml:space="preserve">        </w:t>
      </w:r>
      <w:r>
        <w:rPr>
          <w:rFonts w:hint="eastAsia"/>
          <w:sz w:val="28"/>
          <w:szCs w:val="28"/>
        </w:rPr>
        <w:t>□</w:t>
      </w:r>
      <w:r>
        <w:rPr>
          <w:rFonts w:asciiTheme="minorEastAsia" w:eastAsiaTheme="minorEastAsia" w:hAnsiTheme="minorEastAsia" w:hint="eastAsia"/>
          <w:sz w:val="28"/>
          <w:szCs w:val="28"/>
        </w:rPr>
        <w:t>是</w:t>
      </w:r>
      <w:r>
        <w:rPr>
          <w:rFonts w:asciiTheme="minorEastAsia" w:eastAsiaTheme="minorEastAsia" w:hAnsiTheme="minorEastAsia" w:hint="eastAsia"/>
          <w:sz w:val="28"/>
          <w:szCs w:val="28"/>
        </w:rPr>
        <w:t xml:space="preserve">   </w:t>
      </w:r>
      <w:r>
        <w:rPr>
          <w:rFonts w:ascii="Wingdings 2" w:hAnsi="Wingdings 2"/>
          <w:sz w:val="28"/>
          <w:szCs w:val="28"/>
        </w:rPr>
        <w:t></w:t>
      </w:r>
      <w:r>
        <w:rPr>
          <w:rFonts w:asciiTheme="minorEastAsia" w:eastAsiaTheme="minorEastAsia" w:hAnsiTheme="minorEastAsia" w:hint="eastAsia"/>
          <w:sz w:val="28"/>
          <w:szCs w:val="28"/>
        </w:rPr>
        <w:t>否</w:t>
      </w:r>
      <w:r>
        <w:rPr>
          <w:rFonts w:asciiTheme="minorEastAsia" w:eastAsiaTheme="minorEastAsia" w:hAnsiTheme="minorEastAsia" w:hint="eastAsia"/>
          <w:sz w:val="28"/>
          <w:szCs w:val="28"/>
        </w:rPr>
        <w:t xml:space="preserve">   </w:t>
      </w:r>
      <w:r>
        <w:rPr>
          <w:rFonts w:asciiTheme="minorEastAsia" w:eastAsiaTheme="minorEastAsia" w:hAnsiTheme="minorEastAsia" w:hint="eastAsia"/>
          <w:sz w:val="28"/>
          <w:szCs w:val="28"/>
        </w:rPr>
        <w:t>同意</w:t>
      </w:r>
      <w:r>
        <w:rPr>
          <w:rFonts w:asciiTheme="minorEastAsia" w:eastAsiaTheme="minorEastAsia" w:hAnsiTheme="minorEastAsia"/>
          <w:sz w:val="28"/>
          <w:szCs w:val="28"/>
        </w:rPr>
        <w:t>作为其他专业</w:t>
      </w:r>
      <w:r>
        <w:rPr>
          <w:rFonts w:asciiTheme="minorEastAsia" w:eastAsiaTheme="minorEastAsia" w:hAnsiTheme="minorEastAsia" w:hint="eastAsia"/>
          <w:sz w:val="28"/>
          <w:szCs w:val="28"/>
        </w:rPr>
        <w:t>学生选修的专业拓展课</w:t>
      </w:r>
    </w:p>
    <w:p w:rsidR="00857E43" w:rsidRDefault="008211F6">
      <w:pPr>
        <w:pStyle w:val="a8"/>
        <w:tabs>
          <w:tab w:val="left" w:pos="0"/>
        </w:tabs>
        <w:spacing w:before="0" w:after="0" w:line="560" w:lineRule="exact"/>
        <w:ind w:firstLineChars="200" w:firstLine="560"/>
        <w:jc w:val="both"/>
        <w:rPr>
          <w:rFonts w:asciiTheme="minorEastAsia" w:eastAsiaTheme="minorEastAsia" w:hAnsiTheme="minorEastAsia"/>
          <w:sz w:val="28"/>
          <w:szCs w:val="28"/>
        </w:rPr>
      </w:pPr>
      <w:r>
        <w:rPr>
          <w:rFonts w:asciiTheme="minorEastAsia" w:eastAsiaTheme="minorEastAsia" w:hAnsiTheme="minorEastAsia" w:hint="eastAsia"/>
          <w:sz w:val="28"/>
          <w:szCs w:val="28"/>
        </w:rPr>
        <w:t>（类型为“通识教育必修课”“通识教育选修课”的课程不需勾选）</w:t>
      </w:r>
    </w:p>
    <w:p w:rsidR="00857E43" w:rsidRDefault="008211F6">
      <w:pPr>
        <w:pStyle w:val="a8"/>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先修课程：</w:t>
      </w:r>
      <w:r>
        <w:rPr>
          <w:rFonts w:hint="eastAsia"/>
          <w:sz w:val="28"/>
        </w:rPr>
        <w:t>财务会计、概率与统计</w:t>
      </w:r>
    </w:p>
    <w:p w:rsidR="00857E43" w:rsidRDefault="008211F6">
      <w:pPr>
        <w:spacing w:line="560" w:lineRule="exact"/>
        <w:ind w:firstLineChars="200" w:firstLine="480"/>
        <w:rPr>
          <w:rFonts w:ascii="黑体" w:eastAsia="黑体" w:hAnsi="黑体"/>
          <w:sz w:val="24"/>
          <w:szCs w:val="32"/>
        </w:rPr>
      </w:pPr>
      <w:r>
        <w:rPr>
          <w:rFonts w:ascii="黑体" w:eastAsia="黑体" w:hAnsi="黑体" w:hint="eastAsia"/>
          <w:sz w:val="24"/>
          <w:szCs w:val="32"/>
        </w:rPr>
        <w:t>一、教学目标</w:t>
      </w:r>
    </w:p>
    <w:p w:rsidR="00857E43" w:rsidRDefault="008211F6">
      <w:pPr>
        <w:autoSpaceDE w:val="0"/>
        <w:autoSpaceDN w:val="0"/>
        <w:adjustRightInd w:val="0"/>
        <w:spacing w:line="500" w:lineRule="atLeast"/>
        <w:ind w:firstLineChars="236" w:firstLine="566"/>
        <w:rPr>
          <w:rFonts w:ascii="TimesNewRomanPSMT" w:hAnsi="TimesNewRomanPSMT" w:cs="TimesNewRomanPSMT"/>
          <w:kern w:val="0"/>
          <w:sz w:val="24"/>
        </w:rPr>
      </w:pPr>
      <w:r>
        <w:rPr>
          <w:sz w:val="24"/>
        </w:rPr>
        <w:t xml:space="preserve">Financial </w:t>
      </w:r>
      <w:r>
        <w:rPr>
          <w:sz w:val="24"/>
        </w:rPr>
        <w:t>management is a foundation course for undergraduat</w:t>
      </w:r>
      <w:r>
        <w:rPr>
          <w:rFonts w:hint="eastAsia"/>
          <w:sz w:val="24"/>
        </w:rPr>
        <w:t xml:space="preserve">e students in accounting school. Financial management </w:t>
      </w:r>
      <w:r>
        <w:rPr>
          <w:rFonts w:ascii="TimesNewRomanPSMT" w:hAnsi="TimesNewRomanPSMT" w:cs="TimesNewRomanPSMT"/>
          <w:kern w:val="0"/>
          <w:sz w:val="24"/>
        </w:rPr>
        <w:t>draws on the knowledge acquired in other areas of accounting, including terms and</w:t>
      </w:r>
      <w:r>
        <w:rPr>
          <w:rFonts w:ascii="TimesNewRomanPSMT" w:hAnsi="TimesNewRomanPSMT" w:cs="TimesNewRomanPSMT" w:hint="eastAsia"/>
          <w:kern w:val="0"/>
          <w:sz w:val="24"/>
        </w:rPr>
        <w:t xml:space="preserve"> </w:t>
      </w:r>
      <w:r>
        <w:rPr>
          <w:rFonts w:ascii="TimesNewRomanPSMT" w:hAnsi="TimesNewRomanPSMT" w:cs="TimesNewRomanPSMT"/>
          <w:kern w:val="0"/>
          <w:sz w:val="24"/>
        </w:rPr>
        <w:t>concepts from the fields of financial accounting, managerial economics</w:t>
      </w:r>
      <w:r>
        <w:rPr>
          <w:rFonts w:ascii="TimesNewRomanPSMT" w:hAnsi="TimesNewRomanPSMT" w:cs="TimesNewRomanPSMT"/>
          <w:kern w:val="0"/>
          <w:sz w:val="24"/>
        </w:rPr>
        <w:t>, and quantitative</w:t>
      </w:r>
      <w:r>
        <w:rPr>
          <w:rFonts w:ascii="TimesNewRomanPSMT" w:hAnsi="TimesNewRomanPSMT" w:cs="TimesNewRomanPSMT" w:hint="eastAsia"/>
          <w:kern w:val="0"/>
          <w:sz w:val="24"/>
        </w:rPr>
        <w:t xml:space="preserve"> </w:t>
      </w:r>
      <w:r>
        <w:rPr>
          <w:rFonts w:ascii="TimesNewRomanPSMT" w:hAnsi="TimesNewRomanPSMT" w:cs="TimesNewRomanPSMT"/>
          <w:kern w:val="0"/>
          <w:sz w:val="24"/>
        </w:rPr>
        <w:t>methods.</w:t>
      </w:r>
      <w:r>
        <w:rPr>
          <w:rFonts w:ascii="TimesNewRomanPSMT" w:hAnsi="TimesNewRomanPSMT" w:cs="TimesNewRomanPSMT" w:hint="eastAsia"/>
          <w:kern w:val="0"/>
          <w:sz w:val="24"/>
        </w:rPr>
        <w:t xml:space="preserve"> </w:t>
      </w:r>
      <w:r>
        <w:rPr>
          <w:rFonts w:ascii="TimesNewRomanPSMT" w:hAnsi="TimesNewRomanPSMT" w:cs="TimesNewRomanPSMT"/>
          <w:kern w:val="0"/>
          <w:sz w:val="24"/>
        </w:rPr>
        <w:t>A solid understanding of basic mathematics and its application in business contexts</w:t>
      </w:r>
      <w:r>
        <w:rPr>
          <w:rFonts w:ascii="TimesNewRomanPSMT" w:hAnsi="TimesNewRomanPSMT" w:cs="TimesNewRomanPSMT" w:hint="eastAsia"/>
          <w:kern w:val="0"/>
          <w:sz w:val="24"/>
        </w:rPr>
        <w:t xml:space="preserve"> </w:t>
      </w:r>
      <w:r>
        <w:rPr>
          <w:rFonts w:ascii="TimesNewRomanPSMT" w:hAnsi="TimesNewRomanPSMT" w:cs="TimesNewRomanPSMT"/>
          <w:kern w:val="0"/>
          <w:sz w:val="24"/>
        </w:rPr>
        <w:t>is</w:t>
      </w:r>
      <w:r>
        <w:rPr>
          <w:rFonts w:ascii="TimesNewRomanPSMT" w:hAnsi="TimesNewRomanPSMT" w:cs="TimesNewRomanPSMT" w:hint="eastAsia"/>
          <w:kern w:val="0"/>
          <w:sz w:val="24"/>
        </w:rPr>
        <w:t xml:space="preserve"> </w:t>
      </w:r>
      <w:r>
        <w:rPr>
          <w:rFonts w:ascii="TimesNewRomanPSMT" w:hAnsi="TimesNewRomanPSMT" w:cs="TimesNewRomanPSMT"/>
          <w:kern w:val="0"/>
          <w:sz w:val="24"/>
        </w:rPr>
        <w:t>required.</w:t>
      </w:r>
    </w:p>
    <w:p w:rsidR="00857E43" w:rsidRDefault="008211F6">
      <w:pPr>
        <w:pStyle w:val="ab"/>
        <w:numPr>
          <w:ilvl w:val="0"/>
          <w:numId w:val="1"/>
        </w:numPr>
        <w:autoSpaceDE w:val="0"/>
        <w:autoSpaceDN w:val="0"/>
        <w:adjustRightInd w:val="0"/>
        <w:spacing w:line="500" w:lineRule="atLeast"/>
        <w:ind w:firstLineChars="0"/>
        <w:rPr>
          <w:rFonts w:ascii="TimesNewRomanPSMT" w:hAnsi="TimesNewRomanPSMT" w:cs="TimesNewRomanPSMT"/>
          <w:kern w:val="0"/>
          <w:sz w:val="24"/>
        </w:rPr>
      </w:pPr>
      <w:r>
        <w:rPr>
          <w:rFonts w:ascii="TimesNewRomanPSMT" w:hAnsi="TimesNewRomanPSMT" w:cs="TimesNewRomanPSMT"/>
          <w:kern w:val="0"/>
          <w:sz w:val="24"/>
        </w:rPr>
        <w:t>Knowledge</w:t>
      </w:r>
    </w:p>
    <w:p w:rsidR="00857E43" w:rsidRDefault="008211F6">
      <w:pPr>
        <w:autoSpaceDE w:val="0"/>
        <w:autoSpaceDN w:val="0"/>
        <w:adjustRightInd w:val="0"/>
        <w:spacing w:line="500" w:lineRule="atLeast"/>
        <w:ind w:firstLineChars="200" w:firstLine="480"/>
        <w:rPr>
          <w:rFonts w:ascii="TimesNewRomanPSMT" w:hAnsi="TimesNewRomanPSMT" w:cs="TimesNewRomanPSMT"/>
          <w:kern w:val="0"/>
          <w:sz w:val="24"/>
        </w:rPr>
      </w:pPr>
      <w:r>
        <w:rPr>
          <w:rFonts w:ascii="TimesNewRomanPSMT" w:hAnsi="TimesNewRomanPSMT" w:cs="TimesNewRomanPSMT" w:hint="eastAsia"/>
          <w:kern w:val="0"/>
          <w:sz w:val="24"/>
        </w:rPr>
        <w:t xml:space="preserve">Financial management </w:t>
      </w:r>
      <w:r>
        <w:rPr>
          <w:rFonts w:ascii="TimesNewRomanPSMT" w:hAnsi="TimesNewRomanPSMT" w:cs="TimesNewRomanPSMT"/>
          <w:kern w:val="0"/>
          <w:sz w:val="24"/>
        </w:rPr>
        <w:t>emphasizes</w:t>
      </w:r>
      <w:r>
        <w:rPr>
          <w:rFonts w:ascii="TimesNewRomanPSMT" w:hAnsi="TimesNewRomanPSMT" w:cs="TimesNewRomanPSMT" w:hint="eastAsia"/>
          <w:kern w:val="0"/>
          <w:sz w:val="24"/>
        </w:rPr>
        <w:t xml:space="preserve"> on the major decisions made by financial executives of an organization. </w:t>
      </w:r>
      <w:r>
        <w:rPr>
          <w:rFonts w:ascii="TimesNewRomanPSMT" w:hAnsi="TimesNewRomanPSMT" w:cs="TimesNewRomanPSMT"/>
          <w:kern w:val="0"/>
          <w:sz w:val="24"/>
        </w:rPr>
        <w:t>Topics</w:t>
      </w:r>
      <w:r>
        <w:rPr>
          <w:rFonts w:ascii="TimesNewRomanPSMT" w:hAnsi="TimesNewRomanPSMT" w:cs="TimesNewRomanPSMT" w:hint="eastAsia"/>
          <w:kern w:val="0"/>
          <w:sz w:val="24"/>
        </w:rPr>
        <w:t xml:space="preserve"> </w:t>
      </w:r>
      <w:r>
        <w:rPr>
          <w:rFonts w:ascii="TimesNewRomanPSMT" w:hAnsi="TimesNewRomanPSMT" w:cs="TimesNewRomanPSMT"/>
          <w:kern w:val="0"/>
          <w:sz w:val="24"/>
        </w:rPr>
        <w:t xml:space="preserve">introduced in </w:t>
      </w:r>
      <w:r>
        <w:rPr>
          <w:rFonts w:ascii="TimesNewRomanPSMT" w:hAnsi="TimesNewRomanPSMT" w:cs="TimesNewRomanPSMT" w:hint="eastAsia"/>
          <w:kern w:val="0"/>
          <w:sz w:val="24"/>
        </w:rPr>
        <w:t xml:space="preserve">this course </w:t>
      </w:r>
      <w:r>
        <w:rPr>
          <w:rFonts w:ascii="TimesNewRomanPSMT" w:hAnsi="TimesNewRomanPSMT" w:cs="TimesNewRomanPSMT"/>
          <w:kern w:val="0"/>
          <w:sz w:val="24"/>
        </w:rPr>
        <w:t>include the following:</w:t>
      </w:r>
    </w:p>
    <w:p w:rsidR="00857E43" w:rsidRDefault="008211F6">
      <w:pPr>
        <w:autoSpaceDE w:val="0"/>
        <w:autoSpaceDN w:val="0"/>
        <w:adjustRightInd w:val="0"/>
        <w:spacing w:line="500" w:lineRule="atLeast"/>
        <w:ind w:leftChars="471" w:left="989"/>
        <w:rPr>
          <w:rFonts w:ascii="TimesNewRomanPSMT" w:hAnsi="TimesNewRomanPSMT" w:cs="TimesNewRomanPSMT"/>
          <w:kern w:val="0"/>
          <w:sz w:val="24"/>
        </w:rPr>
      </w:pPr>
      <w:r>
        <w:rPr>
          <w:rFonts w:ascii="TimesNewRomanPSMT" w:hAnsi="TimesNewRomanPSMT" w:cs="TimesNewRomanPSMT"/>
          <w:kern w:val="0"/>
          <w:sz w:val="24"/>
        </w:rPr>
        <w:t>•</w:t>
      </w:r>
      <w:r>
        <w:rPr>
          <w:rFonts w:ascii="TimesNewRomanPSMT" w:hAnsi="TimesNewRomanPSMT" w:cs="TimesNewRomanPSMT" w:hint="eastAsia"/>
          <w:kern w:val="0"/>
          <w:sz w:val="24"/>
        </w:rPr>
        <w:t xml:space="preserve"> F</w:t>
      </w:r>
      <w:r>
        <w:rPr>
          <w:rFonts w:ascii="TimesNewRomanPSMT" w:hAnsi="TimesNewRomanPSMT" w:cs="TimesNewRomanPSMT"/>
          <w:kern w:val="0"/>
          <w:sz w:val="24"/>
        </w:rPr>
        <w:t>inancial planning</w:t>
      </w:r>
    </w:p>
    <w:p w:rsidR="00857E43" w:rsidRDefault="008211F6">
      <w:pPr>
        <w:autoSpaceDE w:val="0"/>
        <w:autoSpaceDN w:val="0"/>
        <w:adjustRightInd w:val="0"/>
        <w:spacing w:line="500" w:lineRule="atLeast"/>
        <w:ind w:leftChars="471" w:left="989"/>
        <w:rPr>
          <w:rFonts w:ascii="TimesNewRomanPSMT" w:hAnsi="TimesNewRomanPSMT" w:cs="TimesNewRomanPSMT"/>
          <w:kern w:val="0"/>
          <w:sz w:val="24"/>
        </w:rPr>
      </w:pPr>
      <w:r>
        <w:rPr>
          <w:rFonts w:ascii="TimesNewRomanPSMT" w:hAnsi="TimesNewRomanPSMT" w:cs="TimesNewRomanPSMT"/>
          <w:kern w:val="0"/>
          <w:sz w:val="24"/>
        </w:rPr>
        <w:t>•</w:t>
      </w:r>
      <w:r>
        <w:rPr>
          <w:rFonts w:ascii="TimesNewRomanPSMT" w:hAnsi="TimesNewRomanPSMT" w:cs="TimesNewRomanPSMT" w:hint="eastAsia"/>
          <w:kern w:val="0"/>
          <w:sz w:val="24"/>
        </w:rPr>
        <w:t xml:space="preserve"> W</w:t>
      </w:r>
      <w:r>
        <w:rPr>
          <w:rFonts w:ascii="TimesNewRomanPSMT" w:hAnsi="TimesNewRomanPSMT" w:cs="TimesNewRomanPSMT"/>
          <w:kern w:val="0"/>
          <w:sz w:val="24"/>
        </w:rPr>
        <w:t>orking capital management</w:t>
      </w:r>
    </w:p>
    <w:p w:rsidR="00857E43" w:rsidRDefault="008211F6">
      <w:pPr>
        <w:autoSpaceDE w:val="0"/>
        <w:autoSpaceDN w:val="0"/>
        <w:adjustRightInd w:val="0"/>
        <w:spacing w:line="500" w:lineRule="atLeast"/>
        <w:ind w:leftChars="471" w:left="989"/>
        <w:rPr>
          <w:rFonts w:ascii="TimesNewRomanPSMT" w:hAnsi="TimesNewRomanPSMT" w:cs="TimesNewRomanPSMT"/>
          <w:kern w:val="0"/>
          <w:sz w:val="24"/>
        </w:rPr>
      </w:pPr>
      <w:r>
        <w:rPr>
          <w:rFonts w:ascii="TimesNewRomanPSMT" w:hAnsi="TimesNewRomanPSMT" w:cs="TimesNewRomanPSMT"/>
          <w:kern w:val="0"/>
          <w:sz w:val="24"/>
        </w:rPr>
        <w:t>•</w:t>
      </w:r>
      <w:r>
        <w:rPr>
          <w:rFonts w:ascii="TimesNewRomanPSMT" w:hAnsi="TimesNewRomanPSMT" w:cs="TimesNewRomanPSMT" w:hint="eastAsia"/>
          <w:kern w:val="0"/>
          <w:sz w:val="24"/>
        </w:rPr>
        <w:t xml:space="preserve"> C</w:t>
      </w:r>
      <w:r>
        <w:rPr>
          <w:rFonts w:ascii="TimesNewRomanPSMT" w:hAnsi="TimesNewRomanPSMT" w:cs="TimesNewRomanPSMT"/>
          <w:kern w:val="0"/>
          <w:sz w:val="24"/>
        </w:rPr>
        <w:t>apital budgeting</w:t>
      </w:r>
    </w:p>
    <w:p w:rsidR="00857E43" w:rsidRDefault="008211F6">
      <w:pPr>
        <w:autoSpaceDE w:val="0"/>
        <w:autoSpaceDN w:val="0"/>
        <w:adjustRightInd w:val="0"/>
        <w:spacing w:line="500" w:lineRule="atLeast"/>
        <w:ind w:leftChars="471" w:left="989"/>
        <w:rPr>
          <w:rFonts w:ascii="TimesNewRomanPSMT" w:hAnsi="TimesNewRomanPSMT" w:cs="TimesNewRomanPSMT"/>
          <w:kern w:val="0"/>
          <w:sz w:val="24"/>
        </w:rPr>
      </w:pPr>
      <w:r>
        <w:rPr>
          <w:rFonts w:ascii="TimesNewRomanPSMT" w:hAnsi="TimesNewRomanPSMT" w:cs="TimesNewRomanPSMT"/>
          <w:kern w:val="0"/>
          <w:sz w:val="24"/>
        </w:rPr>
        <w:lastRenderedPageBreak/>
        <w:t>•</w:t>
      </w:r>
      <w:r>
        <w:rPr>
          <w:rFonts w:ascii="TimesNewRomanPSMT" w:hAnsi="TimesNewRomanPSMT" w:cs="TimesNewRomanPSMT" w:hint="eastAsia"/>
          <w:kern w:val="0"/>
          <w:sz w:val="24"/>
        </w:rPr>
        <w:t xml:space="preserve"> S</w:t>
      </w:r>
      <w:r>
        <w:rPr>
          <w:rFonts w:ascii="TimesNewRomanPSMT" w:hAnsi="TimesNewRomanPSMT" w:cs="TimesNewRomanPSMT"/>
          <w:kern w:val="0"/>
          <w:sz w:val="24"/>
        </w:rPr>
        <w:t xml:space="preserve">trategic decision making </w:t>
      </w:r>
    </w:p>
    <w:p w:rsidR="00857E43" w:rsidRDefault="008211F6">
      <w:pPr>
        <w:autoSpaceDE w:val="0"/>
        <w:autoSpaceDN w:val="0"/>
        <w:adjustRightInd w:val="0"/>
        <w:spacing w:line="500" w:lineRule="atLeast"/>
        <w:ind w:leftChars="471" w:left="989"/>
        <w:rPr>
          <w:rFonts w:ascii="TimesNewRomanPSMT" w:hAnsi="TimesNewRomanPSMT" w:cs="TimesNewRomanPSMT"/>
          <w:kern w:val="0"/>
          <w:sz w:val="24"/>
        </w:rPr>
      </w:pPr>
      <w:r>
        <w:rPr>
          <w:rFonts w:ascii="TimesNewRomanPSMT" w:hAnsi="TimesNewRomanPSMT" w:cs="TimesNewRomanPSMT"/>
          <w:kern w:val="0"/>
          <w:sz w:val="24"/>
        </w:rPr>
        <w:t>•</w:t>
      </w:r>
      <w:r>
        <w:rPr>
          <w:rFonts w:ascii="TimesNewRomanPSMT" w:hAnsi="TimesNewRomanPSMT" w:cs="TimesNewRomanPSMT" w:hint="eastAsia"/>
          <w:kern w:val="0"/>
          <w:sz w:val="24"/>
        </w:rPr>
        <w:t xml:space="preserve"> C</w:t>
      </w:r>
      <w:r>
        <w:rPr>
          <w:rFonts w:ascii="TimesNewRomanPSMT" w:hAnsi="TimesNewRomanPSMT" w:cs="TimesNewRomanPSMT"/>
          <w:kern w:val="0"/>
          <w:sz w:val="24"/>
        </w:rPr>
        <w:t>ost of capital</w:t>
      </w:r>
    </w:p>
    <w:p w:rsidR="00857E43" w:rsidRDefault="008211F6">
      <w:pPr>
        <w:autoSpaceDE w:val="0"/>
        <w:autoSpaceDN w:val="0"/>
        <w:adjustRightInd w:val="0"/>
        <w:spacing w:line="500" w:lineRule="atLeast"/>
        <w:ind w:leftChars="471" w:left="989"/>
        <w:rPr>
          <w:rFonts w:ascii="TimesNewRomanPSMT" w:hAnsi="TimesNewRomanPSMT" w:cs="TimesNewRomanPSMT"/>
          <w:kern w:val="0"/>
          <w:sz w:val="24"/>
        </w:rPr>
      </w:pPr>
      <w:r>
        <w:rPr>
          <w:rFonts w:ascii="TimesNewRomanPSMT" w:hAnsi="TimesNewRomanPSMT" w:cs="TimesNewRomanPSMT"/>
          <w:kern w:val="0"/>
          <w:sz w:val="24"/>
        </w:rPr>
        <w:t>•</w:t>
      </w:r>
      <w:r>
        <w:rPr>
          <w:rFonts w:ascii="TimesNewRomanPSMT" w:hAnsi="TimesNewRomanPSMT" w:cs="TimesNewRomanPSMT" w:hint="eastAsia"/>
          <w:kern w:val="0"/>
          <w:sz w:val="24"/>
        </w:rPr>
        <w:t xml:space="preserve"> S</w:t>
      </w:r>
      <w:r>
        <w:rPr>
          <w:rFonts w:ascii="TimesNewRomanPSMT" w:hAnsi="TimesNewRomanPSMT" w:cs="TimesNewRomanPSMT"/>
          <w:kern w:val="0"/>
          <w:sz w:val="24"/>
        </w:rPr>
        <w:t>ecurity valuation</w:t>
      </w:r>
    </w:p>
    <w:p w:rsidR="00857E43" w:rsidRDefault="008211F6">
      <w:pPr>
        <w:pStyle w:val="ab"/>
        <w:numPr>
          <w:ilvl w:val="0"/>
          <w:numId w:val="1"/>
        </w:numPr>
        <w:autoSpaceDE w:val="0"/>
        <w:autoSpaceDN w:val="0"/>
        <w:adjustRightInd w:val="0"/>
        <w:spacing w:line="500" w:lineRule="atLeast"/>
        <w:ind w:firstLineChars="0"/>
        <w:rPr>
          <w:rFonts w:ascii="TimesNewRomanPSMT" w:hAnsi="TimesNewRomanPSMT" w:cs="TimesNewRomanPSMT"/>
          <w:kern w:val="0"/>
          <w:sz w:val="24"/>
        </w:rPr>
      </w:pPr>
      <w:proofErr w:type="gramStart"/>
      <w:r>
        <w:rPr>
          <w:rFonts w:ascii="TimesNewRomanPSMT" w:hAnsi="TimesNewRomanPSMT" w:cs="TimesNewRomanPSMT" w:hint="eastAsia"/>
          <w:kern w:val="0"/>
          <w:sz w:val="24"/>
        </w:rPr>
        <w:t>思政课程</w:t>
      </w:r>
      <w:proofErr w:type="gramEnd"/>
      <w:r>
        <w:rPr>
          <w:rFonts w:ascii="TimesNewRomanPSMT" w:hAnsi="TimesNewRomanPSMT" w:cs="TimesNewRomanPSMT" w:hint="eastAsia"/>
          <w:kern w:val="0"/>
          <w:sz w:val="24"/>
        </w:rPr>
        <w:t>教学目标：</w:t>
      </w:r>
    </w:p>
    <w:p w:rsidR="00857E43" w:rsidRDefault="008211F6">
      <w:pPr>
        <w:autoSpaceDE w:val="0"/>
        <w:autoSpaceDN w:val="0"/>
        <w:adjustRightInd w:val="0"/>
        <w:spacing w:line="500" w:lineRule="atLeast"/>
        <w:ind w:firstLine="480"/>
        <w:rPr>
          <w:rFonts w:ascii="TimesNewRomanPSMT" w:hAnsi="TimesNewRomanPSMT" w:cs="TimesNewRomanPSMT"/>
          <w:kern w:val="0"/>
          <w:sz w:val="24"/>
        </w:rPr>
      </w:pPr>
      <w:r>
        <w:rPr>
          <w:rFonts w:ascii="TimesNewRomanPSMT" w:hAnsi="TimesNewRomanPSMT" w:cs="TimesNewRomanPSMT" w:hint="eastAsia"/>
          <w:kern w:val="0"/>
          <w:sz w:val="24"/>
        </w:rPr>
        <w:t>在引入辩证唯物主义认识论、科学发展观、社会主义生态文明</w:t>
      </w:r>
      <w:proofErr w:type="gramStart"/>
      <w:r>
        <w:rPr>
          <w:rFonts w:ascii="TimesNewRomanPSMT" w:hAnsi="TimesNewRomanPSMT" w:cs="TimesNewRomanPSMT" w:hint="eastAsia"/>
          <w:kern w:val="0"/>
          <w:sz w:val="24"/>
        </w:rPr>
        <w:t>等思政</w:t>
      </w:r>
      <w:proofErr w:type="gramEnd"/>
      <w:r>
        <w:rPr>
          <w:rFonts w:ascii="TimesNewRomanPSMT" w:hAnsi="TimesNewRomanPSMT" w:cs="TimesNewRomanPSMT" w:hint="eastAsia"/>
          <w:kern w:val="0"/>
          <w:sz w:val="24"/>
        </w:rPr>
        <w:t>元素的基础上，结合现有财务管理理论的局限性以及最新案例，帮助学生搭建一座“知识到实践，实践到知识”的思维桥梁。帮助学生认识到辩证唯物主义、科学发展观和建设生态文明在财务理论学习，我国经济建设中的重要指导意义。</w:t>
      </w:r>
    </w:p>
    <w:p w:rsidR="00857E43" w:rsidRDefault="008211F6">
      <w:pPr>
        <w:spacing w:line="560" w:lineRule="exact"/>
        <w:ind w:firstLineChars="200" w:firstLine="480"/>
        <w:rPr>
          <w:rFonts w:ascii="仿宋_GB2312" w:eastAsia="仿宋_GB2312"/>
          <w:sz w:val="32"/>
          <w:szCs w:val="32"/>
        </w:rPr>
      </w:pPr>
      <w:r>
        <w:rPr>
          <w:rFonts w:ascii="黑体" w:eastAsia="黑体" w:hAnsi="黑体" w:hint="eastAsia"/>
          <w:bCs/>
          <w:sz w:val="24"/>
          <w:szCs w:val="32"/>
        </w:rPr>
        <w:t>二、教学内容及其与毕业要求的对应关系</w:t>
      </w:r>
    </w:p>
    <w:p w:rsidR="00857E43" w:rsidRDefault="008211F6">
      <w:pPr>
        <w:pStyle w:val="ab"/>
        <w:numPr>
          <w:ilvl w:val="0"/>
          <w:numId w:val="2"/>
        </w:numPr>
        <w:autoSpaceDE w:val="0"/>
        <w:autoSpaceDN w:val="0"/>
        <w:adjustRightInd w:val="0"/>
        <w:spacing w:line="500" w:lineRule="exact"/>
        <w:ind w:firstLineChars="0"/>
        <w:rPr>
          <w:rFonts w:eastAsia="Arial Unicode MS"/>
          <w:b/>
          <w:sz w:val="24"/>
        </w:rPr>
      </w:pPr>
      <w:r>
        <w:rPr>
          <w:rFonts w:eastAsia="Arial Unicode MS"/>
          <w:b/>
          <w:sz w:val="24"/>
        </w:rPr>
        <w:t>Teaching Requirements</w:t>
      </w:r>
    </w:p>
    <w:p w:rsidR="00857E43" w:rsidRDefault="008211F6">
      <w:pPr>
        <w:autoSpaceDE w:val="0"/>
        <w:autoSpaceDN w:val="0"/>
        <w:adjustRightInd w:val="0"/>
        <w:spacing w:line="500" w:lineRule="exact"/>
        <w:ind w:firstLineChars="200" w:firstLine="480"/>
        <w:rPr>
          <w:rFonts w:ascii="宋体" w:hAnsi="宋体"/>
          <w:sz w:val="24"/>
        </w:rPr>
      </w:pPr>
      <w:r>
        <w:rPr>
          <w:sz w:val="24"/>
        </w:rPr>
        <w:t>First</w:t>
      </w:r>
      <w:r>
        <w:rPr>
          <w:rFonts w:hint="eastAsia"/>
          <w:sz w:val="24"/>
        </w:rPr>
        <w:t>ly</w:t>
      </w:r>
      <w:r>
        <w:rPr>
          <w:sz w:val="24"/>
        </w:rPr>
        <w:t>, a learning bridge between theory and practice should be built. W</w:t>
      </w:r>
      <w:r>
        <w:rPr>
          <w:rFonts w:hint="eastAsia"/>
          <w:sz w:val="24"/>
        </w:rPr>
        <w:t>hile te</w:t>
      </w:r>
      <w:r>
        <w:rPr>
          <w:rFonts w:hint="eastAsia"/>
          <w:sz w:val="24"/>
        </w:rPr>
        <w:t xml:space="preserve">aching, teachers should emphasize on the financial theories and the role in guiding practice. The ability of using theory knowledge to </w:t>
      </w:r>
      <w:r>
        <w:rPr>
          <w:sz w:val="24"/>
        </w:rPr>
        <w:t>analysis</w:t>
      </w:r>
      <w:r>
        <w:rPr>
          <w:rFonts w:hint="eastAsia"/>
          <w:sz w:val="24"/>
        </w:rPr>
        <w:t xml:space="preserve"> typical </w:t>
      </w:r>
      <w:r>
        <w:rPr>
          <w:sz w:val="24"/>
        </w:rPr>
        <w:t>financial</w:t>
      </w:r>
      <w:r>
        <w:rPr>
          <w:rFonts w:hint="eastAsia"/>
          <w:sz w:val="24"/>
        </w:rPr>
        <w:t xml:space="preserve"> cases and solve practical problems should be trained. Thirdly, a variety of teaching methods s</w:t>
      </w:r>
      <w:r>
        <w:rPr>
          <w:rFonts w:hint="eastAsia"/>
          <w:sz w:val="24"/>
        </w:rPr>
        <w:t xml:space="preserve">hould be used. </w:t>
      </w:r>
      <w:r>
        <w:rPr>
          <w:sz w:val="24"/>
        </w:rPr>
        <w:t>T</w:t>
      </w:r>
      <w:r>
        <w:rPr>
          <w:rFonts w:hint="eastAsia"/>
          <w:sz w:val="24"/>
        </w:rPr>
        <w:t>heory teaching should combine with case study and classroom teaching should combine with students</w:t>
      </w:r>
      <w:r>
        <w:rPr>
          <w:sz w:val="24"/>
        </w:rPr>
        <w:t>’</w:t>
      </w:r>
      <w:r>
        <w:rPr>
          <w:rFonts w:hint="eastAsia"/>
          <w:sz w:val="24"/>
        </w:rPr>
        <w:t xml:space="preserve"> self-study. Various learning methods are encouraged to be adopted to h</w:t>
      </w:r>
      <w:r>
        <w:rPr>
          <w:sz w:val="24"/>
        </w:rPr>
        <w:t>elp students to consolidate the</w:t>
      </w:r>
      <w:r>
        <w:rPr>
          <w:rFonts w:hint="eastAsia"/>
          <w:sz w:val="24"/>
        </w:rPr>
        <w:t xml:space="preserve"> </w:t>
      </w:r>
      <w:r>
        <w:rPr>
          <w:sz w:val="24"/>
        </w:rPr>
        <w:t>learned</w:t>
      </w:r>
      <w:r>
        <w:rPr>
          <w:rFonts w:hint="eastAsia"/>
          <w:sz w:val="24"/>
        </w:rPr>
        <w:t xml:space="preserve"> knowledge.</w:t>
      </w:r>
      <w:r>
        <w:rPr>
          <w:rFonts w:ascii="Arial" w:hAnsi="Arial" w:cs="Arial" w:hint="eastAsia"/>
          <w:szCs w:val="21"/>
        </w:rPr>
        <w:t xml:space="preserve"> </w:t>
      </w:r>
    </w:p>
    <w:p w:rsidR="00857E43" w:rsidRDefault="008211F6">
      <w:pPr>
        <w:pStyle w:val="ab"/>
        <w:numPr>
          <w:ilvl w:val="0"/>
          <w:numId w:val="2"/>
        </w:numPr>
        <w:autoSpaceDE w:val="0"/>
        <w:autoSpaceDN w:val="0"/>
        <w:adjustRightInd w:val="0"/>
        <w:spacing w:line="500" w:lineRule="exact"/>
        <w:ind w:firstLineChars="0"/>
        <w:rPr>
          <w:rFonts w:eastAsia="Arial Unicode MS"/>
          <w:b/>
          <w:sz w:val="24"/>
        </w:rPr>
      </w:pPr>
      <w:r>
        <w:rPr>
          <w:rFonts w:eastAsia="Arial Unicode MS" w:hint="eastAsia"/>
          <w:b/>
          <w:sz w:val="24"/>
        </w:rPr>
        <w:t>Selection Principle</w:t>
      </w:r>
      <w:r>
        <w:rPr>
          <w:rFonts w:eastAsia="Arial Unicode MS" w:hint="eastAsia"/>
          <w:b/>
          <w:sz w:val="24"/>
        </w:rPr>
        <w:t>s of Teaching Materials</w:t>
      </w:r>
    </w:p>
    <w:p w:rsidR="00857E43" w:rsidRDefault="008211F6">
      <w:pPr>
        <w:autoSpaceDE w:val="0"/>
        <w:autoSpaceDN w:val="0"/>
        <w:adjustRightInd w:val="0"/>
        <w:spacing w:line="500" w:lineRule="atLeast"/>
        <w:ind w:firstLineChars="200" w:firstLine="480"/>
        <w:rPr>
          <w:rFonts w:ascii="TimesNewRomanPSMT" w:hAnsi="TimesNewRomanPSMT" w:cs="TimesNewRomanPSMT"/>
          <w:kern w:val="0"/>
          <w:sz w:val="24"/>
        </w:rPr>
      </w:pPr>
      <w:r>
        <w:rPr>
          <w:rFonts w:ascii="TimesNewRomanPSMT" w:hAnsi="TimesNewRomanPSMT" w:cs="TimesNewRomanPSMT" w:hint="eastAsia"/>
          <w:kern w:val="0"/>
          <w:sz w:val="24"/>
        </w:rPr>
        <w:t xml:space="preserve">The content of teaching materials should cover the main points and basic methods of </w:t>
      </w:r>
      <w:r>
        <w:rPr>
          <w:rFonts w:ascii="TimesNewRomanPSMT" w:hAnsi="TimesNewRomanPSMT" w:cs="TimesNewRomanPSMT"/>
          <w:kern w:val="0"/>
          <w:sz w:val="24"/>
        </w:rPr>
        <w:t>corporate</w:t>
      </w:r>
      <w:r>
        <w:rPr>
          <w:rFonts w:ascii="TimesNewRomanPSMT" w:hAnsi="TimesNewRomanPSMT" w:cs="TimesNewRomanPSMT" w:hint="eastAsia"/>
          <w:kern w:val="0"/>
          <w:sz w:val="24"/>
        </w:rPr>
        <w:t xml:space="preserve"> finance and the framework of teaching materials should be universally accepted in China.</w:t>
      </w:r>
      <w:r>
        <w:rPr>
          <w:rFonts w:ascii="TimesNewRomanPSMT" w:hAnsi="TimesNewRomanPSMT" w:cs="TimesNewRomanPSMT"/>
          <w:kern w:val="0"/>
          <w:sz w:val="24"/>
        </w:rPr>
        <w:t xml:space="preserve"> </w:t>
      </w:r>
      <w:r>
        <w:rPr>
          <w:rFonts w:ascii="TimesNewRomanPSMT" w:hAnsi="TimesNewRomanPSMT" w:cs="TimesNewRomanPSMT" w:hint="eastAsia"/>
          <w:kern w:val="0"/>
          <w:sz w:val="24"/>
        </w:rPr>
        <w:t xml:space="preserve">However, the framework of the teaching materials </w:t>
      </w:r>
      <w:r>
        <w:rPr>
          <w:rFonts w:ascii="TimesNewRomanPSMT" w:hAnsi="TimesNewRomanPSMT" w:cs="TimesNewRomanPSMT" w:hint="eastAsia"/>
          <w:kern w:val="0"/>
          <w:sz w:val="24"/>
        </w:rPr>
        <w:t xml:space="preserve">should be strict in structure and have a clear logic relationship. While </w:t>
      </w:r>
      <w:r>
        <w:rPr>
          <w:rFonts w:ascii="TimesNewRomanPSMT" w:hAnsi="TimesNewRomanPSMT" w:cs="TimesNewRomanPSMT"/>
          <w:kern w:val="0"/>
          <w:sz w:val="24"/>
        </w:rPr>
        <w:t>explaining</w:t>
      </w:r>
      <w:r>
        <w:rPr>
          <w:rFonts w:ascii="TimesNewRomanPSMT" w:hAnsi="TimesNewRomanPSMT" w:cs="TimesNewRomanPSMT" w:hint="eastAsia"/>
          <w:kern w:val="0"/>
          <w:sz w:val="24"/>
        </w:rPr>
        <w:t xml:space="preserve"> the basic theories and methods of finance, the teaching materials should combine those theories with practice to conform the trend. The latest development of corporate finance should also be included in the teaching materials. </w:t>
      </w:r>
    </w:p>
    <w:p w:rsidR="00857E43" w:rsidRDefault="008211F6">
      <w:pPr>
        <w:pStyle w:val="ab"/>
        <w:numPr>
          <w:ilvl w:val="0"/>
          <w:numId w:val="2"/>
        </w:numPr>
        <w:autoSpaceDE w:val="0"/>
        <w:autoSpaceDN w:val="0"/>
        <w:adjustRightInd w:val="0"/>
        <w:spacing w:line="500" w:lineRule="exact"/>
        <w:ind w:firstLineChars="0"/>
        <w:rPr>
          <w:rFonts w:eastAsia="Arial Unicode MS"/>
          <w:b/>
          <w:sz w:val="24"/>
        </w:rPr>
      </w:pPr>
      <w:r>
        <w:rPr>
          <w:rFonts w:eastAsia="Arial Unicode MS" w:hint="eastAsia"/>
          <w:b/>
          <w:sz w:val="24"/>
        </w:rPr>
        <w:t>Teaching Method</w:t>
      </w:r>
    </w:p>
    <w:p w:rsidR="00857E43" w:rsidRDefault="008211F6">
      <w:pPr>
        <w:autoSpaceDE w:val="0"/>
        <w:autoSpaceDN w:val="0"/>
        <w:adjustRightInd w:val="0"/>
        <w:spacing w:line="500" w:lineRule="atLeast"/>
        <w:ind w:leftChars="50" w:left="105" w:firstLineChars="150" w:firstLine="360"/>
        <w:rPr>
          <w:rFonts w:ascii="TimesNewRomanPSMT" w:hAnsi="TimesNewRomanPSMT" w:cs="TimesNewRomanPSMT"/>
          <w:kern w:val="0"/>
          <w:sz w:val="24"/>
        </w:rPr>
      </w:pPr>
      <w:r>
        <w:rPr>
          <w:rFonts w:ascii="TimesNewRomanPSMT" w:hAnsi="TimesNewRomanPSMT" w:cs="TimesNewRomanPSMT" w:hint="eastAsia"/>
          <w:kern w:val="0"/>
          <w:sz w:val="24"/>
        </w:rPr>
        <w:t xml:space="preserve">Teaching Method: While teaching, the key points should be focused and difficult </w:t>
      </w:r>
      <w:r>
        <w:rPr>
          <w:rFonts w:ascii="TimesNewRomanPSMT" w:hAnsi="TimesNewRomanPSMT" w:cs="TimesNewRomanPSMT" w:hint="eastAsia"/>
          <w:kern w:val="0"/>
          <w:sz w:val="24"/>
        </w:rPr>
        <w:lastRenderedPageBreak/>
        <w:t xml:space="preserve">points should be taught clearly. Modern means of teaching are encouraged to be used. </w:t>
      </w:r>
      <w:r>
        <w:rPr>
          <w:rFonts w:ascii="TimesNewRomanPSMT" w:hAnsi="TimesNewRomanPSMT" w:cs="TimesNewRomanPSMT"/>
          <w:kern w:val="0"/>
          <w:sz w:val="24"/>
        </w:rPr>
        <w:t>Exercises</w:t>
      </w:r>
      <w:r>
        <w:rPr>
          <w:rFonts w:ascii="TimesNewRomanPSMT" w:hAnsi="TimesNewRomanPSMT" w:cs="TimesNewRomanPSMT" w:hint="eastAsia"/>
          <w:kern w:val="0"/>
          <w:sz w:val="24"/>
        </w:rPr>
        <w:t xml:space="preserve"> are used to help students to prepare and review the lessons. Extra newspapers, ma</w:t>
      </w:r>
      <w:r>
        <w:rPr>
          <w:rFonts w:ascii="TimesNewRomanPSMT" w:hAnsi="TimesNewRomanPSMT" w:cs="TimesNewRomanPSMT" w:hint="eastAsia"/>
          <w:kern w:val="0"/>
          <w:sz w:val="24"/>
        </w:rPr>
        <w:t>gazines and website should be provided, and students are encouraged to use these channels to collect information combined with theory principles learned in the class to analyze and solve practical problems. Homework are required to be completed by individu</w:t>
      </w:r>
      <w:r>
        <w:rPr>
          <w:rFonts w:ascii="TimesNewRomanPSMT" w:hAnsi="TimesNewRomanPSMT" w:cs="TimesNewRomanPSMT" w:hint="eastAsia"/>
          <w:kern w:val="0"/>
          <w:sz w:val="24"/>
        </w:rPr>
        <w:t>als or discussed in groups according to the difficulty of the problems.</w:t>
      </w:r>
    </w:p>
    <w:p w:rsidR="00857E43" w:rsidRDefault="008211F6">
      <w:pPr>
        <w:spacing w:line="560" w:lineRule="exact"/>
        <w:ind w:firstLineChars="200" w:firstLine="480"/>
        <w:rPr>
          <w:rFonts w:ascii="黑体" w:eastAsia="黑体" w:hAnsi="黑体"/>
          <w:bCs/>
          <w:sz w:val="24"/>
          <w:szCs w:val="32"/>
        </w:rPr>
      </w:pPr>
      <w:r>
        <w:rPr>
          <w:rFonts w:ascii="黑体" w:eastAsia="黑体" w:hAnsi="黑体" w:hint="eastAsia"/>
          <w:bCs/>
          <w:sz w:val="24"/>
          <w:szCs w:val="32"/>
        </w:rPr>
        <w:t>三、各教学环节学时分配（黑体，小四号字）</w:t>
      </w:r>
    </w:p>
    <w:p w:rsidR="00857E43" w:rsidRDefault="008211F6">
      <w:pPr>
        <w:spacing w:line="500" w:lineRule="exact"/>
        <w:jc w:val="center"/>
        <w:rPr>
          <w:rFonts w:hAnsi="宋体"/>
          <w:b/>
          <w:bCs/>
          <w:sz w:val="24"/>
        </w:rPr>
      </w:pPr>
      <w:r>
        <w:rPr>
          <w:rFonts w:ascii="宋体" w:hAnsi="宋体" w:hint="eastAsia"/>
          <w:b/>
          <w:bCs/>
          <w:sz w:val="24"/>
        </w:rPr>
        <w:t>教学课时分配</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
        <w:gridCol w:w="3469"/>
        <w:gridCol w:w="951"/>
        <w:gridCol w:w="1336"/>
        <w:gridCol w:w="856"/>
        <w:gridCol w:w="707"/>
      </w:tblGrid>
      <w:tr w:rsidR="00857E43">
        <w:trPr>
          <w:jc w:val="center"/>
        </w:trPr>
        <w:tc>
          <w:tcPr>
            <w:tcW w:w="589" w:type="pct"/>
            <w:vAlign w:val="center"/>
          </w:tcPr>
          <w:p w:rsidR="00857E43" w:rsidRDefault="008211F6">
            <w:pPr>
              <w:spacing w:line="500" w:lineRule="exact"/>
              <w:jc w:val="center"/>
              <w:rPr>
                <w:sz w:val="24"/>
              </w:rPr>
            </w:pPr>
            <w:r>
              <w:rPr>
                <w:rFonts w:hAnsi="宋体" w:hint="eastAsia"/>
                <w:sz w:val="24"/>
              </w:rPr>
              <w:t>Chapter</w:t>
            </w:r>
          </w:p>
        </w:tc>
        <w:tc>
          <w:tcPr>
            <w:tcW w:w="2091" w:type="pct"/>
            <w:vAlign w:val="center"/>
          </w:tcPr>
          <w:p w:rsidR="00857E43" w:rsidRDefault="008211F6">
            <w:pPr>
              <w:spacing w:line="500" w:lineRule="exact"/>
              <w:jc w:val="center"/>
              <w:rPr>
                <w:sz w:val="24"/>
              </w:rPr>
            </w:pPr>
            <w:r>
              <w:rPr>
                <w:rFonts w:hint="eastAsia"/>
                <w:sz w:val="24"/>
              </w:rPr>
              <w:t>Content</w:t>
            </w:r>
          </w:p>
        </w:tc>
        <w:tc>
          <w:tcPr>
            <w:tcW w:w="573" w:type="pct"/>
            <w:vAlign w:val="center"/>
          </w:tcPr>
          <w:p w:rsidR="00857E43" w:rsidRDefault="008211F6">
            <w:pPr>
              <w:spacing w:line="500" w:lineRule="exact"/>
              <w:jc w:val="center"/>
              <w:rPr>
                <w:sz w:val="24"/>
              </w:rPr>
            </w:pPr>
            <w:r>
              <w:rPr>
                <w:rFonts w:hint="eastAsia"/>
                <w:sz w:val="24"/>
              </w:rPr>
              <w:t>Lecture</w:t>
            </w:r>
          </w:p>
        </w:tc>
        <w:tc>
          <w:tcPr>
            <w:tcW w:w="805" w:type="pct"/>
            <w:vAlign w:val="center"/>
          </w:tcPr>
          <w:p w:rsidR="00857E43" w:rsidRDefault="008211F6">
            <w:pPr>
              <w:spacing w:line="500" w:lineRule="exact"/>
              <w:jc w:val="center"/>
              <w:rPr>
                <w:sz w:val="24"/>
              </w:rPr>
            </w:pPr>
            <w:r>
              <w:rPr>
                <w:rFonts w:hint="eastAsia"/>
                <w:sz w:val="24"/>
              </w:rPr>
              <w:t>Experiment</w:t>
            </w:r>
          </w:p>
        </w:tc>
        <w:tc>
          <w:tcPr>
            <w:tcW w:w="516" w:type="pct"/>
            <w:vAlign w:val="center"/>
          </w:tcPr>
          <w:p w:rsidR="00857E43" w:rsidRDefault="008211F6">
            <w:pPr>
              <w:spacing w:line="500" w:lineRule="exact"/>
              <w:jc w:val="center"/>
              <w:rPr>
                <w:sz w:val="24"/>
              </w:rPr>
            </w:pPr>
            <w:r>
              <w:rPr>
                <w:rFonts w:hAnsi="宋体" w:hint="eastAsia"/>
                <w:sz w:val="24"/>
              </w:rPr>
              <w:t>Others</w:t>
            </w:r>
          </w:p>
        </w:tc>
        <w:tc>
          <w:tcPr>
            <w:tcW w:w="426" w:type="pct"/>
            <w:vAlign w:val="center"/>
          </w:tcPr>
          <w:p w:rsidR="00857E43" w:rsidRDefault="008211F6">
            <w:pPr>
              <w:spacing w:line="500" w:lineRule="exact"/>
              <w:jc w:val="center"/>
              <w:rPr>
                <w:sz w:val="24"/>
              </w:rPr>
            </w:pPr>
            <w:r>
              <w:rPr>
                <w:rFonts w:hAnsi="宋体" w:hint="eastAsia"/>
                <w:sz w:val="24"/>
              </w:rPr>
              <w:t>Total</w:t>
            </w:r>
          </w:p>
        </w:tc>
      </w:tr>
      <w:tr w:rsidR="00857E43">
        <w:trPr>
          <w:jc w:val="center"/>
        </w:trPr>
        <w:tc>
          <w:tcPr>
            <w:tcW w:w="589" w:type="pct"/>
          </w:tcPr>
          <w:p w:rsidR="00857E43" w:rsidRDefault="008211F6">
            <w:pPr>
              <w:spacing w:line="500" w:lineRule="exact"/>
              <w:jc w:val="center"/>
              <w:rPr>
                <w:szCs w:val="21"/>
              </w:rPr>
            </w:pPr>
            <w:r>
              <w:rPr>
                <w:szCs w:val="21"/>
              </w:rPr>
              <w:t>1</w:t>
            </w:r>
          </w:p>
        </w:tc>
        <w:tc>
          <w:tcPr>
            <w:tcW w:w="2091" w:type="pct"/>
          </w:tcPr>
          <w:p w:rsidR="00857E43" w:rsidRDefault="008211F6">
            <w:pPr>
              <w:spacing w:line="500" w:lineRule="exact"/>
              <w:jc w:val="left"/>
              <w:rPr>
                <w:szCs w:val="21"/>
              </w:rPr>
            </w:pPr>
            <w:r>
              <w:rPr>
                <w:szCs w:val="21"/>
              </w:rPr>
              <w:t>The Role of Financial Management</w:t>
            </w:r>
          </w:p>
        </w:tc>
        <w:tc>
          <w:tcPr>
            <w:tcW w:w="573" w:type="pct"/>
            <w:vAlign w:val="center"/>
          </w:tcPr>
          <w:p w:rsidR="00857E43" w:rsidRDefault="008211F6">
            <w:pPr>
              <w:jc w:val="center"/>
              <w:rPr>
                <w:szCs w:val="21"/>
              </w:rPr>
            </w:pPr>
            <w:r>
              <w:rPr>
                <w:szCs w:val="21"/>
              </w:rPr>
              <w:t>2</w:t>
            </w:r>
          </w:p>
        </w:tc>
        <w:tc>
          <w:tcPr>
            <w:tcW w:w="805" w:type="pct"/>
            <w:vAlign w:val="center"/>
          </w:tcPr>
          <w:p w:rsidR="00857E43" w:rsidRDefault="008211F6">
            <w:pPr>
              <w:jc w:val="center"/>
              <w:rPr>
                <w:szCs w:val="21"/>
              </w:rPr>
            </w:pPr>
            <w:r>
              <w:rPr>
                <w:szCs w:val="21"/>
              </w:rPr>
              <w:t xml:space="preserve">　</w:t>
            </w:r>
          </w:p>
        </w:tc>
        <w:tc>
          <w:tcPr>
            <w:tcW w:w="516" w:type="pct"/>
            <w:vAlign w:val="center"/>
          </w:tcPr>
          <w:p w:rsidR="00857E43" w:rsidRDefault="008211F6">
            <w:pPr>
              <w:jc w:val="center"/>
              <w:rPr>
                <w:szCs w:val="21"/>
              </w:rPr>
            </w:pPr>
            <w:r>
              <w:rPr>
                <w:szCs w:val="21"/>
              </w:rPr>
              <w:t xml:space="preserve">　</w:t>
            </w:r>
          </w:p>
        </w:tc>
        <w:tc>
          <w:tcPr>
            <w:tcW w:w="426" w:type="pct"/>
            <w:vAlign w:val="center"/>
          </w:tcPr>
          <w:p w:rsidR="00857E43" w:rsidRDefault="008211F6">
            <w:pPr>
              <w:jc w:val="center"/>
              <w:rPr>
                <w:szCs w:val="21"/>
              </w:rPr>
            </w:pPr>
            <w:r>
              <w:rPr>
                <w:szCs w:val="21"/>
              </w:rPr>
              <w:t>2</w:t>
            </w:r>
          </w:p>
        </w:tc>
      </w:tr>
      <w:tr w:rsidR="00857E43">
        <w:trPr>
          <w:jc w:val="center"/>
        </w:trPr>
        <w:tc>
          <w:tcPr>
            <w:tcW w:w="589" w:type="pct"/>
          </w:tcPr>
          <w:p w:rsidR="00857E43" w:rsidRDefault="008211F6">
            <w:pPr>
              <w:spacing w:line="500" w:lineRule="exact"/>
              <w:jc w:val="center"/>
              <w:rPr>
                <w:szCs w:val="21"/>
              </w:rPr>
            </w:pPr>
            <w:r>
              <w:rPr>
                <w:szCs w:val="21"/>
              </w:rPr>
              <w:t>2</w:t>
            </w:r>
          </w:p>
        </w:tc>
        <w:tc>
          <w:tcPr>
            <w:tcW w:w="2091" w:type="pct"/>
          </w:tcPr>
          <w:p w:rsidR="00857E43" w:rsidRDefault="008211F6">
            <w:pPr>
              <w:spacing w:line="500" w:lineRule="exact"/>
              <w:rPr>
                <w:szCs w:val="21"/>
              </w:rPr>
            </w:pPr>
            <w:r>
              <w:rPr>
                <w:rFonts w:hAnsi="宋体"/>
                <w:szCs w:val="21"/>
              </w:rPr>
              <w:t>T</w:t>
            </w:r>
            <w:r>
              <w:rPr>
                <w:rFonts w:hAnsi="宋体" w:hint="eastAsia"/>
                <w:szCs w:val="21"/>
              </w:rPr>
              <w:t>he Time Value of Money</w:t>
            </w:r>
          </w:p>
        </w:tc>
        <w:tc>
          <w:tcPr>
            <w:tcW w:w="573" w:type="pct"/>
            <w:vAlign w:val="center"/>
          </w:tcPr>
          <w:p w:rsidR="00857E43" w:rsidRDefault="008211F6">
            <w:pPr>
              <w:spacing w:line="500" w:lineRule="exact"/>
              <w:jc w:val="center"/>
              <w:rPr>
                <w:szCs w:val="21"/>
              </w:rPr>
            </w:pPr>
            <w:r>
              <w:rPr>
                <w:rFonts w:hint="eastAsia"/>
                <w:szCs w:val="21"/>
              </w:rPr>
              <w:t>3</w:t>
            </w:r>
          </w:p>
        </w:tc>
        <w:tc>
          <w:tcPr>
            <w:tcW w:w="805" w:type="pct"/>
            <w:vAlign w:val="center"/>
          </w:tcPr>
          <w:p w:rsidR="00857E43" w:rsidRDefault="008211F6">
            <w:pPr>
              <w:spacing w:line="500" w:lineRule="exact"/>
              <w:jc w:val="center"/>
              <w:rPr>
                <w:szCs w:val="21"/>
              </w:rPr>
            </w:pPr>
            <w:r>
              <w:rPr>
                <w:szCs w:val="21"/>
              </w:rPr>
              <w:t xml:space="preserve">　</w:t>
            </w:r>
          </w:p>
        </w:tc>
        <w:tc>
          <w:tcPr>
            <w:tcW w:w="516" w:type="pct"/>
            <w:vAlign w:val="center"/>
          </w:tcPr>
          <w:p w:rsidR="00857E43" w:rsidRDefault="008211F6">
            <w:pPr>
              <w:spacing w:line="500" w:lineRule="exact"/>
              <w:jc w:val="center"/>
              <w:rPr>
                <w:szCs w:val="21"/>
              </w:rPr>
            </w:pPr>
            <w:r>
              <w:rPr>
                <w:szCs w:val="21"/>
              </w:rPr>
              <w:t xml:space="preserve">　</w:t>
            </w:r>
          </w:p>
        </w:tc>
        <w:tc>
          <w:tcPr>
            <w:tcW w:w="426" w:type="pct"/>
            <w:vAlign w:val="center"/>
          </w:tcPr>
          <w:p w:rsidR="00857E43" w:rsidRDefault="008211F6">
            <w:pPr>
              <w:spacing w:line="500" w:lineRule="exact"/>
              <w:jc w:val="center"/>
              <w:rPr>
                <w:szCs w:val="21"/>
              </w:rPr>
            </w:pPr>
            <w:r>
              <w:rPr>
                <w:szCs w:val="21"/>
              </w:rPr>
              <w:t>3</w:t>
            </w:r>
          </w:p>
        </w:tc>
      </w:tr>
      <w:tr w:rsidR="00857E43">
        <w:trPr>
          <w:jc w:val="center"/>
        </w:trPr>
        <w:tc>
          <w:tcPr>
            <w:tcW w:w="589" w:type="pct"/>
          </w:tcPr>
          <w:p w:rsidR="00857E43" w:rsidRDefault="008211F6">
            <w:pPr>
              <w:spacing w:line="500" w:lineRule="exact"/>
              <w:jc w:val="center"/>
              <w:rPr>
                <w:szCs w:val="21"/>
              </w:rPr>
            </w:pPr>
            <w:r>
              <w:rPr>
                <w:szCs w:val="21"/>
              </w:rPr>
              <w:t>3</w:t>
            </w:r>
          </w:p>
        </w:tc>
        <w:tc>
          <w:tcPr>
            <w:tcW w:w="2091" w:type="pct"/>
          </w:tcPr>
          <w:p w:rsidR="00857E43" w:rsidRDefault="008211F6">
            <w:pPr>
              <w:spacing w:line="500" w:lineRule="exact"/>
              <w:rPr>
                <w:szCs w:val="21"/>
              </w:rPr>
            </w:pPr>
            <w:r>
              <w:rPr>
                <w:rFonts w:hAnsi="宋体"/>
                <w:szCs w:val="21"/>
              </w:rPr>
              <w:t>T</w:t>
            </w:r>
            <w:r>
              <w:rPr>
                <w:rFonts w:hAnsi="宋体" w:hint="eastAsia"/>
                <w:szCs w:val="21"/>
              </w:rPr>
              <w:t>he Valuation of Long-Term</w:t>
            </w:r>
            <w:r>
              <w:rPr>
                <w:rFonts w:hAnsi="宋体" w:hint="eastAsia"/>
                <w:szCs w:val="21"/>
              </w:rPr>
              <w:t xml:space="preserve"> Securities</w:t>
            </w:r>
          </w:p>
        </w:tc>
        <w:tc>
          <w:tcPr>
            <w:tcW w:w="573" w:type="pct"/>
            <w:vAlign w:val="center"/>
          </w:tcPr>
          <w:p w:rsidR="00857E43" w:rsidRDefault="008211F6">
            <w:pPr>
              <w:jc w:val="center"/>
              <w:rPr>
                <w:szCs w:val="21"/>
              </w:rPr>
            </w:pPr>
            <w:r>
              <w:rPr>
                <w:rFonts w:hint="eastAsia"/>
                <w:szCs w:val="21"/>
              </w:rPr>
              <w:t>3</w:t>
            </w:r>
          </w:p>
        </w:tc>
        <w:tc>
          <w:tcPr>
            <w:tcW w:w="805" w:type="pct"/>
            <w:vAlign w:val="center"/>
          </w:tcPr>
          <w:p w:rsidR="00857E43" w:rsidRDefault="008211F6">
            <w:pPr>
              <w:jc w:val="center"/>
              <w:rPr>
                <w:szCs w:val="21"/>
              </w:rPr>
            </w:pPr>
            <w:r>
              <w:rPr>
                <w:szCs w:val="21"/>
              </w:rPr>
              <w:t xml:space="preserve">　</w:t>
            </w:r>
          </w:p>
        </w:tc>
        <w:tc>
          <w:tcPr>
            <w:tcW w:w="516" w:type="pct"/>
            <w:vAlign w:val="center"/>
          </w:tcPr>
          <w:p w:rsidR="00857E43" w:rsidRDefault="008211F6">
            <w:pPr>
              <w:jc w:val="center"/>
              <w:rPr>
                <w:szCs w:val="21"/>
              </w:rPr>
            </w:pPr>
            <w:r>
              <w:rPr>
                <w:szCs w:val="21"/>
              </w:rPr>
              <w:t xml:space="preserve">　</w:t>
            </w:r>
          </w:p>
        </w:tc>
        <w:tc>
          <w:tcPr>
            <w:tcW w:w="426" w:type="pct"/>
            <w:vAlign w:val="center"/>
          </w:tcPr>
          <w:p w:rsidR="00857E43" w:rsidRDefault="008211F6">
            <w:pPr>
              <w:jc w:val="center"/>
              <w:rPr>
                <w:szCs w:val="21"/>
              </w:rPr>
            </w:pPr>
            <w:r>
              <w:rPr>
                <w:rFonts w:hint="eastAsia"/>
                <w:szCs w:val="21"/>
              </w:rPr>
              <w:t>3</w:t>
            </w:r>
          </w:p>
        </w:tc>
      </w:tr>
      <w:tr w:rsidR="00857E43">
        <w:trPr>
          <w:jc w:val="center"/>
        </w:trPr>
        <w:tc>
          <w:tcPr>
            <w:tcW w:w="589" w:type="pct"/>
          </w:tcPr>
          <w:p w:rsidR="00857E43" w:rsidRDefault="008211F6">
            <w:pPr>
              <w:spacing w:line="500" w:lineRule="exact"/>
              <w:jc w:val="center"/>
              <w:rPr>
                <w:szCs w:val="21"/>
              </w:rPr>
            </w:pPr>
            <w:r>
              <w:rPr>
                <w:szCs w:val="21"/>
              </w:rPr>
              <w:t>4</w:t>
            </w:r>
          </w:p>
        </w:tc>
        <w:tc>
          <w:tcPr>
            <w:tcW w:w="2091" w:type="pct"/>
          </w:tcPr>
          <w:p w:rsidR="00857E43" w:rsidRDefault="008211F6">
            <w:pPr>
              <w:spacing w:line="500" w:lineRule="exact"/>
              <w:jc w:val="left"/>
              <w:rPr>
                <w:szCs w:val="21"/>
              </w:rPr>
            </w:pPr>
            <w:r>
              <w:rPr>
                <w:rFonts w:hAnsi="宋体"/>
                <w:szCs w:val="21"/>
              </w:rPr>
              <w:t>R</w:t>
            </w:r>
            <w:r>
              <w:rPr>
                <w:rFonts w:hAnsi="宋体" w:hint="eastAsia"/>
                <w:szCs w:val="21"/>
              </w:rPr>
              <w:t>isk and Return</w:t>
            </w:r>
          </w:p>
        </w:tc>
        <w:tc>
          <w:tcPr>
            <w:tcW w:w="573" w:type="pct"/>
            <w:vAlign w:val="center"/>
          </w:tcPr>
          <w:p w:rsidR="00857E43" w:rsidRDefault="008211F6">
            <w:pPr>
              <w:jc w:val="center"/>
              <w:rPr>
                <w:szCs w:val="21"/>
              </w:rPr>
            </w:pPr>
            <w:r>
              <w:rPr>
                <w:rFonts w:hint="eastAsia"/>
                <w:szCs w:val="21"/>
              </w:rPr>
              <w:t>2</w:t>
            </w:r>
          </w:p>
        </w:tc>
        <w:tc>
          <w:tcPr>
            <w:tcW w:w="805" w:type="pct"/>
            <w:vAlign w:val="center"/>
          </w:tcPr>
          <w:p w:rsidR="00857E43" w:rsidRDefault="008211F6">
            <w:pPr>
              <w:jc w:val="center"/>
              <w:rPr>
                <w:szCs w:val="21"/>
              </w:rPr>
            </w:pPr>
            <w:r>
              <w:rPr>
                <w:szCs w:val="21"/>
              </w:rPr>
              <w:t xml:space="preserve">　</w:t>
            </w:r>
          </w:p>
        </w:tc>
        <w:tc>
          <w:tcPr>
            <w:tcW w:w="516" w:type="pct"/>
            <w:vAlign w:val="center"/>
          </w:tcPr>
          <w:p w:rsidR="00857E43" w:rsidRDefault="008211F6">
            <w:pPr>
              <w:jc w:val="center"/>
              <w:rPr>
                <w:szCs w:val="21"/>
              </w:rPr>
            </w:pPr>
            <w:r>
              <w:rPr>
                <w:szCs w:val="21"/>
              </w:rPr>
              <w:t xml:space="preserve">　</w:t>
            </w:r>
          </w:p>
        </w:tc>
        <w:tc>
          <w:tcPr>
            <w:tcW w:w="426" w:type="pct"/>
            <w:vAlign w:val="center"/>
          </w:tcPr>
          <w:p w:rsidR="00857E43" w:rsidRDefault="008211F6">
            <w:pPr>
              <w:jc w:val="center"/>
              <w:rPr>
                <w:szCs w:val="21"/>
              </w:rPr>
            </w:pPr>
            <w:r>
              <w:rPr>
                <w:rFonts w:hint="eastAsia"/>
                <w:szCs w:val="21"/>
              </w:rPr>
              <w:t>2</w:t>
            </w:r>
          </w:p>
        </w:tc>
      </w:tr>
      <w:tr w:rsidR="00857E43">
        <w:trPr>
          <w:jc w:val="center"/>
        </w:trPr>
        <w:tc>
          <w:tcPr>
            <w:tcW w:w="589" w:type="pct"/>
          </w:tcPr>
          <w:p w:rsidR="00857E43" w:rsidRDefault="008211F6">
            <w:pPr>
              <w:spacing w:line="500" w:lineRule="exact"/>
              <w:jc w:val="center"/>
              <w:rPr>
                <w:szCs w:val="21"/>
              </w:rPr>
            </w:pPr>
            <w:r>
              <w:rPr>
                <w:szCs w:val="21"/>
              </w:rPr>
              <w:t>5</w:t>
            </w:r>
          </w:p>
        </w:tc>
        <w:tc>
          <w:tcPr>
            <w:tcW w:w="2091" w:type="pct"/>
          </w:tcPr>
          <w:p w:rsidR="00857E43" w:rsidRDefault="008211F6">
            <w:pPr>
              <w:spacing w:line="500" w:lineRule="exact"/>
              <w:rPr>
                <w:szCs w:val="21"/>
              </w:rPr>
            </w:pPr>
            <w:r>
              <w:rPr>
                <w:rFonts w:hAnsi="宋体" w:hint="eastAsia"/>
                <w:szCs w:val="21"/>
              </w:rPr>
              <w:t>Financial Statement Analysis</w:t>
            </w:r>
          </w:p>
        </w:tc>
        <w:tc>
          <w:tcPr>
            <w:tcW w:w="573" w:type="pct"/>
            <w:vAlign w:val="center"/>
          </w:tcPr>
          <w:p w:rsidR="00857E43" w:rsidRDefault="008211F6">
            <w:pPr>
              <w:jc w:val="center"/>
              <w:rPr>
                <w:szCs w:val="21"/>
              </w:rPr>
            </w:pPr>
            <w:r>
              <w:rPr>
                <w:szCs w:val="21"/>
              </w:rPr>
              <w:t>4</w:t>
            </w:r>
          </w:p>
        </w:tc>
        <w:tc>
          <w:tcPr>
            <w:tcW w:w="805" w:type="pct"/>
            <w:vAlign w:val="center"/>
          </w:tcPr>
          <w:p w:rsidR="00857E43" w:rsidRDefault="00857E43">
            <w:pPr>
              <w:jc w:val="center"/>
              <w:rPr>
                <w:szCs w:val="21"/>
              </w:rPr>
            </w:pPr>
          </w:p>
        </w:tc>
        <w:tc>
          <w:tcPr>
            <w:tcW w:w="516" w:type="pct"/>
            <w:vAlign w:val="center"/>
          </w:tcPr>
          <w:p w:rsidR="00857E43" w:rsidRDefault="008211F6">
            <w:pPr>
              <w:jc w:val="center"/>
              <w:rPr>
                <w:szCs w:val="21"/>
              </w:rPr>
            </w:pPr>
            <w:r>
              <w:rPr>
                <w:szCs w:val="21"/>
              </w:rPr>
              <w:t xml:space="preserve">　</w:t>
            </w:r>
          </w:p>
        </w:tc>
        <w:tc>
          <w:tcPr>
            <w:tcW w:w="426" w:type="pct"/>
            <w:vAlign w:val="center"/>
          </w:tcPr>
          <w:p w:rsidR="00857E43" w:rsidRDefault="008211F6">
            <w:pPr>
              <w:jc w:val="center"/>
              <w:rPr>
                <w:szCs w:val="21"/>
              </w:rPr>
            </w:pPr>
            <w:r>
              <w:rPr>
                <w:szCs w:val="21"/>
              </w:rPr>
              <w:t>4</w:t>
            </w:r>
          </w:p>
        </w:tc>
      </w:tr>
      <w:tr w:rsidR="00857E43">
        <w:trPr>
          <w:jc w:val="center"/>
        </w:trPr>
        <w:tc>
          <w:tcPr>
            <w:tcW w:w="589" w:type="pct"/>
          </w:tcPr>
          <w:p w:rsidR="00857E43" w:rsidRDefault="008211F6">
            <w:pPr>
              <w:spacing w:line="500" w:lineRule="exact"/>
              <w:jc w:val="center"/>
              <w:rPr>
                <w:szCs w:val="21"/>
              </w:rPr>
            </w:pPr>
            <w:r>
              <w:rPr>
                <w:szCs w:val="21"/>
              </w:rPr>
              <w:t>6</w:t>
            </w:r>
          </w:p>
        </w:tc>
        <w:tc>
          <w:tcPr>
            <w:tcW w:w="2091" w:type="pct"/>
          </w:tcPr>
          <w:p w:rsidR="00857E43" w:rsidRDefault="008211F6">
            <w:pPr>
              <w:spacing w:line="500" w:lineRule="exact"/>
              <w:rPr>
                <w:szCs w:val="21"/>
              </w:rPr>
            </w:pPr>
            <w:r>
              <w:rPr>
                <w:rFonts w:hAnsi="宋体" w:hint="eastAsia"/>
                <w:szCs w:val="21"/>
              </w:rPr>
              <w:t>Funds Analysis, Cash-Flow Analysis, and Financial Planning</w:t>
            </w:r>
          </w:p>
        </w:tc>
        <w:tc>
          <w:tcPr>
            <w:tcW w:w="573" w:type="pct"/>
            <w:vAlign w:val="center"/>
          </w:tcPr>
          <w:p w:rsidR="00857E43" w:rsidRDefault="008211F6">
            <w:pPr>
              <w:jc w:val="center"/>
              <w:rPr>
                <w:szCs w:val="21"/>
              </w:rPr>
            </w:pPr>
            <w:r>
              <w:rPr>
                <w:rFonts w:hint="eastAsia"/>
                <w:szCs w:val="21"/>
              </w:rPr>
              <w:t>2</w:t>
            </w:r>
          </w:p>
        </w:tc>
        <w:tc>
          <w:tcPr>
            <w:tcW w:w="805" w:type="pct"/>
            <w:vAlign w:val="center"/>
          </w:tcPr>
          <w:p w:rsidR="00857E43" w:rsidRDefault="008211F6">
            <w:pPr>
              <w:jc w:val="center"/>
              <w:rPr>
                <w:szCs w:val="21"/>
              </w:rPr>
            </w:pPr>
            <w:r>
              <w:rPr>
                <w:szCs w:val="21"/>
              </w:rPr>
              <w:t xml:space="preserve">　</w:t>
            </w:r>
          </w:p>
        </w:tc>
        <w:tc>
          <w:tcPr>
            <w:tcW w:w="516" w:type="pct"/>
            <w:vAlign w:val="center"/>
          </w:tcPr>
          <w:p w:rsidR="00857E43" w:rsidRDefault="008211F6">
            <w:pPr>
              <w:jc w:val="center"/>
              <w:rPr>
                <w:szCs w:val="21"/>
              </w:rPr>
            </w:pPr>
            <w:r>
              <w:rPr>
                <w:szCs w:val="21"/>
              </w:rPr>
              <w:t xml:space="preserve">　</w:t>
            </w:r>
          </w:p>
        </w:tc>
        <w:tc>
          <w:tcPr>
            <w:tcW w:w="426" w:type="pct"/>
            <w:vAlign w:val="center"/>
          </w:tcPr>
          <w:p w:rsidR="00857E43" w:rsidRDefault="008211F6">
            <w:pPr>
              <w:jc w:val="center"/>
              <w:rPr>
                <w:szCs w:val="21"/>
              </w:rPr>
            </w:pPr>
            <w:r>
              <w:rPr>
                <w:rFonts w:hint="eastAsia"/>
                <w:szCs w:val="21"/>
              </w:rPr>
              <w:t>2</w:t>
            </w:r>
          </w:p>
        </w:tc>
      </w:tr>
      <w:tr w:rsidR="00857E43">
        <w:trPr>
          <w:jc w:val="center"/>
        </w:trPr>
        <w:tc>
          <w:tcPr>
            <w:tcW w:w="589" w:type="pct"/>
          </w:tcPr>
          <w:p w:rsidR="00857E43" w:rsidRDefault="008211F6">
            <w:pPr>
              <w:spacing w:line="500" w:lineRule="exact"/>
              <w:jc w:val="center"/>
              <w:rPr>
                <w:szCs w:val="21"/>
              </w:rPr>
            </w:pPr>
            <w:r>
              <w:rPr>
                <w:szCs w:val="21"/>
              </w:rPr>
              <w:t>7</w:t>
            </w:r>
          </w:p>
        </w:tc>
        <w:tc>
          <w:tcPr>
            <w:tcW w:w="2091" w:type="pct"/>
          </w:tcPr>
          <w:p w:rsidR="00857E43" w:rsidRDefault="008211F6">
            <w:pPr>
              <w:spacing w:line="500" w:lineRule="exact"/>
              <w:rPr>
                <w:szCs w:val="21"/>
              </w:rPr>
            </w:pPr>
            <w:r>
              <w:rPr>
                <w:rFonts w:hAnsi="宋体"/>
                <w:szCs w:val="21"/>
              </w:rPr>
              <w:t>O</w:t>
            </w:r>
            <w:r>
              <w:rPr>
                <w:rFonts w:hAnsi="宋体" w:hint="eastAsia"/>
                <w:szCs w:val="21"/>
              </w:rPr>
              <w:t>verview of Working Capital Management</w:t>
            </w:r>
          </w:p>
        </w:tc>
        <w:tc>
          <w:tcPr>
            <w:tcW w:w="573" w:type="pct"/>
            <w:vAlign w:val="center"/>
          </w:tcPr>
          <w:p w:rsidR="00857E43" w:rsidRDefault="008211F6">
            <w:pPr>
              <w:jc w:val="center"/>
              <w:rPr>
                <w:szCs w:val="21"/>
              </w:rPr>
            </w:pPr>
            <w:r>
              <w:rPr>
                <w:rFonts w:hint="eastAsia"/>
                <w:szCs w:val="21"/>
              </w:rPr>
              <w:t>1</w:t>
            </w:r>
          </w:p>
        </w:tc>
        <w:tc>
          <w:tcPr>
            <w:tcW w:w="805" w:type="pct"/>
            <w:vAlign w:val="center"/>
          </w:tcPr>
          <w:p w:rsidR="00857E43" w:rsidRDefault="008211F6">
            <w:pPr>
              <w:jc w:val="center"/>
              <w:rPr>
                <w:szCs w:val="21"/>
              </w:rPr>
            </w:pPr>
            <w:r>
              <w:rPr>
                <w:szCs w:val="21"/>
              </w:rPr>
              <w:t xml:space="preserve">　</w:t>
            </w:r>
          </w:p>
        </w:tc>
        <w:tc>
          <w:tcPr>
            <w:tcW w:w="516" w:type="pct"/>
            <w:vAlign w:val="center"/>
          </w:tcPr>
          <w:p w:rsidR="00857E43" w:rsidRDefault="008211F6">
            <w:pPr>
              <w:jc w:val="center"/>
              <w:rPr>
                <w:szCs w:val="21"/>
              </w:rPr>
            </w:pPr>
            <w:r>
              <w:rPr>
                <w:szCs w:val="21"/>
              </w:rPr>
              <w:t xml:space="preserve">　</w:t>
            </w:r>
          </w:p>
        </w:tc>
        <w:tc>
          <w:tcPr>
            <w:tcW w:w="426" w:type="pct"/>
            <w:vAlign w:val="center"/>
          </w:tcPr>
          <w:p w:rsidR="00857E43" w:rsidRDefault="008211F6">
            <w:pPr>
              <w:jc w:val="center"/>
              <w:rPr>
                <w:szCs w:val="21"/>
              </w:rPr>
            </w:pPr>
            <w:r>
              <w:rPr>
                <w:rFonts w:hint="eastAsia"/>
                <w:szCs w:val="21"/>
              </w:rPr>
              <w:t>1</w:t>
            </w:r>
          </w:p>
        </w:tc>
      </w:tr>
      <w:tr w:rsidR="00857E43">
        <w:trPr>
          <w:jc w:val="center"/>
        </w:trPr>
        <w:tc>
          <w:tcPr>
            <w:tcW w:w="589" w:type="pct"/>
          </w:tcPr>
          <w:p w:rsidR="00857E43" w:rsidRDefault="008211F6">
            <w:pPr>
              <w:spacing w:line="500" w:lineRule="exact"/>
              <w:jc w:val="center"/>
              <w:rPr>
                <w:szCs w:val="21"/>
              </w:rPr>
            </w:pPr>
            <w:r>
              <w:rPr>
                <w:szCs w:val="21"/>
              </w:rPr>
              <w:t>8</w:t>
            </w:r>
          </w:p>
        </w:tc>
        <w:tc>
          <w:tcPr>
            <w:tcW w:w="2091" w:type="pct"/>
          </w:tcPr>
          <w:p w:rsidR="00857E43" w:rsidRDefault="008211F6">
            <w:pPr>
              <w:spacing w:line="500" w:lineRule="exact"/>
              <w:rPr>
                <w:szCs w:val="21"/>
              </w:rPr>
            </w:pPr>
            <w:r>
              <w:rPr>
                <w:rFonts w:hAnsi="宋体" w:hint="eastAsia"/>
                <w:szCs w:val="21"/>
              </w:rPr>
              <w:t>Cash and Marketable Securities Management</w:t>
            </w:r>
          </w:p>
        </w:tc>
        <w:tc>
          <w:tcPr>
            <w:tcW w:w="573" w:type="pct"/>
            <w:vAlign w:val="center"/>
          </w:tcPr>
          <w:p w:rsidR="00857E43" w:rsidRDefault="008211F6">
            <w:pPr>
              <w:jc w:val="center"/>
              <w:rPr>
                <w:szCs w:val="21"/>
              </w:rPr>
            </w:pPr>
            <w:r>
              <w:rPr>
                <w:rFonts w:hint="eastAsia"/>
                <w:szCs w:val="21"/>
              </w:rPr>
              <w:t>1</w:t>
            </w:r>
          </w:p>
        </w:tc>
        <w:tc>
          <w:tcPr>
            <w:tcW w:w="805" w:type="pct"/>
            <w:vAlign w:val="center"/>
          </w:tcPr>
          <w:p w:rsidR="00857E43" w:rsidRDefault="008211F6">
            <w:pPr>
              <w:jc w:val="center"/>
              <w:rPr>
                <w:szCs w:val="21"/>
              </w:rPr>
            </w:pPr>
            <w:r>
              <w:rPr>
                <w:szCs w:val="21"/>
              </w:rPr>
              <w:t xml:space="preserve">　</w:t>
            </w:r>
          </w:p>
        </w:tc>
        <w:tc>
          <w:tcPr>
            <w:tcW w:w="516" w:type="pct"/>
            <w:vAlign w:val="center"/>
          </w:tcPr>
          <w:p w:rsidR="00857E43" w:rsidRDefault="008211F6">
            <w:pPr>
              <w:jc w:val="center"/>
              <w:rPr>
                <w:szCs w:val="21"/>
              </w:rPr>
            </w:pPr>
            <w:r>
              <w:rPr>
                <w:szCs w:val="21"/>
              </w:rPr>
              <w:t xml:space="preserve">　</w:t>
            </w:r>
          </w:p>
        </w:tc>
        <w:tc>
          <w:tcPr>
            <w:tcW w:w="426" w:type="pct"/>
            <w:vAlign w:val="center"/>
          </w:tcPr>
          <w:p w:rsidR="00857E43" w:rsidRDefault="008211F6">
            <w:pPr>
              <w:jc w:val="center"/>
              <w:rPr>
                <w:szCs w:val="21"/>
              </w:rPr>
            </w:pPr>
            <w:r>
              <w:rPr>
                <w:rFonts w:hint="eastAsia"/>
                <w:szCs w:val="21"/>
              </w:rPr>
              <w:t>1</w:t>
            </w:r>
          </w:p>
        </w:tc>
      </w:tr>
      <w:tr w:rsidR="00857E43">
        <w:trPr>
          <w:jc w:val="center"/>
        </w:trPr>
        <w:tc>
          <w:tcPr>
            <w:tcW w:w="589" w:type="pct"/>
          </w:tcPr>
          <w:p w:rsidR="00857E43" w:rsidRDefault="008211F6">
            <w:pPr>
              <w:spacing w:line="500" w:lineRule="exact"/>
              <w:jc w:val="center"/>
              <w:rPr>
                <w:szCs w:val="21"/>
              </w:rPr>
            </w:pPr>
            <w:r>
              <w:rPr>
                <w:szCs w:val="21"/>
              </w:rPr>
              <w:t>9</w:t>
            </w:r>
          </w:p>
        </w:tc>
        <w:tc>
          <w:tcPr>
            <w:tcW w:w="2091" w:type="pct"/>
          </w:tcPr>
          <w:p w:rsidR="00857E43" w:rsidRDefault="008211F6">
            <w:pPr>
              <w:spacing w:line="500" w:lineRule="exact"/>
              <w:rPr>
                <w:szCs w:val="21"/>
              </w:rPr>
            </w:pPr>
            <w:r>
              <w:rPr>
                <w:rFonts w:hAnsi="宋体" w:hint="eastAsia"/>
                <w:szCs w:val="21"/>
              </w:rPr>
              <w:t>Accounts Receivable and Inventory Management</w:t>
            </w:r>
          </w:p>
        </w:tc>
        <w:tc>
          <w:tcPr>
            <w:tcW w:w="573" w:type="pct"/>
            <w:vAlign w:val="center"/>
          </w:tcPr>
          <w:p w:rsidR="00857E43" w:rsidRDefault="008211F6">
            <w:pPr>
              <w:jc w:val="center"/>
              <w:rPr>
                <w:szCs w:val="21"/>
              </w:rPr>
            </w:pPr>
            <w:r>
              <w:rPr>
                <w:szCs w:val="21"/>
              </w:rPr>
              <w:t>4</w:t>
            </w:r>
          </w:p>
        </w:tc>
        <w:tc>
          <w:tcPr>
            <w:tcW w:w="805" w:type="pct"/>
            <w:vAlign w:val="center"/>
          </w:tcPr>
          <w:p w:rsidR="00857E43" w:rsidRDefault="008211F6">
            <w:pPr>
              <w:jc w:val="center"/>
              <w:rPr>
                <w:szCs w:val="21"/>
              </w:rPr>
            </w:pPr>
            <w:r>
              <w:rPr>
                <w:szCs w:val="21"/>
              </w:rPr>
              <w:t xml:space="preserve">　</w:t>
            </w:r>
          </w:p>
        </w:tc>
        <w:tc>
          <w:tcPr>
            <w:tcW w:w="516" w:type="pct"/>
            <w:vAlign w:val="center"/>
          </w:tcPr>
          <w:p w:rsidR="00857E43" w:rsidRDefault="008211F6">
            <w:pPr>
              <w:jc w:val="center"/>
              <w:rPr>
                <w:szCs w:val="21"/>
              </w:rPr>
            </w:pPr>
            <w:r>
              <w:rPr>
                <w:szCs w:val="21"/>
              </w:rPr>
              <w:t xml:space="preserve">　</w:t>
            </w:r>
          </w:p>
        </w:tc>
        <w:tc>
          <w:tcPr>
            <w:tcW w:w="426" w:type="pct"/>
            <w:vAlign w:val="center"/>
          </w:tcPr>
          <w:p w:rsidR="00857E43" w:rsidRDefault="008211F6">
            <w:pPr>
              <w:jc w:val="center"/>
              <w:rPr>
                <w:szCs w:val="21"/>
              </w:rPr>
            </w:pPr>
            <w:r>
              <w:rPr>
                <w:szCs w:val="21"/>
              </w:rPr>
              <w:t>4</w:t>
            </w:r>
          </w:p>
        </w:tc>
      </w:tr>
      <w:tr w:rsidR="00857E43">
        <w:trPr>
          <w:jc w:val="center"/>
        </w:trPr>
        <w:tc>
          <w:tcPr>
            <w:tcW w:w="589" w:type="pct"/>
          </w:tcPr>
          <w:p w:rsidR="00857E43" w:rsidRDefault="008211F6">
            <w:pPr>
              <w:spacing w:line="500" w:lineRule="exact"/>
              <w:jc w:val="center"/>
              <w:rPr>
                <w:szCs w:val="21"/>
              </w:rPr>
            </w:pPr>
            <w:r>
              <w:rPr>
                <w:szCs w:val="21"/>
              </w:rPr>
              <w:t>10</w:t>
            </w:r>
          </w:p>
        </w:tc>
        <w:tc>
          <w:tcPr>
            <w:tcW w:w="2091" w:type="pct"/>
          </w:tcPr>
          <w:p w:rsidR="00857E43" w:rsidRDefault="008211F6">
            <w:pPr>
              <w:spacing w:line="500" w:lineRule="exact"/>
              <w:rPr>
                <w:szCs w:val="21"/>
              </w:rPr>
            </w:pPr>
            <w:r>
              <w:rPr>
                <w:rFonts w:hAnsi="宋体" w:hint="eastAsia"/>
                <w:szCs w:val="21"/>
              </w:rPr>
              <w:t>Capital Budgeting and Estimating Cash Flows</w:t>
            </w:r>
          </w:p>
        </w:tc>
        <w:tc>
          <w:tcPr>
            <w:tcW w:w="573" w:type="pct"/>
            <w:vAlign w:val="center"/>
          </w:tcPr>
          <w:p w:rsidR="00857E43" w:rsidRDefault="008211F6">
            <w:pPr>
              <w:jc w:val="center"/>
              <w:rPr>
                <w:szCs w:val="21"/>
              </w:rPr>
            </w:pPr>
            <w:r>
              <w:rPr>
                <w:rFonts w:hint="eastAsia"/>
                <w:szCs w:val="21"/>
              </w:rPr>
              <w:t>2</w:t>
            </w:r>
          </w:p>
        </w:tc>
        <w:tc>
          <w:tcPr>
            <w:tcW w:w="805" w:type="pct"/>
            <w:vAlign w:val="center"/>
          </w:tcPr>
          <w:p w:rsidR="00857E43" w:rsidRDefault="008211F6">
            <w:pPr>
              <w:jc w:val="center"/>
              <w:rPr>
                <w:szCs w:val="21"/>
              </w:rPr>
            </w:pPr>
            <w:r>
              <w:rPr>
                <w:szCs w:val="21"/>
              </w:rPr>
              <w:t xml:space="preserve">　</w:t>
            </w:r>
          </w:p>
        </w:tc>
        <w:tc>
          <w:tcPr>
            <w:tcW w:w="516" w:type="pct"/>
            <w:vAlign w:val="center"/>
          </w:tcPr>
          <w:p w:rsidR="00857E43" w:rsidRDefault="008211F6">
            <w:pPr>
              <w:jc w:val="center"/>
              <w:rPr>
                <w:szCs w:val="21"/>
              </w:rPr>
            </w:pPr>
            <w:r>
              <w:rPr>
                <w:szCs w:val="21"/>
              </w:rPr>
              <w:t xml:space="preserve">　</w:t>
            </w:r>
          </w:p>
        </w:tc>
        <w:tc>
          <w:tcPr>
            <w:tcW w:w="426" w:type="pct"/>
            <w:vAlign w:val="center"/>
          </w:tcPr>
          <w:p w:rsidR="00857E43" w:rsidRDefault="008211F6">
            <w:pPr>
              <w:jc w:val="center"/>
              <w:rPr>
                <w:szCs w:val="21"/>
              </w:rPr>
            </w:pPr>
            <w:r>
              <w:rPr>
                <w:rFonts w:hint="eastAsia"/>
                <w:szCs w:val="21"/>
              </w:rPr>
              <w:t>2</w:t>
            </w:r>
          </w:p>
        </w:tc>
      </w:tr>
      <w:tr w:rsidR="00857E43">
        <w:trPr>
          <w:jc w:val="center"/>
        </w:trPr>
        <w:tc>
          <w:tcPr>
            <w:tcW w:w="589" w:type="pct"/>
          </w:tcPr>
          <w:p w:rsidR="00857E43" w:rsidRDefault="008211F6">
            <w:pPr>
              <w:spacing w:line="500" w:lineRule="exact"/>
              <w:jc w:val="center"/>
              <w:rPr>
                <w:szCs w:val="21"/>
              </w:rPr>
            </w:pPr>
            <w:r>
              <w:rPr>
                <w:szCs w:val="21"/>
              </w:rPr>
              <w:t>11</w:t>
            </w:r>
          </w:p>
        </w:tc>
        <w:tc>
          <w:tcPr>
            <w:tcW w:w="2091" w:type="pct"/>
          </w:tcPr>
          <w:p w:rsidR="00857E43" w:rsidRDefault="008211F6">
            <w:pPr>
              <w:spacing w:line="500" w:lineRule="exact"/>
              <w:rPr>
                <w:szCs w:val="21"/>
              </w:rPr>
            </w:pPr>
            <w:r>
              <w:rPr>
                <w:rFonts w:hint="eastAsia"/>
                <w:szCs w:val="21"/>
              </w:rPr>
              <w:t>Capital Budgeting Techniques</w:t>
            </w:r>
          </w:p>
        </w:tc>
        <w:tc>
          <w:tcPr>
            <w:tcW w:w="573" w:type="pct"/>
            <w:vAlign w:val="center"/>
          </w:tcPr>
          <w:p w:rsidR="00857E43" w:rsidRDefault="008211F6">
            <w:pPr>
              <w:jc w:val="center"/>
              <w:rPr>
                <w:szCs w:val="21"/>
              </w:rPr>
            </w:pPr>
            <w:r>
              <w:rPr>
                <w:szCs w:val="21"/>
              </w:rPr>
              <w:t>3</w:t>
            </w:r>
          </w:p>
        </w:tc>
        <w:tc>
          <w:tcPr>
            <w:tcW w:w="805" w:type="pct"/>
            <w:vAlign w:val="center"/>
          </w:tcPr>
          <w:p w:rsidR="00857E43" w:rsidRDefault="00857E43">
            <w:pPr>
              <w:jc w:val="center"/>
              <w:rPr>
                <w:szCs w:val="21"/>
              </w:rPr>
            </w:pPr>
          </w:p>
        </w:tc>
        <w:tc>
          <w:tcPr>
            <w:tcW w:w="516" w:type="pct"/>
            <w:vAlign w:val="center"/>
          </w:tcPr>
          <w:p w:rsidR="00857E43" w:rsidRDefault="008211F6">
            <w:pPr>
              <w:jc w:val="center"/>
              <w:rPr>
                <w:szCs w:val="21"/>
              </w:rPr>
            </w:pPr>
            <w:r>
              <w:rPr>
                <w:szCs w:val="21"/>
              </w:rPr>
              <w:t xml:space="preserve">　</w:t>
            </w:r>
          </w:p>
        </w:tc>
        <w:tc>
          <w:tcPr>
            <w:tcW w:w="426" w:type="pct"/>
            <w:vAlign w:val="center"/>
          </w:tcPr>
          <w:p w:rsidR="00857E43" w:rsidRDefault="008211F6">
            <w:pPr>
              <w:jc w:val="center"/>
              <w:rPr>
                <w:szCs w:val="21"/>
              </w:rPr>
            </w:pPr>
            <w:r>
              <w:rPr>
                <w:szCs w:val="21"/>
              </w:rPr>
              <w:t>3</w:t>
            </w:r>
          </w:p>
        </w:tc>
      </w:tr>
      <w:tr w:rsidR="00857E43">
        <w:trPr>
          <w:jc w:val="center"/>
        </w:trPr>
        <w:tc>
          <w:tcPr>
            <w:tcW w:w="589" w:type="pct"/>
          </w:tcPr>
          <w:p w:rsidR="00857E43" w:rsidRDefault="008211F6">
            <w:pPr>
              <w:spacing w:line="500" w:lineRule="exact"/>
              <w:jc w:val="center"/>
              <w:rPr>
                <w:szCs w:val="21"/>
              </w:rPr>
            </w:pPr>
            <w:r>
              <w:rPr>
                <w:szCs w:val="21"/>
              </w:rPr>
              <w:t>12</w:t>
            </w:r>
          </w:p>
        </w:tc>
        <w:tc>
          <w:tcPr>
            <w:tcW w:w="2091" w:type="pct"/>
          </w:tcPr>
          <w:p w:rsidR="00857E43" w:rsidRDefault="008211F6">
            <w:pPr>
              <w:spacing w:line="500" w:lineRule="exact"/>
              <w:rPr>
                <w:szCs w:val="21"/>
              </w:rPr>
            </w:pPr>
            <w:r>
              <w:rPr>
                <w:rFonts w:hint="eastAsia"/>
                <w:szCs w:val="21"/>
              </w:rPr>
              <w:t xml:space="preserve">Risk and Managerial Options in </w:t>
            </w:r>
            <w:r>
              <w:rPr>
                <w:rFonts w:hint="eastAsia"/>
                <w:szCs w:val="21"/>
              </w:rPr>
              <w:lastRenderedPageBreak/>
              <w:t>Capital Budgeting</w:t>
            </w:r>
          </w:p>
        </w:tc>
        <w:tc>
          <w:tcPr>
            <w:tcW w:w="573" w:type="pct"/>
            <w:vAlign w:val="center"/>
          </w:tcPr>
          <w:p w:rsidR="00857E43" w:rsidRDefault="008211F6">
            <w:pPr>
              <w:jc w:val="center"/>
              <w:rPr>
                <w:szCs w:val="21"/>
              </w:rPr>
            </w:pPr>
            <w:r>
              <w:rPr>
                <w:rFonts w:hint="eastAsia"/>
                <w:szCs w:val="21"/>
              </w:rPr>
              <w:lastRenderedPageBreak/>
              <w:t>2</w:t>
            </w:r>
          </w:p>
        </w:tc>
        <w:tc>
          <w:tcPr>
            <w:tcW w:w="805" w:type="pct"/>
            <w:vAlign w:val="center"/>
          </w:tcPr>
          <w:p w:rsidR="00857E43" w:rsidRDefault="008211F6">
            <w:pPr>
              <w:jc w:val="center"/>
              <w:rPr>
                <w:szCs w:val="21"/>
              </w:rPr>
            </w:pPr>
            <w:r>
              <w:rPr>
                <w:szCs w:val="21"/>
              </w:rPr>
              <w:t xml:space="preserve">　</w:t>
            </w:r>
          </w:p>
        </w:tc>
        <w:tc>
          <w:tcPr>
            <w:tcW w:w="516" w:type="pct"/>
            <w:vAlign w:val="center"/>
          </w:tcPr>
          <w:p w:rsidR="00857E43" w:rsidRDefault="008211F6">
            <w:pPr>
              <w:jc w:val="center"/>
              <w:rPr>
                <w:szCs w:val="21"/>
              </w:rPr>
            </w:pPr>
            <w:r>
              <w:rPr>
                <w:szCs w:val="21"/>
              </w:rPr>
              <w:t xml:space="preserve">　</w:t>
            </w:r>
          </w:p>
        </w:tc>
        <w:tc>
          <w:tcPr>
            <w:tcW w:w="426" w:type="pct"/>
            <w:vAlign w:val="center"/>
          </w:tcPr>
          <w:p w:rsidR="00857E43" w:rsidRDefault="008211F6">
            <w:pPr>
              <w:jc w:val="center"/>
              <w:rPr>
                <w:szCs w:val="21"/>
              </w:rPr>
            </w:pPr>
            <w:r>
              <w:rPr>
                <w:rFonts w:hint="eastAsia"/>
                <w:szCs w:val="21"/>
              </w:rPr>
              <w:t>2</w:t>
            </w:r>
          </w:p>
        </w:tc>
      </w:tr>
      <w:tr w:rsidR="00857E43">
        <w:trPr>
          <w:jc w:val="center"/>
        </w:trPr>
        <w:tc>
          <w:tcPr>
            <w:tcW w:w="589" w:type="pct"/>
          </w:tcPr>
          <w:p w:rsidR="00857E43" w:rsidRDefault="008211F6">
            <w:pPr>
              <w:spacing w:line="500" w:lineRule="exact"/>
              <w:jc w:val="center"/>
              <w:rPr>
                <w:szCs w:val="21"/>
              </w:rPr>
            </w:pPr>
            <w:r>
              <w:rPr>
                <w:szCs w:val="21"/>
              </w:rPr>
              <w:t>13</w:t>
            </w:r>
          </w:p>
        </w:tc>
        <w:tc>
          <w:tcPr>
            <w:tcW w:w="2091" w:type="pct"/>
          </w:tcPr>
          <w:p w:rsidR="00857E43" w:rsidRDefault="008211F6">
            <w:pPr>
              <w:spacing w:line="500" w:lineRule="exact"/>
              <w:rPr>
                <w:szCs w:val="21"/>
              </w:rPr>
            </w:pPr>
            <w:r>
              <w:rPr>
                <w:rFonts w:hint="eastAsia"/>
                <w:szCs w:val="21"/>
              </w:rPr>
              <w:t xml:space="preserve">Required Return and the Cost of </w:t>
            </w:r>
            <w:r>
              <w:rPr>
                <w:rFonts w:hint="eastAsia"/>
                <w:szCs w:val="21"/>
              </w:rPr>
              <w:t>Capital</w:t>
            </w:r>
          </w:p>
        </w:tc>
        <w:tc>
          <w:tcPr>
            <w:tcW w:w="573" w:type="pct"/>
            <w:vAlign w:val="center"/>
          </w:tcPr>
          <w:p w:rsidR="00857E43" w:rsidRDefault="008211F6">
            <w:pPr>
              <w:jc w:val="center"/>
              <w:rPr>
                <w:szCs w:val="21"/>
              </w:rPr>
            </w:pPr>
            <w:r>
              <w:rPr>
                <w:rFonts w:hint="eastAsia"/>
                <w:szCs w:val="21"/>
              </w:rPr>
              <w:t>2</w:t>
            </w:r>
          </w:p>
        </w:tc>
        <w:tc>
          <w:tcPr>
            <w:tcW w:w="805" w:type="pct"/>
            <w:vAlign w:val="center"/>
          </w:tcPr>
          <w:p w:rsidR="00857E43" w:rsidRDefault="008211F6">
            <w:pPr>
              <w:jc w:val="center"/>
              <w:rPr>
                <w:szCs w:val="21"/>
              </w:rPr>
            </w:pPr>
            <w:r>
              <w:rPr>
                <w:szCs w:val="21"/>
              </w:rPr>
              <w:t xml:space="preserve">　</w:t>
            </w:r>
          </w:p>
        </w:tc>
        <w:tc>
          <w:tcPr>
            <w:tcW w:w="516" w:type="pct"/>
            <w:vAlign w:val="center"/>
          </w:tcPr>
          <w:p w:rsidR="00857E43" w:rsidRDefault="008211F6">
            <w:pPr>
              <w:jc w:val="center"/>
              <w:rPr>
                <w:szCs w:val="21"/>
              </w:rPr>
            </w:pPr>
            <w:r>
              <w:rPr>
                <w:szCs w:val="21"/>
              </w:rPr>
              <w:t xml:space="preserve">　</w:t>
            </w:r>
          </w:p>
        </w:tc>
        <w:tc>
          <w:tcPr>
            <w:tcW w:w="426" w:type="pct"/>
            <w:vAlign w:val="center"/>
          </w:tcPr>
          <w:p w:rsidR="00857E43" w:rsidRDefault="008211F6">
            <w:pPr>
              <w:jc w:val="center"/>
              <w:rPr>
                <w:szCs w:val="21"/>
              </w:rPr>
            </w:pPr>
            <w:r>
              <w:rPr>
                <w:rFonts w:hint="eastAsia"/>
                <w:szCs w:val="21"/>
              </w:rPr>
              <w:t>2</w:t>
            </w:r>
          </w:p>
        </w:tc>
      </w:tr>
      <w:tr w:rsidR="00857E43">
        <w:trPr>
          <w:jc w:val="center"/>
        </w:trPr>
        <w:tc>
          <w:tcPr>
            <w:tcW w:w="589" w:type="pct"/>
          </w:tcPr>
          <w:p w:rsidR="00857E43" w:rsidRDefault="008211F6">
            <w:pPr>
              <w:spacing w:line="500" w:lineRule="exact"/>
              <w:jc w:val="center"/>
              <w:rPr>
                <w:szCs w:val="21"/>
              </w:rPr>
            </w:pPr>
            <w:r>
              <w:rPr>
                <w:rFonts w:hint="eastAsia"/>
                <w:szCs w:val="21"/>
              </w:rPr>
              <w:t>1</w:t>
            </w:r>
            <w:r>
              <w:rPr>
                <w:szCs w:val="21"/>
              </w:rPr>
              <w:t>4</w:t>
            </w:r>
          </w:p>
        </w:tc>
        <w:tc>
          <w:tcPr>
            <w:tcW w:w="2091" w:type="pct"/>
          </w:tcPr>
          <w:p w:rsidR="00857E43" w:rsidRDefault="008211F6">
            <w:pPr>
              <w:spacing w:line="500" w:lineRule="exact"/>
              <w:rPr>
                <w:szCs w:val="21"/>
              </w:rPr>
            </w:pPr>
            <w:r>
              <w:rPr>
                <w:rFonts w:hint="eastAsia"/>
                <w:szCs w:val="21"/>
              </w:rPr>
              <w:t>Dividend Policy</w:t>
            </w:r>
          </w:p>
        </w:tc>
        <w:tc>
          <w:tcPr>
            <w:tcW w:w="573" w:type="pct"/>
            <w:vAlign w:val="center"/>
          </w:tcPr>
          <w:p w:rsidR="00857E43" w:rsidRDefault="008211F6">
            <w:pPr>
              <w:jc w:val="center"/>
              <w:rPr>
                <w:szCs w:val="21"/>
              </w:rPr>
            </w:pPr>
            <w:r>
              <w:rPr>
                <w:rFonts w:hint="eastAsia"/>
                <w:szCs w:val="21"/>
              </w:rPr>
              <w:t>1</w:t>
            </w:r>
          </w:p>
        </w:tc>
        <w:tc>
          <w:tcPr>
            <w:tcW w:w="805" w:type="pct"/>
            <w:vAlign w:val="center"/>
          </w:tcPr>
          <w:p w:rsidR="00857E43" w:rsidRDefault="008211F6">
            <w:pPr>
              <w:jc w:val="center"/>
              <w:rPr>
                <w:szCs w:val="21"/>
              </w:rPr>
            </w:pPr>
            <w:r>
              <w:rPr>
                <w:szCs w:val="21"/>
              </w:rPr>
              <w:t xml:space="preserve">　</w:t>
            </w:r>
          </w:p>
        </w:tc>
        <w:tc>
          <w:tcPr>
            <w:tcW w:w="516" w:type="pct"/>
            <w:vAlign w:val="center"/>
          </w:tcPr>
          <w:p w:rsidR="00857E43" w:rsidRDefault="008211F6">
            <w:pPr>
              <w:jc w:val="center"/>
              <w:rPr>
                <w:szCs w:val="21"/>
              </w:rPr>
            </w:pPr>
            <w:r>
              <w:rPr>
                <w:szCs w:val="21"/>
              </w:rPr>
              <w:t xml:space="preserve">　</w:t>
            </w:r>
          </w:p>
        </w:tc>
        <w:tc>
          <w:tcPr>
            <w:tcW w:w="426" w:type="pct"/>
            <w:vAlign w:val="center"/>
          </w:tcPr>
          <w:p w:rsidR="00857E43" w:rsidRDefault="008211F6">
            <w:pPr>
              <w:jc w:val="center"/>
              <w:rPr>
                <w:szCs w:val="21"/>
              </w:rPr>
            </w:pPr>
            <w:r>
              <w:rPr>
                <w:rFonts w:hint="eastAsia"/>
                <w:szCs w:val="21"/>
              </w:rPr>
              <w:t>1</w:t>
            </w:r>
          </w:p>
        </w:tc>
      </w:tr>
      <w:tr w:rsidR="00857E43">
        <w:trPr>
          <w:jc w:val="center"/>
        </w:trPr>
        <w:tc>
          <w:tcPr>
            <w:tcW w:w="589" w:type="pct"/>
          </w:tcPr>
          <w:p w:rsidR="00857E43" w:rsidRDefault="008211F6">
            <w:pPr>
              <w:spacing w:line="500" w:lineRule="exact"/>
              <w:jc w:val="center"/>
              <w:rPr>
                <w:szCs w:val="21"/>
              </w:rPr>
            </w:pPr>
            <w:r>
              <w:rPr>
                <w:szCs w:val="21"/>
              </w:rPr>
              <w:t>Total</w:t>
            </w:r>
          </w:p>
        </w:tc>
        <w:tc>
          <w:tcPr>
            <w:tcW w:w="2091" w:type="pct"/>
          </w:tcPr>
          <w:p w:rsidR="00857E43" w:rsidRDefault="00857E43">
            <w:pPr>
              <w:spacing w:line="500" w:lineRule="exact"/>
              <w:rPr>
                <w:szCs w:val="21"/>
              </w:rPr>
            </w:pPr>
          </w:p>
        </w:tc>
        <w:tc>
          <w:tcPr>
            <w:tcW w:w="573" w:type="pct"/>
            <w:vAlign w:val="center"/>
          </w:tcPr>
          <w:p w:rsidR="00857E43" w:rsidRDefault="008211F6">
            <w:pPr>
              <w:jc w:val="center"/>
              <w:rPr>
                <w:szCs w:val="21"/>
              </w:rPr>
            </w:pPr>
            <w:r>
              <w:rPr>
                <w:szCs w:val="21"/>
              </w:rPr>
              <w:t xml:space="preserve">　</w:t>
            </w:r>
          </w:p>
        </w:tc>
        <w:tc>
          <w:tcPr>
            <w:tcW w:w="805" w:type="pct"/>
            <w:vAlign w:val="center"/>
          </w:tcPr>
          <w:p w:rsidR="00857E43" w:rsidRDefault="008211F6">
            <w:pPr>
              <w:jc w:val="center"/>
              <w:rPr>
                <w:szCs w:val="21"/>
              </w:rPr>
            </w:pPr>
            <w:r>
              <w:rPr>
                <w:szCs w:val="21"/>
              </w:rPr>
              <w:t xml:space="preserve">　</w:t>
            </w:r>
          </w:p>
        </w:tc>
        <w:tc>
          <w:tcPr>
            <w:tcW w:w="516" w:type="pct"/>
            <w:vAlign w:val="center"/>
          </w:tcPr>
          <w:p w:rsidR="00857E43" w:rsidRDefault="008211F6">
            <w:pPr>
              <w:jc w:val="center"/>
              <w:rPr>
                <w:szCs w:val="21"/>
              </w:rPr>
            </w:pPr>
            <w:r>
              <w:rPr>
                <w:szCs w:val="21"/>
              </w:rPr>
              <w:t xml:space="preserve">　</w:t>
            </w:r>
          </w:p>
        </w:tc>
        <w:tc>
          <w:tcPr>
            <w:tcW w:w="426" w:type="pct"/>
            <w:vAlign w:val="center"/>
          </w:tcPr>
          <w:p w:rsidR="00857E43" w:rsidRDefault="008211F6">
            <w:pPr>
              <w:jc w:val="center"/>
              <w:rPr>
                <w:szCs w:val="21"/>
              </w:rPr>
            </w:pPr>
            <w:r>
              <w:rPr>
                <w:rFonts w:hint="eastAsia"/>
                <w:szCs w:val="21"/>
              </w:rPr>
              <w:t>32</w:t>
            </w:r>
          </w:p>
        </w:tc>
      </w:tr>
    </w:tbl>
    <w:p w:rsidR="00857E43" w:rsidRDefault="008211F6">
      <w:pPr>
        <w:spacing w:line="560" w:lineRule="exact"/>
        <w:ind w:firstLineChars="200" w:firstLine="480"/>
        <w:rPr>
          <w:rFonts w:ascii="黑体" w:eastAsia="黑体" w:hAnsi="黑体"/>
          <w:bCs/>
          <w:sz w:val="24"/>
          <w:szCs w:val="32"/>
        </w:rPr>
      </w:pPr>
      <w:r>
        <w:rPr>
          <w:rFonts w:ascii="黑体" w:eastAsia="黑体" w:hAnsi="黑体" w:hint="eastAsia"/>
          <w:bCs/>
          <w:sz w:val="24"/>
          <w:szCs w:val="32"/>
        </w:rPr>
        <w:t>四、教学内容</w:t>
      </w:r>
    </w:p>
    <w:p w:rsidR="00857E43" w:rsidRDefault="008211F6">
      <w:pPr>
        <w:spacing w:line="500" w:lineRule="exact"/>
        <w:rPr>
          <w:rFonts w:ascii="Arial Unicode MS" w:eastAsia="Arial Unicode MS" w:hAnsi="Arial Unicode MS" w:cs="Arial Unicode MS"/>
          <w:b/>
          <w:sz w:val="24"/>
        </w:rPr>
      </w:pPr>
      <w:r>
        <w:rPr>
          <w:rFonts w:ascii="Arial Unicode MS" w:eastAsia="Arial Unicode MS" w:hAnsi="Arial Unicode MS" w:cs="Arial Unicode MS"/>
          <w:b/>
          <w:sz w:val="24"/>
        </w:rPr>
        <w:t>Part 1 Introduction of Financial Management</w:t>
      </w:r>
    </w:p>
    <w:p w:rsidR="00857E43" w:rsidRDefault="008211F6">
      <w:pPr>
        <w:spacing w:line="500" w:lineRule="exact"/>
        <w:ind w:firstLineChars="200" w:firstLine="482"/>
        <w:jc w:val="left"/>
        <w:rPr>
          <w:b/>
          <w:sz w:val="24"/>
        </w:rPr>
      </w:pPr>
      <w:r>
        <w:rPr>
          <w:rFonts w:hAnsi="宋体" w:hint="eastAsia"/>
          <w:b/>
          <w:sz w:val="24"/>
        </w:rPr>
        <w:t xml:space="preserve">Chapter 1 </w:t>
      </w:r>
      <w:proofErr w:type="gramStart"/>
      <w:r>
        <w:rPr>
          <w:rFonts w:hAnsi="宋体"/>
          <w:b/>
          <w:sz w:val="24"/>
        </w:rPr>
        <w:t>The</w:t>
      </w:r>
      <w:proofErr w:type="gramEnd"/>
      <w:r>
        <w:rPr>
          <w:rFonts w:hAnsi="宋体"/>
          <w:b/>
          <w:sz w:val="24"/>
        </w:rPr>
        <w:t xml:space="preserve"> Role of Financial Management</w:t>
      </w:r>
    </w:p>
    <w:p w:rsidR="00857E43" w:rsidRDefault="008211F6">
      <w:pPr>
        <w:spacing w:line="500" w:lineRule="exact"/>
        <w:ind w:firstLineChars="200" w:firstLine="480"/>
        <w:rPr>
          <w:rFonts w:hAnsi="宋体"/>
          <w:sz w:val="24"/>
        </w:rPr>
      </w:pPr>
      <w:r>
        <w:rPr>
          <w:rFonts w:hAnsi="宋体" w:hint="eastAsia"/>
          <w:sz w:val="24"/>
        </w:rPr>
        <w:t>What is Financial Management?</w:t>
      </w:r>
    </w:p>
    <w:p w:rsidR="00857E43" w:rsidRDefault="008211F6">
      <w:pPr>
        <w:spacing w:line="500" w:lineRule="exact"/>
        <w:ind w:firstLineChars="200" w:firstLine="480"/>
        <w:rPr>
          <w:rFonts w:hAnsi="宋体"/>
          <w:sz w:val="24"/>
        </w:rPr>
      </w:pPr>
      <w:r>
        <w:rPr>
          <w:rFonts w:hAnsi="宋体" w:hint="eastAsia"/>
          <w:sz w:val="24"/>
        </w:rPr>
        <w:t>The Goal of the Firm</w:t>
      </w:r>
    </w:p>
    <w:p w:rsidR="00857E43" w:rsidRDefault="008211F6">
      <w:pPr>
        <w:spacing w:line="500" w:lineRule="exact"/>
        <w:ind w:firstLineChars="200" w:firstLine="480"/>
        <w:rPr>
          <w:rFonts w:hAnsi="宋体"/>
          <w:sz w:val="24"/>
        </w:rPr>
      </w:pPr>
      <w:r>
        <w:rPr>
          <w:rFonts w:hAnsi="宋体" w:hint="eastAsia"/>
          <w:sz w:val="24"/>
        </w:rPr>
        <w:t>Corporate Governance</w:t>
      </w:r>
    </w:p>
    <w:p w:rsidR="00857E43" w:rsidRDefault="008211F6">
      <w:pPr>
        <w:spacing w:line="500" w:lineRule="exact"/>
        <w:ind w:firstLineChars="200" w:firstLine="480"/>
        <w:rPr>
          <w:rFonts w:hAnsi="宋体"/>
          <w:sz w:val="24"/>
        </w:rPr>
      </w:pPr>
      <w:r>
        <w:rPr>
          <w:rFonts w:hAnsi="宋体" w:hint="eastAsia"/>
          <w:sz w:val="24"/>
        </w:rPr>
        <w:t xml:space="preserve">Organization of the </w:t>
      </w:r>
      <w:r>
        <w:rPr>
          <w:rFonts w:hAnsi="宋体" w:hint="eastAsia"/>
          <w:sz w:val="24"/>
        </w:rPr>
        <w:t>Financial Management Function</w:t>
      </w:r>
    </w:p>
    <w:p w:rsidR="00857E43" w:rsidRDefault="008211F6">
      <w:pPr>
        <w:spacing w:line="500" w:lineRule="exact"/>
        <w:ind w:firstLineChars="200" w:firstLine="482"/>
        <w:rPr>
          <w:b/>
          <w:sz w:val="24"/>
        </w:rPr>
      </w:pPr>
      <w:r>
        <w:rPr>
          <w:rFonts w:hAnsi="宋体" w:hint="eastAsia"/>
          <w:b/>
          <w:sz w:val="24"/>
        </w:rPr>
        <w:t>Key Learning Points</w:t>
      </w:r>
      <w:r>
        <w:rPr>
          <w:rFonts w:hAnsi="宋体"/>
          <w:b/>
          <w:sz w:val="24"/>
        </w:rPr>
        <w:t>：</w:t>
      </w:r>
    </w:p>
    <w:p w:rsidR="00857E43" w:rsidRDefault="008211F6">
      <w:pPr>
        <w:spacing w:line="500" w:lineRule="exact"/>
        <w:ind w:firstLineChars="200" w:firstLine="480"/>
        <w:rPr>
          <w:rFonts w:hAnsi="宋体"/>
          <w:sz w:val="24"/>
        </w:rPr>
      </w:pPr>
      <w:r>
        <w:rPr>
          <w:rFonts w:hAnsi="宋体" w:hint="eastAsia"/>
          <w:sz w:val="24"/>
        </w:rPr>
        <w:t>What is Financial Management?</w:t>
      </w:r>
    </w:p>
    <w:p w:rsidR="00857E43" w:rsidRDefault="008211F6">
      <w:pPr>
        <w:spacing w:line="500" w:lineRule="exact"/>
        <w:ind w:firstLineChars="200" w:firstLine="480"/>
        <w:rPr>
          <w:rFonts w:hAnsi="宋体"/>
          <w:sz w:val="24"/>
        </w:rPr>
      </w:pPr>
      <w:r>
        <w:rPr>
          <w:rFonts w:hAnsi="宋体" w:hint="eastAsia"/>
          <w:sz w:val="24"/>
        </w:rPr>
        <w:t>The Goal of the Firm</w:t>
      </w:r>
    </w:p>
    <w:p w:rsidR="00857E43" w:rsidRDefault="008211F6">
      <w:pPr>
        <w:spacing w:line="500" w:lineRule="exact"/>
        <w:ind w:firstLineChars="200" w:firstLine="482"/>
        <w:rPr>
          <w:rFonts w:hAnsi="宋体"/>
          <w:szCs w:val="21"/>
        </w:rPr>
      </w:pPr>
      <w:proofErr w:type="gramStart"/>
      <w:r>
        <w:rPr>
          <w:rFonts w:hAnsi="宋体" w:hint="eastAsia"/>
          <w:b/>
          <w:sz w:val="24"/>
        </w:rPr>
        <w:t>课程思政切入点</w:t>
      </w:r>
      <w:proofErr w:type="gramEnd"/>
      <w:r>
        <w:rPr>
          <w:rFonts w:hAnsi="宋体" w:hint="eastAsia"/>
          <w:b/>
          <w:sz w:val="24"/>
        </w:rPr>
        <w:t>：</w:t>
      </w:r>
      <w:r>
        <w:rPr>
          <w:rFonts w:hAnsi="宋体" w:hint="eastAsia"/>
          <w:sz w:val="24"/>
        </w:rPr>
        <w:t>在讲授财务管理目标时，通过案例说明企业在追求利润最大化、股东财富最大化的同时，不可忽略企业的社会责任（</w:t>
      </w:r>
      <w:r>
        <w:rPr>
          <w:rFonts w:hAnsi="宋体"/>
          <w:sz w:val="24"/>
        </w:rPr>
        <w:t>Corporate Social Responsibility Objectives</w:t>
      </w:r>
      <w:r>
        <w:rPr>
          <w:rFonts w:hAnsi="宋体" w:hint="eastAsia"/>
          <w:sz w:val="24"/>
        </w:rPr>
        <w:t>）。指明企业在创造利润，对股东利益负责的</w:t>
      </w:r>
      <w:r>
        <w:rPr>
          <w:rFonts w:hint="eastAsia"/>
          <w:sz w:val="24"/>
        </w:rPr>
        <w:t>同时，还应对员工、消费者、客户、供应商、债权人、竞争对手等利益相关者以及自然环境承担责任，包括遵守商业道德、保护员工合法权益、安全生产、保护环境、节约资源、热心社会公益事业、帮助弱势群体等，以求得企业自身和社会的可持续发展。</w:t>
      </w:r>
    </w:p>
    <w:p w:rsidR="00857E43" w:rsidRDefault="008211F6">
      <w:pPr>
        <w:spacing w:line="500" w:lineRule="exact"/>
        <w:ind w:firstLineChars="200" w:firstLine="482"/>
        <w:rPr>
          <w:b/>
          <w:sz w:val="24"/>
        </w:rPr>
      </w:pPr>
      <w:r>
        <w:rPr>
          <w:rFonts w:hAnsi="宋体" w:hint="eastAsia"/>
          <w:b/>
          <w:sz w:val="24"/>
        </w:rPr>
        <w:t>Objectives</w:t>
      </w:r>
      <w:r>
        <w:rPr>
          <w:rFonts w:hAnsi="宋体"/>
          <w:b/>
          <w:sz w:val="24"/>
        </w:rPr>
        <w:t>：</w:t>
      </w:r>
    </w:p>
    <w:p w:rsidR="00857E43" w:rsidRDefault="008211F6">
      <w:pPr>
        <w:autoSpaceDE w:val="0"/>
        <w:autoSpaceDN w:val="0"/>
        <w:adjustRightInd w:val="0"/>
        <w:spacing w:line="500" w:lineRule="exact"/>
        <w:ind w:firstLineChars="200" w:firstLine="480"/>
        <w:rPr>
          <w:rFonts w:hAnsi="宋体"/>
          <w:sz w:val="24"/>
        </w:rPr>
      </w:pPr>
      <w:r>
        <w:rPr>
          <w:rFonts w:hAnsi="宋体" w:hint="eastAsia"/>
          <w:bCs/>
          <w:sz w:val="24"/>
        </w:rPr>
        <w:t xml:space="preserve">After Studying Chapter 1, you should be able to: </w:t>
      </w:r>
      <w:r>
        <w:rPr>
          <w:rFonts w:hAnsi="宋体"/>
          <w:bCs/>
          <w:sz w:val="24"/>
        </w:rPr>
        <w:t>Explain why the role of the financial manager today is so important. Describe "fin</w:t>
      </w:r>
      <w:r>
        <w:rPr>
          <w:rFonts w:hAnsi="宋体"/>
          <w:bCs/>
          <w:sz w:val="24"/>
        </w:rPr>
        <w:t xml:space="preserve">ancial management" in terms of the three major decision areas that confront the financial manager. Identify the goal of the firm and understand why shareholders' wealth maximization is preferred over other </w:t>
      </w:r>
      <w:r>
        <w:rPr>
          <w:rFonts w:hAnsi="宋体"/>
          <w:bCs/>
          <w:sz w:val="24"/>
        </w:rPr>
        <w:lastRenderedPageBreak/>
        <w:t>goals. Understand the potential problems arising w</w:t>
      </w:r>
      <w:r>
        <w:rPr>
          <w:rFonts w:hAnsi="宋体"/>
          <w:bCs/>
          <w:sz w:val="24"/>
        </w:rPr>
        <w:t>hen management of the corporation and ownership are separated (i.e., agency problems). Demonstrate an understanding of corporate governance.</w:t>
      </w:r>
      <w:r>
        <w:rPr>
          <w:rFonts w:hAnsi="宋体" w:hint="eastAsia"/>
          <w:bCs/>
          <w:sz w:val="24"/>
        </w:rPr>
        <w:t xml:space="preserve"> </w:t>
      </w:r>
      <w:r>
        <w:rPr>
          <w:rFonts w:hAnsi="宋体"/>
          <w:bCs/>
          <w:sz w:val="24"/>
        </w:rPr>
        <w:t>Discuss the issues underlying social responsibility of the firm. Understand the basic responsibilities of financial</w:t>
      </w:r>
      <w:r>
        <w:rPr>
          <w:rFonts w:hAnsi="宋体"/>
          <w:bCs/>
          <w:sz w:val="24"/>
        </w:rPr>
        <w:t xml:space="preserve"> managers and the differences between a "treasurer" and a "controller."</w:t>
      </w:r>
    </w:p>
    <w:p w:rsidR="00857E43" w:rsidRDefault="008211F6">
      <w:pPr>
        <w:autoSpaceDE w:val="0"/>
        <w:autoSpaceDN w:val="0"/>
        <w:adjustRightInd w:val="0"/>
        <w:spacing w:line="500" w:lineRule="exact"/>
        <w:ind w:firstLineChars="200" w:firstLine="482"/>
        <w:rPr>
          <w:b/>
          <w:bCs/>
          <w:sz w:val="24"/>
        </w:rPr>
      </w:pPr>
      <w:r>
        <w:rPr>
          <w:rFonts w:hAnsi="宋体" w:hint="eastAsia"/>
          <w:b/>
          <w:bCs/>
          <w:sz w:val="24"/>
        </w:rPr>
        <w:t>Questions</w:t>
      </w:r>
      <w:r>
        <w:rPr>
          <w:rFonts w:hAnsi="宋体"/>
          <w:b/>
          <w:bCs/>
          <w:sz w:val="24"/>
        </w:rPr>
        <w:t>：</w:t>
      </w:r>
      <w:r>
        <w:rPr>
          <w:b/>
          <w:bCs/>
          <w:sz w:val="24"/>
        </w:rPr>
        <w:t xml:space="preserve"> </w:t>
      </w:r>
    </w:p>
    <w:p w:rsidR="00857E43" w:rsidRDefault="008211F6">
      <w:pPr>
        <w:autoSpaceDE w:val="0"/>
        <w:autoSpaceDN w:val="0"/>
        <w:adjustRightInd w:val="0"/>
        <w:spacing w:line="500" w:lineRule="exact"/>
        <w:ind w:leftChars="202" w:left="424"/>
        <w:rPr>
          <w:sz w:val="24"/>
        </w:rPr>
      </w:pPr>
      <w:r>
        <w:rPr>
          <w:sz w:val="24"/>
        </w:rPr>
        <w:t xml:space="preserve">1. If all companies had an objective of maximizing shareholder wealth, would people over-all tend to be better or worse off? </w:t>
      </w:r>
    </w:p>
    <w:p w:rsidR="00857E43" w:rsidRDefault="008211F6">
      <w:pPr>
        <w:autoSpaceDE w:val="0"/>
        <w:autoSpaceDN w:val="0"/>
        <w:adjustRightInd w:val="0"/>
        <w:spacing w:line="500" w:lineRule="exact"/>
        <w:ind w:leftChars="202" w:left="424"/>
        <w:rPr>
          <w:sz w:val="24"/>
        </w:rPr>
      </w:pPr>
      <w:r>
        <w:rPr>
          <w:sz w:val="24"/>
        </w:rPr>
        <w:t xml:space="preserve">2. Contrast the objective of maximizing </w:t>
      </w:r>
      <w:r>
        <w:rPr>
          <w:sz w:val="24"/>
        </w:rPr>
        <w:t>earnings with that of maximizing wealth.</w:t>
      </w:r>
    </w:p>
    <w:p w:rsidR="00857E43" w:rsidRDefault="008211F6">
      <w:pPr>
        <w:autoSpaceDE w:val="0"/>
        <w:autoSpaceDN w:val="0"/>
        <w:adjustRightInd w:val="0"/>
        <w:spacing w:line="500" w:lineRule="exact"/>
        <w:ind w:leftChars="202" w:left="424"/>
        <w:rPr>
          <w:sz w:val="24"/>
        </w:rPr>
      </w:pPr>
      <w:r>
        <w:rPr>
          <w:sz w:val="24"/>
        </w:rPr>
        <w:t>3. What is financial management all about?</w:t>
      </w:r>
    </w:p>
    <w:p w:rsidR="00857E43" w:rsidRDefault="008211F6">
      <w:pPr>
        <w:autoSpaceDE w:val="0"/>
        <w:autoSpaceDN w:val="0"/>
        <w:adjustRightInd w:val="0"/>
        <w:spacing w:line="500" w:lineRule="exact"/>
        <w:ind w:leftChars="202" w:left="424"/>
        <w:rPr>
          <w:sz w:val="24"/>
        </w:rPr>
      </w:pPr>
      <w:r>
        <w:rPr>
          <w:sz w:val="24"/>
        </w:rPr>
        <w:t>4. Explain why judging the efficiency of any financial decision requires the existence of a goal?</w:t>
      </w:r>
    </w:p>
    <w:p w:rsidR="00857E43" w:rsidRDefault="008211F6">
      <w:pPr>
        <w:autoSpaceDE w:val="0"/>
        <w:autoSpaceDN w:val="0"/>
        <w:adjustRightInd w:val="0"/>
        <w:spacing w:line="500" w:lineRule="exact"/>
        <w:ind w:leftChars="202" w:left="424"/>
        <w:rPr>
          <w:sz w:val="24"/>
        </w:rPr>
      </w:pPr>
      <w:r>
        <w:rPr>
          <w:sz w:val="24"/>
        </w:rPr>
        <w:t>5. What are the three major function of the financial manager? How are the</w:t>
      </w:r>
      <w:r>
        <w:rPr>
          <w:sz w:val="24"/>
        </w:rPr>
        <w:t>y related?</w:t>
      </w:r>
    </w:p>
    <w:p w:rsidR="00857E43" w:rsidRDefault="008211F6">
      <w:pPr>
        <w:autoSpaceDE w:val="0"/>
        <w:autoSpaceDN w:val="0"/>
        <w:adjustRightInd w:val="0"/>
        <w:spacing w:line="500" w:lineRule="exact"/>
        <w:ind w:leftChars="202" w:left="424"/>
        <w:rPr>
          <w:sz w:val="24"/>
        </w:rPr>
      </w:pPr>
      <w:r>
        <w:rPr>
          <w:sz w:val="24"/>
        </w:rPr>
        <w:t>6. Should the managers of a company own sizable amounts of common stock in the company? Why are the pros and cons?</w:t>
      </w:r>
    </w:p>
    <w:p w:rsidR="00857E43" w:rsidRDefault="008211F6">
      <w:pPr>
        <w:autoSpaceDE w:val="0"/>
        <w:autoSpaceDN w:val="0"/>
        <w:adjustRightInd w:val="0"/>
        <w:spacing w:line="500" w:lineRule="exact"/>
        <w:ind w:leftChars="202" w:left="424"/>
        <w:rPr>
          <w:sz w:val="24"/>
        </w:rPr>
      </w:pPr>
      <w:r>
        <w:rPr>
          <w:sz w:val="24"/>
        </w:rPr>
        <w:t>7. As a</w:t>
      </w:r>
      <w:r>
        <w:rPr>
          <w:rFonts w:hint="eastAsia"/>
          <w:sz w:val="24"/>
        </w:rPr>
        <w:t>n</w:t>
      </w:r>
      <w:r>
        <w:rPr>
          <w:sz w:val="24"/>
        </w:rPr>
        <w:t xml:space="preserve"> investor, do you think that some managers are paid too much? Do their rewards come at your expense? </w:t>
      </w:r>
    </w:p>
    <w:p w:rsidR="00857E43" w:rsidRDefault="008211F6">
      <w:pPr>
        <w:autoSpaceDE w:val="0"/>
        <w:autoSpaceDN w:val="0"/>
        <w:adjustRightInd w:val="0"/>
        <w:spacing w:line="500" w:lineRule="exact"/>
        <w:ind w:leftChars="202" w:left="424"/>
        <w:rPr>
          <w:sz w:val="24"/>
        </w:rPr>
      </w:pPr>
      <w:r>
        <w:rPr>
          <w:sz w:val="24"/>
        </w:rPr>
        <w:t>8. How does the noti</w:t>
      </w:r>
      <w:r>
        <w:rPr>
          <w:sz w:val="24"/>
        </w:rPr>
        <w:t>on of risk and reward govern the behavior of financial managers?</w:t>
      </w:r>
    </w:p>
    <w:p w:rsidR="00857E43" w:rsidRDefault="008211F6">
      <w:pPr>
        <w:autoSpaceDE w:val="0"/>
        <w:autoSpaceDN w:val="0"/>
        <w:adjustRightInd w:val="0"/>
        <w:spacing w:line="500" w:lineRule="exact"/>
        <w:ind w:leftChars="202" w:left="424"/>
        <w:rPr>
          <w:sz w:val="24"/>
        </w:rPr>
      </w:pPr>
      <w:r>
        <w:rPr>
          <w:sz w:val="24"/>
        </w:rPr>
        <w:t>9. What is corporate governance? What role does a corporation’s board of directors play in corporate governance?</w:t>
      </w:r>
    </w:p>
    <w:p w:rsidR="00857E43" w:rsidRDefault="008211F6">
      <w:pPr>
        <w:autoSpaceDE w:val="0"/>
        <w:autoSpaceDN w:val="0"/>
        <w:adjustRightInd w:val="0"/>
        <w:spacing w:line="500" w:lineRule="exact"/>
        <w:ind w:leftChars="202" w:left="424"/>
        <w:rPr>
          <w:sz w:val="24"/>
        </w:rPr>
      </w:pPr>
      <w:r>
        <w:rPr>
          <w:sz w:val="24"/>
        </w:rPr>
        <w:t xml:space="preserve">10. Compare and contrast the role that a firm’s treasurer and controller have </w:t>
      </w:r>
      <w:r>
        <w:rPr>
          <w:sz w:val="24"/>
        </w:rPr>
        <w:t xml:space="preserve">in the operation of the firm. </w:t>
      </w:r>
    </w:p>
    <w:p w:rsidR="00857E43" w:rsidRDefault="008211F6">
      <w:pPr>
        <w:spacing w:line="500" w:lineRule="exact"/>
        <w:rPr>
          <w:rFonts w:ascii="Arial Unicode MS" w:eastAsia="Arial Unicode MS" w:hAnsi="Arial Unicode MS" w:cs="Arial Unicode MS"/>
          <w:b/>
          <w:sz w:val="24"/>
        </w:rPr>
      </w:pPr>
      <w:r>
        <w:rPr>
          <w:rFonts w:ascii="Arial Unicode MS" w:eastAsia="Arial Unicode MS" w:hAnsi="Arial Unicode MS" w:cs="Arial Unicode MS"/>
          <w:b/>
          <w:sz w:val="24"/>
        </w:rPr>
        <w:t xml:space="preserve">Part </w:t>
      </w:r>
      <w:r>
        <w:rPr>
          <w:rFonts w:ascii="Arial Unicode MS" w:eastAsia="Arial Unicode MS" w:hAnsi="Arial Unicode MS" w:cs="Arial Unicode MS" w:hint="eastAsia"/>
          <w:b/>
          <w:sz w:val="24"/>
        </w:rPr>
        <w:t>2</w:t>
      </w:r>
      <w:r>
        <w:rPr>
          <w:rFonts w:ascii="Arial Unicode MS" w:eastAsia="Arial Unicode MS" w:hAnsi="Arial Unicode MS" w:cs="Arial Unicode MS"/>
          <w:b/>
          <w:sz w:val="24"/>
        </w:rPr>
        <w:t xml:space="preserve"> </w:t>
      </w:r>
      <w:r>
        <w:rPr>
          <w:rFonts w:ascii="Arial Unicode MS" w:eastAsia="Arial Unicode MS" w:hAnsi="Arial Unicode MS" w:cs="Arial Unicode MS" w:hint="eastAsia"/>
          <w:b/>
          <w:sz w:val="24"/>
        </w:rPr>
        <w:t>Valuation</w:t>
      </w:r>
    </w:p>
    <w:p w:rsidR="00857E43" w:rsidRDefault="008211F6">
      <w:pPr>
        <w:spacing w:line="500" w:lineRule="exact"/>
        <w:ind w:firstLineChars="200" w:firstLine="482"/>
        <w:jc w:val="left"/>
        <w:rPr>
          <w:rFonts w:hAnsi="宋体"/>
          <w:b/>
          <w:sz w:val="24"/>
        </w:rPr>
      </w:pPr>
      <w:r>
        <w:rPr>
          <w:rFonts w:hAnsi="宋体" w:hint="eastAsia"/>
          <w:b/>
          <w:sz w:val="24"/>
        </w:rPr>
        <w:t xml:space="preserve">Chapter </w:t>
      </w:r>
      <w:r>
        <w:rPr>
          <w:rFonts w:hAnsi="宋体"/>
          <w:b/>
          <w:sz w:val="24"/>
        </w:rPr>
        <w:t>2</w:t>
      </w:r>
      <w:r>
        <w:rPr>
          <w:rFonts w:hAnsi="宋体" w:hint="eastAsia"/>
          <w:b/>
          <w:sz w:val="24"/>
        </w:rPr>
        <w:t xml:space="preserve"> </w:t>
      </w:r>
      <w:proofErr w:type="gramStart"/>
      <w:r>
        <w:rPr>
          <w:rFonts w:hAnsi="宋体"/>
          <w:b/>
          <w:sz w:val="24"/>
        </w:rPr>
        <w:t>The</w:t>
      </w:r>
      <w:proofErr w:type="gramEnd"/>
      <w:r>
        <w:rPr>
          <w:rFonts w:hAnsi="宋体"/>
          <w:b/>
          <w:sz w:val="24"/>
        </w:rPr>
        <w:t xml:space="preserve"> Time Value of Money</w:t>
      </w:r>
    </w:p>
    <w:p w:rsidR="00857E43" w:rsidRDefault="008211F6">
      <w:pPr>
        <w:tabs>
          <w:tab w:val="left" w:pos="720"/>
        </w:tabs>
        <w:autoSpaceDE w:val="0"/>
        <w:autoSpaceDN w:val="0"/>
        <w:adjustRightInd w:val="0"/>
        <w:spacing w:line="500" w:lineRule="exact"/>
        <w:ind w:firstLineChars="200" w:firstLine="480"/>
        <w:rPr>
          <w:sz w:val="24"/>
        </w:rPr>
      </w:pPr>
      <w:r>
        <w:rPr>
          <w:sz w:val="24"/>
        </w:rPr>
        <w:t>The Interest Rate</w:t>
      </w:r>
    </w:p>
    <w:p w:rsidR="00857E43" w:rsidRDefault="008211F6">
      <w:pPr>
        <w:tabs>
          <w:tab w:val="left" w:pos="720"/>
        </w:tabs>
        <w:autoSpaceDE w:val="0"/>
        <w:autoSpaceDN w:val="0"/>
        <w:adjustRightInd w:val="0"/>
        <w:spacing w:line="500" w:lineRule="exact"/>
        <w:ind w:firstLineChars="200" w:firstLine="480"/>
        <w:rPr>
          <w:sz w:val="24"/>
        </w:rPr>
      </w:pPr>
      <w:r>
        <w:rPr>
          <w:sz w:val="24"/>
        </w:rPr>
        <w:t>Simple Interest</w:t>
      </w:r>
    </w:p>
    <w:p w:rsidR="00857E43" w:rsidRDefault="008211F6">
      <w:pPr>
        <w:tabs>
          <w:tab w:val="left" w:pos="720"/>
        </w:tabs>
        <w:autoSpaceDE w:val="0"/>
        <w:autoSpaceDN w:val="0"/>
        <w:adjustRightInd w:val="0"/>
        <w:spacing w:line="500" w:lineRule="exact"/>
        <w:ind w:firstLineChars="200" w:firstLine="480"/>
        <w:rPr>
          <w:sz w:val="24"/>
        </w:rPr>
      </w:pPr>
      <w:r>
        <w:rPr>
          <w:sz w:val="24"/>
        </w:rPr>
        <w:lastRenderedPageBreak/>
        <w:t>Compound Interest</w:t>
      </w:r>
    </w:p>
    <w:p w:rsidR="00857E43" w:rsidRDefault="008211F6">
      <w:pPr>
        <w:tabs>
          <w:tab w:val="left" w:pos="720"/>
        </w:tabs>
        <w:autoSpaceDE w:val="0"/>
        <w:autoSpaceDN w:val="0"/>
        <w:adjustRightInd w:val="0"/>
        <w:spacing w:line="500" w:lineRule="exact"/>
        <w:ind w:firstLineChars="200" w:firstLine="480"/>
        <w:rPr>
          <w:sz w:val="24"/>
        </w:rPr>
      </w:pPr>
      <w:r>
        <w:rPr>
          <w:sz w:val="24"/>
        </w:rPr>
        <w:t>Amortizing a Loan</w:t>
      </w:r>
    </w:p>
    <w:p w:rsidR="00857E43" w:rsidRDefault="008211F6">
      <w:pPr>
        <w:tabs>
          <w:tab w:val="left" w:pos="720"/>
        </w:tabs>
        <w:autoSpaceDE w:val="0"/>
        <w:autoSpaceDN w:val="0"/>
        <w:adjustRightInd w:val="0"/>
        <w:spacing w:line="500" w:lineRule="exact"/>
        <w:ind w:firstLineChars="200" w:firstLine="480"/>
        <w:rPr>
          <w:sz w:val="24"/>
        </w:rPr>
      </w:pPr>
      <w:r>
        <w:rPr>
          <w:sz w:val="24"/>
        </w:rPr>
        <w:t xml:space="preserve">Compounding More </w:t>
      </w:r>
      <w:proofErr w:type="gramStart"/>
      <w:r>
        <w:rPr>
          <w:sz w:val="24"/>
        </w:rPr>
        <w:t>Than</w:t>
      </w:r>
      <w:proofErr w:type="gramEnd"/>
      <w:r>
        <w:rPr>
          <w:sz w:val="24"/>
        </w:rPr>
        <w:t xml:space="preserve"> Once per Year</w:t>
      </w:r>
    </w:p>
    <w:p w:rsidR="00857E43" w:rsidRDefault="008211F6">
      <w:pPr>
        <w:spacing w:line="500" w:lineRule="exact"/>
        <w:ind w:firstLineChars="200" w:firstLine="482"/>
        <w:rPr>
          <w:b/>
          <w:sz w:val="24"/>
        </w:rPr>
      </w:pPr>
      <w:r>
        <w:rPr>
          <w:rFonts w:hAnsi="宋体" w:hint="eastAsia"/>
          <w:b/>
          <w:sz w:val="24"/>
        </w:rPr>
        <w:t>Key Learning Points</w:t>
      </w:r>
      <w:r>
        <w:rPr>
          <w:rFonts w:hAnsi="宋体"/>
          <w:b/>
          <w:sz w:val="24"/>
        </w:rPr>
        <w:t>：</w:t>
      </w:r>
    </w:p>
    <w:p w:rsidR="00857E43" w:rsidRDefault="008211F6">
      <w:pPr>
        <w:tabs>
          <w:tab w:val="left" w:pos="720"/>
        </w:tabs>
        <w:autoSpaceDE w:val="0"/>
        <w:autoSpaceDN w:val="0"/>
        <w:adjustRightInd w:val="0"/>
        <w:spacing w:line="500" w:lineRule="exact"/>
        <w:ind w:firstLineChars="200" w:firstLine="480"/>
        <w:rPr>
          <w:sz w:val="24"/>
        </w:rPr>
      </w:pPr>
      <w:r>
        <w:rPr>
          <w:sz w:val="24"/>
        </w:rPr>
        <w:t>Simple Interest</w:t>
      </w:r>
    </w:p>
    <w:p w:rsidR="00857E43" w:rsidRDefault="008211F6">
      <w:pPr>
        <w:tabs>
          <w:tab w:val="left" w:pos="720"/>
        </w:tabs>
        <w:autoSpaceDE w:val="0"/>
        <w:autoSpaceDN w:val="0"/>
        <w:adjustRightInd w:val="0"/>
        <w:spacing w:line="500" w:lineRule="exact"/>
        <w:ind w:firstLineChars="200" w:firstLine="480"/>
        <w:rPr>
          <w:sz w:val="24"/>
        </w:rPr>
      </w:pPr>
      <w:r>
        <w:rPr>
          <w:sz w:val="24"/>
        </w:rPr>
        <w:t>Compound Interest</w:t>
      </w:r>
    </w:p>
    <w:p w:rsidR="00857E43" w:rsidRDefault="008211F6">
      <w:pPr>
        <w:spacing w:line="500" w:lineRule="exact"/>
        <w:ind w:firstLineChars="200" w:firstLine="482"/>
        <w:rPr>
          <w:b/>
          <w:sz w:val="24"/>
        </w:rPr>
      </w:pPr>
      <w:r>
        <w:rPr>
          <w:rFonts w:hAnsi="宋体" w:hint="eastAsia"/>
          <w:b/>
          <w:sz w:val="24"/>
        </w:rPr>
        <w:t>Objectives</w:t>
      </w:r>
      <w:r>
        <w:rPr>
          <w:rFonts w:hAnsi="宋体"/>
          <w:b/>
          <w:sz w:val="24"/>
        </w:rPr>
        <w:t>：</w:t>
      </w:r>
    </w:p>
    <w:p w:rsidR="00857E43" w:rsidRDefault="008211F6">
      <w:pPr>
        <w:tabs>
          <w:tab w:val="left" w:pos="720"/>
        </w:tabs>
        <w:autoSpaceDE w:val="0"/>
        <w:autoSpaceDN w:val="0"/>
        <w:adjustRightInd w:val="0"/>
        <w:spacing w:line="500" w:lineRule="exact"/>
        <w:ind w:firstLineChars="200" w:firstLine="480"/>
        <w:rPr>
          <w:sz w:val="24"/>
        </w:rPr>
      </w:pPr>
      <w:r>
        <w:rPr>
          <w:rFonts w:hint="eastAsia"/>
          <w:sz w:val="24"/>
        </w:rPr>
        <w:t>After Studying Chapter</w:t>
      </w:r>
      <w:r>
        <w:rPr>
          <w:sz w:val="24"/>
        </w:rPr>
        <w:t xml:space="preserve"> 2</w:t>
      </w:r>
      <w:r>
        <w:rPr>
          <w:rFonts w:hint="eastAsia"/>
          <w:sz w:val="24"/>
        </w:rPr>
        <w:t xml:space="preserve">, you should be able to: </w:t>
      </w:r>
      <w:r>
        <w:rPr>
          <w:sz w:val="24"/>
        </w:rPr>
        <w:t>Understand what is meant by "the time value of money." Understand the relationship between present and future value.</w:t>
      </w:r>
      <w:r>
        <w:rPr>
          <w:rFonts w:hint="eastAsia"/>
          <w:sz w:val="24"/>
        </w:rPr>
        <w:t xml:space="preserve"> </w:t>
      </w:r>
      <w:r>
        <w:rPr>
          <w:sz w:val="24"/>
        </w:rPr>
        <w:t>Describe how the interest rate can be used to adjust the value of cash flows – both forwar</w:t>
      </w:r>
      <w:r>
        <w:rPr>
          <w:sz w:val="24"/>
        </w:rPr>
        <w:t xml:space="preserve">d and backward – to a single point in time. Calculate both the future and present value of: (a) an amount invested today; (b) a stream of equal cash flows (an annuity); and (c) a stream of mixed cash flows. Distinguish between an “ordinary annuity” and an </w:t>
      </w:r>
      <w:r>
        <w:rPr>
          <w:sz w:val="24"/>
        </w:rPr>
        <w:t>“annuity due.” Use interest factor tables and understand how they provide a shortcut to calculating present and future values. Use interest factor tables to find an unknown interest rate or growth rate when the number of time periods and future and present</w:t>
      </w:r>
      <w:r>
        <w:rPr>
          <w:sz w:val="24"/>
        </w:rPr>
        <w:t xml:space="preserve"> values are known. Build an “amortization schedule” for an installment-style loan.</w:t>
      </w:r>
    </w:p>
    <w:p w:rsidR="00857E43" w:rsidRDefault="008211F6">
      <w:pPr>
        <w:autoSpaceDE w:val="0"/>
        <w:autoSpaceDN w:val="0"/>
        <w:adjustRightInd w:val="0"/>
        <w:spacing w:line="500" w:lineRule="exact"/>
        <w:ind w:firstLineChars="200" w:firstLine="482"/>
        <w:rPr>
          <w:b/>
          <w:bCs/>
          <w:sz w:val="24"/>
        </w:rPr>
      </w:pPr>
      <w:r>
        <w:rPr>
          <w:rFonts w:hAnsi="宋体" w:hint="eastAsia"/>
          <w:b/>
          <w:bCs/>
          <w:sz w:val="24"/>
        </w:rPr>
        <w:t>Questions</w:t>
      </w:r>
      <w:r>
        <w:rPr>
          <w:rFonts w:hAnsi="宋体"/>
          <w:b/>
          <w:bCs/>
          <w:sz w:val="24"/>
        </w:rPr>
        <w:t>：</w:t>
      </w:r>
      <w:r>
        <w:rPr>
          <w:b/>
          <w:bCs/>
          <w:sz w:val="24"/>
        </w:rPr>
        <w:t xml:space="preserve"> </w:t>
      </w:r>
    </w:p>
    <w:p w:rsidR="00857E43" w:rsidRDefault="008211F6">
      <w:pPr>
        <w:autoSpaceDE w:val="0"/>
        <w:autoSpaceDN w:val="0"/>
        <w:adjustRightInd w:val="0"/>
        <w:spacing w:line="500" w:lineRule="exact"/>
        <w:ind w:leftChars="202" w:left="424"/>
        <w:rPr>
          <w:sz w:val="24"/>
        </w:rPr>
      </w:pPr>
      <w:r>
        <w:rPr>
          <w:sz w:val="24"/>
        </w:rPr>
        <w:t xml:space="preserve">1. </w:t>
      </w:r>
      <w:r>
        <w:rPr>
          <w:rFonts w:hint="eastAsia"/>
          <w:sz w:val="24"/>
        </w:rPr>
        <w:t>What is simple interest?</w:t>
      </w:r>
    </w:p>
    <w:p w:rsidR="00857E43" w:rsidRDefault="008211F6">
      <w:pPr>
        <w:autoSpaceDE w:val="0"/>
        <w:autoSpaceDN w:val="0"/>
        <w:adjustRightInd w:val="0"/>
        <w:spacing w:line="500" w:lineRule="exact"/>
        <w:ind w:leftChars="202" w:left="424"/>
        <w:rPr>
          <w:sz w:val="24"/>
        </w:rPr>
      </w:pPr>
      <w:r>
        <w:rPr>
          <w:sz w:val="24"/>
        </w:rPr>
        <w:t xml:space="preserve">2. </w:t>
      </w:r>
      <w:r>
        <w:rPr>
          <w:rFonts w:hint="eastAsia"/>
          <w:sz w:val="24"/>
        </w:rPr>
        <w:t>What is compound interest? Why is it important?</w:t>
      </w:r>
    </w:p>
    <w:p w:rsidR="00857E43" w:rsidRDefault="008211F6">
      <w:pPr>
        <w:autoSpaceDE w:val="0"/>
        <w:autoSpaceDN w:val="0"/>
        <w:adjustRightInd w:val="0"/>
        <w:spacing w:line="500" w:lineRule="exact"/>
        <w:ind w:leftChars="202" w:left="424"/>
        <w:rPr>
          <w:sz w:val="24"/>
        </w:rPr>
      </w:pPr>
      <w:r>
        <w:rPr>
          <w:sz w:val="24"/>
        </w:rPr>
        <w:t xml:space="preserve">3. </w:t>
      </w:r>
      <w:r>
        <w:rPr>
          <w:rFonts w:hint="eastAsia"/>
          <w:sz w:val="24"/>
        </w:rPr>
        <w:t xml:space="preserve">What kinds of personal financial decisions have you made that involve compound </w:t>
      </w:r>
      <w:r>
        <w:rPr>
          <w:rFonts w:hint="eastAsia"/>
          <w:sz w:val="24"/>
        </w:rPr>
        <w:t>interest?</w:t>
      </w:r>
    </w:p>
    <w:p w:rsidR="00857E43" w:rsidRDefault="008211F6">
      <w:pPr>
        <w:autoSpaceDE w:val="0"/>
        <w:autoSpaceDN w:val="0"/>
        <w:adjustRightInd w:val="0"/>
        <w:spacing w:line="500" w:lineRule="exact"/>
        <w:ind w:leftChars="202" w:left="424"/>
        <w:rPr>
          <w:sz w:val="24"/>
        </w:rPr>
      </w:pPr>
      <w:r>
        <w:rPr>
          <w:sz w:val="24"/>
        </w:rPr>
        <w:t xml:space="preserve">4. </w:t>
      </w:r>
      <w:r>
        <w:rPr>
          <w:rFonts w:hint="eastAsia"/>
          <w:sz w:val="24"/>
        </w:rPr>
        <w:t xml:space="preserve">What is an annuity? </w:t>
      </w:r>
      <w:r>
        <w:rPr>
          <w:sz w:val="24"/>
        </w:rPr>
        <w:t>I</w:t>
      </w:r>
      <w:r>
        <w:rPr>
          <w:rFonts w:hint="eastAsia"/>
          <w:sz w:val="24"/>
        </w:rPr>
        <w:t>s an annuity worth more or less than a lump sum payment received now that would be equal to the sum of all the future annuity payment?</w:t>
      </w:r>
    </w:p>
    <w:p w:rsidR="00857E43" w:rsidRDefault="008211F6">
      <w:pPr>
        <w:autoSpaceDE w:val="0"/>
        <w:autoSpaceDN w:val="0"/>
        <w:adjustRightInd w:val="0"/>
        <w:spacing w:line="500" w:lineRule="exact"/>
        <w:ind w:leftChars="202" w:left="424"/>
        <w:rPr>
          <w:sz w:val="24"/>
        </w:rPr>
      </w:pPr>
      <w:r>
        <w:rPr>
          <w:sz w:val="24"/>
        </w:rPr>
        <w:t xml:space="preserve">5. </w:t>
      </w:r>
      <w:r>
        <w:rPr>
          <w:rFonts w:hint="eastAsia"/>
          <w:sz w:val="24"/>
        </w:rPr>
        <w:t>What type of compounding would you prefer in your savings account? Why?</w:t>
      </w:r>
    </w:p>
    <w:p w:rsidR="00857E43" w:rsidRDefault="008211F6">
      <w:pPr>
        <w:autoSpaceDE w:val="0"/>
        <w:autoSpaceDN w:val="0"/>
        <w:adjustRightInd w:val="0"/>
        <w:spacing w:line="500" w:lineRule="exact"/>
        <w:ind w:leftChars="202" w:left="424"/>
        <w:rPr>
          <w:sz w:val="24"/>
        </w:rPr>
      </w:pPr>
      <w:r>
        <w:rPr>
          <w:sz w:val="24"/>
        </w:rPr>
        <w:t xml:space="preserve">6. </w:t>
      </w:r>
      <w:r>
        <w:rPr>
          <w:rFonts w:hint="eastAsia"/>
          <w:sz w:val="24"/>
        </w:rPr>
        <w:t xml:space="preserve">Contrast </w:t>
      </w:r>
      <w:r>
        <w:rPr>
          <w:rFonts w:hint="eastAsia"/>
          <w:sz w:val="24"/>
        </w:rPr>
        <w:t xml:space="preserve">the calculation of future (terminal) value with the calculation of present value. </w:t>
      </w:r>
      <w:r>
        <w:rPr>
          <w:sz w:val="24"/>
        </w:rPr>
        <w:t>W</w:t>
      </w:r>
      <w:r>
        <w:rPr>
          <w:rFonts w:hint="eastAsia"/>
          <w:sz w:val="24"/>
        </w:rPr>
        <w:t>hat is the difference?</w:t>
      </w:r>
    </w:p>
    <w:p w:rsidR="00857E43" w:rsidRDefault="008211F6">
      <w:pPr>
        <w:autoSpaceDE w:val="0"/>
        <w:autoSpaceDN w:val="0"/>
        <w:adjustRightInd w:val="0"/>
        <w:spacing w:line="500" w:lineRule="exact"/>
        <w:ind w:leftChars="202" w:left="424"/>
        <w:rPr>
          <w:sz w:val="24"/>
        </w:rPr>
      </w:pPr>
      <w:r>
        <w:rPr>
          <w:sz w:val="24"/>
        </w:rPr>
        <w:lastRenderedPageBreak/>
        <w:t xml:space="preserve">7. </w:t>
      </w:r>
      <w:r>
        <w:rPr>
          <w:rFonts w:hint="eastAsia"/>
          <w:sz w:val="24"/>
        </w:rPr>
        <w:t>What is the advantage of using present value tables rather than formulas?</w:t>
      </w:r>
    </w:p>
    <w:p w:rsidR="00857E43" w:rsidRDefault="008211F6">
      <w:pPr>
        <w:spacing w:line="500" w:lineRule="exact"/>
        <w:ind w:firstLineChars="200" w:firstLine="482"/>
        <w:jc w:val="left"/>
        <w:rPr>
          <w:rFonts w:hAnsi="宋体"/>
          <w:b/>
          <w:sz w:val="24"/>
        </w:rPr>
      </w:pPr>
      <w:r>
        <w:rPr>
          <w:rFonts w:hAnsi="宋体" w:hint="eastAsia"/>
          <w:b/>
          <w:sz w:val="24"/>
        </w:rPr>
        <w:t xml:space="preserve">Chapter </w:t>
      </w:r>
      <w:r>
        <w:rPr>
          <w:rFonts w:hAnsi="宋体"/>
          <w:b/>
          <w:sz w:val="24"/>
        </w:rPr>
        <w:t>3</w:t>
      </w:r>
      <w:r>
        <w:rPr>
          <w:rFonts w:hAnsi="宋体" w:hint="eastAsia"/>
          <w:b/>
          <w:sz w:val="24"/>
        </w:rPr>
        <w:t xml:space="preserve"> </w:t>
      </w:r>
      <w:proofErr w:type="gramStart"/>
      <w:r>
        <w:rPr>
          <w:rFonts w:hAnsi="宋体"/>
          <w:b/>
          <w:sz w:val="24"/>
        </w:rPr>
        <w:t>The</w:t>
      </w:r>
      <w:proofErr w:type="gramEnd"/>
      <w:r>
        <w:rPr>
          <w:rFonts w:hAnsi="宋体"/>
          <w:b/>
          <w:sz w:val="24"/>
        </w:rPr>
        <w:t xml:space="preserve"> Valuation of Long-Term Securities</w:t>
      </w:r>
    </w:p>
    <w:p w:rsidR="00857E43" w:rsidRDefault="008211F6">
      <w:pPr>
        <w:tabs>
          <w:tab w:val="left" w:pos="1440"/>
        </w:tabs>
        <w:autoSpaceDE w:val="0"/>
        <w:autoSpaceDN w:val="0"/>
        <w:adjustRightInd w:val="0"/>
        <w:spacing w:line="500" w:lineRule="exact"/>
        <w:ind w:firstLineChars="200" w:firstLine="480"/>
        <w:rPr>
          <w:sz w:val="24"/>
        </w:rPr>
      </w:pPr>
      <w:r>
        <w:rPr>
          <w:sz w:val="24"/>
        </w:rPr>
        <w:t xml:space="preserve">Distinctions </w:t>
      </w:r>
      <w:proofErr w:type="gramStart"/>
      <w:r>
        <w:rPr>
          <w:sz w:val="24"/>
        </w:rPr>
        <w:t>Among</w:t>
      </w:r>
      <w:proofErr w:type="gramEnd"/>
      <w:r>
        <w:rPr>
          <w:sz w:val="24"/>
        </w:rPr>
        <w:t xml:space="preserve"> </w:t>
      </w:r>
      <w:r>
        <w:rPr>
          <w:sz w:val="24"/>
        </w:rPr>
        <w:t>Valuation Concepts</w:t>
      </w:r>
    </w:p>
    <w:p w:rsidR="00857E43" w:rsidRDefault="008211F6">
      <w:pPr>
        <w:tabs>
          <w:tab w:val="left" w:pos="1440"/>
        </w:tabs>
        <w:autoSpaceDE w:val="0"/>
        <w:autoSpaceDN w:val="0"/>
        <w:adjustRightInd w:val="0"/>
        <w:spacing w:line="500" w:lineRule="exact"/>
        <w:ind w:firstLineChars="200" w:firstLine="480"/>
        <w:rPr>
          <w:sz w:val="24"/>
        </w:rPr>
      </w:pPr>
      <w:r>
        <w:rPr>
          <w:sz w:val="24"/>
        </w:rPr>
        <w:t>Bond Valuation</w:t>
      </w:r>
    </w:p>
    <w:p w:rsidR="00857E43" w:rsidRDefault="008211F6">
      <w:pPr>
        <w:tabs>
          <w:tab w:val="left" w:pos="1440"/>
        </w:tabs>
        <w:autoSpaceDE w:val="0"/>
        <w:autoSpaceDN w:val="0"/>
        <w:adjustRightInd w:val="0"/>
        <w:spacing w:line="500" w:lineRule="exact"/>
        <w:ind w:firstLineChars="200" w:firstLine="480"/>
        <w:rPr>
          <w:sz w:val="24"/>
        </w:rPr>
      </w:pPr>
      <w:r>
        <w:rPr>
          <w:sz w:val="24"/>
        </w:rPr>
        <w:t>Preferred Stock Valuation</w:t>
      </w:r>
    </w:p>
    <w:p w:rsidR="00857E43" w:rsidRDefault="008211F6">
      <w:pPr>
        <w:tabs>
          <w:tab w:val="left" w:pos="1440"/>
        </w:tabs>
        <w:autoSpaceDE w:val="0"/>
        <w:autoSpaceDN w:val="0"/>
        <w:adjustRightInd w:val="0"/>
        <w:spacing w:line="500" w:lineRule="exact"/>
        <w:ind w:firstLineChars="200" w:firstLine="480"/>
        <w:rPr>
          <w:sz w:val="24"/>
        </w:rPr>
      </w:pPr>
      <w:r>
        <w:rPr>
          <w:sz w:val="24"/>
        </w:rPr>
        <w:t>Common Stock Valuation</w:t>
      </w:r>
    </w:p>
    <w:p w:rsidR="00857E43" w:rsidRDefault="008211F6">
      <w:pPr>
        <w:tabs>
          <w:tab w:val="left" w:pos="1440"/>
        </w:tabs>
        <w:autoSpaceDE w:val="0"/>
        <w:autoSpaceDN w:val="0"/>
        <w:adjustRightInd w:val="0"/>
        <w:spacing w:line="500" w:lineRule="exact"/>
        <w:ind w:firstLineChars="200" w:firstLine="480"/>
        <w:rPr>
          <w:sz w:val="24"/>
        </w:rPr>
      </w:pPr>
      <w:r>
        <w:rPr>
          <w:sz w:val="24"/>
        </w:rPr>
        <w:t>Rates of Return (or Yields)</w:t>
      </w:r>
    </w:p>
    <w:p w:rsidR="00857E43" w:rsidRDefault="008211F6">
      <w:pPr>
        <w:spacing w:line="500" w:lineRule="exact"/>
        <w:ind w:firstLineChars="200" w:firstLine="482"/>
        <w:rPr>
          <w:b/>
          <w:sz w:val="24"/>
        </w:rPr>
      </w:pPr>
      <w:r>
        <w:rPr>
          <w:rFonts w:hAnsi="宋体" w:hint="eastAsia"/>
          <w:b/>
          <w:sz w:val="24"/>
        </w:rPr>
        <w:t>Key Learning Points</w:t>
      </w:r>
      <w:r>
        <w:rPr>
          <w:rFonts w:hAnsi="宋体"/>
          <w:b/>
          <w:sz w:val="24"/>
        </w:rPr>
        <w:t>：</w:t>
      </w:r>
    </w:p>
    <w:p w:rsidR="00857E43" w:rsidRDefault="008211F6">
      <w:pPr>
        <w:tabs>
          <w:tab w:val="left" w:pos="1440"/>
        </w:tabs>
        <w:autoSpaceDE w:val="0"/>
        <w:autoSpaceDN w:val="0"/>
        <w:adjustRightInd w:val="0"/>
        <w:spacing w:line="500" w:lineRule="exact"/>
        <w:ind w:firstLineChars="200" w:firstLine="480"/>
        <w:rPr>
          <w:sz w:val="24"/>
        </w:rPr>
      </w:pPr>
      <w:r>
        <w:rPr>
          <w:sz w:val="24"/>
        </w:rPr>
        <w:t>Bond Valuation</w:t>
      </w:r>
    </w:p>
    <w:p w:rsidR="00857E43" w:rsidRDefault="008211F6">
      <w:pPr>
        <w:tabs>
          <w:tab w:val="left" w:pos="1440"/>
        </w:tabs>
        <w:autoSpaceDE w:val="0"/>
        <w:autoSpaceDN w:val="0"/>
        <w:adjustRightInd w:val="0"/>
        <w:spacing w:line="500" w:lineRule="exact"/>
        <w:ind w:firstLineChars="200" w:firstLine="480"/>
        <w:rPr>
          <w:sz w:val="24"/>
        </w:rPr>
      </w:pPr>
      <w:r>
        <w:rPr>
          <w:sz w:val="24"/>
        </w:rPr>
        <w:t>Preferred Stock Valuation</w:t>
      </w:r>
    </w:p>
    <w:p w:rsidR="00857E43" w:rsidRDefault="008211F6">
      <w:pPr>
        <w:spacing w:line="500" w:lineRule="exact"/>
        <w:ind w:firstLineChars="200" w:firstLine="480"/>
        <w:rPr>
          <w:rFonts w:hAnsi="宋体"/>
          <w:b/>
          <w:sz w:val="24"/>
        </w:rPr>
      </w:pPr>
      <w:r>
        <w:rPr>
          <w:sz w:val="24"/>
        </w:rPr>
        <w:t>Common Stock Valuation</w:t>
      </w:r>
      <w:r>
        <w:rPr>
          <w:rFonts w:hAnsi="宋体" w:hint="eastAsia"/>
          <w:b/>
          <w:sz w:val="24"/>
        </w:rPr>
        <w:t xml:space="preserve"> </w:t>
      </w:r>
    </w:p>
    <w:p w:rsidR="00857E43" w:rsidRDefault="008211F6">
      <w:pPr>
        <w:spacing w:line="500" w:lineRule="exact"/>
        <w:ind w:firstLineChars="200" w:firstLine="482"/>
        <w:rPr>
          <w:sz w:val="24"/>
        </w:rPr>
      </w:pPr>
      <w:proofErr w:type="gramStart"/>
      <w:r>
        <w:rPr>
          <w:rFonts w:hAnsi="宋体" w:hint="eastAsia"/>
          <w:b/>
          <w:sz w:val="24"/>
        </w:rPr>
        <w:t>课程思政切入点</w:t>
      </w:r>
      <w:proofErr w:type="gramEnd"/>
      <w:r>
        <w:rPr>
          <w:rFonts w:hAnsi="宋体" w:hint="eastAsia"/>
          <w:b/>
          <w:sz w:val="24"/>
        </w:rPr>
        <w:t>：</w:t>
      </w:r>
      <w:r>
        <w:rPr>
          <w:rFonts w:hAnsi="宋体" w:hint="eastAsia"/>
          <w:sz w:val="24"/>
        </w:rPr>
        <w:t>在讲授股票、债券以及优先股等传统筹资方式的基础上，加入产业基金这种新的资金来源。</w:t>
      </w:r>
      <w:proofErr w:type="gramStart"/>
      <w:r>
        <w:rPr>
          <w:rFonts w:hAnsi="宋体" w:hint="eastAsia"/>
          <w:sz w:val="24"/>
        </w:rPr>
        <w:t>思政的</w:t>
      </w:r>
      <w:proofErr w:type="gramEnd"/>
      <w:r>
        <w:rPr>
          <w:rFonts w:hAnsi="宋体" w:hint="eastAsia"/>
          <w:sz w:val="24"/>
        </w:rPr>
        <w:t>切入点</w:t>
      </w:r>
      <w:r>
        <w:rPr>
          <w:rFonts w:hint="eastAsia"/>
          <w:sz w:val="24"/>
        </w:rPr>
        <w:t>主要是围绕</w:t>
      </w:r>
      <w:r>
        <w:rPr>
          <w:rFonts w:hint="eastAsia"/>
          <w:sz w:val="24"/>
        </w:rPr>
        <w:t>政府研发补贴对企业创新的促进作用来开展。党的十九大报告提出：“创新是引领发展的第一动力，是建设现代化经济体系的战略支撑。”报告中</w:t>
      </w:r>
      <w:r>
        <w:rPr>
          <w:sz w:val="24"/>
        </w:rPr>
        <w:t>10</w:t>
      </w:r>
      <w:r>
        <w:rPr>
          <w:sz w:val="24"/>
        </w:rPr>
        <w:t>余次提到科技、</w:t>
      </w:r>
      <w:r>
        <w:rPr>
          <w:sz w:val="24"/>
        </w:rPr>
        <w:t>50</w:t>
      </w:r>
      <w:r>
        <w:rPr>
          <w:sz w:val="24"/>
        </w:rPr>
        <w:t>余次强调创新。</w:t>
      </w:r>
      <w:r>
        <w:rPr>
          <w:rFonts w:hint="eastAsia"/>
          <w:sz w:val="24"/>
        </w:rPr>
        <w:t>而政府补助作为一种特殊的筹资方式，其主要形式包括财政拨款、财政贴息、税收返还、无偿划拨非货币性资产，其中，政府研发补贴是世界各国政府普遍采用的一项创新支持政策。中国曾先后通过</w:t>
      </w:r>
      <w:r>
        <w:rPr>
          <w:sz w:val="24"/>
        </w:rPr>
        <w:t xml:space="preserve"> 863 </w:t>
      </w:r>
      <w:r>
        <w:rPr>
          <w:sz w:val="24"/>
        </w:rPr>
        <w:t>计划、星火计划和科技型中小企业技术创新基金等多个财政科技计划对企业研发活动进行补贴，以提升企业自主研发能力。</w:t>
      </w:r>
    </w:p>
    <w:p w:rsidR="00857E43" w:rsidRDefault="008211F6">
      <w:pPr>
        <w:spacing w:line="500" w:lineRule="exact"/>
        <w:ind w:firstLineChars="200" w:firstLine="482"/>
        <w:rPr>
          <w:b/>
          <w:sz w:val="24"/>
        </w:rPr>
      </w:pPr>
      <w:r>
        <w:rPr>
          <w:rFonts w:hAnsi="宋体" w:hint="eastAsia"/>
          <w:b/>
          <w:sz w:val="24"/>
        </w:rPr>
        <w:t>Objectives</w:t>
      </w:r>
      <w:r>
        <w:rPr>
          <w:rFonts w:hAnsi="宋体"/>
          <w:b/>
          <w:sz w:val="24"/>
        </w:rPr>
        <w:t>：</w:t>
      </w:r>
    </w:p>
    <w:p w:rsidR="00857E43" w:rsidRDefault="008211F6">
      <w:pPr>
        <w:tabs>
          <w:tab w:val="left" w:pos="720"/>
          <w:tab w:val="left" w:pos="1440"/>
        </w:tabs>
        <w:autoSpaceDE w:val="0"/>
        <w:autoSpaceDN w:val="0"/>
        <w:adjustRightInd w:val="0"/>
        <w:spacing w:line="500" w:lineRule="exact"/>
        <w:ind w:firstLineChars="200" w:firstLine="480"/>
        <w:rPr>
          <w:sz w:val="24"/>
        </w:rPr>
      </w:pPr>
      <w:r>
        <w:rPr>
          <w:rFonts w:hint="eastAsia"/>
          <w:sz w:val="24"/>
        </w:rPr>
        <w:t xml:space="preserve">After Studying </w:t>
      </w:r>
      <w:r>
        <w:rPr>
          <w:rFonts w:hint="eastAsia"/>
          <w:sz w:val="24"/>
        </w:rPr>
        <w:t xml:space="preserve">Chapter </w:t>
      </w:r>
      <w:r>
        <w:rPr>
          <w:sz w:val="24"/>
        </w:rPr>
        <w:t>3</w:t>
      </w:r>
      <w:r>
        <w:rPr>
          <w:rFonts w:hint="eastAsia"/>
          <w:sz w:val="24"/>
        </w:rPr>
        <w:t xml:space="preserve">, you should be able to: </w:t>
      </w:r>
      <w:r>
        <w:rPr>
          <w:sz w:val="24"/>
        </w:rPr>
        <w:t>Distinguish among the various terms used to express value. Value bonds, preferred stocks, and common stocks. Calculate the rates of return (or yields) of different types of long-term securities. List and explain a number o</w:t>
      </w:r>
      <w:r>
        <w:rPr>
          <w:sz w:val="24"/>
        </w:rPr>
        <w:t xml:space="preserve">f observations regarding the behavior of bond prices. </w:t>
      </w:r>
    </w:p>
    <w:p w:rsidR="00857E43" w:rsidRDefault="008211F6">
      <w:pPr>
        <w:autoSpaceDE w:val="0"/>
        <w:autoSpaceDN w:val="0"/>
        <w:adjustRightInd w:val="0"/>
        <w:spacing w:line="500" w:lineRule="exact"/>
        <w:ind w:firstLineChars="200" w:firstLine="482"/>
        <w:rPr>
          <w:b/>
          <w:bCs/>
          <w:sz w:val="24"/>
        </w:rPr>
      </w:pPr>
      <w:r>
        <w:rPr>
          <w:rFonts w:hAnsi="宋体" w:hint="eastAsia"/>
          <w:b/>
          <w:bCs/>
          <w:sz w:val="24"/>
        </w:rPr>
        <w:t>Questions</w:t>
      </w:r>
      <w:r>
        <w:rPr>
          <w:rFonts w:hAnsi="宋体"/>
          <w:b/>
          <w:bCs/>
          <w:sz w:val="24"/>
        </w:rPr>
        <w:t>：</w:t>
      </w:r>
      <w:r>
        <w:rPr>
          <w:b/>
          <w:bCs/>
          <w:sz w:val="24"/>
        </w:rPr>
        <w:t xml:space="preserve"> </w:t>
      </w:r>
    </w:p>
    <w:p w:rsidR="00857E43" w:rsidRDefault="008211F6">
      <w:pPr>
        <w:autoSpaceDE w:val="0"/>
        <w:autoSpaceDN w:val="0"/>
        <w:adjustRightInd w:val="0"/>
        <w:spacing w:line="500" w:lineRule="exact"/>
        <w:ind w:leftChars="202" w:left="424" w:firstLine="2"/>
        <w:rPr>
          <w:sz w:val="24"/>
        </w:rPr>
      </w:pPr>
      <w:r>
        <w:rPr>
          <w:sz w:val="24"/>
        </w:rPr>
        <w:t xml:space="preserve">1. </w:t>
      </w:r>
      <w:r>
        <w:rPr>
          <w:rFonts w:hint="eastAsia"/>
          <w:sz w:val="24"/>
        </w:rPr>
        <w:t>What connection, if any, does a firm</w:t>
      </w:r>
      <w:r>
        <w:rPr>
          <w:sz w:val="24"/>
        </w:rPr>
        <w:t>’</w:t>
      </w:r>
      <w:r>
        <w:rPr>
          <w:rFonts w:hint="eastAsia"/>
          <w:sz w:val="24"/>
        </w:rPr>
        <w:t xml:space="preserve">s market value have with its liquidation </w:t>
      </w:r>
      <w:r>
        <w:rPr>
          <w:rFonts w:hint="eastAsia"/>
          <w:sz w:val="24"/>
        </w:rPr>
        <w:lastRenderedPageBreak/>
        <w:t>and/or going-concern value?</w:t>
      </w:r>
    </w:p>
    <w:p w:rsidR="00857E43" w:rsidRDefault="008211F6">
      <w:pPr>
        <w:autoSpaceDE w:val="0"/>
        <w:autoSpaceDN w:val="0"/>
        <w:adjustRightInd w:val="0"/>
        <w:spacing w:line="500" w:lineRule="exact"/>
        <w:ind w:leftChars="202" w:left="424" w:firstLine="2"/>
        <w:rPr>
          <w:sz w:val="24"/>
        </w:rPr>
      </w:pPr>
      <w:r>
        <w:rPr>
          <w:sz w:val="24"/>
        </w:rPr>
        <w:t xml:space="preserve">2. </w:t>
      </w:r>
      <w:r>
        <w:rPr>
          <w:rFonts w:hint="eastAsia"/>
          <w:sz w:val="24"/>
        </w:rPr>
        <w:t>Could a security</w:t>
      </w:r>
      <w:r>
        <w:rPr>
          <w:sz w:val="24"/>
        </w:rPr>
        <w:t>’</w:t>
      </w:r>
      <w:r>
        <w:rPr>
          <w:rFonts w:hint="eastAsia"/>
          <w:sz w:val="24"/>
        </w:rPr>
        <w:t xml:space="preserve">s intrinsic value to an investor ever differ from the </w:t>
      </w:r>
      <w:r>
        <w:rPr>
          <w:rFonts w:hint="eastAsia"/>
          <w:sz w:val="24"/>
        </w:rPr>
        <w:t>security</w:t>
      </w:r>
      <w:r>
        <w:rPr>
          <w:sz w:val="24"/>
        </w:rPr>
        <w:t>’</w:t>
      </w:r>
      <w:r>
        <w:rPr>
          <w:rFonts w:hint="eastAsia"/>
          <w:sz w:val="24"/>
        </w:rPr>
        <w:t xml:space="preserve">s market value? </w:t>
      </w:r>
      <w:r>
        <w:rPr>
          <w:sz w:val="24"/>
        </w:rPr>
        <w:t>I</w:t>
      </w:r>
      <w:r>
        <w:rPr>
          <w:rFonts w:hint="eastAsia"/>
          <w:sz w:val="24"/>
        </w:rPr>
        <w:t>f so, under what circumstances?</w:t>
      </w:r>
    </w:p>
    <w:p w:rsidR="00857E43" w:rsidRDefault="008211F6">
      <w:pPr>
        <w:autoSpaceDE w:val="0"/>
        <w:autoSpaceDN w:val="0"/>
        <w:adjustRightInd w:val="0"/>
        <w:spacing w:line="500" w:lineRule="exact"/>
        <w:ind w:leftChars="202" w:left="424" w:firstLine="2"/>
        <w:rPr>
          <w:sz w:val="24"/>
        </w:rPr>
      </w:pPr>
      <w:r>
        <w:rPr>
          <w:sz w:val="24"/>
        </w:rPr>
        <w:t xml:space="preserve">3. </w:t>
      </w:r>
      <w:r>
        <w:rPr>
          <w:rFonts w:hint="eastAsia"/>
          <w:sz w:val="24"/>
        </w:rPr>
        <w:t xml:space="preserve">In </w:t>
      </w:r>
      <w:r>
        <w:rPr>
          <w:sz w:val="24"/>
        </w:rPr>
        <w:t>what</w:t>
      </w:r>
      <w:r>
        <w:rPr>
          <w:rFonts w:hint="eastAsia"/>
          <w:sz w:val="24"/>
        </w:rPr>
        <w:t xml:space="preserve"> sense is the treatment of bonds and preferred stock the same when it comes to valuation?</w:t>
      </w:r>
    </w:p>
    <w:p w:rsidR="00857E43" w:rsidRDefault="008211F6">
      <w:pPr>
        <w:autoSpaceDE w:val="0"/>
        <w:autoSpaceDN w:val="0"/>
        <w:adjustRightInd w:val="0"/>
        <w:spacing w:line="500" w:lineRule="exact"/>
        <w:ind w:leftChars="202" w:left="424" w:firstLine="2"/>
        <w:rPr>
          <w:sz w:val="24"/>
        </w:rPr>
      </w:pPr>
      <w:r>
        <w:rPr>
          <w:sz w:val="24"/>
        </w:rPr>
        <w:t xml:space="preserve">4. </w:t>
      </w:r>
      <w:r>
        <w:rPr>
          <w:rFonts w:hint="eastAsia"/>
          <w:sz w:val="24"/>
        </w:rPr>
        <w:t xml:space="preserve">A20-year bond has a coupon rate of 8%, and another bond of the same maturity has a coupon rate </w:t>
      </w:r>
      <w:r>
        <w:rPr>
          <w:rFonts w:hint="eastAsia"/>
          <w:sz w:val="24"/>
        </w:rPr>
        <w:t xml:space="preserve">of 15%. </w:t>
      </w:r>
      <w:r>
        <w:rPr>
          <w:sz w:val="24"/>
        </w:rPr>
        <w:t>I</w:t>
      </w:r>
      <w:r>
        <w:rPr>
          <w:rFonts w:hint="eastAsia"/>
          <w:sz w:val="24"/>
        </w:rPr>
        <w:t xml:space="preserve">f the bonds are alike in all other respects, which will have the greater relative market price decline if interests increase sharply? </w:t>
      </w:r>
      <w:r>
        <w:rPr>
          <w:sz w:val="24"/>
        </w:rPr>
        <w:t>W</w:t>
      </w:r>
      <w:r>
        <w:rPr>
          <w:rFonts w:hint="eastAsia"/>
          <w:sz w:val="24"/>
        </w:rPr>
        <w:t>hy?</w:t>
      </w:r>
    </w:p>
    <w:p w:rsidR="00857E43" w:rsidRDefault="008211F6">
      <w:pPr>
        <w:autoSpaceDE w:val="0"/>
        <w:autoSpaceDN w:val="0"/>
        <w:adjustRightInd w:val="0"/>
        <w:spacing w:line="500" w:lineRule="exact"/>
        <w:ind w:leftChars="202" w:left="424" w:firstLine="2"/>
        <w:rPr>
          <w:sz w:val="24"/>
        </w:rPr>
      </w:pPr>
      <w:r>
        <w:rPr>
          <w:sz w:val="24"/>
        </w:rPr>
        <w:t xml:space="preserve">5. </w:t>
      </w:r>
      <w:r>
        <w:rPr>
          <w:rFonts w:hint="eastAsia"/>
          <w:sz w:val="24"/>
        </w:rPr>
        <w:t>Why are dividends the basis for the valuation of common stock?</w:t>
      </w:r>
    </w:p>
    <w:p w:rsidR="00857E43" w:rsidRDefault="008211F6">
      <w:pPr>
        <w:autoSpaceDE w:val="0"/>
        <w:autoSpaceDN w:val="0"/>
        <w:adjustRightInd w:val="0"/>
        <w:spacing w:line="500" w:lineRule="exact"/>
        <w:ind w:leftChars="202" w:left="424" w:firstLine="2"/>
        <w:rPr>
          <w:sz w:val="24"/>
        </w:rPr>
      </w:pPr>
      <w:r>
        <w:rPr>
          <w:sz w:val="24"/>
        </w:rPr>
        <w:t xml:space="preserve">6. </w:t>
      </w:r>
      <w:r>
        <w:rPr>
          <w:rFonts w:hint="eastAsia"/>
          <w:sz w:val="24"/>
        </w:rPr>
        <w:t xml:space="preserve">Why is the growth rate in earnings and dividends of a company likely to taper off in the future? </w:t>
      </w:r>
      <w:r>
        <w:rPr>
          <w:sz w:val="24"/>
        </w:rPr>
        <w:t>C</w:t>
      </w:r>
      <w:r>
        <w:rPr>
          <w:rFonts w:hint="eastAsia"/>
          <w:sz w:val="24"/>
        </w:rPr>
        <w:t xml:space="preserve">ould the growth rate increase as well? </w:t>
      </w:r>
      <w:r>
        <w:rPr>
          <w:sz w:val="24"/>
        </w:rPr>
        <w:t>I</w:t>
      </w:r>
      <w:r>
        <w:rPr>
          <w:rFonts w:hint="eastAsia"/>
          <w:sz w:val="24"/>
        </w:rPr>
        <w:t>f it did, what would be the effect on stock price?</w:t>
      </w:r>
    </w:p>
    <w:p w:rsidR="00857E43" w:rsidRDefault="008211F6">
      <w:pPr>
        <w:autoSpaceDE w:val="0"/>
        <w:autoSpaceDN w:val="0"/>
        <w:adjustRightInd w:val="0"/>
        <w:spacing w:line="500" w:lineRule="exact"/>
        <w:ind w:leftChars="202" w:left="424" w:firstLine="2"/>
        <w:rPr>
          <w:sz w:val="24"/>
        </w:rPr>
      </w:pPr>
      <w:r>
        <w:rPr>
          <w:sz w:val="24"/>
        </w:rPr>
        <w:t xml:space="preserve">7. </w:t>
      </w:r>
      <w:r>
        <w:rPr>
          <w:rFonts w:hint="eastAsia"/>
          <w:sz w:val="24"/>
        </w:rPr>
        <w:t>Using the constant perpetual growth dividend valuation model, co</w:t>
      </w:r>
      <w:r>
        <w:rPr>
          <w:rFonts w:hint="eastAsia"/>
          <w:sz w:val="24"/>
        </w:rPr>
        <w:t>uld you have a situation in which a company grows at 30% per year (after subtracting out inflation) forever? Explain.</w:t>
      </w:r>
    </w:p>
    <w:p w:rsidR="00857E43" w:rsidRDefault="008211F6">
      <w:pPr>
        <w:spacing w:line="500" w:lineRule="exact"/>
        <w:ind w:firstLineChars="200" w:firstLine="482"/>
        <w:jc w:val="left"/>
        <w:rPr>
          <w:rFonts w:hAnsi="宋体"/>
          <w:b/>
          <w:sz w:val="24"/>
        </w:rPr>
      </w:pPr>
      <w:r>
        <w:rPr>
          <w:rFonts w:hAnsi="宋体" w:hint="eastAsia"/>
          <w:b/>
          <w:sz w:val="24"/>
        </w:rPr>
        <w:t xml:space="preserve">Chapter </w:t>
      </w:r>
      <w:r>
        <w:rPr>
          <w:rFonts w:hAnsi="宋体"/>
          <w:b/>
          <w:sz w:val="24"/>
        </w:rPr>
        <w:t>4</w:t>
      </w:r>
      <w:r>
        <w:rPr>
          <w:rFonts w:hAnsi="宋体" w:hint="eastAsia"/>
          <w:b/>
          <w:sz w:val="24"/>
        </w:rPr>
        <w:t xml:space="preserve"> </w:t>
      </w:r>
      <w:r>
        <w:rPr>
          <w:rFonts w:hAnsi="宋体"/>
          <w:b/>
          <w:sz w:val="24"/>
        </w:rPr>
        <w:t>Risk and Return</w:t>
      </w:r>
    </w:p>
    <w:p w:rsidR="00857E43" w:rsidRDefault="008211F6">
      <w:pPr>
        <w:tabs>
          <w:tab w:val="left" w:pos="720"/>
        </w:tabs>
        <w:autoSpaceDE w:val="0"/>
        <w:autoSpaceDN w:val="0"/>
        <w:adjustRightInd w:val="0"/>
        <w:spacing w:line="500" w:lineRule="exact"/>
        <w:ind w:firstLineChars="200" w:firstLine="480"/>
        <w:rPr>
          <w:sz w:val="24"/>
        </w:rPr>
      </w:pPr>
      <w:r>
        <w:rPr>
          <w:sz w:val="24"/>
        </w:rPr>
        <w:t>Defining Risk and Return</w:t>
      </w:r>
    </w:p>
    <w:p w:rsidR="00857E43" w:rsidRDefault="008211F6">
      <w:pPr>
        <w:tabs>
          <w:tab w:val="left" w:pos="720"/>
        </w:tabs>
        <w:autoSpaceDE w:val="0"/>
        <w:autoSpaceDN w:val="0"/>
        <w:adjustRightInd w:val="0"/>
        <w:spacing w:line="500" w:lineRule="exact"/>
        <w:ind w:firstLineChars="200" w:firstLine="480"/>
        <w:rPr>
          <w:sz w:val="24"/>
        </w:rPr>
      </w:pPr>
      <w:r>
        <w:rPr>
          <w:sz w:val="24"/>
        </w:rPr>
        <w:t>Using Probability Distributions to Measure Risk</w:t>
      </w:r>
    </w:p>
    <w:p w:rsidR="00857E43" w:rsidRDefault="008211F6">
      <w:pPr>
        <w:tabs>
          <w:tab w:val="left" w:pos="720"/>
        </w:tabs>
        <w:autoSpaceDE w:val="0"/>
        <w:autoSpaceDN w:val="0"/>
        <w:adjustRightInd w:val="0"/>
        <w:spacing w:line="500" w:lineRule="exact"/>
        <w:ind w:firstLineChars="200" w:firstLine="480"/>
        <w:rPr>
          <w:sz w:val="24"/>
        </w:rPr>
      </w:pPr>
      <w:r>
        <w:rPr>
          <w:sz w:val="24"/>
        </w:rPr>
        <w:t xml:space="preserve">Attitudes </w:t>
      </w:r>
      <w:proofErr w:type="gramStart"/>
      <w:r>
        <w:rPr>
          <w:sz w:val="24"/>
        </w:rPr>
        <w:t>Toward</w:t>
      </w:r>
      <w:proofErr w:type="gramEnd"/>
      <w:r>
        <w:rPr>
          <w:sz w:val="24"/>
        </w:rPr>
        <w:t xml:space="preserve"> Risk</w:t>
      </w:r>
    </w:p>
    <w:p w:rsidR="00857E43" w:rsidRDefault="008211F6">
      <w:pPr>
        <w:tabs>
          <w:tab w:val="left" w:pos="720"/>
        </w:tabs>
        <w:autoSpaceDE w:val="0"/>
        <w:autoSpaceDN w:val="0"/>
        <w:adjustRightInd w:val="0"/>
        <w:spacing w:line="500" w:lineRule="exact"/>
        <w:ind w:firstLineChars="200" w:firstLine="480"/>
        <w:rPr>
          <w:sz w:val="24"/>
        </w:rPr>
      </w:pPr>
      <w:r>
        <w:rPr>
          <w:sz w:val="24"/>
        </w:rPr>
        <w:t>Risk and Return i</w:t>
      </w:r>
      <w:r>
        <w:rPr>
          <w:sz w:val="24"/>
        </w:rPr>
        <w:t>n a Portfolio Context</w:t>
      </w:r>
    </w:p>
    <w:p w:rsidR="00857E43" w:rsidRDefault="008211F6">
      <w:pPr>
        <w:tabs>
          <w:tab w:val="left" w:pos="720"/>
        </w:tabs>
        <w:autoSpaceDE w:val="0"/>
        <w:autoSpaceDN w:val="0"/>
        <w:adjustRightInd w:val="0"/>
        <w:spacing w:line="500" w:lineRule="exact"/>
        <w:ind w:firstLineChars="200" w:firstLine="480"/>
        <w:rPr>
          <w:sz w:val="24"/>
        </w:rPr>
      </w:pPr>
      <w:r>
        <w:rPr>
          <w:sz w:val="24"/>
        </w:rPr>
        <w:t>Diversification</w:t>
      </w:r>
    </w:p>
    <w:p w:rsidR="00857E43" w:rsidRDefault="008211F6">
      <w:pPr>
        <w:tabs>
          <w:tab w:val="left" w:pos="720"/>
        </w:tabs>
        <w:autoSpaceDE w:val="0"/>
        <w:autoSpaceDN w:val="0"/>
        <w:adjustRightInd w:val="0"/>
        <w:spacing w:line="500" w:lineRule="exact"/>
        <w:ind w:firstLineChars="200" w:firstLine="480"/>
        <w:rPr>
          <w:sz w:val="24"/>
        </w:rPr>
      </w:pPr>
      <w:r>
        <w:rPr>
          <w:sz w:val="24"/>
        </w:rPr>
        <w:t>The Capital Asset Pricing Model (CAPM)</w:t>
      </w:r>
    </w:p>
    <w:p w:rsidR="00857E43" w:rsidRDefault="008211F6">
      <w:pPr>
        <w:tabs>
          <w:tab w:val="left" w:pos="720"/>
        </w:tabs>
        <w:autoSpaceDE w:val="0"/>
        <w:autoSpaceDN w:val="0"/>
        <w:adjustRightInd w:val="0"/>
        <w:spacing w:line="500" w:lineRule="exact"/>
        <w:ind w:firstLineChars="200" w:firstLine="480"/>
        <w:rPr>
          <w:sz w:val="24"/>
        </w:rPr>
      </w:pPr>
      <w:r>
        <w:rPr>
          <w:sz w:val="24"/>
        </w:rPr>
        <w:t>Efficient Financial Markets</w:t>
      </w:r>
    </w:p>
    <w:p w:rsidR="00857E43" w:rsidRDefault="008211F6">
      <w:pPr>
        <w:spacing w:line="500" w:lineRule="exact"/>
        <w:ind w:firstLineChars="200" w:firstLine="482"/>
        <w:rPr>
          <w:b/>
          <w:sz w:val="24"/>
        </w:rPr>
      </w:pPr>
      <w:r>
        <w:rPr>
          <w:rFonts w:hAnsi="宋体" w:hint="eastAsia"/>
          <w:b/>
          <w:sz w:val="24"/>
        </w:rPr>
        <w:t>Key Learning Points</w:t>
      </w:r>
      <w:r>
        <w:rPr>
          <w:rFonts w:hAnsi="宋体"/>
          <w:b/>
          <w:sz w:val="24"/>
        </w:rPr>
        <w:t>：</w:t>
      </w:r>
    </w:p>
    <w:p w:rsidR="00857E43" w:rsidRDefault="008211F6">
      <w:pPr>
        <w:tabs>
          <w:tab w:val="left" w:pos="720"/>
        </w:tabs>
        <w:autoSpaceDE w:val="0"/>
        <w:autoSpaceDN w:val="0"/>
        <w:adjustRightInd w:val="0"/>
        <w:spacing w:line="500" w:lineRule="exact"/>
        <w:ind w:firstLineChars="200" w:firstLine="480"/>
        <w:rPr>
          <w:sz w:val="24"/>
        </w:rPr>
      </w:pPr>
      <w:r>
        <w:rPr>
          <w:sz w:val="24"/>
        </w:rPr>
        <w:t>Using Probability Distributions to Measure Risk</w:t>
      </w:r>
    </w:p>
    <w:p w:rsidR="00857E43" w:rsidRDefault="008211F6">
      <w:pPr>
        <w:tabs>
          <w:tab w:val="left" w:pos="720"/>
        </w:tabs>
        <w:autoSpaceDE w:val="0"/>
        <w:autoSpaceDN w:val="0"/>
        <w:adjustRightInd w:val="0"/>
        <w:spacing w:line="500" w:lineRule="exact"/>
        <w:ind w:firstLineChars="200" w:firstLine="480"/>
        <w:rPr>
          <w:sz w:val="24"/>
        </w:rPr>
      </w:pPr>
      <w:r>
        <w:rPr>
          <w:sz w:val="24"/>
        </w:rPr>
        <w:t xml:space="preserve">Attitudes </w:t>
      </w:r>
      <w:proofErr w:type="gramStart"/>
      <w:r>
        <w:rPr>
          <w:sz w:val="24"/>
        </w:rPr>
        <w:t>Toward</w:t>
      </w:r>
      <w:proofErr w:type="gramEnd"/>
      <w:r>
        <w:rPr>
          <w:sz w:val="24"/>
        </w:rPr>
        <w:t xml:space="preserve"> Risk</w:t>
      </w:r>
    </w:p>
    <w:p w:rsidR="00857E43" w:rsidRDefault="008211F6">
      <w:pPr>
        <w:tabs>
          <w:tab w:val="left" w:pos="720"/>
        </w:tabs>
        <w:autoSpaceDE w:val="0"/>
        <w:autoSpaceDN w:val="0"/>
        <w:adjustRightInd w:val="0"/>
        <w:spacing w:line="500" w:lineRule="exact"/>
        <w:ind w:firstLineChars="200" w:firstLine="480"/>
        <w:rPr>
          <w:sz w:val="24"/>
        </w:rPr>
      </w:pPr>
      <w:r>
        <w:rPr>
          <w:sz w:val="24"/>
        </w:rPr>
        <w:t>Diversification</w:t>
      </w:r>
    </w:p>
    <w:p w:rsidR="00857E43" w:rsidRDefault="008211F6">
      <w:pPr>
        <w:tabs>
          <w:tab w:val="left" w:pos="720"/>
        </w:tabs>
        <w:autoSpaceDE w:val="0"/>
        <w:autoSpaceDN w:val="0"/>
        <w:adjustRightInd w:val="0"/>
        <w:spacing w:line="500" w:lineRule="exact"/>
        <w:ind w:firstLineChars="200" w:firstLine="480"/>
        <w:rPr>
          <w:sz w:val="24"/>
        </w:rPr>
      </w:pPr>
      <w:r>
        <w:rPr>
          <w:sz w:val="24"/>
        </w:rPr>
        <w:lastRenderedPageBreak/>
        <w:t>The Capital Asset Pricing Model (CAPM)</w:t>
      </w:r>
    </w:p>
    <w:p w:rsidR="00857E43" w:rsidRDefault="008211F6">
      <w:pPr>
        <w:spacing w:line="500" w:lineRule="exact"/>
        <w:ind w:firstLineChars="200" w:firstLine="482"/>
        <w:rPr>
          <w:rFonts w:hAnsi="宋体"/>
          <w:b/>
          <w:sz w:val="24"/>
        </w:rPr>
      </w:pPr>
      <w:proofErr w:type="gramStart"/>
      <w:r>
        <w:rPr>
          <w:rFonts w:hAnsi="宋体" w:hint="eastAsia"/>
          <w:b/>
          <w:sz w:val="24"/>
        </w:rPr>
        <w:t>课程思政切入点</w:t>
      </w:r>
      <w:proofErr w:type="gramEnd"/>
      <w:r>
        <w:rPr>
          <w:rFonts w:hAnsi="宋体" w:hint="eastAsia"/>
          <w:b/>
          <w:sz w:val="24"/>
        </w:rPr>
        <w:t>：</w:t>
      </w:r>
      <w:r>
        <w:rPr>
          <w:rFonts w:hAnsi="宋体" w:hint="eastAsia"/>
          <w:sz w:val="24"/>
        </w:rPr>
        <w:t>本章重点学习了风险与收益的关系，</w:t>
      </w:r>
      <w:r>
        <w:rPr>
          <w:rFonts w:hint="eastAsia"/>
          <w:sz w:val="24"/>
        </w:rPr>
        <w:t>通过讲解</w:t>
      </w:r>
      <w:proofErr w:type="gramStart"/>
      <w:r>
        <w:rPr>
          <w:rFonts w:hint="eastAsia"/>
          <w:sz w:val="24"/>
        </w:rPr>
        <w:t>蚂蚁金服上市</w:t>
      </w:r>
      <w:proofErr w:type="gramEnd"/>
      <w:r>
        <w:rPr>
          <w:rFonts w:hint="eastAsia"/>
          <w:sz w:val="24"/>
        </w:rPr>
        <w:t>被叫停整改的案例，使同学们对金融市场中存在的违规现象有更深刻和具体的了解，特别对我们国家的监管力度以及违规融资乱象带来的危害有更深刻的认识，时刻保持清醒的头脑。我们财会专业的很多学生的就业去向是去到金融部门，尤其是银行，课程中该部分的</w:t>
      </w:r>
      <w:proofErr w:type="gramStart"/>
      <w:r>
        <w:rPr>
          <w:rFonts w:hint="eastAsia"/>
          <w:sz w:val="24"/>
        </w:rPr>
        <w:t>思政教育</w:t>
      </w:r>
      <w:proofErr w:type="gramEnd"/>
      <w:r>
        <w:rPr>
          <w:rFonts w:hint="eastAsia"/>
          <w:sz w:val="24"/>
        </w:rPr>
        <w:t>可以督促同学们在进入就业岗位后依法从业，杜绝违规行为。</w:t>
      </w:r>
    </w:p>
    <w:p w:rsidR="00857E43" w:rsidRDefault="008211F6">
      <w:pPr>
        <w:spacing w:line="500" w:lineRule="exact"/>
        <w:ind w:firstLineChars="200" w:firstLine="482"/>
        <w:rPr>
          <w:b/>
          <w:sz w:val="24"/>
        </w:rPr>
      </w:pPr>
      <w:r>
        <w:rPr>
          <w:rFonts w:hAnsi="宋体" w:hint="eastAsia"/>
          <w:b/>
          <w:sz w:val="24"/>
        </w:rPr>
        <w:t>Objectives</w:t>
      </w:r>
      <w:r>
        <w:rPr>
          <w:rFonts w:hAnsi="宋体"/>
          <w:b/>
          <w:sz w:val="24"/>
        </w:rPr>
        <w:t>：</w:t>
      </w:r>
    </w:p>
    <w:p w:rsidR="00857E43" w:rsidRDefault="008211F6">
      <w:pPr>
        <w:tabs>
          <w:tab w:val="left" w:pos="720"/>
        </w:tabs>
        <w:autoSpaceDE w:val="0"/>
        <w:autoSpaceDN w:val="0"/>
        <w:adjustRightInd w:val="0"/>
        <w:spacing w:line="500" w:lineRule="exact"/>
        <w:ind w:firstLineChars="200" w:firstLine="480"/>
        <w:rPr>
          <w:sz w:val="24"/>
        </w:rPr>
      </w:pPr>
      <w:r>
        <w:rPr>
          <w:rFonts w:hint="eastAsia"/>
          <w:sz w:val="24"/>
        </w:rPr>
        <w:t xml:space="preserve">After Studying Chapter </w:t>
      </w:r>
      <w:r>
        <w:rPr>
          <w:sz w:val="24"/>
        </w:rPr>
        <w:t>4</w:t>
      </w:r>
      <w:r>
        <w:rPr>
          <w:rFonts w:hint="eastAsia"/>
          <w:sz w:val="24"/>
        </w:rPr>
        <w:t xml:space="preserve">, you should be able to: </w:t>
      </w:r>
      <w:r>
        <w:rPr>
          <w:sz w:val="24"/>
        </w:rPr>
        <w:t>Understand t</w:t>
      </w:r>
      <w:r>
        <w:rPr>
          <w:sz w:val="24"/>
        </w:rPr>
        <w:t>he relationship (or “trade-off”) between risk and return.</w:t>
      </w:r>
      <w:r>
        <w:rPr>
          <w:rFonts w:hint="eastAsia"/>
          <w:sz w:val="24"/>
        </w:rPr>
        <w:t xml:space="preserve"> </w:t>
      </w:r>
      <w:r>
        <w:rPr>
          <w:sz w:val="24"/>
        </w:rPr>
        <w:t>Define risk and return and show how to measure them by calculating expected return, standard deviation, and coefficient of variation.</w:t>
      </w:r>
      <w:r>
        <w:rPr>
          <w:rFonts w:hint="eastAsia"/>
          <w:sz w:val="24"/>
        </w:rPr>
        <w:t xml:space="preserve"> </w:t>
      </w:r>
      <w:r>
        <w:rPr>
          <w:sz w:val="24"/>
        </w:rPr>
        <w:t>Discuss the different types of investor attitudes toward risk. E</w:t>
      </w:r>
      <w:r>
        <w:rPr>
          <w:sz w:val="24"/>
        </w:rPr>
        <w:t>xplain risk and return in a portfolio context, and distinguish between individual security and portfolio risk.</w:t>
      </w:r>
      <w:r>
        <w:rPr>
          <w:rFonts w:hint="eastAsia"/>
          <w:sz w:val="24"/>
        </w:rPr>
        <w:t xml:space="preserve"> </w:t>
      </w:r>
      <w:r>
        <w:rPr>
          <w:sz w:val="24"/>
        </w:rPr>
        <w:t>Distinguish between avoidable (unsystematic) risk and unavoidable (systematic) risk and explain how proper diversification can eliminate one of t</w:t>
      </w:r>
      <w:r>
        <w:rPr>
          <w:sz w:val="24"/>
        </w:rPr>
        <w:t>hese risks. Define and explain the capital-asset pricing model (CAPM), beta, and the characteristic line.</w:t>
      </w:r>
      <w:r>
        <w:rPr>
          <w:rFonts w:hint="eastAsia"/>
          <w:sz w:val="24"/>
        </w:rPr>
        <w:t xml:space="preserve"> </w:t>
      </w:r>
      <w:r>
        <w:rPr>
          <w:sz w:val="24"/>
        </w:rPr>
        <w:t>Calculate a required rate of return using the capital-asset pricing model (CAPM).</w:t>
      </w:r>
      <w:r>
        <w:rPr>
          <w:rFonts w:hint="eastAsia"/>
          <w:sz w:val="24"/>
        </w:rPr>
        <w:t xml:space="preserve"> </w:t>
      </w:r>
      <w:r>
        <w:rPr>
          <w:sz w:val="24"/>
        </w:rPr>
        <w:t>Demonstrate how the Security Market Line (SML) can be used to descri</w:t>
      </w:r>
      <w:r>
        <w:rPr>
          <w:sz w:val="24"/>
        </w:rPr>
        <w:t>be this relationship between expected rate of return and systematic risk. Explain what is meant by an “efficient financial market” and describe the three levels (or forms) of market efficiency.</w:t>
      </w:r>
    </w:p>
    <w:p w:rsidR="00857E43" w:rsidRDefault="008211F6">
      <w:pPr>
        <w:autoSpaceDE w:val="0"/>
        <w:autoSpaceDN w:val="0"/>
        <w:adjustRightInd w:val="0"/>
        <w:spacing w:line="500" w:lineRule="exact"/>
        <w:ind w:firstLineChars="200" w:firstLine="482"/>
        <w:rPr>
          <w:b/>
          <w:bCs/>
          <w:sz w:val="24"/>
        </w:rPr>
      </w:pPr>
      <w:r>
        <w:rPr>
          <w:rFonts w:hAnsi="宋体" w:hint="eastAsia"/>
          <w:b/>
          <w:bCs/>
          <w:sz w:val="24"/>
        </w:rPr>
        <w:t>Questions</w:t>
      </w:r>
      <w:r>
        <w:rPr>
          <w:rFonts w:hAnsi="宋体"/>
          <w:b/>
          <w:bCs/>
          <w:sz w:val="24"/>
        </w:rPr>
        <w:t>：</w:t>
      </w:r>
      <w:r>
        <w:rPr>
          <w:b/>
          <w:bCs/>
          <w:sz w:val="24"/>
        </w:rPr>
        <w:t xml:space="preserve"> </w:t>
      </w:r>
    </w:p>
    <w:p w:rsidR="00857E43" w:rsidRDefault="008211F6">
      <w:pPr>
        <w:autoSpaceDE w:val="0"/>
        <w:autoSpaceDN w:val="0"/>
        <w:adjustRightInd w:val="0"/>
        <w:spacing w:line="500" w:lineRule="exact"/>
        <w:ind w:leftChars="202" w:left="424"/>
        <w:rPr>
          <w:sz w:val="24"/>
        </w:rPr>
      </w:pPr>
      <w:r>
        <w:rPr>
          <w:sz w:val="24"/>
        </w:rPr>
        <w:t xml:space="preserve">1. </w:t>
      </w:r>
      <w:r>
        <w:rPr>
          <w:rFonts w:hint="eastAsia"/>
          <w:sz w:val="24"/>
        </w:rPr>
        <w:t xml:space="preserve">If investors were not risk averse on average, </w:t>
      </w:r>
      <w:r>
        <w:rPr>
          <w:rFonts w:hint="eastAsia"/>
          <w:sz w:val="24"/>
        </w:rPr>
        <w:t>but rather were either risk indifferent (neutral) or even liked risk, would the risk- return concepts presented in this chapter be valid?</w:t>
      </w:r>
    </w:p>
    <w:p w:rsidR="00857E43" w:rsidRDefault="008211F6">
      <w:pPr>
        <w:autoSpaceDE w:val="0"/>
        <w:autoSpaceDN w:val="0"/>
        <w:adjustRightInd w:val="0"/>
        <w:spacing w:line="500" w:lineRule="exact"/>
        <w:ind w:leftChars="202" w:left="424"/>
        <w:rPr>
          <w:sz w:val="24"/>
        </w:rPr>
      </w:pPr>
      <w:r>
        <w:rPr>
          <w:sz w:val="24"/>
        </w:rPr>
        <w:t>2.</w:t>
      </w:r>
      <w:r>
        <w:rPr>
          <w:rFonts w:hint="eastAsia"/>
          <w:sz w:val="24"/>
        </w:rPr>
        <w:t xml:space="preserve"> Define the characteristic line and its beta.</w:t>
      </w:r>
    </w:p>
    <w:p w:rsidR="00857E43" w:rsidRDefault="008211F6">
      <w:pPr>
        <w:autoSpaceDE w:val="0"/>
        <w:autoSpaceDN w:val="0"/>
        <w:adjustRightInd w:val="0"/>
        <w:spacing w:line="500" w:lineRule="exact"/>
        <w:ind w:leftChars="202" w:left="424"/>
        <w:rPr>
          <w:sz w:val="24"/>
        </w:rPr>
      </w:pPr>
      <w:r>
        <w:rPr>
          <w:sz w:val="24"/>
        </w:rPr>
        <w:t xml:space="preserve">3. </w:t>
      </w:r>
      <w:r>
        <w:rPr>
          <w:rFonts w:hint="eastAsia"/>
          <w:sz w:val="24"/>
        </w:rPr>
        <w:t>Why is beta a measure of systematic risk? What is its meaning?</w:t>
      </w:r>
    </w:p>
    <w:p w:rsidR="00857E43" w:rsidRDefault="008211F6">
      <w:pPr>
        <w:autoSpaceDE w:val="0"/>
        <w:autoSpaceDN w:val="0"/>
        <w:adjustRightInd w:val="0"/>
        <w:spacing w:line="500" w:lineRule="exact"/>
        <w:ind w:leftChars="202" w:left="424"/>
        <w:rPr>
          <w:sz w:val="24"/>
        </w:rPr>
      </w:pPr>
      <w:r>
        <w:rPr>
          <w:sz w:val="24"/>
        </w:rPr>
        <w:lastRenderedPageBreak/>
        <w:t xml:space="preserve">4. </w:t>
      </w:r>
      <w:r>
        <w:rPr>
          <w:rFonts w:hint="eastAsia"/>
          <w:sz w:val="24"/>
        </w:rPr>
        <w:t>W</w:t>
      </w:r>
      <w:r>
        <w:rPr>
          <w:rFonts w:hint="eastAsia"/>
          <w:sz w:val="24"/>
        </w:rPr>
        <w:t xml:space="preserve">hat is the required rate of return of a stock? </w:t>
      </w:r>
      <w:r>
        <w:rPr>
          <w:sz w:val="24"/>
        </w:rPr>
        <w:t>H</w:t>
      </w:r>
      <w:r>
        <w:rPr>
          <w:rFonts w:hint="eastAsia"/>
          <w:sz w:val="24"/>
        </w:rPr>
        <w:t>ow can it be measured?</w:t>
      </w:r>
    </w:p>
    <w:p w:rsidR="00857E43" w:rsidRDefault="008211F6">
      <w:pPr>
        <w:autoSpaceDE w:val="0"/>
        <w:autoSpaceDN w:val="0"/>
        <w:adjustRightInd w:val="0"/>
        <w:spacing w:line="500" w:lineRule="exact"/>
        <w:ind w:leftChars="202" w:left="424"/>
        <w:rPr>
          <w:sz w:val="24"/>
        </w:rPr>
      </w:pPr>
      <w:r>
        <w:rPr>
          <w:sz w:val="24"/>
        </w:rPr>
        <w:t xml:space="preserve">5. </w:t>
      </w:r>
      <w:r>
        <w:rPr>
          <w:rFonts w:hint="eastAsia"/>
          <w:sz w:val="24"/>
        </w:rPr>
        <w:t xml:space="preserve">Is the security market line constant over time? </w:t>
      </w:r>
      <w:r>
        <w:rPr>
          <w:sz w:val="24"/>
        </w:rPr>
        <w:t>W</w:t>
      </w:r>
      <w:r>
        <w:rPr>
          <w:rFonts w:hint="eastAsia"/>
          <w:sz w:val="24"/>
        </w:rPr>
        <w:t>hy or why not?</w:t>
      </w:r>
    </w:p>
    <w:p w:rsidR="00857E43" w:rsidRDefault="008211F6">
      <w:pPr>
        <w:autoSpaceDE w:val="0"/>
        <w:autoSpaceDN w:val="0"/>
        <w:adjustRightInd w:val="0"/>
        <w:spacing w:line="500" w:lineRule="exact"/>
        <w:ind w:leftChars="202" w:left="424"/>
        <w:rPr>
          <w:sz w:val="24"/>
        </w:rPr>
      </w:pPr>
      <w:r>
        <w:rPr>
          <w:sz w:val="24"/>
        </w:rPr>
        <w:t xml:space="preserve">6. </w:t>
      </w:r>
      <w:r>
        <w:rPr>
          <w:rFonts w:hint="eastAsia"/>
          <w:sz w:val="24"/>
        </w:rPr>
        <w:t xml:space="preserve">Suppose that you are highly risk averse but that you still invest in common stocks. </w:t>
      </w:r>
      <w:r>
        <w:rPr>
          <w:sz w:val="24"/>
        </w:rPr>
        <w:t>W</w:t>
      </w:r>
      <w:r>
        <w:rPr>
          <w:rFonts w:hint="eastAsia"/>
          <w:sz w:val="24"/>
        </w:rPr>
        <w:t xml:space="preserve">ill the beta of the stocks in </w:t>
      </w:r>
      <w:r>
        <w:rPr>
          <w:rFonts w:hint="eastAsia"/>
          <w:sz w:val="24"/>
        </w:rPr>
        <w:t>which you invest be more or less than 1.0? Why?</w:t>
      </w:r>
    </w:p>
    <w:p w:rsidR="00857E43" w:rsidRDefault="008211F6">
      <w:pPr>
        <w:autoSpaceDE w:val="0"/>
        <w:autoSpaceDN w:val="0"/>
        <w:adjustRightInd w:val="0"/>
        <w:spacing w:line="500" w:lineRule="exact"/>
        <w:ind w:leftChars="202" w:left="424"/>
        <w:rPr>
          <w:sz w:val="24"/>
        </w:rPr>
      </w:pPr>
      <w:r>
        <w:rPr>
          <w:sz w:val="24"/>
        </w:rPr>
        <w:t xml:space="preserve">7. </w:t>
      </w:r>
      <w:r>
        <w:rPr>
          <w:rFonts w:hint="eastAsia"/>
          <w:sz w:val="24"/>
        </w:rPr>
        <w:t>If a security is undervalued in terms of the capital-asset pricing model, what will happen if investors come to recognize this undervaluation?</w:t>
      </w:r>
    </w:p>
    <w:p w:rsidR="00857E43" w:rsidRDefault="00857E43">
      <w:pPr>
        <w:spacing w:line="500" w:lineRule="exact"/>
        <w:rPr>
          <w:rFonts w:ascii="Arial Unicode MS" w:eastAsia="Arial Unicode MS" w:hAnsi="Arial Unicode MS" w:cs="Arial Unicode MS"/>
          <w:b/>
          <w:sz w:val="24"/>
        </w:rPr>
      </w:pPr>
    </w:p>
    <w:p w:rsidR="00857E43" w:rsidRDefault="008211F6">
      <w:pPr>
        <w:spacing w:line="500" w:lineRule="exact"/>
        <w:rPr>
          <w:rFonts w:ascii="Arial Unicode MS" w:eastAsia="Arial Unicode MS" w:hAnsi="Arial Unicode MS" w:cs="Arial Unicode MS"/>
          <w:b/>
          <w:sz w:val="24"/>
        </w:rPr>
      </w:pPr>
      <w:r>
        <w:rPr>
          <w:rFonts w:ascii="Arial Unicode MS" w:eastAsia="Arial Unicode MS" w:hAnsi="Arial Unicode MS" w:cs="Arial Unicode MS"/>
          <w:b/>
          <w:sz w:val="24"/>
        </w:rPr>
        <w:t xml:space="preserve">Part </w:t>
      </w:r>
      <w:r>
        <w:rPr>
          <w:rFonts w:ascii="Arial Unicode MS" w:eastAsia="Arial Unicode MS" w:hAnsi="Arial Unicode MS" w:cs="Arial Unicode MS" w:hint="eastAsia"/>
          <w:b/>
          <w:sz w:val="24"/>
        </w:rPr>
        <w:t>3 Tools of Financial Analysis and Planning</w:t>
      </w:r>
    </w:p>
    <w:p w:rsidR="00857E43" w:rsidRDefault="008211F6">
      <w:pPr>
        <w:spacing w:line="500" w:lineRule="exact"/>
        <w:ind w:firstLineChars="200" w:firstLine="482"/>
        <w:jc w:val="left"/>
        <w:rPr>
          <w:b/>
        </w:rPr>
      </w:pPr>
      <w:r>
        <w:rPr>
          <w:rFonts w:hAnsi="宋体" w:hint="eastAsia"/>
          <w:b/>
          <w:sz w:val="24"/>
        </w:rPr>
        <w:t xml:space="preserve">Chapter </w:t>
      </w:r>
      <w:r>
        <w:rPr>
          <w:rFonts w:hAnsi="宋体"/>
          <w:b/>
          <w:sz w:val="24"/>
        </w:rPr>
        <w:t>5</w:t>
      </w:r>
      <w:r>
        <w:rPr>
          <w:rFonts w:hAnsi="宋体" w:hint="eastAsia"/>
          <w:b/>
          <w:sz w:val="24"/>
        </w:rPr>
        <w:t xml:space="preserve"> </w:t>
      </w:r>
      <w:r>
        <w:rPr>
          <w:rFonts w:hAnsi="宋体"/>
          <w:b/>
          <w:sz w:val="24"/>
        </w:rPr>
        <w:t>Financial Statement Analysis</w:t>
      </w:r>
    </w:p>
    <w:p w:rsidR="00857E43" w:rsidRDefault="008211F6">
      <w:pPr>
        <w:tabs>
          <w:tab w:val="left" w:pos="720"/>
        </w:tabs>
        <w:autoSpaceDE w:val="0"/>
        <w:autoSpaceDN w:val="0"/>
        <w:adjustRightInd w:val="0"/>
        <w:spacing w:line="500" w:lineRule="exact"/>
        <w:ind w:firstLineChars="200" w:firstLine="480"/>
        <w:rPr>
          <w:sz w:val="24"/>
        </w:rPr>
      </w:pPr>
      <w:r>
        <w:rPr>
          <w:sz w:val="24"/>
        </w:rPr>
        <w:t>Financial Statements</w:t>
      </w:r>
    </w:p>
    <w:p w:rsidR="00857E43" w:rsidRDefault="008211F6">
      <w:pPr>
        <w:tabs>
          <w:tab w:val="left" w:pos="720"/>
        </w:tabs>
        <w:autoSpaceDE w:val="0"/>
        <w:autoSpaceDN w:val="0"/>
        <w:adjustRightInd w:val="0"/>
        <w:spacing w:line="500" w:lineRule="exact"/>
        <w:ind w:firstLineChars="200" w:firstLine="480"/>
        <w:rPr>
          <w:sz w:val="24"/>
        </w:rPr>
      </w:pPr>
      <w:r>
        <w:rPr>
          <w:sz w:val="24"/>
        </w:rPr>
        <w:t>A Possible Framework for Analysis</w:t>
      </w:r>
    </w:p>
    <w:p w:rsidR="00857E43" w:rsidRDefault="008211F6">
      <w:pPr>
        <w:tabs>
          <w:tab w:val="left" w:pos="720"/>
        </w:tabs>
        <w:autoSpaceDE w:val="0"/>
        <w:autoSpaceDN w:val="0"/>
        <w:adjustRightInd w:val="0"/>
        <w:spacing w:line="500" w:lineRule="exact"/>
        <w:ind w:firstLineChars="200" w:firstLine="480"/>
        <w:rPr>
          <w:sz w:val="24"/>
        </w:rPr>
      </w:pPr>
      <w:r>
        <w:rPr>
          <w:sz w:val="24"/>
        </w:rPr>
        <w:t>Balance Sheet Ratios</w:t>
      </w:r>
    </w:p>
    <w:p w:rsidR="00857E43" w:rsidRDefault="008211F6">
      <w:pPr>
        <w:tabs>
          <w:tab w:val="left" w:pos="720"/>
        </w:tabs>
        <w:autoSpaceDE w:val="0"/>
        <w:autoSpaceDN w:val="0"/>
        <w:adjustRightInd w:val="0"/>
        <w:spacing w:line="500" w:lineRule="exact"/>
        <w:ind w:firstLineChars="200" w:firstLine="480"/>
        <w:rPr>
          <w:sz w:val="24"/>
        </w:rPr>
      </w:pPr>
      <w:r>
        <w:rPr>
          <w:sz w:val="24"/>
        </w:rPr>
        <w:t>Income Statement and Income/Balance Sheet Ratios</w:t>
      </w:r>
    </w:p>
    <w:p w:rsidR="00857E43" w:rsidRDefault="008211F6">
      <w:pPr>
        <w:tabs>
          <w:tab w:val="left" w:pos="720"/>
        </w:tabs>
        <w:autoSpaceDE w:val="0"/>
        <w:autoSpaceDN w:val="0"/>
        <w:adjustRightInd w:val="0"/>
        <w:spacing w:line="500" w:lineRule="exact"/>
        <w:ind w:firstLineChars="200" w:firstLine="480"/>
        <w:rPr>
          <w:sz w:val="24"/>
        </w:rPr>
      </w:pPr>
      <w:r>
        <w:rPr>
          <w:sz w:val="24"/>
        </w:rPr>
        <w:t>Trend Analysis</w:t>
      </w:r>
    </w:p>
    <w:p w:rsidR="00857E43" w:rsidRDefault="008211F6">
      <w:pPr>
        <w:tabs>
          <w:tab w:val="left" w:pos="720"/>
        </w:tabs>
        <w:autoSpaceDE w:val="0"/>
        <w:autoSpaceDN w:val="0"/>
        <w:adjustRightInd w:val="0"/>
        <w:spacing w:line="500" w:lineRule="exact"/>
        <w:ind w:firstLineChars="200" w:firstLine="480"/>
        <w:rPr>
          <w:sz w:val="24"/>
        </w:rPr>
      </w:pPr>
      <w:r>
        <w:rPr>
          <w:sz w:val="24"/>
        </w:rPr>
        <w:t>Common-Size and Index Analysis</w:t>
      </w:r>
    </w:p>
    <w:p w:rsidR="00857E43" w:rsidRDefault="008211F6">
      <w:pPr>
        <w:spacing w:line="500" w:lineRule="exact"/>
        <w:ind w:firstLineChars="200" w:firstLine="482"/>
        <w:rPr>
          <w:b/>
          <w:sz w:val="24"/>
        </w:rPr>
      </w:pPr>
      <w:r>
        <w:rPr>
          <w:rFonts w:hAnsi="宋体" w:hint="eastAsia"/>
          <w:b/>
          <w:sz w:val="24"/>
        </w:rPr>
        <w:t>Key Learning Points</w:t>
      </w:r>
      <w:r>
        <w:rPr>
          <w:rFonts w:hAnsi="宋体"/>
          <w:b/>
          <w:sz w:val="24"/>
        </w:rPr>
        <w:t>：</w:t>
      </w:r>
    </w:p>
    <w:p w:rsidR="00857E43" w:rsidRDefault="008211F6">
      <w:pPr>
        <w:tabs>
          <w:tab w:val="left" w:pos="720"/>
        </w:tabs>
        <w:autoSpaceDE w:val="0"/>
        <w:autoSpaceDN w:val="0"/>
        <w:adjustRightInd w:val="0"/>
        <w:spacing w:line="500" w:lineRule="exact"/>
        <w:ind w:firstLineChars="200" w:firstLine="480"/>
        <w:rPr>
          <w:sz w:val="24"/>
        </w:rPr>
      </w:pPr>
      <w:r>
        <w:rPr>
          <w:sz w:val="24"/>
        </w:rPr>
        <w:t>Balance Sheet Ratios</w:t>
      </w:r>
    </w:p>
    <w:p w:rsidR="00857E43" w:rsidRDefault="008211F6">
      <w:pPr>
        <w:spacing w:line="500" w:lineRule="exact"/>
        <w:ind w:firstLineChars="200" w:firstLine="480"/>
        <w:rPr>
          <w:rFonts w:hAnsi="宋体"/>
          <w:b/>
          <w:sz w:val="24"/>
        </w:rPr>
      </w:pPr>
      <w:r>
        <w:rPr>
          <w:sz w:val="24"/>
        </w:rPr>
        <w:t>Income Stateme</w:t>
      </w:r>
      <w:r>
        <w:rPr>
          <w:sz w:val="24"/>
        </w:rPr>
        <w:t>nt and Income/Balance Sheet Ratios</w:t>
      </w:r>
      <w:r>
        <w:rPr>
          <w:rFonts w:hAnsi="宋体" w:hint="eastAsia"/>
          <w:b/>
          <w:sz w:val="24"/>
        </w:rPr>
        <w:t xml:space="preserve"> </w:t>
      </w:r>
    </w:p>
    <w:p w:rsidR="00857E43" w:rsidRDefault="008211F6">
      <w:pPr>
        <w:spacing w:line="500" w:lineRule="exact"/>
        <w:ind w:firstLineChars="200" w:firstLine="482"/>
        <w:rPr>
          <w:rFonts w:hAnsi="宋体"/>
          <w:b/>
          <w:sz w:val="24"/>
        </w:rPr>
      </w:pPr>
      <w:proofErr w:type="gramStart"/>
      <w:r>
        <w:rPr>
          <w:rFonts w:hAnsi="宋体" w:hint="eastAsia"/>
          <w:b/>
          <w:sz w:val="24"/>
        </w:rPr>
        <w:t>课程思政切入点</w:t>
      </w:r>
      <w:proofErr w:type="gramEnd"/>
      <w:r>
        <w:rPr>
          <w:rFonts w:hAnsi="宋体" w:hint="eastAsia"/>
          <w:b/>
          <w:sz w:val="24"/>
        </w:rPr>
        <w:t>：</w:t>
      </w:r>
      <w:r>
        <w:rPr>
          <w:rFonts w:hAnsi="宋体" w:hint="eastAsia"/>
          <w:sz w:val="24"/>
        </w:rPr>
        <w:t>在学习利用财务指标分析公司财务状况的同时，通过国家降杠杆政策等政策分析，讲解在进行财务分析时，表外因素以及财务报表真实性的重要性，并</w:t>
      </w:r>
      <w:r>
        <w:rPr>
          <w:rFonts w:hint="eastAsia"/>
          <w:sz w:val="24"/>
        </w:rPr>
        <w:t>进一步强调职业道德和如何结合非财务信息对企业状况进行综合分析。。</w:t>
      </w:r>
    </w:p>
    <w:p w:rsidR="00857E43" w:rsidRDefault="008211F6">
      <w:pPr>
        <w:spacing w:line="500" w:lineRule="exact"/>
        <w:ind w:firstLineChars="200" w:firstLine="482"/>
        <w:rPr>
          <w:b/>
          <w:sz w:val="24"/>
        </w:rPr>
      </w:pPr>
      <w:r>
        <w:rPr>
          <w:rFonts w:hAnsi="宋体" w:hint="eastAsia"/>
          <w:b/>
          <w:sz w:val="24"/>
        </w:rPr>
        <w:t>Objectives</w:t>
      </w:r>
      <w:r>
        <w:rPr>
          <w:rFonts w:hAnsi="宋体"/>
          <w:b/>
          <w:sz w:val="24"/>
        </w:rPr>
        <w:t>：</w:t>
      </w:r>
    </w:p>
    <w:p w:rsidR="00857E43" w:rsidRDefault="008211F6">
      <w:pPr>
        <w:tabs>
          <w:tab w:val="left" w:pos="720"/>
        </w:tabs>
        <w:autoSpaceDE w:val="0"/>
        <w:autoSpaceDN w:val="0"/>
        <w:adjustRightInd w:val="0"/>
        <w:spacing w:line="500" w:lineRule="exact"/>
        <w:ind w:firstLineChars="200" w:firstLine="480"/>
        <w:rPr>
          <w:sz w:val="24"/>
        </w:rPr>
      </w:pPr>
      <w:r>
        <w:rPr>
          <w:rFonts w:hint="eastAsia"/>
          <w:sz w:val="24"/>
        </w:rPr>
        <w:t xml:space="preserve">After Studying Chapter </w:t>
      </w:r>
      <w:r>
        <w:rPr>
          <w:sz w:val="24"/>
        </w:rPr>
        <w:t>5</w:t>
      </w:r>
      <w:r>
        <w:rPr>
          <w:rFonts w:hint="eastAsia"/>
          <w:sz w:val="24"/>
        </w:rPr>
        <w:t>, you should be able to:</w:t>
      </w:r>
      <w:r>
        <w:rPr>
          <w:sz w:val="24"/>
        </w:rPr>
        <w:t xml:space="preserve"> Understand the purpose of basic financial statements and their contents. Understand what is meant by “convergence” in accounting standards.</w:t>
      </w:r>
      <w:r>
        <w:rPr>
          <w:rFonts w:hint="eastAsia"/>
          <w:sz w:val="24"/>
        </w:rPr>
        <w:t xml:space="preserve"> </w:t>
      </w:r>
      <w:r>
        <w:rPr>
          <w:sz w:val="24"/>
        </w:rPr>
        <w:t>Explain why financial statement analysis is important to the firm and to outside suppliers of capital. Define, calc</w:t>
      </w:r>
      <w:r>
        <w:rPr>
          <w:sz w:val="24"/>
        </w:rPr>
        <w:t xml:space="preserve">ulate, and categorize (according to </w:t>
      </w:r>
      <w:r>
        <w:rPr>
          <w:sz w:val="24"/>
        </w:rPr>
        <w:lastRenderedPageBreak/>
        <w:t>liquidity, financial leverage, coverage, activity, and profitability) the major financial ratios and understand what they can tell us about the firm. Define, calculate, and discuss a firm’s operating cycle and cash cycle</w:t>
      </w:r>
      <w:r>
        <w:rPr>
          <w:sz w:val="24"/>
        </w:rPr>
        <w:t>.</w:t>
      </w:r>
      <w:r>
        <w:rPr>
          <w:rFonts w:hint="eastAsia"/>
          <w:sz w:val="24"/>
        </w:rPr>
        <w:t xml:space="preserve"> </w:t>
      </w:r>
      <w:r>
        <w:rPr>
          <w:sz w:val="24"/>
        </w:rPr>
        <w:t>Use ratios to analyze a firm's health and then recommend reasonable alternative courses of action to improve the health of the firm. Analyze a firm’s return on investment (i.e., “earning power”) and return on equity using a DuPont approach. Understand th</w:t>
      </w:r>
      <w:r>
        <w:rPr>
          <w:sz w:val="24"/>
        </w:rPr>
        <w:t>e limitations of financial ratio analysis. Use trend analysis, common-size analysis, and index analysis to gain additional insights into a firm's performance.</w:t>
      </w:r>
    </w:p>
    <w:p w:rsidR="00857E43" w:rsidRDefault="008211F6">
      <w:pPr>
        <w:autoSpaceDE w:val="0"/>
        <w:autoSpaceDN w:val="0"/>
        <w:adjustRightInd w:val="0"/>
        <w:spacing w:line="500" w:lineRule="exact"/>
        <w:ind w:firstLineChars="200" w:firstLine="482"/>
        <w:rPr>
          <w:b/>
          <w:bCs/>
          <w:sz w:val="24"/>
        </w:rPr>
      </w:pPr>
      <w:r>
        <w:rPr>
          <w:rFonts w:hAnsi="宋体" w:hint="eastAsia"/>
          <w:b/>
          <w:bCs/>
          <w:sz w:val="24"/>
        </w:rPr>
        <w:t>Questions</w:t>
      </w:r>
      <w:r>
        <w:rPr>
          <w:rFonts w:hAnsi="宋体"/>
          <w:b/>
          <w:bCs/>
          <w:sz w:val="24"/>
        </w:rPr>
        <w:t>：</w:t>
      </w:r>
      <w:r>
        <w:rPr>
          <w:b/>
          <w:bCs/>
          <w:sz w:val="24"/>
        </w:rPr>
        <w:t xml:space="preserve"> </w:t>
      </w:r>
    </w:p>
    <w:p w:rsidR="00857E43" w:rsidRDefault="008211F6">
      <w:pPr>
        <w:autoSpaceDE w:val="0"/>
        <w:autoSpaceDN w:val="0"/>
        <w:adjustRightInd w:val="0"/>
        <w:spacing w:line="500" w:lineRule="exact"/>
        <w:ind w:leftChars="202" w:left="424" w:firstLine="2"/>
        <w:rPr>
          <w:sz w:val="24"/>
        </w:rPr>
      </w:pPr>
      <w:r>
        <w:rPr>
          <w:sz w:val="24"/>
        </w:rPr>
        <w:t xml:space="preserve">1. </w:t>
      </w:r>
      <w:r>
        <w:rPr>
          <w:rFonts w:hint="eastAsia"/>
          <w:sz w:val="24"/>
        </w:rPr>
        <w:t xml:space="preserve">What is the purpose of a balance sheet? </w:t>
      </w:r>
      <w:r>
        <w:rPr>
          <w:sz w:val="24"/>
        </w:rPr>
        <w:t>A</w:t>
      </w:r>
      <w:r>
        <w:rPr>
          <w:rFonts w:hint="eastAsia"/>
          <w:sz w:val="24"/>
        </w:rPr>
        <w:t>n income statement?</w:t>
      </w:r>
    </w:p>
    <w:p w:rsidR="00857E43" w:rsidRDefault="008211F6">
      <w:pPr>
        <w:autoSpaceDE w:val="0"/>
        <w:autoSpaceDN w:val="0"/>
        <w:adjustRightInd w:val="0"/>
        <w:spacing w:line="500" w:lineRule="exact"/>
        <w:ind w:leftChars="202" w:left="424" w:firstLine="2"/>
        <w:rPr>
          <w:sz w:val="24"/>
        </w:rPr>
      </w:pPr>
      <w:r>
        <w:rPr>
          <w:sz w:val="24"/>
        </w:rPr>
        <w:t xml:space="preserve">2. </w:t>
      </w:r>
      <w:r>
        <w:rPr>
          <w:rFonts w:hint="eastAsia"/>
          <w:sz w:val="24"/>
        </w:rPr>
        <w:t>Why is the analysi</w:t>
      </w:r>
      <w:r>
        <w:rPr>
          <w:rFonts w:hint="eastAsia"/>
          <w:sz w:val="24"/>
        </w:rPr>
        <w:t>s of trends in financial ratios important?</w:t>
      </w:r>
    </w:p>
    <w:p w:rsidR="00857E43" w:rsidRDefault="008211F6">
      <w:pPr>
        <w:autoSpaceDE w:val="0"/>
        <w:autoSpaceDN w:val="0"/>
        <w:adjustRightInd w:val="0"/>
        <w:spacing w:line="500" w:lineRule="exact"/>
        <w:ind w:leftChars="202" w:left="424" w:firstLine="2"/>
        <w:rPr>
          <w:sz w:val="24"/>
        </w:rPr>
      </w:pPr>
      <w:r>
        <w:rPr>
          <w:sz w:val="24"/>
        </w:rPr>
        <w:t xml:space="preserve">3. </w:t>
      </w:r>
      <w:proofErr w:type="spellStart"/>
      <w:r>
        <w:rPr>
          <w:rFonts w:hint="eastAsia"/>
          <w:sz w:val="24"/>
        </w:rPr>
        <w:t>Auxier</w:t>
      </w:r>
      <w:proofErr w:type="spellEnd"/>
      <w:r>
        <w:rPr>
          <w:rFonts w:hint="eastAsia"/>
          <w:sz w:val="24"/>
        </w:rPr>
        <w:t xml:space="preserve"> Manufacturing Company has a current ratio of 4 to 1 but is unable to pay its bills. </w:t>
      </w:r>
      <w:r>
        <w:rPr>
          <w:sz w:val="24"/>
        </w:rPr>
        <w:t>W</w:t>
      </w:r>
      <w:r>
        <w:rPr>
          <w:rFonts w:hint="eastAsia"/>
          <w:sz w:val="24"/>
        </w:rPr>
        <w:t>hy?</w:t>
      </w:r>
    </w:p>
    <w:p w:rsidR="00857E43" w:rsidRDefault="008211F6">
      <w:pPr>
        <w:autoSpaceDE w:val="0"/>
        <w:autoSpaceDN w:val="0"/>
        <w:adjustRightInd w:val="0"/>
        <w:spacing w:line="500" w:lineRule="exact"/>
        <w:ind w:leftChars="202" w:left="424" w:firstLine="2"/>
        <w:rPr>
          <w:sz w:val="24"/>
        </w:rPr>
      </w:pPr>
      <w:r>
        <w:rPr>
          <w:sz w:val="24"/>
        </w:rPr>
        <w:t xml:space="preserve">4. </w:t>
      </w:r>
      <w:r>
        <w:rPr>
          <w:rFonts w:hint="eastAsia"/>
          <w:sz w:val="24"/>
        </w:rPr>
        <w:t>Can a firm generate a 25% return on assets and still be technically insolvent (unable to pay its bills)? Explai</w:t>
      </w:r>
      <w:r>
        <w:rPr>
          <w:rFonts w:hint="eastAsia"/>
          <w:sz w:val="24"/>
        </w:rPr>
        <w:t>n.</w:t>
      </w:r>
    </w:p>
    <w:p w:rsidR="00857E43" w:rsidRDefault="008211F6">
      <w:pPr>
        <w:autoSpaceDE w:val="0"/>
        <w:autoSpaceDN w:val="0"/>
        <w:adjustRightInd w:val="0"/>
        <w:spacing w:line="500" w:lineRule="exact"/>
        <w:ind w:leftChars="202" w:left="424" w:firstLine="2"/>
        <w:rPr>
          <w:sz w:val="24"/>
        </w:rPr>
      </w:pPr>
      <w:r>
        <w:rPr>
          <w:sz w:val="24"/>
        </w:rPr>
        <w:t xml:space="preserve">5. </w:t>
      </w:r>
      <w:r>
        <w:rPr>
          <w:rFonts w:hint="eastAsia"/>
          <w:sz w:val="24"/>
        </w:rPr>
        <w:t xml:space="preserve">The traditional definitions of collection period and inventory turnover are criticized because in both cases balance sheet figures that are a result of approximately the last month of sales are related to annual sales (in the former case) or annual </w:t>
      </w:r>
      <w:r>
        <w:rPr>
          <w:rFonts w:hint="eastAsia"/>
          <w:sz w:val="24"/>
        </w:rPr>
        <w:t>cost of goods sold (in the latter case). Why do these definitions present problems? Suggest a solution.</w:t>
      </w:r>
    </w:p>
    <w:p w:rsidR="00857E43" w:rsidRDefault="008211F6">
      <w:pPr>
        <w:autoSpaceDE w:val="0"/>
        <w:autoSpaceDN w:val="0"/>
        <w:adjustRightInd w:val="0"/>
        <w:spacing w:line="500" w:lineRule="exact"/>
        <w:ind w:leftChars="202" w:left="424" w:firstLine="2"/>
        <w:rPr>
          <w:sz w:val="24"/>
        </w:rPr>
      </w:pPr>
      <w:r>
        <w:rPr>
          <w:sz w:val="24"/>
        </w:rPr>
        <w:t xml:space="preserve">6. </w:t>
      </w:r>
      <w:r>
        <w:rPr>
          <w:rFonts w:hint="eastAsia"/>
          <w:sz w:val="24"/>
        </w:rPr>
        <w:t>Explain why a long-term creditor should be interested in liquidity ratios?</w:t>
      </w:r>
    </w:p>
    <w:p w:rsidR="00857E43" w:rsidRDefault="008211F6">
      <w:pPr>
        <w:autoSpaceDE w:val="0"/>
        <w:autoSpaceDN w:val="0"/>
        <w:adjustRightInd w:val="0"/>
        <w:spacing w:line="500" w:lineRule="exact"/>
        <w:ind w:leftChars="202" w:left="424" w:firstLine="2"/>
        <w:rPr>
          <w:sz w:val="24"/>
        </w:rPr>
      </w:pPr>
      <w:r>
        <w:rPr>
          <w:sz w:val="24"/>
        </w:rPr>
        <w:t xml:space="preserve">7. </w:t>
      </w:r>
      <w:r>
        <w:rPr>
          <w:rFonts w:hint="eastAsia"/>
          <w:sz w:val="24"/>
        </w:rPr>
        <w:t xml:space="preserve">Which </w:t>
      </w:r>
      <w:r>
        <w:rPr>
          <w:sz w:val="24"/>
        </w:rPr>
        <w:t>financial</w:t>
      </w:r>
      <w:r>
        <w:rPr>
          <w:rFonts w:hint="eastAsia"/>
          <w:sz w:val="24"/>
        </w:rPr>
        <w:t xml:space="preserve"> ratios would you be most likely to consult if you were </w:t>
      </w:r>
      <w:r>
        <w:rPr>
          <w:rFonts w:hint="eastAsia"/>
          <w:sz w:val="24"/>
        </w:rPr>
        <w:t>the following?</w:t>
      </w:r>
    </w:p>
    <w:p w:rsidR="00857E43" w:rsidRDefault="008211F6">
      <w:pPr>
        <w:autoSpaceDE w:val="0"/>
        <w:autoSpaceDN w:val="0"/>
        <w:adjustRightInd w:val="0"/>
        <w:spacing w:line="500" w:lineRule="exact"/>
        <w:ind w:leftChars="202" w:left="424" w:firstLine="2"/>
        <w:rPr>
          <w:sz w:val="24"/>
        </w:rPr>
      </w:pPr>
      <w:r>
        <w:rPr>
          <w:rFonts w:hint="eastAsia"/>
          <w:sz w:val="24"/>
        </w:rPr>
        <w:t>a. A banker considering the financial of seasonal inventory</w:t>
      </w:r>
    </w:p>
    <w:p w:rsidR="00857E43" w:rsidRDefault="008211F6">
      <w:pPr>
        <w:autoSpaceDE w:val="0"/>
        <w:autoSpaceDN w:val="0"/>
        <w:adjustRightInd w:val="0"/>
        <w:spacing w:line="500" w:lineRule="exact"/>
        <w:ind w:leftChars="202" w:left="424" w:firstLine="2"/>
        <w:rPr>
          <w:sz w:val="24"/>
        </w:rPr>
      </w:pPr>
      <w:r>
        <w:rPr>
          <w:rFonts w:hint="eastAsia"/>
          <w:sz w:val="24"/>
        </w:rPr>
        <w:t>b. A wealthy equity investor</w:t>
      </w:r>
    </w:p>
    <w:p w:rsidR="00857E43" w:rsidRDefault="008211F6">
      <w:pPr>
        <w:autoSpaceDE w:val="0"/>
        <w:autoSpaceDN w:val="0"/>
        <w:adjustRightInd w:val="0"/>
        <w:spacing w:line="500" w:lineRule="exact"/>
        <w:ind w:leftChars="202" w:left="424" w:firstLine="2"/>
        <w:rPr>
          <w:sz w:val="24"/>
        </w:rPr>
      </w:pPr>
      <w:r>
        <w:rPr>
          <w:rFonts w:hint="eastAsia"/>
          <w:sz w:val="24"/>
        </w:rPr>
        <w:t xml:space="preserve">c. The manager of a pension fund </w:t>
      </w:r>
      <w:r>
        <w:rPr>
          <w:sz w:val="24"/>
        </w:rPr>
        <w:t>considering</w:t>
      </w:r>
      <w:r>
        <w:rPr>
          <w:rFonts w:hint="eastAsia"/>
          <w:sz w:val="24"/>
        </w:rPr>
        <w:t xml:space="preserve"> the purchase of a </w:t>
      </w:r>
      <w:proofErr w:type="spellStart"/>
      <w:r>
        <w:rPr>
          <w:rFonts w:hint="eastAsia"/>
          <w:sz w:val="24"/>
        </w:rPr>
        <w:t>firm</w:t>
      </w:r>
      <w:r>
        <w:rPr>
          <w:sz w:val="24"/>
        </w:rPr>
        <w:t>’</w:t>
      </w:r>
      <w:r>
        <w:rPr>
          <w:rFonts w:hint="eastAsia"/>
          <w:sz w:val="24"/>
        </w:rPr>
        <w:t>sbonds</w:t>
      </w:r>
      <w:proofErr w:type="spellEnd"/>
    </w:p>
    <w:p w:rsidR="00857E43" w:rsidRDefault="008211F6">
      <w:pPr>
        <w:autoSpaceDE w:val="0"/>
        <w:autoSpaceDN w:val="0"/>
        <w:adjustRightInd w:val="0"/>
        <w:spacing w:line="500" w:lineRule="exact"/>
        <w:ind w:leftChars="202" w:left="424" w:firstLine="2"/>
        <w:rPr>
          <w:sz w:val="24"/>
        </w:rPr>
      </w:pPr>
      <w:r>
        <w:rPr>
          <w:rFonts w:hint="eastAsia"/>
          <w:sz w:val="24"/>
        </w:rPr>
        <w:t>d. The president of a consumer products firm</w:t>
      </w:r>
    </w:p>
    <w:p w:rsidR="00857E43" w:rsidRDefault="008211F6">
      <w:pPr>
        <w:autoSpaceDE w:val="0"/>
        <w:autoSpaceDN w:val="0"/>
        <w:adjustRightInd w:val="0"/>
        <w:spacing w:line="500" w:lineRule="exact"/>
        <w:ind w:leftChars="202" w:left="424" w:firstLine="2"/>
        <w:rPr>
          <w:sz w:val="24"/>
        </w:rPr>
      </w:pPr>
      <w:r>
        <w:rPr>
          <w:sz w:val="24"/>
        </w:rPr>
        <w:lastRenderedPageBreak/>
        <w:t>8.</w:t>
      </w:r>
      <w:r>
        <w:rPr>
          <w:rFonts w:hint="eastAsia"/>
          <w:sz w:val="24"/>
        </w:rPr>
        <w:t xml:space="preserve"> </w:t>
      </w:r>
      <w:proofErr w:type="gramStart"/>
      <w:r>
        <w:rPr>
          <w:rFonts w:hint="eastAsia"/>
          <w:sz w:val="24"/>
        </w:rPr>
        <w:t>In</w:t>
      </w:r>
      <w:proofErr w:type="gramEnd"/>
      <w:r>
        <w:rPr>
          <w:rFonts w:hint="eastAsia"/>
          <w:sz w:val="24"/>
        </w:rPr>
        <w:t xml:space="preserve"> trying to judge whether a </w:t>
      </w:r>
      <w:r>
        <w:rPr>
          <w:rFonts w:hint="eastAsia"/>
          <w:sz w:val="24"/>
        </w:rPr>
        <w:t>company has too much debt, what financial ratios would you use and for that purpose?</w:t>
      </w:r>
    </w:p>
    <w:p w:rsidR="00857E43" w:rsidRDefault="008211F6">
      <w:pPr>
        <w:autoSpaceDE w:val="0"/>
        <w:autoSpaceDN w:val="0"/>
        <w:adjustRightInd w:val="0"/>
        <w:spacing w:line="500" w:lineRule="exact"/>
        <w:ind w:leftChars="202" w:left="424" w:firstLine="2"/>
        <w:rPr>
          <w:sz w:val="24"/>
        </w:rPr>
      </w:pPr>
      <w:r>
        <w:rPr>
          <w:sz w:val="24"/>
        </w:rPr>
        <w:t>9. Wh</w:t>
      </w:r>
      <w:r>
        <w:rPr>
          <w:rFonts w:hint="eastAsia"/>
          <w:sz w:val="24"/>
        </w:rPr>
        <w:t xml:space="preserve">y might it be possible for a company to make large operating profits, yet still be unable to meet debt payments when due? </w:t>
      </w:r>
      <w:r>
        <w:rPr>
          <w:sz w:val="24"/>
        </w:rPr>
        <w:t>W</w:t>
      </w:r>
      <w:r>
        <w:rPr>
          <w:rFonts w:hint="eastAsia"/>
          <w:sz w:val="24"/>
        </w:rPr>
        <w:t>hat financial ratios might be employed to d</w:t>
      </w:r>
      <w:r>
        <w:rPr>
          <w:rFonts w:hint="eastAsia"/>
          <w:sz w:val="24"/>
        </w:rPr>
        <w:t>etect such a condition?</w:t>
      </w:r>
    </w:p>
    <w:p w:rsidR="00857E43" w:rsidRDefault="008211F6">
      <w:pPr>
        <w:autoSpaceDE w:val="0"/>
        <w:autoSpaceDN w:val="0"/>
        <w:adjustRightInd w:val="0"/>
        <w:spacing w:line="500" w:lineRule="exact"/>
        <w:ind w:leftChars="202" w:left="424" w:firstLine="2"/>
        <w:rPr>
          <w:sz w:val="24"/>
        </w:rPr>
      </w:pPr>
      <w:r>
        <w:rPr>
          <w:sz w:val="24"/>
        </w:rPr>
        <w:t xml:space="preserve">10. </w:t>
      </w:r>
      <w:r>
        <w:rPr>
          <w:rFonts w:hint="eastAsia"/>
          <w:sz w:val="24"/>
        </w:rPr>
        <w:t>Does increasing a firm</w:t>
      </w:r>
      <w:r>
        <w:rPr>
          <w:sz w:val="24"/>
        </w:rPr>
        <w:t>’</w:t>
      </w:r>
      <w:r>
        <w:rPr>
          <w:rFonts w:hint="eastAsia"/>
          <w:sz w:val="24"/>
        </w:rPr>
        <w:t>s inventory turnover ratio increase its profitability? Why should this ratio be computed using cost of goods sold (rather than sales, as is done by some compilers of financial statistics)?</w:t>
      </w:r>
    </w:p>
    <w:p w:rsidR="00857E43" w:rsidRDefault="008211F6">
      <w:pPr>
        <w:spacing w:line="500" w:lineRule="exact"/>
        <w:ind w:firstLineChars="200" w:firstLine="482"/>
        <w:jc w:val="left"/>
        <w:rPr>
          <w:b/>
          <w:sz w:val="24"/>
        </w:rPr>
      </w:pPr>
      <w:r>
        <w:rPr>
          <w:rFonts w:hAnsi="宋体" w:hint="eastAsia"/>
          <w:b/>
          <w:sz w:val="24"/>
        </w:rPr>
        <w:t xml:space="preserve">Chapter </w:t>
      </w:r>
      <w:r>
        <w:rPr>
          <w:rFonts w:hAnsi="宋体"/>
          <w:b/>
          <w:sz w:val="24"/>
        </w:rPr>
        <w:t>6</w:t>
      </w:r>
      <w:r>
        <w:rPr>
          <w:rFonts w:hAnsi="宋体" w:hint="eastAsia"/>
          <w:b/>
          <w:sz w:val="24"/>
        </w:rPr>
        <w:t xml:space="preserve"> </w:t>
      </w:r>
      <w:r>
        <w:rPr>
          <w:b/>
          <w:bCs/>
          <w:sz w:val="24"/>
        </w:rPr>
        <w:t>Fund A</w:t>
      </w:r>
      <w:r>
        <w:rPr>
          <w:b/>
          <w:bCs/>
          <w:sz w:val="24"/>
        </w:rPr>
        <w:t>nalysis, Cash-Flow Analysis, and Financial Planning</w:t>
      </w:r>
    </w:p>
    <w:p w:rsidR="00857E43" w:rsidRDefault="008211F6">
      <w:pPr>
        <w:tabs>
          <w:tab w:val="left" w:pos="720"/>
        </w:tabs>
        <w:autoSpaceDE w:val="0"/>
        <w:autoSpaceDN w:val="0"/>
        <w:adjustRightInd w:val="0"/>
        <w:spacing w:line="500" w:lineRule="exact"/>
        <w:ind w:firstLineChars="200" w:firstLine="480"/>
        <w:rPr>
          <w:sz w:val="24"/>
        </w:rPr>
      </w:pPr>
      <w:r>
        <w:rPr>
          <w:sz w:val="24"/>
        </w:rPr>
        <w:t>Flow of Funds (Sources and Uses) Statement</w:t>
      </w:r>
    </w:p>
    <w:p w:rsidR="00857E43" w:rsidRDefault="008211F6">
      <w:pPr>
        <w:tabs>
          <w:tab w:val="left" w:pos="720"/>
        </w:tabs>
        <w:autoSpaceDE w:val="0"/>
        <w:autoSpaceDN w:val="0"/>
        <w:adjustRightInd w:val="0"/>
        <w:spacing w:line="500" w:lineRule="exact"/>
        <w:ind w:firstLineChars="200" w:firstLine="480"/>
        <w:rPr>
          <w:sz w:val="24"/>
        </w:rPr>
      </w:pPr>
      <w:r>
        <w:rPr>
          <w:sz w:val="24"/>
        </w:rPr>
        <w:t>Accounting Statement of Cash Flows</w:t>
      </w:r>
    </w:p>
    <w:p w:rsidR="00857E43" w:rsidRDefault="008211F6">
      <w:pPr>
        <w:tabs>
          <w:tab w:val="left" w:pos="720"/>
        </w:tabs>
        <w:autoSpaceDE w:val="0"/>
        <w:autoSpaceDN w:val="0"/>
        <w:adjustRightInd w:val="0"/>
        <w:spacing w:line="500" w:lineRule="exact"/>
        <w:ind w:firstLineChars="200" w:firstLine="480"/>
        <w:rPr>
          <w:sz w:val="24"/>
        </w:rPr>
      </w:pPr>
      <w:r>
        <w:rPr>
          <w:sz w:val="24"/>
        </w:rPr>
        <w:t>Cash-Flow Forecasting</w:t>
      </w:r>
    </w:p>
    <w:p w:rsidR="00857E43" w:rsidRDefault="008211F6">
      <w:pPr>
        <w:tabs>
          <w:tab w:val="left" w:pos="720"/>
        </w:tabs>
        <w:autoSpaceDE w:val="0"/>
        <w:autoSpaceDN w:val="0"/>
        <w:adjustRightInd w:val="0"/>
        <w:spacing w:line="500" w:lineRule="exact"/>
        <w:ind w:firstLineChars="200" w:firstLine="480"/>
        <w:rPr>
          <w:sz w:val="24"/>
        </w:rPr>
      </w:pPr>
      <w:r>
        <w:rPr>
          <w:sz w:val="24"/>
        </w:rPr>
        <w:t>Range of Cash-Flow Estimates</w:t>
      </w:r>
    </w:p>
    <w:p w:rsidR="00857E43" w:rsidRDefault="008211F6">
      <w:pPr>
        <w:tabs>
          <w:tab w:val="left" w:pos="720"/>
        </w:tabs>
        <w:autoSpaceDE w:val="0"/>
        <w:autoSpaceDN w:val="0"/>
        <w:adjustRightInd w:val="0"/>
        <w:spacing w:line="500" w:lineRule="exact"/>
        <w:ind w:firstLineChars="200" w:firstLine="480"/>
        <w:rPr>
          <w:sz w:val="24"/>
        </w:rPr>
      </w:pPr>
      <w:r>
        <w:rPr>
          <w:sz w:val="24"/>
        </w:rPr>
        <w:t>Forecasting Financial Statements</w:t>
      </w:r>
    </w:p>
    <w:p w:rsidR="00857E43" w:rsidRDefault="008211F6">
      <w:pPr>
        <w:spacing w:line="500" w:lineRule="exact"/>
        <w:ind w:firstLineChars="200" w:firstLine="482"/>
        <w:rPr>
          <w:b/>
          <w:sz w:val="24"/>
        </w:rPr>
      </w:pPr>
      <w:r>
        <w:rPr>
          <w:rFonts w:hint="eastAsia"/>
          <w:b/>
          <w:sz w:val="24"/>
        </w:rPr>
        <w:t xml:space="preserve"> </w:t>
      </w:r>
      <w:r>
        <w:rPr>
          <w:rFonts w:hAnsi="宋体" w:hint="eastAsia"/>
          <w:b/>
          <w:sz w:val="24"/>
        </w:rPr>
        <w:t>Key Learning Points</w:t>
      </w:r>
      <w:r>
        <w:rPr>
          <w:rFonts w:hAnsi="宋体"/>
          <w:b/>
          <w:sz w:val="24"/>
        </w:rPr>
        <w:t>：</w:t>
      </w:r>
    </w:p>
    <w:p w:rsidR="00857E43" w:rsidRDefault="008211F6">
      <w:pPr>
        <w:tabs>
          <w:tab w:val="left" w:pos="720"/>
        </w:tabs>
        <w:autoSpaceDE w:val="0"/>
        <w:autoSpaceDN w:val="0"/>
        <w:adjustRightInd w:val="0"/>
        <w:spacing w:line="500" w:lineRule="exact"/>
        <w:ind w:firstLineChars="200" w:firstLine="480"/>
        <w:rPr>
          <w:sz w:val="24"/>
        </w:rPr>
      </w:pPr>
      <w:r>
        <w:rPr>
          <w:sz w:val="24"/>
        </w:rPr>
        <w:t xml:space="preserve">Forecasting </w:t>
      </w:r>
      <w:r>
        <w:rPr>
          <w:sz w:val="24"/>
        </w:rPr>
        <w:t>Financial Statements</w:t>
      </w:r>
    </w:p>
    <w:p w:rsidR="00857E43" w:rsidRDefault="008211F6">
      <w:pPr>
        <w:spacing w:line="500" w:lineRule="exact"/>
        <w:ind w:firstLineChars="200" w:firstLine="482"/>
        <w:rPr>
          <w:b/>
          <w:sz w:val="24"/>
        </w:rPr>
      </w:pPr>
      <w:r>
        <w:rPr>
          <w:rFonts w:hAnsi="宋体" w:hint="eastAsia"/>
          <w:b/>
          <w:sz w:val="24"/>
        </w:rPr>
        <w:t>Objectives</w:t>
      </w:r>
      <w:r>
        <w:rPr>
          <w:rFonts w:hAnsi="宋体"/>
          <w:b/>
          <w:sz w:val="24"/>
        </w:rPr>
        <w:t>：</w:t>
      </w:r>
    </w:p>
    <w:p w:rsidR="00857E43" w:rsidRDefault="008211F6">
      <w:pPr>
        <w:tabs>
          <w:tab w:val="left" w:pos="720"/>
        </w:tabs>
        <w:autoSpaceDE w:val="0"/>
        <w:autoSpaceDN w:val="0"/>
        <w:adjustRightInd w:val="0"/>
        <w:spacing w:line="500" w:lineRule="exact"/>
        <w:ind w:firstLineChars="200" w:firstLine="480"/>
        <w:rPr>
          <w:sz w:val="24"/>
        </w:rPr>
      </w:pPr>
      <w:r>
        <w:rPr>
          <w:rFonts w:hint="eastAsia"/>
          <w:sz w:val="24"/>
        </w:rPr>
        <w:t xml:space="preserve">After Studying Chapter </w:t>
      </w:r>
      <w:r>
        <w:rPr>
          <w:sz w:val="24"/>
        </w:rPr>
        <w:t>6</w:t>
      </w:r>
      <w:r>
        <w:rPr>
          <w:rFonts w:hint="eastAsia"/>
          <w:sz w:val="24"/>
        </w:rPr>
        <w:t xml:space="preserve">, you should be able to: </w:t>
      </w:r>
      <w:r>
        <w:rPr>
          <w:sz w:val="24"/>
        </w:rPr>
        <w:t>Explain the difference between the flow of funds (sources and uses of funds) statement and the statement of cash flows – and understand the benefits of using each. Define "fu</w:t>
      </w:r>
      <w:r>
        <w:rPr>
          <w:sz w:val="24"/>
        </w:rPr>
        <w:t>nds" and identify sources and uses of funds. Create a sources and uses of funds statement, make adjustments, and analyze the final results. Describe the purpose and content of the statement of cash flows as well as implications that can be drawn from it. P</w:t>
      </w:r>
      <w:r>
        <w:rPr>
          <w:sz w:val="24"/>
        </w:rPr>
        <w:t xml:space="preserve">repare a cash budget from forecasts of sales, receipts, and disbursements – and know why such a budget should be flexible. Develop forecasted balance sheets and income statements. Understand the importance of using probabilistic information in forecasting </w:t>
      </w:r>
      <w:r>
        <w:rPr>
          <w:sz w:val="24"/>
        </w:rPr>
        <w:t>financial statements and evaluating a firm's condition.</w:t>
      </w:r>
      <w:r>
        <w:rPr>
          <w:rFonts w:hint="eastAsia"/>
          <w:sz w:val="24"/>
        </w:rPr>
        <w:t xml:space="preserve"> </w:t>
      </w:r>
    </w:p>
    <w:p w:rsidR="00857E43" w:rsidRDefault="008211F6">
      <w:pPr>
        <w:autoSpaceDE w:val="0"/>
        <w:autoSpaceDN w:val="0"/>
        <w:adjustRightInd w:val="0"/>
        <w:spacing w:line="500" w:lineRule="exact"/>
        <w:ind w:firstLineChars="200" w:firstLine="482"/>
        <w:rPr>
          <w:b/>
          <w:bCs/>
          <w:sz w:val="24"/>
        </w:rPr>
      </w:pPr>
      <w:r>
        <w:rPr>
          <w:rFonts w:hAnsi="宋体" w:hint="eastAsia"/>
          <w:b/>
          <w:bCs/>
          <w:sz w:val="24"/>
        </w:rPr>
        <w:lastRenderedPageBreak/>
        <w:t>Questions</w:t>
      </w:r>
      <w:r>
        <w:rPr>
          <w:rFonts w:hAnsi="宋体"/>
          <w:b/>
          <w:bCs/>
          <w:sz w:val="24"/>
        </w:rPr>
        <w:t>：</w:t>
      </w:r>
      <w:r>
        <w:rPr>
          <w:b/>
          <w:bCs/>
          <w:sz w:val="24"/>
        </w:rPr>
        <w:t xml:space="preserve"> </w:t>
      </w:r>
    </w:p>
    <w:p w:rsidR="00857E43" w:rsidRDefault="008211F6">
      <w:pPr>
        <w:autoSpaceDE w:val="0"/>
        <w:autoSpaceDN w:val="0"/>
        <w:adjustRightInd w:val="0"/>
        <w:spacing w:line="500" w:lineRule="exact"/>
        <w:ind w:leftChars="202" w:left="424"/>
        <w:rPr>
          <w:sz w:val="24"/>
        </w:rPr>
      </w:pPr>
      <w:r>
        <w:rPr>
          <w:sz w:val="24"/>
        </w:rPr>
        <w:t xml:space="preserve">1. </w:t>
      </w:r>
      <w:r>
        <w:rPr>
          <w:rFonts w:hint="eastAsia"/>
          <w:sz w:val="24"/>
        </w:rPr>
        <w:t>Contrast flow of funds (sources and uses) statements with cash budgets as planning tools.</w:t>
      </w:r>
    </w:p>
    <w:p w:rsidR="00857E43" w:rsidRDefault="008211F6">
      <w:pPr>
        <w:autoSpaceDE w:val="0"/>
        <w:autoSpaceDN w:val="0"/>
        <w:adjustRightInd w:val="0"/>
        <w:spacing w:line="500" w:lineRule="exact"/>
        <w:ind w:leftChars="202" w:left="424"/>
        <w:rPr>
          <w:sz w:val="24"/>
        </w:rPr>
      </w:pPr>
      <w:r>
        <w:rPr>
          <w:sz w:val="24"/>
        </w:rPr>
        <w:t xml:space="preserve">2. </w:t>
      </w:r>
      <w:r>
        <w:rPr>
          <w:rFonts w:hint="eastAsia"/>
          <w:sz w:val="24"/>
        </w:rPr>
        <w:t>What is the purpose of a statement of cash flow?</w:t>
      </w:r>
    </w:p>
    <w:p w:rsidR="00857E43" w:rsidRDefault="008211F6">
      <w:pPr>
        <w:autoSpaceDE w:val="0"/>
        <w:autoSpaceDN w:val="0"/>
        <w:adjustRightInd w:val="0"/>
        <w:spacing w:line="500" w:lineRule="exact"/>
        <w:ind w:leftChars="202" w:left="424"/>
        <w:rPr>
          <w:sz w:val="24"/>
        </w:rPr>
      </w:pPr>
      <w:r>
        <w:rPr>
          <w:sz w:val="24"/>
        </w:rPr>
        <w:t xml:space="preserve">3. </w:t>
      </w:r>
      <w:r>
        <w:rPr>
          <w:rFonts w:hint="eastAsia"/>
          <w:sz w:val="24"/>
        </w:rPr>
        <w:t xml:space="preserve">Discuss the benefits that can be </w:t>
      </w:r>
      <w:r>
        <w:rPr>
          <w:rFonts w:hint="eastAsia"/>
          <w:sz w:val="24"/>
        </w:rPr>
        <w:t>derived by the firm from cash budgeting.</w:t>
      </w:r>
    </w:p>
    <w:p w:rsidR="00857E43" w:rsidRDefault="008211F6">
      <w:pPr>
        <w:autoSpaceDE w:val="0"/>
        <w:autoSpaceDN w:val="0"/>
        <w:adjustRightInd w:val="0"/>
        <w:spacing w:line="500" w:lineRule="exact"/>
        <w:ind w:leftChars="202" w:left="424"/>
        <w:rPr>
          <w:sz w:val="24"/>
        </w:rPr>
      </w:pPr>
      <w:r>
        <w:rPr>
          <w:sz w:val="24"/>
        </w:rPr>
        <w:t>4.</w:t>
      </w:r>
      <w:r>
        <w:rPr>
          <w:rFonts w:hint="eastAsia"/>
          <w:sz w:val="24"/>
        </w:rPr>
        <w:t xml:space="preserve"> Explain why selling inventory to credit customers is considered a source of funds when in fact no </w:t>
      </w:r>
      <w:r>
        <w:rPr>
          <w:sz w:val="24"/>
        </w:rPr>
        <w:t>“</w:t>
      </w:r>
      <w:r>
        <w:rPr>
          <w:rFonts w:hint="eastAsia"/>
          <w:sz w:val="24"/>
        </w:rPr>
        <w:t>funds</w:t>
      </w:r>
      <w:r>
        <w:rPr>
          <w:sz w:val="24"/>
        </w:rPr>
        <w:t>”</w:t>
      </w:r>
      <w:r>
        <w:rPr>
          <w:rFonts w:hint="eastAsia"/>
          <w:sz w:val="24"/>
        </w:rPr>
        <w:t xml:space="preserve"> were generated?</w:t>
      </w:r>
    </w:p>
    <w:p w:rsidR="00857E43" w:rsidRDefault="008211F6">
      <w:pPr>
        <w:autoSpaceDE w:val="0"/>
        <w:autoSpaceDN w:val="0"/>
        <w:adjustRightInd w:val="0"/>
        <w:spacing w:line="500" w:lineRule="exact"/>
        <w:ind w:leftChars="202" w:left="424"/>
        <w:rPr>
          <w:sz w:val="24"/>
        </w:rPr>
      </w:pPr>
      <w:r>
        <w:rPr>
          <w:sz w:val="24"/>
        </w:rPr>
        <w:t>5.</w:t>
      </w:r>
      <w:r>
        <w:rPr>
          <w:rFonts w:hint="eastAsia"/>
          <w:sz w:val="24"/>
        </w:rPr>
        <w:t xml:space="preserve"> Is depreciation a source of funds? </w:t>
      </w:r>
      <w:r>
        <w:rPr>
          <w:sz w:val="24"/>
        </w:rPr>
        <w:t>U</w:t>
      </w:r>
      <w:r>
        <w:rPr>
          <w:rFonts w:hint="eastAsia"/>
          <w:sz w:val="24"/>
        </w:rPr>
        <w:t xml:space="preserve">nder what conditions might the </w:t>
      </w:r>
      <w:r>
        <w:rPr>
          <w:sz w:val="24"/>
        </w:rPr>
        <w:t>“</w:t>
      </w:r>
      <w:r>
        <w:rPr>
          <w:rFonts w:hint="eastAsia"/>
          <w:sz w:val="24"/>
        </w:rPr>
        <w:t>source</w:t>
      </w:r>
      <w:r>
        <w:rPr>
          <w:sz w:val="24"/>
        </w:rPr>
        <w:t>”</w:t>
      </w:r>
      <w:r>
        <w:rPr>
          <w:rFonts w:hint="eastAsia"/>
          <w:sz w:val="24"/>
        </w:rPr>
        <w:t xml:space="preserve"> dry up?</w:t>
      </w:r>
    </w:p>
    <w:p w:rsidR="00857E43" w:rsidRDefault="008211F6">
      <w:pPr>
        <w:autoSpaceDE w:val="0"/>
        <w:autoSpaceDN w:val="0"/>
        <w:adjustRightInd w:val="0"/>
        <w:spacing w:line="500" w:lineRule="exact"/>
        <w:ind w:leftChars="202" w:left="424"/>
        <w:rPr>
          <w:sz w:val="24"/>
        </w:rPr>
      </w:pPr>
      <w:r>
        <w:rPr>
          <w:sz w:val="24"/>
        </w:rPr>
        <w:t xml:space="preserve">6. </w:t>
      </w:r>
      <w:r>
        <w:rPr>
          <w:rFonts w:hint="eastAsia"/>
          <w:sz w:val="24"/>
        </w:rPr>
        <w:t>Why do bankers closely analyze cash flow statements and/or sources and uses of funds statements in considering credit applications?</w:t>
      </w:r>
    </w:p>
    <w:p w:rsidR="00857E43" w:rsidRDefault="008211F6">
      <w:pPr>
        <w:autoSpaceDE w:val="0"/>
        <w:autoSpaceDN w:val="0"/>
        <w:adjustRightInd w:val="0"/>
        <w:spacing w:line="500" w:lineRule="exact"/>
        <w:ind w:leftChars="202" w:left="424"/>
        <w:rPr>
          <w:sz w:val="24"/>
        </w:rPr>
      </w:pPr>
      <w:r>
        <w:rPr>
          <w:sz w:val="24"/>
        </w:rPr>
        <w:t xml:space="preserve">7. </w:t>
      </w:r>
      <w:r>
        <w:rPr>
          <w:rFonts w:hint="eastAsia"/>
          <w:sz w:val="24"/>
        </w:rPr>
        <w:t>What are the major points of difference between a cash budget and the sources and uses of funds statement?</w:t>
      </w:r>
    </w:p>
    <w:p w:rsidR="00857E43" w:rsidRDefault="008211F6">
      <w:pPr>
        <w:autoSpaceDE w:val="0"/>
        <w:autoSpaceDN w:val="0"/>
        <w:adjustRightInd w:val="0"/>
        <w:spacing w:line="500" w:lineRule="exact"/>
        <w:ind w:leftChars="202" w:left="424"/>
        <w:rPr>
          <w:sz w:val="24"/>
        </w:rPr>
      </w:pPr>
      <w:r>
        <w:rPr>
          <w:sz w:val="24"/>
        </w:rPr>
        <w:t xml:space="preserve">8. </w:t>
      </w:r>
      <w:r>
        <w:rPr>
          <w:rFonts w:hint="eastAsia"/>
          <w:sz w:val="24"/>
        </w:rPr>
        <w:t>On what ite</w:t>
      </w:r>
      <w:r>
        <w:rPr>
          <w:rFonts w:hint="eastAsia"/>
          <w:sz w:val="24"/>
        </w:rPr>
        <w:t>ms should the financial manager concentrate in order to improve the accuracy of the cash budget? Explain your reasoning.</w:t>
      </w:r>
    </w:p>
    <w:p w:rsidR="00857E43" w:rsidRDefault="008211F6">
      <w:pPr>
        <w:autoSpaceDE w:val="0"/>
        <w:autoSpaceDN w:val="0"/>
        <w:adjustRightInd w:val="0"/>
        <w:spacing w:line="500" w:lineRule="exact"/>
        <w:ind w:leftChars="202" w:left="424"/>
        <w:rPr>
          <w:sz w:val="24"/>
        </w:rPr>
      </w:pPr>
      <w:r>
        <w:rPr>
          <w:sz w:val="24"/>
        </w:rPr>
        <w:t xml:space="preserve">9. </w:t>
      </w:r>
      <w:r>
        <w:rPr>
          <w:rFonts w:hint="eastAsia"/>
          <w:sz w:val="24"/>
        </w:rPr>
        <w:t>Why is the sales forecast so important in preparing the cash budget?</w:t>
      </w:r>
    </w:p>
    <w:p w:rsidR="00857E43" w:rsidRDefault="008211F6">
      <w:pPr>
        <w:autoSpaceDE w:val="0"/>
        <w:autoSpaceDN w:val="0"/>
        <w:adjustRightInd w:val="0"/>
        <w:spacing w:line="500" w:lineRule="exact"/>
        <w:ind w:leftChars="202" w:left="424"/>
        <w:rPr>
          <w:sz w:val="24"/>
        </w:rPr>
      </w:pPr>
      <w:r>
        <w:rPr>
          <w:rFonts w:hint="eastAsia"/>
          <w:sz w:val="24"/>
        </w:rPr>
        <w:t>10. What are the two principal ways by which one can prepare fo</w:t>
      </w:r>
      <w:r>
        <w:rPr>
          <w:rFonts w:hint="eastAsia"/>
          <w:sz w:val="24"/>
        </w:rPr>
        <w:t>recast financial statements?</w:t>
      </w:r>
    </w:p>
    <w:p w:rsidR="00857E43" w:rsidRDefault="00857E43">
      <w:pPr>
        <w:spacing w:line="500" w:lineRule="exact"/>
        <w:rPr>
          <w:rFonts w:ascii="Arial Unicode MS" w:eastAsia="Arial Unicode MS" w:hAnsi="Arial Unicode MS" w:cs="Arial Unicode MS"/>
          <w:b/>
          <w:sz w:val="24"/>
        </w:rPr>
      </w:pPr>
    </w:p>
    <w:p w:rsidR="00857E43" w:rsidRDefault="008211F6">
      <w:pPr>
        <w:spacing w:line="500" w:lineRule="exact"/>
        <w:rPr>
          <w:rFonts w:ascii="Arial Unicode MS" w:eastAsia="Arial Unicode MS" w:hAnsi="Arial Unicode MS" w:cs="Arial Unicode MS"/>
          <w:b/>
          <w:sz w:val="24"/>
        </w:rPr>
      </w:pPr>
      <w:r>
        <w:rPr>
          <w:rFonts w:ascii="Arial Unicode MS" w:eastAsia="Arial Unicode MS" w:hAnsi="Arial Unicode MS" w:cs="Arial Unicode MS"/>
          <w:b/>
          <w:sz w:val="24"/>
        </w:rPr>
        <w:t xml:space="preserve">Part </w:t>
      </w:r>
      <w:r>
        <w:rPr>
          <w:rFonts w:ascii="Arial Unicode MS" w:eastAsia="Arial Unicode MS" w:hAnsi="Arial Unicode MS" w:cs="Arial Unicode MS" w:hint="eastAsia"/>
          <w:b/>
          <w:sz w:val="24"/>
        </w:rPr>
        <w:t>4 Working Capital Management</w:t>
      </w:r>
    </w:p>
    <w:p w:rsidR="00857E43" w:rsidRDefault="008211F6">
      <w:pPr>
        <w:spacing w:line="500" w:lineRule="exact"/>
        <w:ind w:firstLineChars="200" w:firstLine="482"/>
        <w:jc w:val="left"/>
        <w:rPr>
          <w:b/>
          <w:sz w:val="24"/>
        </w:rPr>
      </w:pPr>
      <w:r>
        <w:rPr>
          <w:rFonts w:hAnsi="宋体" w:hint="eastAsia"/>
          <w:b/>
          <w:sz w:val="24"/>
        </w:rPr>
        <w:t xml:space="preserve">Chapter </w:t>
      </w:r>
      <w:r>
        <w:rPr>
          <w:rFonts w:hAnsi="宋体"/>
          <w:b/>
          <w:sz w:val="24"/>
        </w:rPr>
        <w:t>7</w:t>
      </w:r>
      <w:r>
        <w:rPr>
          <w:rFonts w:hAnsi="宋体" w:hint="eastAsia"/>
          <w:b/>
          <w:sz w:val="24"/>
        </w:rPr>
        <w:t xml:space="preserve"> </w:t>
      </w:r>
      <w:r>
        <w:rPr>
          <w:b/>
          <w:bCs/>
          <w:sz w:val="24"/>
        </w:rPr>
        <w:t>Overview of Working Capital Management</w:t>
      </w:r>
    </w:p>
    <w:p w:rsidR="00857E43" w:rsidRDefault="008211F6">
      <w:pPr>
        <w:tabs>
          <w:tab w:val="left" w:pos="720"/>
        </w:tabs>
        <w:autoSpaceDE w:val="0"/>
        <w:autoSpaceDN w:val="0"/>
        <w:adjustRightInd w:val="0"/>
        <w:spacing w:line="500" w:lineRule="exact"/>
        <w:ind w:firstLineChars="200" w:firstLine="480"/>
        <w:rPr>
          <w:sz w:val="24"/>
        </w:rPr>
      </w:pPr>
      <w:r>
        <w:rPr>
          <w:sz w:val="24"/>
        </w:rPr>
        <w:t>Working Capital Concepts</w:t>
      </w:r>
    </w:p>
    <w:p w:rsidR="00857E43" w:rsidRDefault="008211F6">
      <w:pPr>
        <w:tabs>
          <w:tab w:val="left" w:pos="720"/>
        </w:tabs>
        <w:autoSpaceDE w:val="0"/>
        <w:autoSpaceDN w:val="0"/>
        <w:adjustRightInd w:val="0"/>
        <w:spacing w:line="500" w:lineRule="exact"/>
        <w:ind w:firstLineChars="200" w:firstLine="480"/>
        <w:rPr>
          <w:sz w:val="24"/>
        </w:rPr>
      </w:pPr>
      <w:r>
        <w:rPr>
          <w:sz w:val="24"/>
        </w:rPr>
        <w:t>Working Capital Issues</w:t>
      </w:r>
    </w:p>
    <w:p w:rsidR="00857E43" w:rsidRDefault="008211F6">
      <w:pPr>
        <w:tabs>
          <w:tab w:val="left" w:pos="720"/>
        </w:tabs>
        <w:autoSpaceDE w:val="0"/>
        <w:autoSpaceDN w:val="0"/>
        <w:adjustRightInd w:val="0"/>
        <w:spacing w:line="500" w:lineRule="exact"/>
        <w:ind w:firstLineChars="200" w:firstLine="480"/>
        <w:rPr>
          <w:sz w:val="24"/>
        </w:rPr>
      </w:pPr>
      <w:r>
        <w:rPr>
          <w:sz w:val="24"/>
        </w:rPr>
        <w:t>Financing Current Assets: Short-Term and Long-Term Mix</w:t>
      </w:r>
    </w:p>
    <w:p w:rsidR="00857E43" w:rsidRDefault="008211F6">
      <w:pPr>
        <w:tabs>
          <w:tab w:val="left" w:pos="720"/>
        </w:tabs>
        <w:autoSpaceDE w:val="0"/>
        <w:autoSpaceDN w:val="0"/>
        <w:adjustRightInd w:val="0"/>
        <w:spacing w:line="500" w:lineRule="exact"/>
        <w:ind w:firstLineChars="200" w:firstLine="480"/>
        <w:rPr>
          <w:sz w:val="24"/>
        </w:rPr>
      </w:pPr>
      <w:r>
        <w:rPr>
          <w:sz w:val="24"/>
        </w:rPr>
        <w:t xml:space="preserve">Combining Liability Structure and </w:t>
      </w:r>
      <w:r>
        <w:rPr>
          <w:sz w:val="24"/>
        </w:rPr>
        <w:t>Current Asset Decisions</w:t>
      </w:r>
    </w:p>
    <w:p w:rsidR="00857E43" w:rsidRDefault="008211F6">
      <w:pPr>
        <w:spacing w:line="500" w:lineRule="exact"/>
        <w:ind w:firstLineChars="200" w:firstLine="482"/>
        <w:rPr>
          <w:b/>
          <w:sz w:val="24"/>
        </w:rPr>
      </w:pPr>
      <w:r>
        <w:rPr>
          <w:rFonts w:hAnsi="宋体" w:hint="eastAsia"/>
          <w:b/>
          <w:sz w:val="24"/>
        </w:rPr>
        <w:t>Key Learning Points</w:t>
      </w:r>
      <w:r>
        <w:rPr>
          <w:rFonts w:hAnsi="宋体"/>
          <w:b/>
          <w:sz w:val="24"/>
        </w:rPr>
        <w:t>：</w:t>
      </w:r>
    </w:p>
    <w:p w:rsidR="00857E43" w:rsidRDefault="008211F6">
      <w:pPr>
        <w:tabs>
          <w:tab w:val="left" w:pos="720"/>
        </w:tabs>
        <w:autoSpaceDE w:val="0"/>
        <w:autoSpaceDN w:val="0"/>
        <w:adjustRightInd w:val="0"/>
        <w:spacing w:line="500" w:lineRule="exact"/>
        <w:ind w:firstLineChars="200" w:firstLine="480"/>
        <w:rPr>
          <w:sz w:val="24"/>
        </w:rPr>
      </w:pPr>
      <w:r>
        <w:rPr>
          <w:sz w:val="24"/>
        </w:rPr>
        <w:t>Working Capital Concepts</w:t>
      </w:r>
    </w:p>
    <w:p w:rsidR="00857E43" w:rsidRDefault="008211F6">
      <w:pPr>
        <w:spacing w:line="500" w:lineRule="exact"/>
        <w:ind w:firstLineChars="200" w:firstLine="480"/>
        <w:rPr>
          <w:sz w:val="24"/>
        </w:rPr>
      </w:pPr>
      <w:r>
        <w:rPr>
          <w:sz w:val="24"/>
        </w:rPr>
        <w:lastRenderedPageBreak/>
        <w:t>Combining Liability Structure and Current Asset Decisions</w:t>
      </w:r>
    </w:p>
    <w:p w:rsidR="00857E43" w:rsidRDefault="008211F6">
      <w:pPr>
        <w:tabs>
          <w:tab w:val="left" w:pos="720"/>
        </w:tabs>
        <w:autoSpaceDE w:val="0"/>
        <w:autoSpaceDN w:val="0"/>
        <w:adjustRightInd w:val="0"/>
        <w:spacing w:line="500" w:lineRule="exact"/>
        <w:ind w:firstLineChars="200" w:firstLine="482"/>
        <w:rPr>
          <w:sz w:val="24"/>
        </w:rPr>
      </w:pPr>
      <w:proofErr w:type="gramStart"/>
      <w:r>
        <w:rPr>
          <w:rFonts w:hAnsi="宋体" w:hint="eastAsia"/>
          <w:b/>
          <w:sz w:val="24"/>
        </w:rPr>
        <w:t>课程思政切入点</w:t>
      </w:r>
      <w:proofErr w:type="gramEnd"/>
      <w:r>
        <w:rPr>
          <w:rFonts w:hAnsi="宋体" w:hint="eastAsia"/>
          <w:b/>
          <w:sz w:val="24"/>
        </w:rPr>
        <w:t>：</w:t>
      </w:r>
      <w:r>
        <w:rPr>
          <w:rFonts w:hint="eastAsia"/>
          <w:sz w:val="24"/>
        </w:rPr>
        <w:t>在实践中，应收账款和存货通常被称为“两金”。近年来，国资</w:t>
      </w:r>
      <w:proofErr w:type="gramStart"/>
      <w:r>
        <w:rPr>
          <w:rFonts w:hint="eastAsia"/>
          <w:sz w:val="24"/>
        </w:rPr>
        <w:t>委意识</w:t>
      </w:r>
      <w:proofErr w:type="gramEnd"/>
      <w:r>
        <w:rPr>
          <w:rFonts w:hint="eastAsia"/>
          <w:sz w:val="24"/>
        </w:rPr>
        <w:t>到国有企业中存在“两金”规模过高的现象。自</w:t>
      </w:r>
      <w:r>
        <w:rPr>
          <w:sz w:val="24"/>
        </w:rPr>
        <w:t>2015</w:t>
      </w:r>
      <w:r>
        <w:rPr>
          <w:rFonts w:hint="eastAsia"/>
          <w:sz w:val="24"/>
        </w:rPr>
        <w:t>年开始，包括国资委在内的，</w:t>
      </w:r>
      <w:r>
        <w:rPr>
          <w:sz w:val="24"/>
        </w:rPr>
        <w:t>中共中央办公厅、国务院办公厅</w:t>
      </w:r>
      <w:r>
        <w:rPr>
          <w:rFonts w:hint="eastAsia"/>
          <w:sz w:val="24"/>
        </w:rPr>
        <w:t>等各部门下发多个文件，要求国有企业对“两金”开展控制管理工作。</w:t>
      </w:r>
      <w:r>
        <w:rPr>
          <w:sz w:val="24"/>
        </w:rPr>
        <w:t>在政策的推动</w:t>
      </w:r>
      <w:r>
        <w:rPr>
          <w:sz w:val="24"/>
        </w:rPr>
        <w:t>下，</w:t>
      </w:r>
      <w:r>
        <w:rPr>
          <w:rFonts w:hint="eastAsia"/>
          <w:sz w:val="24"/>
        </w:rPr>
        <w:t>国有企业</w:t>
      </w:r>
      <w:r>
        <w:rPr>
          <w:sz w:val="24"/>
        </w:rPr>
        <w:t>积极开展</w:t>
      </w:r>
      <w:r>
        <w:rPr>
          <w:sz w:val="24"/>
        </w:rPr>
        <w:t>“</w:t>
      </w:r>
      <w:r>
        <w:rPr>
          <w:sz w:val="24"/>
        </w:rPr>
        <w:t>降两金</w:t>
      </w:r>
      <w:r>
        <w:rPr>
          <w:sz w:val="24"/>
        </w:rPr>
        <w:t>”</w:t>
      </w:r>
      <w:r>
        <w:rPr>
          <w:sz w:val="24"/>
        </w:rPr>
        <w:t>行动</w:t>
      </w:r>
      <w:r>
        <w:rPr>
          <w:rFonts w:hint="eastAsia"/>
          <w:sz w:val="24"/>
        </w:rPr>
        <w:t>，</w:t>
      </w:r>
      <w:r>
        <w:rPr>
          <w:sz w:val="24"/>
        </w:rPr>
        <w:t>“</w:t>
      </w:r>
      <w:r>
        <w:rPr>
          <w:sz w:val="24"/>
        </w:rPr>
        <w:t>两金</w:t>
      </w:r>
      <w:r>
        <w:rPr>
          <w:sz w:val="24"/>
        </w:rPr>
        <w:t>”</w:t>
      </w:r>
      <w:r>
        <w:rPr>
          <w:sz w:val="24"/>
        </w:rPr>
        <w:t>占流动资产比重呈下降趋势，</w:t>
      </w:r>
      <w:r>
        <w:rPr>
          <w:sz w:val="24"/>
        </w:rPr>
        <w:t>“</w:t>
      </w:r>
      <w:r>
        <w:rPr>
          <w:sz w:val="24"/>
        </w:rPr>
        <w:t>两金</w:t>
      </w:r>
      <w:r>
        <w:rPr>
          <w:sz w:val="24"/>
        </w:rPr>
        <w:t>”</w:t>
      </w:r>
      <w:r>
        <w:rPr>
          <w:sz w:val="24"/>
        </w:rPr>
        <w:t>增幅</w:t>
      </w:r>
      <w:r>
        <w:rPr>
          <w:rFonts w:hint="eastAsia"/>
          <w:sz w:val="24"/>
        </w:rPr>
        <w:t>也</w:t>
      </w:r>
      <w:r>
        <w:rPr>
          <w:sz w:val="24"/>
        </w:rPr>
        <w:t>低于收入增幅</w:t>
      </w:r>
      <w:r>
        <w:rPr>
          <w:rFonts w:hint="eastAsia"/>
          <w:sz w:val="24"/>
        </w:rPr>
        <w:t>，控制管理工作取得显著效果。“两金”规模不仅是国有企业值得注意的问题，也是一般企业需要关注的管理工作。国有企业的“两金”控制管理工作也值得一般企业学习与借鉴。</w:t>
      </w:r>
    </w:p>
    <w:p w:rsidR="00857E43" w:rsidRDefault="008211F6">
      <w:pPr>
        <w:spacing w:line="500" w:lineRule="exact"/>
        <w:ind w:firstLineChars="200" w:firstLine="482"/>
        <w:rPr>
          <w:b/>
          <w:sz w:val="24"/>
        </w:rPr>
      </w:pPr>
      <w:r>
        <w:rPr>
          <w:rFonts w:hAnsi="宋体" w:hint="eastAsia"/>
          <w:b/>
          <w:sz w:val="24"/>
        </w:rPr>
        <w:t>Objectives</w:t>
      </w:r>
      <w:r>
        <w:rPr>
          <w:rFonts w:hAnsi="宋体"/>
          <w:b/>
          <w:sz w:val="24"/>
        </w:rPr>
        <w:t>：</w:t>
      </w:r>
    </w:p>
    <w:p w:rsidR="00857E43" w:rsidRDefault="008211F6">
      <w:pPr>
        <w:tabs>
          <w:tab w:val="left" w:pos="720"/>
        </w:tabs>
        <w:autoSpaceDE w:val="0"/>
        <w:autoSpaceDN w:val="0"/>
        <w:adjustRightInd w:val="0"/>
        <w:spacing w:line="500" w:lineRule="exact"/>
        <w:ind w:firstLineChars="200" w:firstLine="480"/>
        <w:rPr>
          <w:sz w:val="24"/>
        </w:rPr>
      </w:pPr>
      <w:r>
        <w:rPr>
          <w:rFonts w:hint="eastAsia"/>
          <w:sz w:val="24"/>
        </w:rPr>
        <w:t xml:space="preserve">After Studying Chapter </w:t>
      </w:r>
      <w:r>
        <w:rPr>
          <w:sz w:val="24"/>
        </w:rPr>
        <w:t>7</w:t>
      </w:r>
      <w:r>
        <w:rPr>
          <w:rFonts w:hint="eastAsia"/>
          <w:sz w:val="24"/>
        </w:rPr>
        <w:t xml:space="preserve"> you should be able to: </w:t>
      </w:r>
      <w:r>
        <w:rPr>
          <w:sz w:val="24"/>
        </w:rPr>
        <w:t>Explain how the definition of "working capital"</w:t>
      </w:r>
      <w:r>
        <w:rPr>
          <w:sz w:val="24"/>
        </w:rPr>
        <w:t xml:space="preserve"> differs between financial analysts and accountants. Understand the two fundamental decision issues in working capital management – and the trade-offs involved in making these decisions. Discuss how to determine the optimal level of current assets. Describ</w:t>
      </w:r>
      <w:r>
        <w:rPr>
          <w:sz w:val="24"/>
        </w:rPr>
        <w:t>e the relationship between profitability, liquidity, and risk in the management of working capital. Explain how to classify working capital according to its “components” and according to “time” (i.e., either permanent or temporary). Describe the hedging (m</w:t>
      </w:r>
      <w:r>
        <w:rPr>
          <w:sz w:val="24"/>
        </w:rPr>
        <w:t xml:space="preserve">aturity matching) approach to financing and the advantages/disadvantages of short- versus long-term financing. Explain how the financial manager combines the current asset decision with the liability structure decision. </w:t>
      </w:r>
    </w:p>
    <w:p w:rsidR="00857E43" w:rsidRDefault="008211F6">
      <w:pPr>
        <w:tabs>
          <w:tab w:val="left" w:pos="720"/>
          <w:tab w:val="left" w:pos="1440"/>
        </w:tabs>
        <w:autoSpaceDE w:val="0"/>
        <w:autoSpaceDN w:val="0"/>
        <w:adjustRightInd w:val="0"/>
        <w:spacing w:line="500" w:lineRule="exact"/>
        <w:ind w:leftChars="271" w:left="569" w:firstLineChars="200" w:firstLine="482"/>
        <w:rPr>
          <w:b/>
          <w:bCs/>
          <w:sz w:val="24"/>
        </w:rPr>
      </w:pPr>
      <w:r>
        <w:rPr>
          <w:rFonts w:hAnsi="宋体" w:hint="eastAsia"/>
          <w:b/>
          <w:bCs/>
          <w:sz w:val="24"/>
        </w:rPr>
        <w:t>Questions</w:t>
      </w:r>
      <w:r>
        <w:rPr>
          <w:rFonts w:hAnsi="宋体"/>
          <w:b/>
          <w:bCs/>
          <w:sz w:val="24"/>
        </w:rPr>
        <w:t>：</w:t>
      </w:r>
      <w:r>
        <w:rPr>
          <w:b/>
          <w:bCs/>
          <w:sz w:val="24"/>
        </w:rPr>
        <w:t xml:space="preserve"> </w:t>
      </w:r>
    </w:p>
    <w:p w:rsidR="00857E43" w:rsidRDefault="008211F6">
      <w:pPr>
        <w:autoSpaceDE w:val="0"/>
        <w:autoSpaceDN w:val="0"/>
        <w:adjustRightInd w:val="0"/>
        <w:spacing w:line="500" w:lineRule="exact"/>
        <w:ind w:leftChars="202" w:left="424" w:firstLine="2"/>
        <w:rPr>
          <w:sz w:val="24"/>
        </w:rPr>
      </w:pPr>
      <w:r>
        <w:rPr>
          <w:sz w:val="24"/>
        </w:rPr>
        <w:t xml:space="preserve">1. </w:t>
      </w:r>
      <w:r>
        <w:rPr>
          <w:rFonts w:hint="eastAsia"/>
          <w:sz w:val="24"/>
        </w:rPr>
        <w:t>What does working ca</w:t>
      </w:r>
      <w:r>
        <w:rPr>
          <w:rFonts w:hint="eastAsia"/>
          <w:sz w:val="24"/>
        </w:rPr>
        <w:t xml:space="preserve">pital management encompass? </w:t>
      </w:r>
      <w:r>
        <w:rPr>
          <w:sz w:val="24"/>
        </w:rPr>
        <w:t>W</w:t>
      </w:r>
      <w:r>
        <w:rPr>
          <w:rFonts w:hint="eastAsia"/>
          <w:sz w:val="24"/>
        </w:rPr>
        <w:t xml:space="preserve">hat functional decisions are </w:t>
      </w:r>
      <w:r>
        <w:rPr>
          <w:sz w:val="24"/>
        </w:rPr>
        <w:t>involved</w:t>
      </w:r>
      <w:r>
        <w:rPr>
          <w:rFonts w:hint="eastAsia"/>
          <w:sz w:val="24"/>
        </w:rPr>
        <w:t>, and what underlying principle or trade-off influences the decision process?</w:t>
      </w:r>
    </w:p>
    <w:p w:rsidR="00857E43" w:rsidRDefault="008211F6">
      <w:pPr>
        <w:autoSpaceDE w:val="0"/>
        <w:autoSpaceDN w:val="0"/>
        <w:adjustRightInd w:val="0"/>
        <w:spacing w:line="500" w:lineRule="exact"/>
        <w:ind w:leftChars="202" w:left="424" w:firstLine="2"/>
        <w:rPr>
          <w:sz w:val="24"/>
        </w:rPr>
      </w:pPr>
      <w:r>
        <w:rPr>
          <w:sz w:val="24"/>
        </w:rPr>
        <w:t>2.</w:t>
      </w:r>
      <w:r>
        <w:rPr>
          <w:rFonts w:hint="eastAsia"/>
          <w:sz w:val="24"/>
        </w:rPr>
        <w:t xml:space="preserve"> Utilities hold 10% of total assets in current assets; retail trade industries hold 60% of total assets in cur</w:t>
      </w:r>
      <w:r>
        <w:rPr>
          <w:rFonts w:hint="eastAsia"/>
          <w:sz w:val="24"/>
        </w:rPr>
        <w:t xml:space="preserve">rent assets. Explain how industry characteristics account for </w:t>
      </w:r>
      <w:r>
        <w:rPr>
          <w:rFonts w:hint="eastAsia"/>
          <w:sz w:val="24"/>
        </w:rPr>
        <w:lastRenderedPageBreak/>
        <w:t>this difference.</w:t>
      </w:r>
    </w:p>
    <w:p w:rsidR="00857E43" w:rsidRDefault="008211F6">
      <w:pPr>
        <w:autoSpaceDE w:val="0"/>
        <w:autoSpaceDN w:val="0"/>
        <w:adjustRightInd w:val="0"/>
        <w:spacing w:line="500" w:lineRule="exact"/>
        <w:ind w:leftChars="202" w:left="424" w:firstLine="2"/>
        <w:rPr>
          <w:sz w:val="24"/>
        </w:rPr>
      </w:pPr>
      <w:r>
        <w:rPr>
          <w:sz w:val="24"/>
        </w:rPr>
        <w:t xml:space="preserve">3. </w:t>
      </w:r>
      <w:r>
        <w:rPr>
          <w:rFonts w:hint="eastAsia"/>
          <w:sz w:val="24"/>
        </w:rPr>
        <w:t xml:space="preserve">Distinguish between </w:t>
      </w:r>
      <w:r>
        <w:rPr>
          <w:sz w:val="24"/>
        </w:rPr>
        <w:t>“</w:t>
      </w:r>
      <w:r>
        <w:rPr>
          <w:rFonts w:hint="eastAsia"/>
          <w:sz w:val="24"/>
        </w:rPr>
        <w:t>temporary</w:t>
      </w:r>
      <w:r>
        <w:rPr>
          <w:sz w:val="24"/>
        </w:rPr>
        <w:t>”</w:t>
      </w:r>
      <w:r>
        <w:rPr>
          <w:rFonts w:hint="eastAsia"/>
          <w:sz w:val="24"/>
        </w:rPr>
        <w:t xml:space="preserve"> and </w:t>
      </w:r>
      <w:r>
        <w:rPr>
          <w:sz w:val="24"/>
        </w:rPr>
        <w:t>“</w:t>
      </w:r>
      <w:r>
        <w:rPr>
          <w:rFonts w:hint="eastAsia"/>
          <w:sz w:val="24"/>
        </w:rPr>
        <w:t>permanent</w:t>
      </w:r>
      <w:r>
        <w:rPr>
          <w:sz w:val="24"/>
        </w:rPr>
        <w:t>”</w:t>
      </w:r>
      <w:r>
        <w:rPr>
          <w:rFonts w:hint="eastAsia"/>
          <w:sz w:val="24"/>
        </w:rPr>
        <w:t xml:space="preserve"> working capital.</w:t>
      </w:r>
    </w:p>
    <w:p w:rsidR="00857E43" w:rsidRDefault="008211F6">
      <w:pPr>
        <w:autoSpaceDE w:val="0"/>
        <w:autoSpaceDN w:val="0"/>
        <w:adjustRightInd w:val="0"/>
        <w:spacing w:line="500" w:lineRule="exact"/>
        <w:ind w:leftChars="202" w:left="424" w:firstLine="2"/>
        <w:rPr>
          <w:sz w:val="24"/>
        </w:rPr>
      </w:pPr>
      <w:r>
        <w:rPr>
          <w:sz w:val="24"/>
        </w:rPr>
        <w:t xml:space="preserve">4. </w:t>
      </w:r>
      <w:r>
        <w:rPr>
          <w:rFonts w:hint="eastAsia"/>
          <w:sz w:val="24"/>
        </w:rPr>
        <w:t xml:space="preserve">If the firm adopts a hedging (maturity matching) approach to financing, how would it finance its current </w:t>
      </w:r>
      <w:r>
        <w:rPr>
          <w:rFonts w:hint="eastAsia"/>
          <w:sz w:val="24"/>
        </w:rPr>
        <w:t>assets?</w:t>
      </w:r>
    </w:p>
    <w:p w:rsidR="00857E43" w:rsidRDefault="008211F6">
      <w:pPr>
        <w:autoSpaceDE w:val="0"/>
        <w:autoSpaceDN w:val="0"/>
        <w:adjustRightInd w:val="0"/>
        <w:spacing w:line="500" w:lineRule="exact"/>
        <w:ind w:leftChars="202" w:left="424" w:firstLine="2"/>
        <w:rPr>
          <w:sz w:val="24"/>
        </w:rPr>
      </w:pPr>
      <w:r>
        <w:rPr>
          <w:sz w:val="24"/>
        </w:rPr>
        <w:t>5.</w:t>
      </w:r>
      <w:r>
        <w:rPr>
          <w:rFonts w:hint="eastAsia"/>
          <w:sz w:val="24"/>
        </w:rPr>
        <w:t xml:space="preserve"> Some firms finance their permanent working capital with short-term liabilities (commercial paper and short-term notes). </w:t>
      </w:r>
      <w:r>
        <w:rPr>
          <w:sz w:val="24"/>
        </w:rPr>
        <w:t>E</w:t>
      </w:r>
      <w:r>
        <w:rPr>
          <w:rFonts w:hint="eastAsia"/>
          <w:sz w:val="24"/>
        </w:rPr>
        <w:t>xplain the impact of this decision on the profitability and risk of these firms.</w:t>
      </w:r>
    </w:p>
    <w:p w:rsidR="00857E43" w:rsidRDefault="008211F6">
      <w:pPr>
        <w:autoSpaceDE w:val="0"/>
        <w:autoSpaceDN w:val="0"/>
        <w:adjustRightInd w:val="0"/>
        <w:spacing w:line="500" w:lineRule="exact"/>
        <w:ind w:leftChars="202" w:left="424" w:firstLine="2"/>
        <w:rPr>
          <w:sz w:val="24"/>
        </w:rPr>
      </w:pPr>
      <w:r>
        <w:rPr>
          <w:sz w:val="24"/>
        </w:rPr>
        <w:t xml:space="preserve">6. </w:t>
      </w:r>
      <w:r>
        <w:rPr>
          <w:rFonts w:hint="eastAsia"/>
          <w:sz w:val="24"/>
        </w:rPr>
        <w:t>Suppose that a firm finances its seasona</w:t>
      </w:r>
      <w:r>
        <w:rPr>
          <w:rFonts w:hint="eastAsia"/>
          <w:sz w:val="24"/>
        </w:rPr>
        <w:t xml:space="preserve">l (temporary) current assets with long-term funds. </w:t>
      </w:r>
      <w:r>
        <w:rPr>
          <w:sz w:val="24"/>
        </w:rPr>
        <w:t>W</w:t>
      </w:r>
      <w:r>
        <w:rPr>
          <w:rFonts w:hint="eastAsia"/>
          <w:sz w:val="24"/>
        </w:rPr>
        <w:t>hat is the impact of this decision on the profitability and risk of this firm?</w:t>
      </w:r>
    </w:p>
    <w:p w:rsidR="00857E43" w:rsidRDefault="008211F6">
      <w:pPr>
        <w:autoSpaceDE w:val="0"/>
        <w:autoSpaceDN w:val="0"/>
        <w:adjustRightInd w:val="0"/>
        <w:spacing w:line="500" w:lineRule="exact"/>
        <w:ind w:leftChars="202" w:left="424" w:firstLine="2"/>
        <w:rPr>
          <w:sz w:val="24"/>
        </w:rPr>
      </w:pPr>
      <w:r>
        <w:rPr>
          <w:sz w:val="24"/>
        </w:rPr>
        <w:t xml:space="preserve">7. </w:t>
      </w:r>
      <w:r>
        <w:rPr>
          <w:rFonts w:hint="eastAsia"/>
          <w:sz w:val="24"/>
        </w:rPr>
        <w:t>At times, long-term interest rates are lower than short-term rates, yet the discussion in the chapter suggests that long-t</w:t>
      </w:r>
      <w:r>
        <w:rPr>
          <w:rFonts w:hint="eastAsia"/>
          <w:sz w:val="24"/>
        </w:rPr>
        <w:t xml:space="preserve">erm financing is more expensive. </w:t>
      </w:r>
      <w:r>
        <w:rPr>
          <w:sz w:val="24"/>
        </w:rPr>
        <w:t>I</w:t>
      </w:r>
      <w:r>
        <w:rPr>
          <w:rFonts w:hint="eastAsia"/>
          <w:sz w:val="24"/>
        </w:rPr>
        <w:t>f long-term rates are lower, should the firm finance itself entirely with long-term debt?</w:t>
      </w:r>
    </w:p>
    <w:p w:rsidR="00857E43" w:rsidRDefault="008211F6">
      <w:pPr>
        <w:autoSpaceDE w:val="0"/>
        <w:autoSpaceDN w:val="0"/>
        <w:adjustRightInd w:val="0"/>
        <w:spacing w:line="500" w:lineRule="exact"/>
        <w:ind w:leftChars="202" w:left="424" w:firstLine="2"/>
        <w:rPr>
          <w:sz w:val="24"/>
        </w:rPr>
      </w:pPr>
      <w:r>
        <w:rPr>
          <w:sz w:val="24"/>
        </w:rPr>
        <w:t xml:space="preserve">8. </w:t>
      </w:r>
      <w:r>
        <w:rPr>
          <w:rFonts w:hint="eastAsia"/>
          <w:sz w:val="24"/>
        </w:rPr>
        <w:t>How does shortening the maturity composition of outstanding debt increase the firm</w:t>
      </w:r>
      <w:r>
        <w:rPr>
          <w:sz w:val="24"/>
        </w:rPr>
        <w:t>’</w:t>
      </w:r>
      <w:r>
        <w:rPr>
          <w:rFonts w:hint="eastAsia"/>
          <w:sz w:val="24"/>
        </w:rPr>
        <w:t xml:space="preserve">s risk? </w:t>
      </w:r>
      <w:r>
        <w:rPr>
          <w:sz w:val="24"/>
        </w:rPr>
        <w:t>W</w:t>
      </w:r>
      <w:r>
        <w:rPr>
          <w:rFonts w:hint="eastAsia"/>
          <w:sz w:val="24"/>
        </w:rPr>
        <w:t>hy does increasing the liquidity of t</w:t>
      </w:r>
      <w:r>
        <w:rPr>
          <w:rFonts w:hint="eastAsia"/>
          <w:sz w:val="24"/>
        </w:rPr>
        <w:t>he firm</w:t>
      </w:r>
      <w:r>
        <w:rPr>
          <w:sz w:val="24"/>
        </w:rPr>
        <w:t>’</w:t>
      </w:r>
      <w:r>
        <w:rPr>
          <w:rFonts w:hint="eastAsia"/>
          <w:sz w:val="24"/>
        </w:rPr>
        <w:t>s assets reduce the risk?</w:t>
      </w:r>
    </w:p>
    <w:p w:rsidR="00857E43" w:rsidRDefault="008211F6">
      <w:pPr>
        <w:autoSpaceDE w:val="0"/>
        <w:autoSpaceDN w:val="0"/>
        <w:adjustRightInd w:val="0"/>
        <w:spacing w:line="500" w:lineRule="exact"/>
        <w:ind w:leftChars="202" w:left="424" w:firstLine="2"/>
        <w:rPr>
          <w:sz w:val="24"/>
        </w:rPr>
      </w:pPr>
      <w:r>
        <w:rPr>
          <w:rFonts w:hint="eastAsia"/>
          <w:sz w:val="24"/>
        </w:rPr>
        <w:t xml:space="preserve">9. What are the costs of maintaining too large a level of working capital? </w:t>
      </w:r>
      <w:r>
        <w:rPr>
          <w:sz w:val="24"/>
        </w:rPr>
        <w:t>T</w:t>
      </w:r>
      <w:r>
        <w:rPr>
          <w:rFonts w:hint="eastAsia"/>
          <w:sz w:val="24"/>
        </w:rPr>
        <w:t>oo small a level of working capital?</w:t>
      </w:r>
    </w:p>
    <w:p w:rsidR="00857E43" w:rsidRDefault="008211F6">
      <w:pPr>
        <w:autoSpaceDE w:val="0"/>
        <w:autoSpaceDN w:val="0"/>
        <w:adjustRightInd w:val="0"/>
        <w:spacing w:line="500" w:lineRule="exact"/>
        <w:ind w:leftChars="202" w:left="424" w:firstLine="2"/>
        <w:rPr>
          <w:sz w:val="24"/>
        </w:rPr>
      </w:pPr>
      <w:r>
        <w:rPr>
          <w:rFonts w:hint="eastAsia"/>
          <w:sz w:val="24"/>
        </w:rPr>
        <w:t>10. How is a margin of safety provided for in working capital management?</w:t>
      </w:r>
    </w:p>
    <w:p w:rsidR="00857E43" w:rsidRDefault="008211F6">
      <w:pPr>
        <w:spacing w:line="500" w:lineRule="exact"/>
        <w:ind w:firstLineChars="200" w:firstLine="482"/>
        <w:jc w:val="left"/>
        <w:rPr>
          <w:b/>
          <w:sz w:val="24"/>
        </w:rPr>
      </w:pPr>
      <w:r>
        <w:rPr>
          <w:rFonts w:hAnsi="宋体" w:hint="eastAsia"/>
          <w:b/>
          <w:sz w:val="24"/>
        </w:rPr>
        <w:t xml:space="preserve">Chapter </w:t>
      </w:r>
      <w:r>
        <w:rPr>
          <w:rFonts w:hAnsi="宋体"/>
          <w:b/>
          <w:sz w:val="24"/>
        </w:rPr>
        <w:t>8</w:t>
      </w:r>
      <w:r>
        <w:rPr>
          <w:rFonts w:hAnsi="宋体" w:hint="eastAsia"/>
          <w:b/>
          <w:sz w:val="24"/>
        </w:rPr>
        <w:t xml:space="preserve"> </w:t>
      </w:r>
      <w:r>
        <w:rPr>
          <w:b/>
          <w:bCs/>
          <w:sz w:val="24"/>
        </w:rPr>
        <w:t xml:space="preserve">Cash and Marketable </w:t>
      </w:r>
      <w:r>
        <w:rPr>
          <w:b/>
          <w:bCs/>
          <w:sz w:val="24"/>
        </w:rPr>
        <w:t>Securities Management</w:t>
      </w:r>
    </w:p>
    <w:p w:rsidR="00857E43" w:rsidRDefault="008211F6">
      <w:pPr>
        <w:tabs>
          <w:tab w:val="left" w:pos="720"/>
        </w:tabs>
        <w:autoSpaceDE w:val="0"/>
        <w:autoSpaceDN w:val="0"/>
        <w:adjustRightInd w:val="0"/>
        <w:spacing w:line="500" w:lineRule="exact"/>
        <w:ind w:firstLineChars="200" w:firstLine="480"/>
        <w:rPr>
          <w:sz w:val="24"/>
        </w:rPr>
      </w:pPr>
      <w:r>
        <w:rPr>
          <w:sz w:val="24"/>
        </w:rPr>
        <w:t>Motives for Holding Cash</w:t>
      </w:r>
    </w:p>
    <w:p w:rsidR="00857E43" w:rsidRDefault="008211F6">
      <w:pPr>
        <w:tabs>
          <w:tab w:val="left" w:pos="720"/>
        </w:tabs>
        <w:autoSpaceDE w:val="0"/>
        <w:autoSpaceDN w:val="0"/>
        <w:adjustRightInd w:val="0"/>
        <w:spacing w:line="500" w:lineRule="exact"/>
        <w:ind w:firstLineChars="200" w:firstLine="480"/>
        <w:rPr>
          <w:sz w:val="24"/>
        </w:rPr>
      </w:pPr>
      <w:r>
        <w:rPr>
          <w:sz w:val="24"/>
        </w:rPr>
        <w:t>Speeding Up Cash Receipts</w:t>
      </w:r>
    </w:p>
    <w:p w:rsidR="00857E43" w:rsidRDefault="008211F6">
      <w:pPr>
        <w:tabs>
          <w:tab w:val="left" w:pos="720"/>
        </w:tabs>
        <w:autoSpaceDE w:val="0"/>
        <w:autoSpaceDN w:val="0"/>
        <w:adjustRightInd w:val="0"/>
        <w:spacing w:line="500" w:lineRule="exact"/>
        <w:ind w:firstLineChars="200" w:firstLine="480"/>
        <w:rPr>
          <w:sz w:val="24"/>
        </w:rPr>
      </w:pPr>
      <w:r>
        <w:rPr>
          <w:sz w:val="24"/>
        </w:rPr>
        <w:t>S-l-o-w-</w:t>
      </w:r>
      <w:proofErr w:type="spellStart"/>
      <w:r>
        <w:rPr>
          <w:sz w:val="24"/>
        </w:rPr>
        <w:t>i</w:t>
      </w:r>
      <w:proofErr w:type="spellEnd"/>
      <w:r>
        <w:rPr>
          <w:sz w:val="24"/>
        </w:rPr>
        <w:t>-n-g D-o-w-n</w:t>
      </w:r>
      <w:r>
        <w:rPr>
          <w:rFonts w:hint="eastAsia"/>
          <w:sz w:val="24"/>
        </w:rPr>
        <w:t xml:space="preserve"> </w:t>
      </w:r>
      <w:r>
        <w:rPr>
          <w:sz w:val="24"/>
        </w:rPr>
        <w:t>Cash Payouts</w:t>
      </w:r>
    </w:p>
    <w:p w:rsidR="00857E43" w:rsidRDefault="008211F6">
      <w:pPr>
        <w:tabs>
          <w:tab w:val="left" w:pos="720"/>
        </w:tabs>
        <w:autoSpaceDE w:val="0"/>
        <w:autoSpaceDN w:val="0"/>
        <w:adjustRightInd w:val="0"/>
        <w:spacing w:line="500" w:lineRule="exact"/>
        <w:ind w:firstLineChars="200" w:firstLine="480"/>
        <w:rPr>
          <w:sz w:val="24"/>
        </w:rPr>
      </w:pPr>
      <w:r>
        <w:rPr>
          <w:sz w:val="24"/>
        </w:rPr>
        <w:t>Electronic Commerce</w:t>
      </w:r>
    </w:p>
    <w:p w:rsidR="00857E43" w:rsidRDefault="008211F6">
      <w:pPr>
        <w:autoSpaceDE w:val="0"/>
        <w:autoSpaceDN w:val="0"/>
        <w:adjustRightInd w:val="0"/>
        <w:spacing w:line="500" w:lineRule="exact"/>
        <w:ind w:firstLineChars="200" w:firstLine="480"/>
        <w:rPr>
          <w:sz w:val="24"/>
        </w:rPr>
      </w:pPr>
      <w:r>
        <w:rPr>
          <w:sz w:val="24"/>
        </w:rPr>
        <w:t>Outsourcing</w:t>
      </w:r>
    </w:p>
    <w:p w:rsidR="00857E43" w:rsidRDefault="008211F6">
      <w:pPr>
        <w:autoSpaceDE w:val="0"/>
        <w:autoSpaceDN w:val="0"/>
        <w:adjustRightInd w:val="0"/>
        <w:spacing w:line="500" w:lineRule="exact"/>
        <w:ind w:firstLineChars="200" w:firstLine="480"/>
        <w:rPr>
          <w:sz w:val="24"/>
        </w:rPr>
      </w:pPr>
      <w:r>
        <w:rPr>
          <w:sz w:val="24"/>
        </w:rPr>
        <w:t>Cash Balances to Maintain</w:t>
      </w:r>
    </w:p>
    <w:p w:rsidR="00857E43" w:rsidRDefault="008211F6">
      <w:pPr>
        <w:autoSpaceDE w:val="0"/>
        <w:autoSpaceDN w:val="0"/>
        <w:adjustRightInd w:val="0"/>
        <w:spacing w:line="500" w:lineRule="exact"/>
        <w:ind w:firstLineChars="200" w:firstLine="480"/>
        <w:rPr>
          <w:sz w:val="24"/>
        </w:rPr>
      </w:pPr>
      <w:r>
        <w:rPr>
          <w:sz w:val="24"/>
        </w:rPr>
        <w:t>Investment in Marketable Securities</w:t>
      </w:r>
    </w:p>
    <w:p w:rsidR="00857E43" w:rsidRDefault="008211F6">
      <w:pPr>
        <w:spacing w:line="500" w:lineRule="exact"/>
        <w:ind w:firstLineChars="200" w:firstLine="482"/>
        <w:rPr>
          <w:b/>
          <w:sz w:val="24"/>
        </w:rPr>
      </w:pPr>
      <w:r>
        <w:rPr>
          <w:rFonts w:hAnsi="宋体" w:hint="eastAsia"/>
          <w:b/>
          <w:sz w:val="24"/>
        </w:rPr>
        <w:lastRenderedPageBreak/>
        <w:t>Key Learning Points</w:t>
      </w:r>
      <w:r>
        <w:rPr>
          <w:rFonts w:hAnsi="宋体"/>
          <w:b/>
          <w:sz w:val="24"/>
        </w:rPr>
        <w:t>：</w:t>
      </w:r>
    </w:p>
    <w:p w:rsidR="00857E43" w:rsidRDefault="008211F6">
      <w:pPr>
        <w:autoSpaceDE w:val="0"/>
        <w:autoSpaceDN w:val="0"/>
        <w:adjustRightInd w:val="0"/>
        <w:spacing w:line="500" w:lineRule="exact"/>
        <w:ind w:firstLineChars="200" w:firstLine="480"/>
        <w:rPr>
          <w:sz w:val="24"/>
        </w:rPr>
      </w:pPr>
      <w:r>
        <w:rPr>
          <w:sz w:val="24"/>
        </w:rPr>
        <w:t>Cash Balances to Maintain</w:t>
      </w:r>
    </w:p>
    <w:p w:rsidR="00857E43" w:rsidRDefault="008211F6">
      <w:pPr>
        <w:autoSpaceDE w:val="0"/>
        <w:autoSpaceDN w:val="0"/>
        <w:adjustRightInd w:val="0"/>
        <w:spacing w:line="500" w:lineRule="exact"/>
        <w:ind w:firstLineChars="200" w:firstLine="480"/>
        <w:rPr>
          <w:sz w:val="24"/>
        </w:rPr>
      </w:pPr>
      <w:r>
        <w:rPr>
          <w:sz w:val="24"/>
        </w:rPr>
        <w:t>Investm</w:t>
      </w:r>
      <w:r>
        <w:rPr>
          <w:sz w:val="24"/>
        </w:rPr>
        <w:t>ent in Marketable Securities</w:t>
      </w:r>
    </w:p>
    <w:p w:rsidR="00857E43" w:rsidRDefault="008211F6">
      <w:pPr>
        <w:spacing w:line="500" w:lineRule="exact"/>
        <w:ind w:firstLineChars="200" w:firstLine="482"/>
        <w:rPr>
          <w:b/>
          <w:sz w:val="24"/>
        </w:rPr>
      </w:pPr>
      <w:r>
        <w:rPr>
          <w:rFonts w:hAnsi="宋体" w:hint="eastAsia"/>
          <w:b/>
          <w:sz w:val="24"/>
        </w:rPr>
        <w:t>Objectives</w:t>
      </w:r>
      <w:r>
        <w:rPr>
          <w:rFonts w:hAnsi="宋体"/>
          <w:b/>
          <w:sz w:val="24"/>
        </w:rPr>
        <w:t>：</w:t>
      </w:r>
    </w:p>
    <w:p w:rsidR="00857E43" w:rsidRDefault="008211F6">
      <w:pPr>
        <w:tabs>
          <w:tab w:val="left" w:pos="720"/>
        </w:tabs>
        <w:autoSpaceDE w:val="0"/>
        <w:autoSpaceDN w:val="0"/>
        <w:adjustRightInd w:val="0"/>
        <w:spacing w:line="500" w:lineRule="exact"/>
        <w:ind w:firstLineChars="200" w:firstLine="480"/>
        <w:rPr>
          <w:sz w:val="24"/>
        </w:rPr>
      </w:pPr>
      <w:r>
        <w:rPr>
          <w:rFonts w:hint="eastAsia"/>
          <w:sz w:val="24"/>
        </w:rPr>
        <w:t xml:space="preserve">After Studying Chapter </w:t>
      </w:r>
      <w:r>
        <w:rPr>
          <w:sz w:val="24"/>
        </w:rPr>
        <w:t>8</w:t>
      </w:r>
      <w:r>
        <w:rPr>
          <w:rFonts w:hint="eastAsia"/>
          <w:sz w:val="24"/>
        </w:rPr>
        <w:t xml:space="preserve">, you should be able to: </w:t>
      </w:r>
      <w:r>
        <w:rPr>
          <w:sz w:val="24"/>
        </w:rPr>
        <w:t>List and explain the motives for holding cash.</w:t>
      </w:r>
      <w:r>
        <w:rPr>
          <w:rFonts w:hint="eastAsia"/>
          <w:sz w:val="24"/>
        </w:rPr>
        <w:t xml:space="preserve"> </w:t>
      </w:r>
      <w:r>
        <w:rPr>
          <w:sz w:val="24"/>
        </w:rPr>
        <w:t>Understand the purpose of efficient cash management. Describe methods for speeding up the collection of accounts receiv</w:t>
      </w:r>
      <w:r>
        <w:rPr>
          <w:sz w:val="24"/>
        </w:rPr>
        <w:t>able and methods for controlling cash disbursements. Differentiate between remote and controlled disbursement, and discuss any ethical concerns raised by either of these two methods.</w:t>
      </w:r>
      <w:r>
        <w:rPr>
          <w:rFonts w:hint="eastAsia"/>
          <w:sz w:val="24"/>
        </w:rPr>
        <w:t xml:space="preserve"> </w:t>
      </w:r>
      <w:r>
        <w:rPr>
          <w:sz w:val="24"/>
        </w:rPr>
        <w:t>Discuss how electronic data interchange (EDI) and outsourcing each relate</w:t>
      </w:r>
      <w:r>
        <w:rPr>
          <w:sz w:val="24"/>
        </w:rPr>
        <w:t>s to a company’s cash collections and disbursements</w:t>
      </w:r>
      <w:r>
        <w:rPr>
          <w:rFonts w:hint="eastAsia"/>
          <w:sz w:val="24"/>
        </w:rPr>
        <w:t xml:space="preserve">. </w:t>
      </w:r>
      <w:r>
        <w:rPr>
          <w:sz w:val="24"/>
        </w:rPr>
        <w:t>Identify the key variables that should be considered before purchasing any marketable securities. Define the most common money-market instruments that a marketable securities portfolio manager would cons</w:t>
      </w:r>
      <w:r>
        <w:rPr>
          <w:sz w:val="24"/>
        </w:rPr>
        <w:t xml:space="preserve">ider for investment. Describe the three segments of the marketable securities portfolio and note which securities are most appropriate for each segment and why. </w:t>
      </w:r>
    </w:p>
    <w:p w:rsidR="00857E43" w:rsidRDefault="008211F6">
      <w:pPr>
        <w:autoSpaceDE w:val="0"/>
        <w:autoSpaceDN w:val="0"/>
        <w:adjustRightInd w:val="0"/>
        <w:spacing w:line="500" w:lineRule="exact"/>
        <w:ind w:firstLineChars="200" w:firstLine="482"/>
        <w:rPr>
          <w:b/>
          <w:bCs/>
          <w:sz w:val="24"/>
        </w:rPr>
      </w:pPr>
      <w:r>
        <w:rPr>
          <w:rFonts w:hAnsi="宋体" w:hint="eastAsia"/>
          <w:b/>
          <w:bCs/>
          <w:sz w:val="24"/>
        </w:rPr>
        <w:t>Questions</w:t>
      </w:r>
      <w:r>
        <w:rPr>
          <w:rFonts w:hAnsi="宋体"/>
          <w:b/>
          <w:bCs/>
          <w:sz w:val="24"/>
        </w:rPr>
        <w:t>：</w:t>
      </w:r>
      <w:r>
        <w:rPr>
          <w:b/>
          <w:bCs/>
          <w:sz w:val="24"/>
        </w:rPr>
        <w:t xml:space="preserve"> </w:t>
      </w:r>
    </w:p>
    <w:p w:rsidR="00857E43" w:rsidRDefault="008211F6">
      <w:pPr>
        <w:autoSpaceDE w:val="0"/>
        <w:autoSpaceDN w:val="0"/>
        <w:adjustRightInd w:val="0"/>
        <w:spacing w:line="500" w:lineRule="exact"/>
        <w:ind w:leftChars="202" w:left="424"/>
        <w:rPr>
          <w:sz w:val="24"/>
        </w:rPr>
      </w:pPr>
      <w:r>
        <w:rPr>
          <w:sz w:val="24"/>
        </w:rPr>
        <w:t xml:space="preserve">1. </w:t>
      </w:r>
      <w:r>
        <w:rPr>
          <w:rFonts w:hint="eastAsia"/>
          <w:sz w:val="24"/>
        </w:rPr>
        <w:t>Define the function of cash management</w:t>
      </w:r>
      <w:r>
        <w:rPr>
          <w:sz w:val="24"/>
        </w:rPr>
        <w:t xml:space="preserve">? </w:t>
      </w:r>
    </w:p>
    <w:p w:rsidR="00857E43" w:rsidRDefault="008211F6">
      <w:pPr>
        <w:autoSpaceDE w:val="0"/>
        <w:autoSpaceDN w:val="0"/>
        <w:adjustRightInd w:val="0"/>
        <w:spacing w:line="500" w:lineRule="exact"/>
        <w:ind w:leftChars="202" w:left="424"/>
        <w:rPr>
          <w:sz w:val="24"/>
        </w:rPr>
      </w:pPr>
      <w:r>
        <w:rPr>
          <w:sz w:val="24"/>
        </w:rPr>
        <w:t xml:space="preserve">2. </w:t>
      </w:r>
      <w:r>
        <w:rPr>
          <w:rFonts w:hint="eastAsia"/>
          <w:sz w:val="24"/>
        </w:rPr>
        <w:t xml:space="preserve">Explain the concept of </w:t>
      </w:r>
      <w:r>
        <w:rPr>
          <w:rFonts w:hint="eastAsia"/>
          <w:sz w:val="24"/>
        </w:rPr>
        <w:t>concentration banking</w:t>
      </w:r>
      <w:r>
        <w:rPr>
          <w:sz w:val="24"/>
        </w:rPr>
        <w:t>.</w:t>
      </w:r>
    </w:p>
    <w:p w:rsidR="00857E43" w:rsidRDefault="008211F6">
      <w:pPr>
        <w:autoSpaceDE w:val="0"/>
        <w:autoSpaceDN w:val="0"/>
        <w:adjustRightInd w:val="0"/>
        <w:spacing w:line="500" w:lineRule="exact"/>
        <w:ind w:leftChars="202" w:left="424"/>
        <w:rPr>
          <w:sz w:val="24"/>
        </w:rPr>
      </w:pPr>
      <w:r>
        <w:rPr>
          <w:sz w:val="24"/>
        </w:rPr>
        <w:t xml:space="preserve">3. </w:t>
      </w:r>
      <w:r>
        <w:rPr>
          <w:rFonts w:hint="eastAsia"/>
          <w:sz w:val="24"/>
        </w:rPr>
        <w:t>Explain how the lockbox system can improve the efficiency of cash management.</w:t>
      </w:r>
    </w:p>
    <w:p w:rsidR="00857E43" w:rsidRDefault="008211F6">
      <w:pPr>
        <w:autoSpaceDE w:val="0"/>
        <w:autoSpaceDN w:val="0"/>
        <w:adjustRightInd w:val="0"/>
        <w:spacing w:line="500" w:lineRule="exact"/>
        <w:ind w:leftChars="202" w:left="424"/>
        <w:rPr>
          <w:sz w:val="24"/>
        </w:rPr>
      </w:pPr>
      <w:r>
        <w:rPr>
          <w:sz w:val="24"/>
        </w:rPr>
        <w:t xml:space="preserve">4. </w:t>
      </w:r>
      <w:r>
        <w:rPr>
          <w:rFonts w:hint="eastAsia"/>
          <w:sz w:val="24"/>
        </w:rPr>
        <w:t xml:space="preserve">Money market instruments are used as investment vehicles for otherwise idle cash. </w:t>
      </w:r>
      <w:r>
        <w:rPr>
          <w:sz w:val="24"/>
        </w:rPr>
        <w:t>D</w:t>
      </w:r>
      <w:r>
        <w:rPr>
          <w:rFonts w:hint="eastAsia"/>
          <w:sz w:val="24"/>
        </w:rPr>
        <w:t xml:space="preserve">iscuss the most important </w:t>
      </w:r>
      <w:r>
        <w:rPr>
          <w:sz w:val="24"/>
        </w:rPr>
        <w:t>criterion</w:t>
      </w:r>
      <w:r>
        <w:rPr>
          <w:rFonts w:hint="eastAsia"/>
          <w:sz w:val="24"/>
        </w:rPr>
        <w:t xml:space="preserve"> for asset selection in investi</w:t>
      </w:r>
      <w:r>
        <w:rPr>
          <w:rFonts w:hint="eastAsia"/>
          <w:sz w:val="24"/>
        </w:rPr>
        <w:t xml:space="preserve">ng </w:t>
      </w:r>
      <w:r>
        <w:rPr>
          <w:sz w:val="24"/>
        </w:rPr>
        <w:t>temporarily</w:t>
      </w:r>
      <w:r>
        <w:rPr>
          <w:rFonts w:hint="eastAsia"/>
          <w:sz w:val="24"/>
        </w:rPr>
        <w:t xml:space="preserve"> idle cash.</w:t>
      </w:r>
    </w:p>
    <w:p w:rsidR="00857E43" w:rsidRDefault="008211F6">
      <w:pPr>
        <w:autoSpaceDE w:val="0"/>
        <w:autoSpaceDN w:val="0"/>
        <w:adjustRightInd w:val="0"/>
        <w:spacing w:line="500" w:lineRule="exact"/>
        <w:ind w:leftChars="202" w:left="424"/>
        <w:rPr>
          <w:sz w:val="24"/>
        </w:rPr>
      </w:pPr>
      <w:r>
        <w:rPr>
          <w:sz w:val="24"/>
        </w:rPr>
        <w:t xml:space="preserve">5. </w:t>
      </w:r>
      <w:r>
        <w:rPr>
          <w:rFonts w:hint="eastAsia"/>
          <w:sz w:val="24"/>
        </w:rPr>
        <w:t>Discuss the impact of lockbox banking on corporate cash balance.</w:t>
      </w:r>
    </w:p>
    <w:p w:rsidR="00857E43" w:rsidRDefault="008211F6">
      <w:pPr>
        <w:autoSpaceDE w:val="0"/>
        <w:autoSpaceDN w:val="0"/>
        <w:adjustRightInd w:val="0"/>
        <w:spacing w:line="500" w:lineRule="exact"/>
        <w:ind w:leftChars="202" w:left="424"/>
        <w:rPr>
          <w:sz w:val="24"/>
        </w:rPr>
      </w:pPr>
      <w:r>
        <w:rPr>
          <w:sz w:val="24"/>
        </w:rPr>
        <w:t xml:space="preserve">6. </w:t>
      </w:r>
      <w:r>
        <w:rPr>
          <w:rFonts w:hint="eastAsia"/>
          <w:sz w:val="24"/>
        </w:rPr>
        <w:t>What are compensating ban balance, and why are they not the same for all depositors</w:t>
      </w:r>
      <w:r>
        <w:rPr>
          <w:sz w:val="24"/>
        </w:rPr>
        <w:t>?</w:t>
      </w:r>
    </w:p>
    <w:p w:rsidR="00857E43" w:rsidRDefault="008211F6">
      <w:pPr>
        <w:autoSpaceDE w:val="0"/>
        <w:autoSpaceDN w:val="0"/>
        <w:adjustRightInd w:val="0"/>
        <w:spacing w:line="500" w:lineRule="exact"/>
        <w:ind w:leftChars="202" w:left="424"/>
        <w:rPr>
          <w:sz w:val="24"/>
        </w:rPr>
      </w:pPr>
      <w:r>
        <w:rPr>
          <w:sz w:val="24"/>
        </w:rPr>
        <w:t xml:space="preserve">7. </w:t>
      </w:r>
      <w:r>
        <w:rPr>
          <w:rFonts w:hint="eastAsia"/>
          <w:sz w:val="24"/>
        </w:rPr>
        <w:t>What is net float</w:t>
      </w:r>
      <w:r>
        <w:rPr>
          <w:sz w:val="24"/>
        </w:rPr>
        <w:t>? H</w:t>
      </w:r>
      <w:r>
        <w:rPr>
          <w:rFonts w:hint="eastAsia"/>
          <w:sz w:val="24"/>
        </w:rPr>
        <w:t xml:space="preserve">ow might a company </w:t>
      </w:r>
      <w:r>
        <w:rPr>
          <w:sz w:val="24"/>
        </w:rPr>
        <w:t>“</w:t>
      </w:r>
      <w:r>
        <w:rPr>
          <w:rFonts w:hint="eastAsia"/>
          <w:sz w:val="24"/>
        </w:rPr>
        <w:t>play the float</w:t>
      </w:r>
      <w:r>
        <w:rPr>
          <w:sz w:val="24"/>
        </w:rPr>
        <w:t>”</w:t>
      </w:r>
      <w:r>
        <w:rPr>
          <w:rFonts w:hint="eastAsia"/>
          <w:sz w:val="24"/>
        </w:rPr>
        <w:t xml:space="preserve"> in its disbursements?</w:t>
      </w:r>
    </w:p>
    <w:p w:rsidR="00857E43" w:rsidRDefault="008211F6">
      <w:pPr>
        <w:autoSpaceDE w:val="0"/>
        <w:autoSpaceDN w:val="0"/>
        <w:adjustRightInd w:val="0"/>
        <w:spacing w:line="500" w:lineRule="exact"/>
        <w:ind w:leftChars="202" w:left="424"/>
        <w:rPr>
          <w:sz w:val="24"/>
        </w:rPr>
      </w:pPr>
      <w:r>
        <w:rPr>
          <w:sz w:val="24"/>
        </w:rPr>
        <w:t xml:space="preserve">8. </w:t>
      </w:r>
      <w:r>
        <w:rPr>
          <w:rFonts w:hint="eastAsia"/>
          <w:sz w:val="24"/>
        </w:rPr>
        <w:t xml:space="preserve">Under what conditions would it be possible for a company to hold no cash or </w:t>
      </w:r>
      <w:r>
        <w:rPr>
          <w:rFonts w:hint="eastAsia"/>
          <w:sz w:val="24"/>
        </w:rPr>
        <w:lastRenderedPageBreak/>
        <w:t xml:space="preserve">marketable securities? </w:t>
      </w:r>
      <w:r>
        <w:rPr>
          <w:sz w:val="24"/>
        </w:rPr>
        <w:t>A</w:t>
      </w:r>
      <w:r>
        <w:rPr>
          <w:rFonts w:hint="eastAsia"/>
          <w:sz w:val="24"/>
        </w:rPr>
        <w:t>re these conditions realistic</w:t>
      </w:r>
      <w:r>
        <w:rPr>
          <w:sz w:val="24"/>
        </w:rPr>
        <w:t>?</w:t>
      </w:r>
    </w:p>
    <w:p w:rsidR="00857E43" w:rsidRDefault="008211F6">
      <w:pPr>
        <w:autoSpaceDE w:val="0"/>
        <w:autoSpaceDN w:val="0"/>
        <w:adjustRightInd w:val="0"/>
        <w:spacing w:line="500" w:lineRule="exact"/>
        <w:ind w:leftChars="202" w:left="424"/>
        <w:rPr>
          <w:sz w:val="24"/>
        </w:rPr>
      </w:pPr>
      <w:r>
        <w:rPr>
          <w:sz w:val="24"/>
        </w:rPr>
        <w:t xml:space="preserve">9. </w:t>
      </w:r>
      <w:r>
        <w:rPr>
          <w:rFonts w:hint="eastAsia"/>
          <w:sz w:val="24"/>
        </w:rPr>
        <w:t>What are the three motives for holding cash</w:t>
      </w:r>
      <w:r>
        <w:rPr>
          <w:sz w:val="24"/>
        </w:rPr>
        <w:t>?</w:t>
      </w:r>
    </w:p>
    <w:p w:rsidR="00857E43" w:rsidRDefault="008211F6">
      <w:pPr>
        <w:autoSpaceDE w:val="0"/>
        <w:autoSpaceDN w:val="0"/>
        <w:adjustRightInd w:val="0"/>
        <w:spacing w:line="500" w:lineRule="exact"/>
        <w:ind w:leftChars="202" w:left="424"/>
        <w:rPr>
          <w:sz w:val="24"/>
        </w:rPr>
      </w:pPr>
      <w:r>
        <w:rPr>
          <w:sz w:val="24"/>
        </w:rPr>
        <w:t xml:space="preserve">10. </w:t>
      </w:r>
      <w:r>
        <w:rPr>
          <w:rFonts w:hint="eastAsia"/>
          <w:sz w:val="24"/>
        </w:rPr>
        <w:t xml:space="preserve">What is outsourcing? </w:t>
      </w:r>
      <w:r>
        <w:rPr>
          <w:sz w:val="24"/>
        </w:rPr>
        <w:t>W</w:t>
      </w:r>
      <w:r>
        <w:rPr>
          <w:rFonts w:hint="eastAsia"/>
          <w:sz w:val="24"/>
        </w:rPr>
        <w:t>hy might a company outsou</w:t>
      </w:r>
      <w:r>
        <w:rPr>
          <w:rFonts w:hint="eastAsia"/>
          <w:sz w:val="24"/>
        </w:rPr>
        <w:t xml:space="preserve">rce some or all of its cash management processes? </w:t>
      </w:r>
      <w:r>
        <w:rPr>
          <w:sz w:val="24"/>
        </w:rPr>
        <w:t>W</w:t>
      </w:r>
      <w:r>
        <w:rPr>
          <w:rFonts w:hint="eastAsia"/>
          <w:sz w:val="24"/>
        </w:rPr>
        <w:t>hat is business processing outsourcing (BPO)?</w:t>
      </w:r>
      <w:r>
        <w:rPr>
          <w:sz w:val="24"/>
        </w:rPr>
        <w:t xml:space="preserve"> </w:t>
      </w:r>
    </w:p>
    <w:p w:rsidR="00857E43" w:rsidRDefault="008211F6">
      <w:pPr>
        <w:spacing w:line="500" w:lineRule="exact"/>
        <w:ind w:firstLineChars="200" w:firstLine="482"/>
        <w:jc w:val="left"/>
        <w:rPr>
          <w:b/>
          <w:sz w:val="24"/>
        </w:rPr>
      </w:pPr>
      <w:r>
        <w:rPr>
          <w:rFonts w:hAnsi="宋体" w:hint="eastAsia"/>
          <w:b/>
          <w:sz w:val="24"/>
        </w:rPr>
        <w:t xml:space="preserve">Chapter </w:t>
      </w:r>
      <w:r>
        <w:rPr>
          <w:rFonts w:hAnsi="宋体"/>
          <w:b/>
          <w:sz w:val="24"/>
        </w:rPr>
        <w:t>9</w:t>
      </w:r>
      <w:r>
        <w:rPr>
          <w:rFonts w:hAnsi="宋体" w:hint="eastAsia"/>
          <w:b/>
          <w:sz w:val="24"/>
        </w:rPr>
        <w:t xml:space="preserve"> </w:t>
      </w:r>
      <w:r>
        <w:rPr>
          <w:b/>
          <w:bCs/>
          <w:sz w:val="24"/>
        </w:rPr>
        <w:t>Accounts Receivable and Inventory Management</w:t>
      </w:r>
    </w:p>
    <w:p w:rsidR="00857E43" w:rsidRDefault="008211F6">
      <w:pPr>
        <w:tabs>
          <w:tab w:val="left" w:pos="720"/>
        </w:tabs>
        <w:spacing w:line="500" w:lineRule="exact"/>
        <w:ind w:firstLineChars="200" w:firstLine="480"/>
        <w:rPr>
          <w:rFonts w:hAnsi="宋体"/>
          <w:sz w:val="24"/>
        </w:rPr>
      </w:pPr>
      <w:r>
        <w:rPr>
          <w:rFonts w:hAnsi="宋体"/>
          <w:sz w:val="24"/>
        </w:rPr>
        <w:t>Credit and Collection Policies</w:t>
      </w:r>
    </w:p>
    <w:p w:rsidR="00857E43" w:rsidRDefault="008211F6">
      <w:pPr>
        <w:tabs>
          <w:tab w:val="left" w:pos="720"/>
        </w:tabs>
        <w:spacing w:line="500" w:lineRule="exact"/>
        <w:ind w:firstLineChars="200" w:firstLine="480"/>
        <w:rPr>
          <w:rFonts w:hAnsi="宋体"/>
          <w:sz w:val="24"/>
        </w:rPr>
      </w:pPr>
      <w:r>
        <w:rPr>
          <w:rFonts w:hAnsi="宋体"/>
          <w:sz w:val="24"/>
        </w:rPr>
        <w:t>Analyzing the Credit Applicant</w:t>
      </w:r>
    </w:p>
    <w:p w:rsidR="00857E43" w:rsidRDefault="008211F6">
      <w:pPr>
        <w:tabs>
          <w:tab w:val="left" w:pos="720"/>
        </w:tabs>
        <w:spacing w:line="500" w:lineRule="exact"/>
        <w:ind w:firstLineChars="200" w:firstLine="480"/>
        <w:rPr>
          <w:rFonts w:hAnsi="宋体"/>
          <w:sz w:val="24"/>
        </w:rPr>
      </w:pPr>
      <w:r>
        <w:rPr>
          <w:rFonts w:hAnsi="宋体"/>
          <w:sz w:val="24"/>
        </w:rPr>
        <w:t>Inventory Management and Control</w:t>
      </w:r>
    </w:p>
    <w:p w:rsidR="00857E43" w:rsidRDefault="008211F6">
      <w:pPr>
        <w:spacing w:line="500" w:lineRule="exact"/>
        <w:ind w:firstLineChars="200" w:firstLine="482"/>
        <w:rPr>
          <w:b/>
          <w:sz w:val="24"/>
        </w:rPr>
      </w:pPr>
      <w:r>
        <w:rPr>
          <w:rFonts w:hAnsi="宋体" w:hint="eastAsia"/>
          <w:b/>
          <w:sz w:val="24"/>
        </w:rPr>
        <w:t>Key Lear</w:t>
      </w:r>
      <w:r>
        <w:rPr>
          <w:rFonts w:hAnsi="宋体" w:hint="eastAsia"/>
          <w:b/>
          <w:sz w:val="24"/>
        </w:rPr>
        <w:t>ning Points</w:t>
      </w:r>
      <w:r>
        <w:rPr>
          <w:rFonts w:hAnsi="宋体"/>
          <w:b/>
          <w:sz w:val="24"/>
        </w:rPr>
        <w:t>：</w:t>
      </w:r>
    </w:p>
    <w:p w:rsidR="00857E43" w:rsidRDefault="008211F6">
      <w:pPr>
        <w:tabs>
          <w:tab w:val="left" w:pos="720"/>
        </w:tabs>
        <w:spacing w:line="500" w:lineRule="exact"/>
        <w:ind w:firstLineChars="200" w:firstLine="480"/>
        <w:rPr>
          <w:rFonts w:hAnsi="宋体"/>
          <w:sz w:val="24"/>
        </w:rPr>
      </w:pPr>
      <w:r>
        <w:rPr>
          <w:rFonts w:hAnsi="宋体"/>
          <w:sz w:val="24"/>
        </w:rPr>
        <w:t>Analyzing the Credit Applicant</w:t>
      </w:r>
    </w:p>
    <w:p w:rsidR="00857E43" w:rsidRDefault="008211F6">
      <w:pPr>
        <w:spacing w:line="500" w:lineRule="exact"/>
        <w:ind w:firstLineChars="200" w:firstLine="480"/>
        <w:rPr>
          <w:rFonts w:hAnsi="宋体"/>
          <w:b/>
          <w:sz w:val="24"/>
        </w:rPr>
      </w:pPr>
      <w:r>
        <w:rPr>
          <w:rFonts w:hAnsi="宋体"/>
          <w:sz w:val="24"/>
        </w:rPr>
        <w:t>Inventory Management and Control</w:t>
      </w:r>
      <w:r>
        <w:rPr>
          <w:rFonts w:hAnsi="宋体" w:hint="eastAsia"/>
          <w:b/>
          <w:sz w:val="24"/>
        </w:rPr>
        <w:t xml:space="preserve"> </w:t>
      </w:r>
    </w:p>
    <w:p w:rsidR="00857E43" w:rsidRDefault="008211F6">
      <w:pPr>
        <w:spacing w:line="500" w:lineRule="exact"/>
        <w:ind w:firstLineChars="200" w:firstLine="482"/>
        <w:rPr>
          <w:b/>
          <w:sz w:val="24"/>
        </w:rPr>
      </w:pPr>
      <w:r>
        <w:rPr>
          <w:rFonts w:hAnsi="宋体" w:hint="eastAsia"/>
          <w:b/>
          <w:sz w:val="24"/>
        </w:rPr>
        <w:t>Objectives</w:t>
      </w:r>
      <w:r>
        <w:rPr>
          <w:rFonts w:hAnsi="宋体"/>
          <w:b/>
          <w:sz w:val="24"/>
        </w:rPr>
        <w:t>：</w:t>
      </w:r>
    </w:p>
    <w:p w:rsidR="00857E43" w:rsidRDefault="008211F6">
      <w:pPr>
        <w:tabs>
          <w:tab w:val="left" w:pos="720"/>
        </w:tabs>
        <w:spacing w:line="500" w:lineRule="exact"/>
        <w:ind w:firstLineChars="200" w:firstLine="480"/>
        <w:rPr>
          <w:rFonts w:hAnsi="宋体"/>
          <w:sz w:val="24"/>
        </w:rPr>
      </w:pPr>
      <w:r>
        <w:rPr>
          <w:rFonts w:hAnsi="宋体" w:hint="eastAsia"/>
          <w:sz w:val="24"/>
        </w:rPr>
        <w:t xml:space="preserve">After Studying Chapter </w:t>
      </w:r>
      <w:r>
        <w:rPr>
          <w:rFonts w:hAnsi="宋体"/>
          <w:sz w:val="24"/>
        </w:rPr>
        <w:t>9</w:t>
      </w:r>
      <w:r>
        <w:rPr>
          <w:rFonts w:hAnsi="宋体" w:hint="eastAsia"/>
          <w:sz w:val="24"/>
        </w:rPr>
        <w:t xml:space="preserve">, you should be able to: </w:t>
      </w:r>
      <w:r>
        <w:rPr>
          <w:rFonts w:hAnsi="宋体"/>
          <w:sz w:val="24"/>
        </w:rPr>
        <w:t xml:space="preserve">List the key factors that can be varied in a firm's credit policy and understand the trade-off between profitability </w:t>
      </w:r>
      <w:r>
        <w:rPr>
          <w:rFonts w:hAnsi="宋体"/>
          <w:sz w:val="24"/>
        </w:rPr>
        <w:t>and costs involved. Understand how the level of investment in accounts receivable is affected by the firm's credit policies. Critically evaluate proposed changes in credit policy, including changes in credit standards, credit period, and cash discount.</w:t>
      </w:r>
      <w:r>
        <w:rPr>
          <w:rFonts w:hAnsi="宋体" w:hint="eastAsia"/>
          <w:sz w:val="24"/>
        </w:rPr>
        <w:t xml:space="preserve"> </w:t>
      </w:r>
      <w:r>
        <w:rPr>
          <w:rFonts w:hAnsi="宋体"/>
          <w:sz w:val="24"/>
        </w:rPr>
        <w:t>Des</w:t>
      </w:r>
      <w:r>
        <w:rPr>
          <w:rFonts w:hAnsi="宋体"/>
          <w:sz w:val="24"/>
        </w:rPr>
        <w:t>cribe possible sources of information on credit applicants and how you might use the information to analyze a credit applicant. Identify the various types of inventories and discuss the advantages and disadvantages of increasing/decreasing inventories</w:t>
      </w:r>
      <w:r>
        <w:rPr>
          <w:rFonts w:hAnsi="宋体" w:hint="eastAsia"/>
          <w:sz w:val="24"/>
        </w:rPr>
        <w:t xml:space="preserve">. </w:t>
      </w:r>
      <w:r>
        <w:rPr>
          <w:rFonts w:hAnsi="宋体"/>
          <w:sz w:val="24"/>
        </w:rPr>
        <w:t>Des</w:t>
      </w:r>
      <w:r>
        <w:rPr>
          <w:rFonts w:hAnsi="宋体"/>
          <w:sz w:val="24"/>
        </w:rPr>
        <w:t>cribe, explain, and illustrate the key concepts and calculations necessary for effective inventory management and control, including classification, economic order quantity (EOQ), order point, safety stock, and just-in-time (JIT).</w:t>
      </w:r>
    </w:p>
    <w:p w:rsidR="00857E43" w:rsidRDefault="008211F6">
      <w:pPr>
        <w:autoSpaceDE w:val="0"/>
        <w:autoSpaceDN w:val="0"/>
        <w:adjustRightInd w:val="0"/>
        <w:spacing w:line="500" w:lineRule="exact"/>
        <w:ind w:firstLineChars="200" w:firstLine="482"/>
        <w:rPr>
          <w:b/>
          <w:bCs/>
          <w:sz w:val="24"/>
        </w:rPr>
      </w:pPr>
      <w:r>
        <w:rPr>
          <w:rFonts w:hAnsi="宋体" w:hint="eastAsia"/>
          <w:b/>
          <w:bCs/>
          <w:sz w:val="24"/>
        </w:rPr>
        <w:t>Questions</w:t>
      </w:r>
      <w:r>
        <w:rPr>
          <w:rFonts w:hAnsi="宋体"/>
          <w:b/>
          <w:bCs/>
          <w:sz w:val="24"/>
        </w:rPr>
        <w:t>：</w:t>
      </w:r>
      <w:r>
        <w:rPr>
          <w:b/>
          <w:bCs/>
          <w:sz w:val="24"/>
        </w:rPr>
        <w:t xml:space="preserve"> </w:t>
      </w:r>
    </w:p>
    <w:p w:rsidR="00857E43" w:rsidRDefault="008211F6">
      <w:pPr>
        <w:autoSpaceDE w:val="0"/>
        <w:autoSpaceDN w:val="0"/>
        <w:adjustRightInd w:val="0"/>
        <w:spacing w:line="500" w:lineRule="exact"/>
        <w:ind w:leftChars="202" w:left="424"/>
        <w:rPr>
          <w:sz w:val="24"/>
        </w:rPr>
      </w:pPr>
      <w:r>
        <w:rPr>
          <w:sz w:val="24"/>
        </w:rPr>
        <w:t xml:space="preserve">1. </w:t>
      </w:r>
      <w:r>
        <w:rPr>
          <w:rFonts w:hint="eastAsia"/>
          <w:sz w:val="24"/>
        </w:rPr>
        <w:t xml:space="preserve">Is it </w:t>
      </w:r>
      <w:r>
        <w:rPr>
          <w:rFonts w:hint="eastAsia"/>
          <w:sz w:val="24"/>
        </w:rPr>
        <w:t>always good policy to reduce the firm</w:t>
      </w:r>
      <w:r>
        <w:rPr>
          <w:sz w:val="24"/>
        </w:rPr>
        <w:t>’</w:t>
      </w:r>
      <w:r>
        <w:rPr>
          <w:rFonts w:hint="eastAsia"/>
          <w:sz w:val="24"/>
        </w:rPr>
        <w:t xml:space="preserve">s bad debts by </w:t>
      </w:r>
      <w:r>
        <w:rPr>
          <w:sz w:val="24"/>
        </w:rPr>
        <w:t>“</w:t>
      </w:r>
      <w:r>
        <w:rPr>
          <w:rFonts w:hint="eastAsia"/>
          <w:sz w:val="24"/>
        </w:rPr>
        <w:t>getting rid of the deadbeats</w:t>
      </w:r>
      <w:r>
        <w:rPr>
          <w:sz w:val="24"/>
        </w:rPr>
        <w:t>”</w:t>
      </w:r>
      <w:r>
        <w:rPr>
          <w:rFonts w:hint="eastAsia"/>
          <w:sz w:val="24"/>
        </w:rPr>
        <w:t>?</w:t>
      </w:r>
    </w:p>
    <w:p w:rsidR="00857E43" w:rsidRDefault="008211F6">
      <w:pPr>
        <w:autoSpaceDE w:val="0"/>
        <w:autoSpaceDN w:val="0"/>
        <w:adjustRightInd w:val="0"/>
        <w:spacing w:line="500" w:lineRule="exact"/>
        <w:ind w:leftChars="202" w:left="424"/>
        <w:rPr>
          <w:sz w:val="24"/>
        </w:rPr>
      </w:pPr>
      <w:r>
        <w:rPr>
          <w:sz w:val="24"/>
        </w:rPr>
        <w:t xml:space="preserve">2. </w:t>
      </w:r>
      <w:r>
        <w:rPr>
          <w:rFonts w:hint="eastAsia"/>
          <w:sz w:val="24"/>
        </w:rPr>
        <w:t>Is an increase in the collection period necessarily bad? Explain.</w:t>
      </w:r>
    </w:p>
    <w:p w:rsidR="00857E43" w:rsidRDefault="008211F6">
      <w:pPr>
        <w:autoSpaceDE w:val="0"/>
        <w:autoSpaceDN w:val="0"/>
        <w:adjustRightInd w:val="0"/>
        <w:spacing w:line="500" w:lineRule="exact"/>
        <w:ind w:leftChars="202" w:left="424"/>
        <w:rPr>
          <w:sz w:val="24"/>
        </w:rPr>
      </w:pPr>
      <w:r>
        <w:rPr>
          <w:sz w:val="24"/>
        </w:rPr>
        <w:lastRenderedPageBreak/>
        <w:t xml:space="preserve">3. </w:t>
      </w:r>
      <w:r>
        <w:rPr>
          <w:rFonts w:hint="eastAsia"/>
          <w:sz w:val="24"/>
        </w:rPr>
        <w:t>What are the principal factors that can be varied in setting credit policy?</w:t>
      </w:r>
    </w:p>
    <w:p w:rsidR="00857E43" w:rsidRDefault="008211F6">
      <w:pPr>
        <w:autoSpaceDE w:val="0"/>
        <w:autoSpaceDN w:val="0"/>
        <w:adjustRightInd w:val="0"/>
        <w:spacing w:line="500" w:lineRule="exact"/>
        <w:ind w:leftChars="202" w:left="424"/>
        <w:rPr>
          <w:sz w:val="24"/>
        </w:rPr>
      </w:pPr>
      <w:r>
        <w:rPr>
          <w:sz w:val="24"/>
        </w:rPr>
        <w:t xml:space="preserve">4. </w:t>
      </w:r>
      <w:r>
        <w:rPr>
          <w:rFonts w:hint="eastAsia"/>
          <w:sz w:val="24"/>
        </w:rPr>
        <w:t xml:space="preserve">If credit standards </w:t>
      </w:r>
      <w:r>
        <w:rPr>
          <w:rFonts w:hint="eastAsia"/>
          <w:sz w:val="24"/>
        </w:rPr>
        <w:t>for the quality of accounts accepted are changed, what things are affected?</w:t>
      </w:r>
    </w:p>
    <w:p w:rsidR="00857E43" w:rsidRDefault="008211F6">
      <w:pPr>
        <w:autoSpaceDE w:val="0"/>
        <w:autoSpaceDN w:val="0"/>
        <w:adjustRightInd w:val="0"/>
        <w:spacing w:line="500" w:lineRule="exact"/>
        <w:ind w:leftChars="202" w:left="424"/>
        <w:rPr>
          <w:sz w:val="24"/>
        </w:rPr>
      </w:pPr>
      <w:r>
        <w:rPr>
          <w:sz w:val="24"/>
        </w:rPr>
        <w:t xml:space="preserve">5. </w:t>
      </w:r>
      <w:r>
        <w:rPr>
          <w:rFonts w:hint="eastAsia"/>
          <w:sz w:val="24"/>
        </w:rPr>
        <w:t xml:space="preserve">Why is the </w:t>
      </w:r>
      <w:r>
        <w:rPr>
          <w:sz w:val="24"/>
        </w:rPr>
        <w:t>saturation</w:t>
      </w:r>
      <w:r>
        <w:rPr>
          <w:rFonts w:hint="eastAsia"/>
          <w:sz w:val="24"/>
        </w:rPr>
        <w:t xml:space="preserve"> point reached in spending money on collections?</w:t>
      </w:r>
    </w:p>
    <w:p w:rsidR="00857E43" w:rsidRDefault="008211F6">
      <w:pPr>
        <w:autoSpaceDE w:val="0"/>
        <w:autoSpaceDN w:val="0"/>
        <w:adjustRightInd w:val="0"/>
        <w:spacing w:line="500" w:lineRule="exact"/>
        <w:ind w:leftChars="202" w:left="424"/>
        <w:rPr>
          <w:sz w:val="24"/>
        </w:rPr>
      </w:pPr>
      <w:r>
        <w:rPr>
          <w:sz w:val="24"/>
        </w:rPr>
        <w:t xml:space="preserve">6. </w:t>
      </w:r>
      <w:r>
        <w:rPr>
          <w:rFonts w:hint="eastAsia"/>
          <w:sz w:val="24"/>
        </w:rPr>
        <w:t>What is the purpose of establishing a line of credit for an account? What are the benefits of this arran</w:t>
      </w:r>
      <w:r>
        <w:rPr>
          <w:rFonts w:hint="eastAsia"/>
          <w:sz w:val="24"/>
        </w:rPr>
        <w:t>gement?</w:t>
      </w:r>
    </w:p>
    <w:p w:rsidR="00857E43" w:rsidRDefault="008211F6">
      <w:pPr>
        <w:autoSpaceDE w:val="0"/>
        <w:autoSpaceDN w:val="0"/>
        <w:adjustRightInd w:val="0"/>
        <w:spacing w:line="500" w:lineRule="exact"/>
        <w:ind w:leftChars="202" w:left="424"/>
        <w:rPr>
          <w:sz w:val="24"/>
        </w:rPr>
      </w:pPr>
      <w:r>
        <w:rPr>
          <w:sz w:val="24"/>
        </w:rPr>
        <w:t xml:space="preserve">7. </w:t>
      </w:r>
      <w:r>
        <w:rPr>
          <w:rFonts w:hint="eastAsia"/>
          <w:sz w:val="24"/>
        </w:rPr>
        <w:t>The analysis of inventory policy is analogous to the analysis of credit policy. Propose a measure to analyze inventory policy that is analogous to the aging of accounts receivable.</w:t>
      </w:r>
    </w:p>
    <w:p w:rsidR="00857E43" w:rsidRDefault="008211F6">
      <w:pPr>
        <w:autoSpaceDE w:val="0"/>
        <w:autoSpaceDN w:val="0"/>
        <w:adjustRightInd w:val="0"/>
        <w:spacing w:line="500" w:lineRule="exact"/>
        <w:ind w:leftChars="202" w:left="424"/>
        <w:rPr>
          <w:sz w:val="24"/>
        </w:rPr>
      </w:pPr>
      <w:r>
        <w:rPr>
          <w:sz w:val="24"/>
        </w:rPr>
        <w:t xml:space="preserve">8. </w:t>
      </w:r>
      <w:r>
        <w:rPr>
          <w:rFonts w:hint="eastAsia"/>
          <w:sz w:val="24"/>
        </w:rPr>
        <w:t xml:space="preserve">What are the principal implications to the financial manager </w:t>
      </w:r>
      <w:r>
        <w:rPr>
          <w:rFonts w:hint="eastAsia"/>
          <w:sz w:val="24"/>
        </w:rPr>
        <w:t>of ordering costs, storage costs, and cost of capital as they relate to inventory?</w:t>
      </w:r>
    </w:p>
    <w:p w:rsidR="00857E43" w:rsidRDefault="008211F6">
      <w:pPr>
        <w:autoSpaceDE w:val="0"/>
        <w:autoSpaceDN w:val="0"/>
        <w:adjustRightInd w:val="0"/>
        <w:spacing w:line="500" w:lineRule="exact"/>
        <w:ind w:leftChars="202" w:left="424"/>
        <w:rPr>
          <w:sz w:val="24"/>
        </w:rPr>
      </w:pPr>
      <w:r>
        <w:rPr>
          <w:sz w:val="24"/>
        </w:rPr>
        <w:t xml:space="preserve">9. </w:t>
      </w:r>
      <w:r>
        <w:rPr>
          <w:rFonts w:hint="eastAsia"/>
          <w:sz w:val="24"/>
        </w:rPr>
        <w:t>Explain how efficient inventory management affects the liquidity and profitability of the firm.</w:t>
      </w:r>
    </w:p>
    <w:p w:rsidR="00857E43" w:rsidRDefault="008211F6">
      <w:pPr>
        <w:autoSpaceDE w:val="0"/>
        <w:autoSpaceDN w:val="0"/>
        <w:adjustRightInd w:val="0"/>
        <w:spacing w:line="500" w:lineRule="exact"/>
        <w:ind w:leftChars="202" w:left="424"/>
        <w:rPr>
          <w:sz w:val="24"/>
        </w:rPr>
      </w:pPr>
      <w:r>
        <w:rPr>
          <w:sz w:val="24"/>
        </w:rPr>
        <w:t xml:space="preserve">10. </w:t>
      </w:r>
      <w:r>
        <w:rPr>
          <w:rFonts w:hint="eastAsia"/>
          <w:sz w:val="24"/>
        </w:rPr>
        <w:t>How can the firm reduce its investment in inventories? What costs migh</w:t>
      </w:r>
      <w:r>
        <w:rPr>
          <w:rFonts w:hint="eastAsia"/>
          <w:sz w:val="24"/>
        </w:rPr>
        <w:t>t the firm incur from a policy of very low inventory investment?</w:t>
      </w:r>
    </w:p>
    <w:p w:rsidR="00857E43" w:rsidRDefault="008211F6">
      <w:pPr>
        <w:autoSpaceDE w:val="0"/>
        <w:autoSpaceDN w:val="0"/>
        <w:adjustRightInd w:val="0"/>
        <w:spacing w:line="500" w:lineRule="exact"/>
        <w:ind w:leftChars="202" w:left="424"/>
        <w:rPr>
          <w:sz w:val="24"/>
        </w:rPr>
      </w:pPr>
      <w:r>
        <w:rPr>
          <w:rFonts w:hint="eastAsia"/>
          <w:sz w:val="24"/>
        </w:rPr>
        <w:t>11. Do inventories represent an investment in the same sense as fixed assets?</w:t>
      </w:r>
    </w:p>
    <w:p w:rsidR="00857E43" w:rsidRDefault="008211F6">
      <w:pPr>
        <w:autoSpaceDE w:val="0"/>
        <w:autoSpaceDN w:val="0"/>
        <w:adjustRightInd w:val="0"/>
        <w:spacing w:line="500" w:lineRule="exact"/>
        <w:ind w:leftChars="202" w:left="424"/>
        <w:rPr>
          <w:sz w:val="24"/>
        </w:rPr>
      </w:pPr>
      <w:r>
        <w:rPr>
          <w:rFonts w:hint="eastAsia"/>
          <w:sz w:val="24"/>
        </w:rPr>
        <w:t xml:space="preserve">12. Should the required rate of return for investment in </w:t>
      </w:r>
      <w:r>
        <w:rPr>
          <w:sz w:val="24"/>
        </w:rPr>
        <w:t>inventories</w:t>
      </w:r>
      <w:r>
        <w:rPr>
          <w:rFonts w:hint="eastAsia"/>
          <w:sz w:val="24"/>
        </w:rPr>
        <w:t xml:space="preserve"> of raw materials be the same as that for fin</w:t>
      </w:r>
      <w:r>
        <w:rPr>
          <w:rFonts w:hint="eastAsia"/>
          <w:sz w:val="24"/>
        </w:rPr>
        <w:t>ished goods?</w:t>
      </w:r>
    </w:p>
    <w:p w:rsidR="00857E43" w:rsidRDefault="008211F6">
      <w:pPr>
        <w:spacing w:line="500" w:lineRule="exact"/>
        <w:rPr>
          <w:rFonts w:ascii="Arial Unicode MS" w:eastAsia="Arial Unicode MS" w:hAnsi="Arial Unicode MS" w:cs="Arial Unicode MS"/>
          <w:b/>
          <w:sz w:val="24"/>
        </w:rPr>
      </w:pPr>
      <w:r>
        <w:rPr>
          <w:rFonts w:ascii="Arial Unicode MS" w:eastAsia="Arial Unicode MS" w:hAnsi="Arial Unicode MS" w:cs="Arial Unicode MS"/>
          <w:b/>
          <w:sz w:val="24"/>
        </w:rPr>
        <w:t xml:space="preserve">Part </w:t>
      </w:r>
      <w:r>
        <w:rPr>
          <w:rFonts w:ascii="Arial Unicode MS" w:eastAsia="Arial Unicode MS" w:hAnsi="Arial Unicode MS" w:cs="Arial Unicode MS" w:hint="eastAsia"/>
          <w:b/>
          <w:sz w:val="24"/>
        </w:rPr>
        <w:t>5</w:t>
      </w:r>
      <w:r>
        <w:rPr>
          <w:rFonts w:ascii="Arial Unicode MS" w:eastAsia="Arial Unicode MS" w:hAnsi="Arial Unicode MS" w:cs="Arial Unicode MS"/>
          <w:b/>
          <w:sz w:val="24"/>
        </w:rPr>
        <w:t xml:space="preserve"> </w:t>
      </w:r>
      <w:r>
        <w:rPr>
          <w:rFonts w:ascii="Arial Unicode MS" w:eastAsia="Arial Unicode MS" w:hAnsi="Arial Unicode MS" w:cs="Arial Unicode MS" w:hint="eastAsia"/>
          <w:b/>
          <w:sz w:val="24"/>
        </w:rPr>
        <w:t>Investment in Capital Assets</w:t>
      </w:r>
    </w:p>
    <w:p w:rsidR="00857E43" w:rsidRDefault="008211F6">
      <w:pPr>
        <w:spacing w:line="500" w:lineRule="exact"/>
        <w:ind w:firstLineChars="200" w:firstLine="482"/>
        <w:jc w:val="left"/>
        <w:rPr>
          <w:b/>
          <w:sz w:val="24"/>
        </w:rPr>
      </w:pPr>
      <w:r>
        <w:rPr>
          <w:rFonts w:hAnsi="宋体" w:hint="eastAsia"/>
          <w:b/>
          <w:sz w:val="24"/>
        </w:rPr>
        <w:t>Chapter 1</w:t>
      </w:r>
      <w:r>
        <w:rPr>
          <w:rFonts w:hAnsi="宋体"/>
          <w:b/>
          <w:sz w:val="24"/>
        </w:rPr>
        <w:t>0</w:t>
      </w:r>
      <w:r>
        <w:rPr>
          <w:rFonts w:hAnsi="宋体" w:hint="eastAsia"/>
          <w:b/>
          <w:sz w:val="24"/>
        </w:rPr>
        <w:t xml:space="preserve"> </w:t>
      </w:r>
      <w:r>
        <w:rPr>
          <w:b/>
          <w:bCs/>
          <w:sz w:val="24"/>
        </w:rPr>
        <w:t>Capital Budgeting and Estimating Cash Flows</w:t>
      </w:r>
    </w:p>
    <w:p w:rsidR="00857E43" w:rsidRDefault="008211F6">
      <w:pPr>
        <w:tabs>
          <w:tab w:val="left" w:pos="1440"/>
        </w:tabs>
        <w:autoSpaceDE w:val="0"/>
        <w:autoSpaceDN w:val="0"/>
        <w:adjustRightInd w:val="0"/>
        <w:spacing w:line="500" w:lineRule="exact"/>
        <w:ind w:firstLineChars="200" w:firstLine="480"/>
        <w:rPr>
          <w:sz w:val="24"/>
        </w:rPr>
      </w:pPr>
      <w:r>
        <w:rPr>
          <w:sz w:val="24"/>
        </w:rPr>
        <w:t>The Capital Budgeting Process</w:t>
      </w:r>
    </w:p>
    <w:p w:rsidR="00857E43" w:rsidRDefault="008211F6">
      <w:pPr>
        <w:tabs>
          <w:tab w:val="left" w:pos="1440"/>
        </w:tabs>
        <w:autoSpaceDE w:val="0"/>
        <w:autoSpaceDN w:val="0"/>
        <w:adjustRightInd w:val="0"/>
        <w:spacing w:line="500" w:lineRule="exact"/>
        <w:ind w:firstLineChars="200" w:firstLine="480"/>
        <w:rPr>
          <w:sz w:val="24"/>
        </w:rPr>
      </w:pPr>
      <w:r>
        <w:rPr>
          <w:sz w:val="24"/>
        </w:rPr>
        <w:t>Generating Investment Project Proposals</w:t>
      </w:r>
    </w:p>
    <w:p w:rsidR="00857E43" w:rsidRDefault="008211F6">
      <w:pPr>
        <w:tabs>
          <w:tab w:val="left" w:pos="1440"/>
        </w:tabs>
        <w:autoSpaceDE w:val="0"/>
        <w:autoSpaceDN w:val="0"/>
        <w:adjustRightInd w:val="0"/>
        <w:spacing w:line="500" w:lineRule="exact"/>
        <w:ind w:firstLineChars="200" w:firstLine="480"/>
        <w:rPr>
          <w:sz w:val="24"/>
        </w:rPr>
      </w:pPr>
      <w:r>
        <w:rPr>
          <w:sz w:val="24"/>
        </w:rPr>
        <w:t>Estimating Project “After-Tax Incremental Operating Cash Flows”</w:t>
      </w:r>
    </w:p>
    <w:p w:rsidR="00857E43" w:rsidRDefault="008211F6">
      <w:pPr>
        <w:spacing w:line="500" w:lineRule="exact"/>
        <w:ind w:firstLineChars="200" w:firstLine="482"/>
        <w:rPr>
          <w:b/>
          <w:sz w:val="24"/>
        </w:rPr>
      </w:pPr>
      <w:r>
        <w:rPr>
          <w:rFonts w:hAnsi="宋体" w:hint="eastAsia"/>
          <w:b/>
          <w:sz w:val="24"/>
        </w:rPr>
        <w:t xml:space="preserve"> Key Learning Poin</w:t>
      </w:r>
      <w:r>
        <w:rPr>
          <w:rFonts w:hAnsi="宋体" w:hint="eastAsia"/>
          <w:b/>
          <w:sz w:val="24"/>
        </w:rPr>
        <w:t>ts</w:t>
      </w:r>
      <w:r>
        <w:rPr>
          <w:rFonts w:hAnsi="宋体"/>
          <w:b/>
          <w:sz w:val="24"/>
        </w:rPr>
        <w:t>：</w:t>
      </w:r>
    </w:p>
    <w:p w:rsidR="00857E43" w:rsidRDefault="008211F6">
      <w:pPr>
        <w:tabs>
          <w:tab w:val="left" w:pos="1440"/>
        </w:tabs>
        <w:autoSpaceDE w:val="0"/>
        <w:autoSpaceDN w:val="0"/>
        <w:adjustRightInd w:val="0"/>
        <w:spacing w:line="500" w:lineRule="exact"/>
        <w:ind w:firstLineChars="200" w:firstLine="480"/>
        <w:rPr>
          <w:sz w:val="24"/>
        </w:rPr>
      </w:pPr>
      <w:r>
        <w:rPr>
          <w:sz w:val="24"/>
        </w:rPr>
        <w:t>Estimating Project “After-Tax Incremental Operating Cash Flows”</w:t>
      </w:r>
    </w:p>
    <w:p w:rsidR="00857E43" w:rsidRDefault="008211F6">
      <w:pPr>
        <w:spacing w:line="500" w:lineRule="exact"/>
        <w:ind w:firstLineChars="200" w:firstLine="482"/>
        <w:rPr>
          <w:b/>
          <w:sz w:val="24"/>
        </w:rPr>
      </w:pPr>
      <w:r>
        <w:rPr>
          <w:rFonts w:hAnsi="宋体" w:hint="eastAsia"/>
          <w:b/>
          <w:sz w:val="24"/>
        </w:rPr>
        <w:t>Objectives</w:t>
      </w:r>
      <w:r>
        <w:rPr>
          <w:rFonts w:hAnsi="宋体"/>
          <w:b/>
          <w:sz w:val="24"/>
        </w:rPr>
        <w:t>：</w:t>
      </w:r>
    </w:p>
    <w:p w:rsidR="00857E43" w:rsidRDefault="008211F6">
      <w:pPr>
        <w:tabs>
          <w:tab w:val="left" w:pos="720"/>
          <w:tab w:val="left" w:pos="1440"/>
        </w:tabs>
        <w:autoSpaceDE w:val="0"/>
        <w:autoSpaceDN w:val="0"/>
        <w:adjustRightInd w:val="0"/>
        <w:spacing w:line="500" w:lineRule="exact"/>
        <w:ind w:firstLineChars="200" w:firstLine="480"/>
        <w:rPr>
          <w:sz w:val="24"/>
        </w:rPr>
      </w:pPr>
      <w:r>
        <w:rPr>
          <w:rFonts w:hint="eastAsia"/>
          <w:sz w:val="24"/>
        </w:rPr>
        <w:t>After Studying Chapter 1</w:t>
      </w:r>
      <w:r>
        <w:rPr>
          <w:sz w:val="24"/>
        </w:rPr>
        <w:t>0</w:t>
      </w:r>
      <w:r>
        <w:rPr>
          <w:rFonts w:hint="eastAsia"/>
          <w:sz w:val="24"/>
        </w:rPr>
        <w:t xml:space="preserve">, you should be able to: </w:t>
      </w:r>
      <w:r>
        <w:rPr>
          <w:sz w:val="24"/>
        </w:rPr>
        <w:t xml:space="preserve">Define capital budgeting and </w:t>
      </w:r>
      <w:r>
        <w:rPr>
          <w:sz w:val="24"/>
        </w:rPr>
        <w:lastRenderedPageBreak/>
        <w:t xml:space="preserve">identify the steps involved in the capital budgeting process. Explain the procedure to generate </w:t>
      </w:r>
      <w:r>
        <w:rPr>
          <w:sz w:val="24"/>
        </w:rPr>
        <w:t>long-term project proposals within the firm. Justify why cash, not income, flows are the most relevant to capital budgeting decisions. Summarize in a “checklist” the major concerns to keep in mind as one prepares to determine relevant capital budgeting cas</w:t>
      </w:r>
      <w:r>
        <w:rPr>
          <w:sz w:val="24"/>
        </w:rPr>
        <w:t>h flows.</w:t>
      </w:r>
      <w:r>
        <w:rPr>
          <w:rFonts w:hint="eastAsia"/>
          <w:sz w:val="24"/>
        </w:rPr>
        <w:t xml:space="preserve"> </w:t>
      </w:r>
      <w:r>
        <w:rPr>
          <w:sz w:val="24"/>
        </w:rPr>
        <w:t>Define the terms “sunk cost” and “opportunity cost” and explain why sunk costs must be ignored, while opportunity costs must be included, in capital budgeting analysis.</w:t>
      </w:r>
      <w:r>
        <w:rPr>
          <w:rFonts w:hint="eastAsia"/>
          <w:sz w:val="24"/>
        </w:rPr>
        <w:t xml:space="preserve"> </w:t>
      </w:r>
      <w:r>
        <w:rPr>
          <w:sz w:val="24"/>
        </w:rPr>
        <w:t xml:space="preserve">Explain how tax considerations, as well as depreciation for tax purposes, affects capital budgeting cash flows. Determine initial, interim, and terminal period “after-tax, incremental, operating cash flows” associated with a capital investment project. </w:t>
      </w:r>
    </w:p>
    <w:p w:rsidR="00857E43" w:rsidRDefault="008211F6">
      <w:pPr>
        <w:autoSpaceDE w:val="0"/>
        <w:autoSpaceDN w:val="0"/>
        <w:adjustRightInd w:val="0"/>
        <w:spacing w:line="500" w:lineRule="exact"/>
        <w:ind w:firstLineChars="200" w:firstLine="482"/>
        <w:rPr>
          <w:b/>
          <w:bCs/>
          <w:sz w:val="24"/>
        </w:rPr>
      </w:pPr>
      <w:r>
        <w:rPr>
          <w:rFonts w:hAnsi="宋体" w:hint="eastAsia"/>
          <w:b/>
          <w:bCs/>
          <w:sz w:val="24"/>
        </w:rPr>
        <w:t>Qu</w:t>
      </w:r>
      <w:r>
        <w:rPr>
          <w:rFonts w:hAnsi="宋体" w:hint="eastAsia"/>
          <w:b/>
          <w:bCs/>
          <w:sz w:val="24"/>
        </w:rPr>
        <w:t>estions</w:t>
      </w:r>
      <w:r>
        <w:rPr>
          <w:rFonts w:hAnsi="宋体"/>
          <w:b/>
          <w:bCs/>
          <w:sz w:val="24"/>
        </w:rPr>
        <w:t>：</w:t>
      </w:r>
      <w:r>
        <w:rPr>
          <w:b/>
          <w:bCs/>
          <w:sz w:val="24"/>
        </w:rPr>
        <w:t xml:space="preserve"> </w:t>
      </w:r>
    </w:p>
    <w:p w:rsidR="00857E43" w:rsidRDefault="008211F6">
      <w:pPr>
        <w:autoSpaceDE w:val="0"/>
        <w:autoSpaceDN w:val="0"/>
        <w:adjustRightInd w:val="0"/>
        <w:spacing w:line="500" w:lineRule="exact"/>
        <w:ind w:leftChars="202" w:left="424"/>
        <w:rPr>
          <w:sz w:val="24"/>
        </w:rPr>
      </w:pPr>
      <w:r>
        <w:rPr>
          <w:sz w:val="24"/>
        </w:rPr>
        <w:t xml:space="preserve">1. </w:t>
      </w:r>
      <w:r>
        <w:rPr>
          <w:rFonts w:hint="eastAsia"/>
          <w:sz w:val="24"/>
        </w:rPr>
        <w:t>When relevant project cash flows are examined, why is an increase in tax depreciation at first deducted and then later added back in determining incremental net cash flow for a period?</w:t>
      </w:r>
    </w:p>
    <w:p w:rsidR="00857E43" w:rsidRDefault="008211F6">
      <w:pPr>
        <w:autoSpaceDE w:val="0"/>
        <w:autoSpaceDN w:val="0"/>
        <w:adjustRightInd w:val="0"/>
        <w:spacing w:line="500" w:lineRule="exact"/>
        <w:ind w:leftChars="202" w:left="424"/>
        <w:rPr>
          <w:sz w:val="24"/>
        </w:rPr>
      </w:pPr>
      <w:r>
        <w:rPr>
          <w:sz w:val="24"/>
        </w:rPr>
        <w:t xml:space="preserve">2. </w:t>
      </w:r>
      <w:r>
        <w:rPr>
          <w:rFonts w:hint="eastAsia"/>
          <w:sz w:val="24"/>
        </w:rPr>
        <w:t xml:space="preserve">In capital budgeting, should the following be ignored, </w:t>
      </w:r>
      <w:r>
        <w:rPr>
          <w:rFonts w:hint="eastAsia"/>
          <w:sz w:val="24"/>
        </w:rPr>
        <w:t>or rather added subtracted from the new machine</w:t>
      </w:r>
      <w:r>
        <w:rPr>
          <w:sz w:val="24"/>
        </w:rPr>
        <w:t>’</w:t>
      </w:r>
      <w:r>
        <w:rPr>
          <w:rFonts w:hint="eastAsia"/>
          <w:sz w:val="24"/>
        </w:rPr>
        <w:t xml:space="preserve">s purchase price when estimating initial cash outflow? </w:t>
      </w:r>
      <w:r>
        <w:rPr>
          <w:sz w:val="24"/>
        </w:rPr>
        <w:t>W</w:t>
      </w:r>
      <w:r>
        <w:rPr>
          <w:rFonts w:hint="eastAsia"/>
          <w:sz w:val="24"/>
        </w:rPr>
        <w:t>hen estimating the machine</w:t>
      </w:r>
      <w:r>
        <w:rPr>
          <w:sz w:val="24"/>
        </w:rPr>
        <w:t>’</w:t>
      </w:r>
      <w:r>
        <w:rPr>
          <w:rFonts w:hint="eastAsia"/>
          <w:sz w:val="24"/>
        </w:rPr>
        <w:t>s depreciable basis?</w:t>
      </w:r>
    </w:p>
    <w:p w:rsidR="00857E43" w:rsidRDefault="008211F6">
      <w:pPr>
        <w:autoSpaceDE w:val="0"/>
        <w:autoSpaceDN w:val="0"/>
        <w:adjustRightInd w:val="0"/>
        <w:spacing w:line="500" w:lineRule="exact"/>
        <w:ind w:leftChars="202" w:left="424"/>
        <w:rPr>
          <w:sz w:val="24"/>
        </w:rPr>
      </w:pPr>
      <w:proofErr w:type="gramStart"/>
      <w:r>
        <w:rPr>
          <w:sz w:val="24"/>
        </w:rPr>
        <w:t>a</w:t>
      </w:r>
      <w:proofErr w:type="gramEnd"/>
      <w:r>
        <w:rPr>
          <w:rFonts w:hint="eastAsia"/>
          <w:sz w:val="24"/>
        </w:rPr>
        <w:t>. the market value of the old machine is $500, the old machine has a remaining useful life, and the inv</w:t>
      </w:r>
      <w:r>
        <w:rPr>
          <w:rFonts w:hint="eastAsia"/>
          <w:sz w:val="24"/>
        </w:rPr>
        <w:t>estment is a replacement decision.</w:t>
      </w:r>
    </w:p>
    <w:p w:rsidR="00857E43" w:rsidRDefault="008211F6">
      <w:pPr>
        <w:autoSpaceDE w:val="0"/>
        <w:autoSpaceDN w:val="0"/>
        <w:adjustRightInd w:val="0"/>
        <w:spacing w:line="500" w:lineRule="exact"/>
        <w:ind w:leftChars="202" w:left="424"/>
        <w:rPr>
          <w:sz w:val="24"/>
        </w:rPr>
      </w:pPr>
      <w:r>
        <w:rPr>
          <w:rFonts w:hint="eastAsia"/>
          <w:sz w:val="24"/>
        </w:rPr>
        <w:t>b. An additional investment in inventory of $2,000 is required.</w:t>
      </w:r>
    </w:p>
    <w:p w:rsidR="00857E43" w:rsidRDefault="008211F6">
      <w:pPr>
        <w:autoSpaceDE w:val="0"/>
        <w:autoSpaceDN w:val="0"/>
        <w:adjustRightInd w:val="0"/>
        <w:spacing w:line="500" w:lineRule="exact"/>
        <w:ind w:leftChars="202" w:left="424"/>
        <w:rPr>
          <w:sz w:val="24"/>
        </w:rPr>
      </w:pPr>
      <w:proofErr w:type="gramStart"/>
      <w:r>
        <w:rPr>
          <w:rFonts w:hint="eastAsia"/>
          <w:sz w:val="24"/>
        </w:rPr>
        <w:t>c</w:t>
      </w:r>
      <w:proofErr w:type="gramEnd"/>
      <w:r>
        <w:rPr>
          <w:rFonts w:hint="eastAsia"/>
          <w:sz w:val="24"/>
        </w:rPr>
        <w:t>. $200 is required to ship the new machine to the plant site.</w:t>
      </w:r>
    </w:p>
    <w:p w:rsidR="00857E43" w:rsidRDefault="008211F6">
      <w:pPr>
        <w:autoSpaceDE w:val="0"/>
        <w:autoSpaceDN w:val="0"/>
        <w:adjustRightInd w:val="0"/>
        <w:spacing w:line="500" w:lineRule="exact"/>
        <w:ind w:leftChars="202" w:left="424"/>
        <w:rPr>
          <w:sz w:val="24"/>
        </w:rPr>
      </w:pPr>
      <w:r>
        <w:rPr>
          <w:rFonts w:hint="eastAsia"/>
          <w:sz w:val="24"/>
        </w:rPr>
        <w:t>d. A concrete foundation for the new machine will cost $250.</w:t>
      </w:r>
    </w:p>
    <w:p w:rsidR="00857E43" w:rsidRDefault="008211F6">
      <w:pPr>
        <w:autoSpaceDE w:val="0"/>
        <w:autoSpaceDN w:val="0"/>
        <w:adjustRightInd w:val="0"/>
        <w:spacing w:line="500" w:lineRule="exact"/>
        <w:ind w:leftChars="202" w:left="424"/>
        <w:rPr>
          <w:sz w:val="24"/>
        </w:rPr>
      </w:pPr>
      <w:r>
        <w:rPr>
          <w:rFonts w:hint="eastAsia"/>
          <w:sz w:val="24"/>
        </w:rPr>
        <w:t>e. Training of the machine operat</w:t>
      </w:r>
      <w:r>
        <w:rPr>
          <w:rFonts w:hint="eastAsia"/>
          <w:sz w:val="24"/>
        </w:rPr>
        <w:t>or will cost $300.</w:t>
      </w:r>
    </w:p>
    <w:p w:rsidR="00857E43" w:rsidRDefault="008211F6">
      <w:pPr>
        <w:autoSpaceDE w:val="0"/>
        <w:autoSpaceDN w:val="0"/>
        <w:adjustRightInd w:val="0"/>
        <w:spacing w:line="500" w:lineRule="exact"/>
        <w:ind w:leftChars="202" w:left="424"/>
        <w:rPr>
          <w:sz w:val="24"/>
        </w:rPr>
      </w:pPr>
      <w:r>
        <w:rPr>
          <w:sz w:val="24"/>
        </w:rPr>
        <w:t xml:space="preserve">3. </w:t>
      </w:r>
      <w:r>
        <w:rPr>
          <w:rFonts w:hint="eastAsia"/>
          <w:sz w:val="24"/>
        </w:rPr>
        <w:t>In determining the expected cash flows from a new investment project, why should past sunk costs be ignored in the estimates?</w:t>
      </w:r>
    </w:p>
    <w:p w:rsidR="00857E43" w:rsidRDefault="008211F6">
      <w:pPr>
        <w:autoSpaceDE w:val="0"/>
        <w:autoSpaceDN w:val="0"/>
        <w:adjustRightInd w:val="0"/>
        <w:spacing w:line="500" w:lineRule="exact"/>
        <w:ind w:leftChars="202" w:left="424"/>
        <w:rPr>
          <w:sz w:val="24"/>
        </w:rPr>
      </w:pPr>
      <w:r>
        <w:rPr>
          <w:sz w:val="24"/>
        </w:rPr>
        <w:t xml:space="preserve">4. </w:t>
      </w:r>
      <w:r>
        <w:rPr>
          <w:rFonts w:hint="eastAsia"/>
          <w:sz w:val="24"/>
        </w:rPr>
        <w:t xml:space="preserve">Discuss the </w:t>
      </w:r>
      <w:r>
        <w:rPr>
          <w:sz w:val="24"/>
        </w:rPr>
        <w:t>adjustments</w:t>
      </w:r>
      <w:r>
        <w:rPr>
          <w:rFonts w:hint="eastAsia"/>
          <w:sz w:val="24"/>
        </w:rPr>
        <w:t xml:space="preserve"> in the capital budgeting process that should be made to compensate for expected i</w:t>
      </w:r>
      <w:r>
        <w:rPr>
          <w:rFonts w:hint="eastAsia"/>
          <w:sz w:val="24"/>
        </w:rPr>
        <w:t>nflation.</w:t>
      </w:r>
    </w:p>
    <w:p w:rsidR="00857E43" w:rsidRDefault="008211F6">
      <w:pPr>
        <w:autoSpaceDE w:val="0"/>
        <w:autoSpaceDN w:val="0"/>
        <w:adjustRightInd w:val="0"/>
        <w:spacing w:line="500" w:lineRule="exact"/>
        <w:ind w:leftChars="202" w:left="424"/>
        <w:rPr>
          <w:sz w:val="24"/>
        </w:rPr>
      </w:pPr>
      <w:r>
        <w:rPr>
          <w:sz w:val="24"/>
        </w:rPr>
        <w:lastRenderedPageBreak/>
        <w:t xml:space="preserve">5. </w:t>
      </w:r>
      <w:r>
        <w:rPr>
          <w:rFonts w:hint="eastAsia"/>
          <w:sz w:val="24"/>
        </w:rPr>
        <w:t xml:space="preserve">What is the purpose of requiring more levels of management approval, the larger the proposed capital expenditure? </w:t>
      </w:r>
      <w:r>
        <w:rPr>
          <w:sz w:val="24"/>
        </w:rPr>
        <w:t>I</w:t>
      </w:r>
      <w:r>
        <w:rPr>
          <w:rFonts w:hint="eastAsia"/>
          <w:sz w:val="24"/>
        </w:rPr>
        <w:t>s more information also required in support of the request?</w:t>
      </w:r>
    </w:p>
    <w:p w:rsidR="00857E43" w:rsidRDefault="008211F6">
      <w:pPr>
        <w:autoSpaceDE w:val="0"/>
        <w:autoSpaceDN w:val="0"/>
        <w:adjustRightInd w:val="0"/>
        <w:spacing w:line="500" w:lineRule="exact"/>
        <w:ind w:leftChars="202" w:left="424"/>
        <w:rPr>
          <w:sz w:val="24"/>
        </w:rPr>
      </w:pPr>
      <w:r>
        <w:rPr>
          <w:sz w:val="24"/>
        </w:rPr>
        <w:t xml:space="preserve">6. </w:t>
      </w:r>
      <w:r>
        <w:rPr>
          <w:rFonts w:hint="eastAsia"/>
          <w:sz w:val="24"/>
        </w:rPr>
        <w:t>What is the difference between a product expansion and an equipme</w:t>
      </w:r>
      <w:r>
        <w:rPr>
          <w:rFonts w:hint="eastAsia"/>
          <w:sz w:val="24"/>
        </w:rPr>
        <w:t>nt replacement investment?</w:t>
      </w:r>
    </w:p>
    <w:p w:rsidR="00857E43" w:rsidRDefault="008211F6">
      <w:pPr>
        <w:spacing w:line="500" w:lineRule="exact"/>
        <w:ind w:firstLineChars="200" w:firstLine="482"/>
        <w:jc w:val="left"/>
        <w:rPr>
          <w:b/>
        </w:rPr>
      </w:pPr>
      <w:r>
        <w:rPr>
          <w:rFonts w:hAnsi="宋体" w:hint="eastAsia"/>
          <w:b/>
          <w:sz w:val="24"/>
        </w:rPr>
        <w:t>Chapter 1</w:t>
      </w:r>
      <w:r>
        <w:rPr>
          <w:rFonts w:hAnsi="宋体"/>
          <w:b/>
          <w:sz w:val="24"/>
        </w:rPr>
        <w:t>1</w:t>
      </w:r>
      <w:r>
        <w:rPr>
          <w:rFonts w:hAnsi="宋体" w:hint="eastAsia"/>
          <w:b/>
          <w:sz w:val="24"/>
        </w:rPr>
        <w:t xml:space="preserve"> </w:t>
      </w:r>
      <w:r>
        <w:rPr>
          <w:b/>
          <w:bCs/>
          <w:sz w:val="24"/>
        </w:rPr>
        <w:t>Capital Budgeting Techniques</w:t>
      </w:r>
    </w:p>
    <w:p w:rsidR="00857E43" w:rsidRDefault="008211F6">
      <w:pPr>
        <w:tabs>
          <w:tab w:val="left" w:pos="720"/>
        </w:tabs>
        <w:autoSpaceDE w:val="0"/>
        <w:autoSpaceDN w:val="0"/>
        <w:adjustRightInd w:val="0"/>
        <w:spacing w:line="500" w:lineRule="exact"/>
        <w:ind w:firstLineChars="200" w:firstLine="480"/>
        <w:rPr>
          <w:sz w:val="24"/>
        </w:rPr>
      </w:pPr>
      <w:r>
        <w:rPr>
          <w:sz w:val="24"/>
        </w:rPr>
        <w:t>Payback Period (PBP)</w:t>
      </w:r>
    </w:p>
    <w:p w:rsidR="00857E43" w:rsidRDefault="008211F6">
      <w:pPr>
        <w:tabs>
          <w:tab w:val="left" w:pos="720"/>
        </w:tabs>
        <w:autoSpaceDE w:val="0"/>
        <w:autoSpaceDN w:val="0"/>
        <w:adjustRightInd w:val="0"/>
        <w:spacing w:line="500" w:lineRule="exact"/>
        <w:ind w:firstLineChars="200" w:firstLine="480"/>
        <w:rPr>
          <w:sz w:val="24"/>
        </w:rPr>
      </w:pPr>
      <w:r>
        <w:rPr>
          <w:sz w:val="24"/>
        </w:rPr>
        <w:t>Internal Rate of Return (IRR)</w:t>
      </w:r>
    </w:p>
    <w:p w:rsidR="00857E43" w:rsidRDefault="008211F6">
      <w:pPr>
        <w:tabs>
          <w:tab w:val="left" w:pos="720"/>
        </w:tabs>
        <w:autoSpaceDE w:val="0"/>
        <w:autoSpaceDN w:val="0"/>
        <w:adjustRightInd w:val="0"/>
        <w:spacing w:line="500" w:lineRule="exact"/>
        <w:ind w:firstLineChars="200" w:firstLine="480"/>
        <w:rPr>
          <w:sz w:val="24"/>
        </w:rPr>
      </w:pPr>
      <w:r>
        <w:rPr>
          <w:sz w:val="24"/>
        </w:rPr>
        <w:t>Net Present Value (NPV)</w:t>
      </w:r>
    </w:p>
    <w:p w:rsidR="00857E43" w:rsidRDefault="008211F6">
      <w:pPr>
        <w:autoSpaceDE w:val="0"/>
        <w:autoSpaceDN w:val="0"/>
        <w:adjustRightInd w:val="0"/>
        <w:spacing w:line="500" w:lineRule="exact"/>
        <w:ind w:firstLineChars="200" w:firstLine="480"/>
        <w:rPr>
          <w:sz w:val="24"/>
        </w:rPr>
      </w:pPr>
      <w:r>
        <w:rPr>
          <w:sz w:val="24"/>
        </w:rPr>
        <w:t>Profitability Index (PI)</w:t>
      </w:r>
    </w:p>
    <w:p w:rsidR="00857E43" w:rsidRDefault="008211F6">
      <w:pPr>
        <w:spacing w:line="500" w:lineRule="exact"/>
        <w:ind w:firstLineChars="200" w:firstLine="482"/>
        <w:rPr>
          <w:b/>
          <w:sz w:val="24"/>
        </w:rPr>
      </w:pPr>
      <w:r>
        <w:rPr>
          <w:rFonts w:hAnsi="宋体" w:hint="eastAsia"/>
          <w:b/>
          <w:sz w:val="24"/>
        </w:rPr>
        <w:t>Key Learning Points</w:t>
      </w:r>
      <w:r>
        <w:rPr>
          <w:rFonts w:hAnsi="宋体"/>
          <w:b/>
          <w:sz w:val="24"/>
        </w:rPr>
        <w:t>：</w:t>
      </w:r>
    </w:p>
    <w:p w:rsidR="00857E43" w:rsidRDefault="008211F6">
      <w:pPr>
        <w:tabs>
          <w:tab w:val="left" w:pos="720"/>
        </w:tabs>
        <w:autoSpaceDE w:val="0"/>
        <w:autoSpaceDN w:val="0"/>
        <w:adjustRightInd w:val="0"/>
        <w:spacing w:line="500" w:lineRule="exact"/>
        <w:ind w:firstLineChars="200" w:firstLine="480"/>
        <w:rPr>
          <w:sz w:val="24"/>
        </w:rPr>
      </w:pPr>
      <w:r>
        <w:rPr>
          <w:sz w:val="24"/>
        </w:rPr>
        <w:t>Internal Rate of Return (IRR)</w:t>
      </w:r>
    </w:p>
    <w:p w:rsidR="00857E43" w:rsidRDefault="008211F6">
      <w:pPr>
        <w:tabs>
          <w:tab w:val="left" w:pos="720"/>
        </w:tabs>
        <w:autoSpaceDE w:val="0"/>
        <w:autoSpaceDN w:val="0"/>
        <w:adjustRightInd w:val="0"/>
        <w:spacing w:line="500" w:lineRule="exact"/>
        <w:ind w:firstLineChars="200" w:firstLine="480"/>
        <w:rPr>
          <w:sz w:val="24"/>
        </w:rPr>
      </w:pPr>
      <w:r>
        <w:rPr>
          <w:sz w:val="24"/>
        </w:rPr>
        <w:t>Net Present Value (NPV)</w:t>
      </w:r>
    </w:p>
    <w:p w:rsidR="00857E43" w:rsidRDefault="008211F6">
      <w:pPr>
        <w:spacing w:line="500" w:lineRule="exact"/>
        <w:ind w:firstLineChars="200" w:firstLine="482"/>
        <w:rPr>
          <w:rFonts w:hAnsi="宋体"/>
          <w:sz w:val="24"/>
        </w:rPr>
      </w:pPr>
      <w:proofErr w:type="gramStart"/>
      <w:r>
        <w:rPr>
          <w:rFonts w:hAnsi="宋体" w:hint="eastAsia"/>
          <w:b/>
          <w:sz w:val="24"/>
        </w:rPr>
        <w:t>课程思政切入点</w:t>
      </w:r>
      <w:proofErr w:type="gramEnd"/>
      <w:r>
        <w:rPr>
          <w:rFonts w:hAnsi="宋体" w:hint="eastAsia"/>
          <w:b/>
          <w:sz w:val="24"/>
        </w:rPr>
        <w:t>：</w:t>
      </w:r>
      <w:r>
        <w:rPr>
          <w:rFonts w:hAnsi="宋体" w:hint="eastAsia"/>
          <w:sz w:val="24"/>
        </w:rPr>
        <w:t>主要从企业的社会责任，尤其是国有企业的社会承担与项目投资来与</w:t>
      </w:r>
      <w:proofErr w:type="gramStart"/>
      <w:r>
        <w:rPr>
          <w:rFonts w:hAnsi="宋体" w:hint="eastAsia"/>
          <w:sz w:val="24"/>
        </w:rPr>
        <w:t>思政内容</w:t>
      </w:r>
      <w:proofErr w:type="gramEnd"/>
      <w:r>
        <w:rPr>
          <w:rFonts w:hAnsi="宋体" w:hint="eastAsia"/>
          <w:sz w:val="24"/>
        </w:rPr>
        <w:t>进行结合。具体而言，国有企业承担了很多涉及国计民生的任务，偏远地区的交通设施、通信设施建设很可能是</w:t>
      </w:r>
      <w:r>
        <w:rPr>
          <w:rFonts w:hAnsi="宋体" w:hint="eastAsia"/>
          <w:sz w:val="24"/>
        </w:rPr>
        <w:t>NPV</w:t>
      </w:r>
      <w:r>
        <w:rPr>
          <w:rFonts w:hAnsi="宋体" w:hint="eastAsia"/>
          <w:sz w:val="24"/>
        </w:rPr>
        <w:t>小于零的项目，但是企业依旧会选择投资。</w:t>
      </w:r>
    </w:p>
    <w:p w:rsidR="00857E43" w:rsidRDefault="008211F6">
      <w:pPr>
        <w:spacing w:line="500" w:lineRule="exact"/>
        <w:ind w:firstLineChars="200" w:firstLine="482"/>
        <w:rPr>
          <w:b/>
          <w:sz w:val="24"/>
        </w:rPr>
      </w:pPr>
      <w:r>
        <w:rPr>
          <w:rFonts w:hAnsi="宋体" w:hint="eastAsia"/>
          <w:b/>
          <w:sz w:val="24"/>
        </w:rPr>
        <w:t>Objectives</w:t>
      </w:r>
      <w:r>
        <w:rPr>
          <w:rFonts w:hAnsi="宋体"/>
          <w:b/>
          <w:sz w:val="24"/>
        </w:rPr>
        <w:t>：</w:t>
      </w:r>
    </w:p>
    <w:p w:rsidR="00857E43" w:rsidRDefault="008211F6">
      <w:pPr>
        <w:spacing w:line="500" w:lineRule="exact"/>
        <w:ind w:firstLineChars="200" w:firstLine="480"/>
        <w:rPr>
          <w:szCs w:val="21"/>
        </w:rPr>
      </w:pPr>
      <w:r>
        <w:rPr>
          <w:rFonts w:hint="eastAsia"/>
          <w:sz w:val="24"/>
        </w:rPr>
        <w:t>After Studying Chapter 1</w:t>
      </w:r>
      <w:r>
        <w:rPr>
          <w:sz w:val="24"/>
        </w:rPr>
        <w:t>1</w:t>
      </w:r>
      <w:r>
        <w:rPr>
          <w:rFonts w:hint="eastAsia"/>
          <w:sz w:val="24"/>
        </w:rPr>
        <w:t xml:space="preserve">, you should be able to: </w:t>
      </w:r>
      <w:r>
        <w:rPr>
          <w:sz w:val="24"/>
        </w:rPr>
        <w:t xml:space="preserve">Understand the payback period (PBP) method of project evaluation and selection, </w:t>
      </w:r>
      <w:r>
        <w:rPr>
          <w:sz w:val="24"/>
        </w:rPr>
        <w:t>including its: (a) calculation; (b) acceptance criterion; (c) advantages and disadvantages; and (d) focus on liquidity rather than profitability.</w:t>
      </w:r>
      <w:r>
        <w:rPr>
          <w:rFonts w:hint="eastAsia"/>
          <w:sz w:val="24"/>
        </w:rPr>
        <w:t xml:space="preserve"> </w:t>
      </w:r>
      <w:r>
        <w:rPr>
          <w:sz w:val="24"/>
        </w:rPr>
        <w:t>Understand the three major discounted cash flow (DCF) methods of project evaluation and selection – internal r</w:t>
      </w:r>
      <w:r>
        <w:rPr>
          <w:sz w:val="24"/>
        </w:rPr>
        <w:t>ate of return (IRR), net present value (NPV), and profitability index (PI).</w:t>
      </w:r>
      <w:r>
        <w:rPr>
          <w:rFonts w:hint="eastAsia"/>
          <w:sz w:val="24"/>
        </w:rPr>
        <w:t xml:space="preserve"> </w:t>
      </w:r>
      <w:r>
        <w:rPr>
          <w:sz w:val="24"/>
        </w:rPr>
        <w:t>Explain the calculation, acceptance criterion, and advantages (over the PBP method) for each of the three major DCF methods. Define, construct, and interpret a graph called an “NPV</w:t>
      </w:r>
      <w:r>
        <w:rPr>
          <w:sz w:val="24"/>
        </w:rPr>
        <w:t xml:space="preserve"> profile.”</w:t>
      </w:r>
      <w:r>
        <w:rPr>
          <w:rFonts w:hint="eastAsia"/>
          <w:sz w:val="24"/>
        </w:rPr>
        <w:t xml:space="preserve"> </w:t>
      </w:r>
      <w:r>
        <w:rPr>
          <w:sz w:val="24"/>
        </w:rPr>
        <w:t xml:space="preserve">Understand why ranking project proposals on the basis of IRR, NPV, and PI methods “may” lead to conflicts in </w:t>
      </w:r>
      <w:r>
        <w:rPr>
          <w:sz w:val="24"/>
        </w:rPr>
        <w:lastRenderedPageBreak/>
        <w:t>rankings. Describe the situations where ranking projects may be necessary and justify when to use either IRR, NPV, or PI rankings.</w:t>
      </w:r>
      <w:r>
        <w:rPr>
          <w:rFonts w:hint="eastAsia"/>
          <w:sz w:val="24"/>
        </w:rPr>
        <w:t xml:space="preserve"> </w:t>
      </w:r>
      <w:r>
        <w:rPr>
          <w:sz w:val="24"/>
        </w:rPr>
        <w:t>Under</w:t>
      </w:r>
      <w:r>
        <w:rPr>
          <w:sz w:val="24"/>
        </w:rPr>
        <w:t>stand how “sensitivity analysis” allows us to challenge the single-point input estimates used in traditional capital budgeting analysis.</w:t>
      </w:r>
      <w:r>
        <w:rPr>
          <w:rFonts w:hint="eastAsia"/>
          <w:sz w:val="24"/>
        </w:rPr>
        <w:t xml:space="preserve"> </w:t>
      </w:r>
      <w:r>
        <w:rPr>
          <w:sz w:val="24"/>
        </w:rPr>
        <w:t xml:space="preserve">Explain the role and process of project monitoring, including “progress reviews” and “post-completion audits.” </w:t>
      </w:r>
    </w:p>
    <w:p w:rsidR="00857E43" w:rsidRDefault="008211F6">
      <w:pPr>
        <w:autoSpaceDE w:val="0"/>
        <w:autoSpaceDN w:val="0"/>
        <w:adjustRightInd w:val="0"/>
        <w:spacing w:line="500" w:lineRule="exact"/>
        <w:ind w:firstLineChars="200" w:firstLine="482"/>
        <w:rPr>
          <w:b/>
          <w:bCs/>
          <w:sz w:val="24"/>
        </w:rPr>
      </w:pPr>
      <w:r>
        <w:rPr>
          <w:rFonts w:hAnsi="宋体" w:hint="eastAsia"/>
          <w:b/>
          <w:bCs/>
          <w:sz w:val="24"/>
        </w:rPr>
        <w:t>Questio</w:t>
      </w:r>
      <w:r>
        <w:rPr>
          <w:rFonts w:hAnsi="宋体" w:hint="eastAsia"/>
          <w:b/>
          <w:bCs/>
          <w:sz w:val="24"/>
        </w:rPr>
        <w:t>ns</w:t>
      </w:r>
      <w:r>
        <w:rPr>
          <w:rFonts w:hAnsi="宋体"/>
          <w:b/>
          <w:bCs/>
          <w:sz w:val="24"/>
        </w:rPr>
        <w:t>：</w:t>
      </w:r>
      <w:r>
        <w:rPr>
          <w:b/>
          <w:bCs/>
          <w:sz w:val="24"/>
        </w:rPr>
        <w:t xml:space="preserve"> </w:t>
      </w:r>
    </w:p>
    <w:p w:rsidR="00857E43" w:rsidRDefault="008211F6">
      <w:pPr>
        <w:autoSpaceDE w:val="0"/>
        <w:autoSpaceDN w:val="0"/>
        <w:adjustRightInd w:val="0"/>
        <w:spacing w:line="500" w:lineRule="exact"/>
        <w:ind w:leftChars="202" w:left="424"/>
        <w:rPr>
          <w:sz w:val="24"/>
        </w:rPr>
      </w:pPr>
      <w:r>
        <w:rPr>
          <w:sz w:val="24"/>
        </w:rPr>
        <w:t xml:space="preserve">1. </w:t>
      </w:r>
      <w:r>
        <w:rPr>
          <w:rFonts w:hint="eastAsia"/>
          <w:sz w:val="24"/>
        </w:rPr>
        <w:t xml:space="preserve">Explain what is meant by the time value of money. Why is a bird in the hand worth two (or so) in the bush? Which capital budgeting approach ignores this concept? </w:t>
      </w:r>
      <w:r>
        <w:rPr>
          <w:sz w:val="24"/>
        </w:rPr>
        <w:t>I</w:t>
      </w:r>
      <w:r>
        <w:rPr>
          <w:rFonts w:hint="eastAsia"/>
          <w:sz w:val="24"/>
        </w:rPr>
        <w:t>s it optimal?</w:t>
      </w:r>
    </w:p>
    <w:p w:rsidR="00857E43" w:rsidRDefault="008211F6">
      <w:pPr>
        <w:autoSpaceDE w:val="0"/>
        <w:autoSpaceDN w:val="0"/>
        <w:adjustRightInd w:val="0"/>
        <w:spacing w:line="500" w:lineRule="exact"/>
        <w:ind w:leftChars="202" w:left="424"/>
        <w:rPr>
          <w:sz w:val="24"/>
        </w:rPr>
      </w:pPr>
      <w:r>
        <w:rPr>
          <w:sz w:val="24"/>
        </w:rPr>
        <w:t>2.</w:t>
      </w:r>
      <w:r>
        <w:rPr>
          <w:rFonts w:hint="eastAsia"/>
          <w:sz w:val="24"/>
        </w:rPr>
        <w:t xml:space="preserve"> Why does the payback period bias the process of asset selection towa</w:t>
      </w:r>
      <w:r>
        <w:rPr>
          <w:rFonts w:hint="eastAsia"/>
          <w:sz w:val="24"/>
        </w:rPr>
        <w:t>rd short-lived assets?</w:t>
      </w:r>
    </w:p>
    <w:p w:rsidR="00857E43" w:rsidRDefault="008211F6">
      <w:pPr>
        <w:autoSpaceDE w:val="0"/>
        <w:autoSpaceDN w:val="0"/>
        <w:adjustRightInd w:val="0"/>
        <w:spacing w:line="500" w:lineRule="exact"/>
        <w:ind w:leftChars="202" w:left="424"/>
        <w:rPr>
          <w:sz w:val="24"/>
        </w:rPr>
      </w:pPr>
      <w:r>
        <w:rPr>
          <w:sz w:val="24"/>
        </w:rPr>
        <w:t xml:space="preserve">3. </w:t>
      </w:r>
      <w:r>
        <w:rPr>
          <w:rFonts w:hint="eastAsia"/>
          <w:sz w:val="24"/>
        </w:rPr>
        <w:t>Why does the net present value method favor larger projects over smaller ones when used to choose between mutually exclusive projects? Is this a problem?</w:t>
      </w:r>
    </w:p>
    <w:p w:rsidR="00857E43" w:rsidRDefault="008211F6">
      <w:pPr>
        <w:autoSpaceDE w:val="0"/>
        <w:autoSpaceDN w:val="0"/>
        <w:adjustRightInd w:val="0"/>
        <w:spacing w:line="500" w:lineRule="exact"/>
        <w:ind w:leftChars="202" w:left="424"/>
        <w:rPr>
          <w:sz w:val="24"/>
        </w:rPr>
      </w:pPr>
      <w:r>
        <w:rPr>
          <w:sz w:val="24"/>
        </w:rPr>
        <w:t xml:space="preserve">4. </w:t>
      </w:r>
      <w:r>
        <w:rPr>
          <w:rFonts w:hint="eastAsia"/>
          <w:sz w:val="24"/>
        </w:rPr>
        <w:t>Contrast the internal rate of return method of project evaluation and sel</w:t>
      </w:r>
      <w:r>
        <w:rPr>
          <w:rFonts w:hint="eastAsia"/>
          <w:sz w:val="24"/>
        </w:rPr>
        <w:t xml:space="preserve">ection with the net present value method. </w:t>
      </w:r>
      <w:r>
        <w:rPr>
          <w:sz w:val="24"/>
        </w:rPr>
        <w:t>W</w:t>
      </w:r>
      <w:r>
        <w:rPr>
          <w:rFonts w:hint="eastAsia"/>
          <w:sz w:val="24"/>
        </w:rPr>
        <w:t>hy might these two discounted cash flow techniques lead to conflict in project ranking?</w:t>
      </w:r>
    </w:p>
    <w:p w:rsidR="00857E43" w:rsidRDefault="008211F6">
      <w:pPr>
        <w:autoSpaceDE w:val="0"/>
        <w:autoSpaceDN w:val="0"/>
        <w:adjustRightInd w:val="0"/>
        <w:spacing w:line="500" w:lineRule="exact"/>
        <w:ind w:leftChars="202" w:left="424"/>
        <w:rPr>
          <w:sz w:val="24"/>
        </w:rPr>
      </w:pPr>
      <w:r>
        <w:rPr>
          <w:sz w:val="24"/>
        </w:rPr>
        <w:t xml:space="preserve">5. </w:t>
      </w:r>
      <w:r>
        <w:rPr>
          <w:rFonts w:hint="eastAsia"/>
          <w:sz w:val="24"/>
        </w:rPr>
        <w:t>Although it is conceptually unsound, the payback period is very popular in business as a criterion for assigning prioritie</w:t>
      </w:r>
      <w:r>
        <w:rPr>
          <w:rFonts w:hint="eastAsia"/>
          <w:sz w:val="24"/>
        </w:rPr>
        <w:t xml:space="preserve">s to investment projects. </w:t>
      </w:r>
      <w:r>
        <w:rPr>
          <w:sz w:val="24"/>
        </w:rPr>
        <w:t>W</w:t>
      </w:r>
      <w:r>
        <w:rPr>
          <w:rFonts w:hint="eastAsia"/>
          <w:sz w:val="24"/>
        </w:rPr>
        <w:t>hy is it unsound, and why is it popular?</w:t>
      </w:r>
    </w:p>
    <w:p w:rsidR="00857E43" w:rsidRDefault="008211F6">
      <w:pPr>
        <w:autoSpaceDE w:val="0"/>
        <w:autoSpaceDN w:val="0"/>
        <w:adjustRightInd w:val="0"/>
        <w:spacing w:line="500" w:lineRule="exact"/>
        <w:ind w:leftChars="202" w:left="424"/>
        <w:rPr>
          <w:sz w:val="24"/>
        </w:rPr>
      </w:pPr>
      <w:r>
        <w:rPr>
          <w:sz w:val="24"/>
        </w:rPr>
        <w:t xml:space="preserve">6. </w:t>
      </w:r>
      <w:r>
        <w:rPr>
          <w:rFonts w:hint="eastAsia"/>
          <w:sz w:val="24"/>
        </w:rPr>
        <w:t>What are mutually exclusive investment projects? What is a dependent project?</w:t>
      </w:r>
    </w:p>
    <w:p w:rsidR="00857E43" w:rsidRDefault="008211F6">
      <w:pPr>
        <w:autoSpaceDE w:val="0"/>
        <w:autoSpaceDN w:val="0"/>
        <w:adjustRightInd w:val="0"/>
        <w:spacing w:line="500" w:lineRule="exact"/>
        <w:ind w:leftChars="202" w:left="424"/>
        <w:rPr>
          <w:sz w:val="24"/>
        </w:rPr>
      </w:pPr>
      <w:r>
        <w:rPr>
          <w:sz w:val="24"/>
        </w:rPr>
        <w:t xml:space="preserve">7. </w:t>
      </w:r>
      <w:r>
        <w:rPr>
          <w:rFonts w:hint="eastAsia"/>
          <w:sz w:val="24"/>
        </w:rPr>
        <w:t xml:space="preserve">Is the economic efficiency of a country enhanced by the use of modern capital budgeting techniques? </w:t>
      </w:r>
      <w:r>
        <w:rPr>
          <w:sz w:val="24"/>
        </w:rPr>
        <w:t>W</w:t>
      </w:r>
      <w:r>
        <w:rPr>
          <w:rFonts w:hint="eastAsia"/>
          <w:sz w:val="24"/>
        </w:rPr>
        <w:t>hy?</w:t>
      </w:r>
    </w:p>
    <w:p w:rsidR="00857E43" w:rsidRDefault="008211F6">
      <w:pPr>
        <w:autoSpaceDE w:val="0"/>
        <w:autoSpaceDN w:val="0"/>
        <w:adjustRightInd w:val="0"/>
        <w:spacing w:line="500" w:lineRule="exact"/>
        <w:ind w:leftChars="202" w:left="424"/>
        <w:rPr>
          <w:sz w:val="24"/>
        </w:rPr>
      </w:pPr>
      <w:r>
        <w:rPr>
          <w:rFonts w:hint="eastAsia"/>
          <w:sz w:val="24"/>
        </w:rPr>
        <w:t>8. If capital rationing is not optimal, why would any company use it?</w:t>
      </w:r>
    </w:p>
    <w:p w:rsidR="00857E43" w:rsidRDefault="008211F6">
      <w:pPr>
        <w:autoSpaceDE w:val="0"/>
        <w:autoSpaceDN w:val="0"/>
        <w:adjustRightInd w:val="0"/>
        <w:spacing w:line="500" w:lineRule="exact"/>
        <w:ind w:leftChars="202" w:left="424"/>
        <w:rPr>
          <w:sz w:val="24"/>
        </w:rPr>
      </w:pPr>
      <w:r>
        <w:rPr>
          <w:rFonts w:hint="eastAsia"/>
          <w:sz w:val="24"/>
        </w:rPr>
        <w:t xml:space="preserve">9. The internal rate of return method implies that intermediate cash flows are reinvested at the internal rate of return. </w:t>
      </w:r>
      <w:r>
        <w:rPr>
          <w:sz w:val="24"/>
        </w:rPr>
        <w:t>U</w:t>
      </w:r>
      <w:r>
        <w:rPr>
          <w:rFonts w:hint="eastAsia"/>
          <w:sz w:val="24"/>
        </w:rPr>
        <w:t>nder what circumstances is this assumption likely to lead to a</w:t>
      </w:r>
      <w:r>
        <w:rPr>
          <w:rFonts w:hint="eastAsia"/>
          <w:sz w:val="24"/>
        </w:rPr>
        <w:t xml:space="preserve"> </w:t>
      </w:r>
      <w:r>
        <w:rPr>
          <w:sz w:val="24"/>
        </w:rPr>
        <w:t>seriously</w:t>
      </w:r>
      <w:r>
        <w:rPr>
          <w:rFonts w:hint="eastAsia"/>
          <w:sz w:val="24"/>
        </w:rPr>
        <w:t xml:space="preserve"> biased measure of the economic return from the project?</w:t>
      </w:r>
    </w:p>
    <w:p w:rsidR="00857E43" w:rsidRDefault="008211F6">
      <w:pPr>
        <w:spacing w:line="500" w:lineRule="exact"/>
        <w:ind w:firstLineChars="200" w:firstLine="482"/>
        <w:jc w:val="left"/>
        <w:rPr>
          <w:b/>
          <w:sz w:val="24"/>
        </w:rPr>
      </w:pPr>
      <w:r>
        <w:rPr>
          <w:rFonts w:hAnsi="宋体" w:hint="eastAsia"/>
          <w:b/>
          <w:sz w:val="24"/>
        </w:rPr>
        <w:lastRenderedPageBreak/>
        <w:t>Chapter 1</w:t>
      </w:r>
      <w:r>
        <w:rPr>
          <w:rFonts w:hAnsi="宋体"/>
          <w:b/>
          <w:sz w:val="24"/>
        </w:rPr>
        <w:t>2</w:t>
      </w:r>
      <w:r>
        <w:rPr>
          <w:rFonts w:hAnsi="宋体" w:hint="eastAsia"/>
          <w:b/>
          <w:sz w:val="24"/>
        </w:rPr>
        <w:t xml:space="preserve"> </w:t>
      </w:r>
      <w:r>
        <w:rPr>
          <w:b/>
          <w:bCs/>
          <w:sz w:val="24"/>
        </w:rPr>
        <w:t>Risk and Managerial (Real) Options in Capital Budgeting</w:t>
      </w:r>
    </w:p>
    <w:p w:rsidR="00857E43" w:rsidRDefault="008211F6">
      <w:pPr>
        <w:tabs>
          <w:tab w:val="left" w:pos="720"/>
        </w:tabs>
        <w:autoSpaceDE w:val="0"/>
        <w:autoSpaceDN w:val="0"/>
        <w:adjustRightInd w:val="0"/>
        <w:spacing w:line="500" w:lineRule="exact"/>
        <w:ind w:firstLineChars="200" w:firstLine="480"/>
        <w:rPr>
          <w:sz w:val="24"/>
        </w:rPr>
      </w:pPr>
      <w:r>
        <w:rPr>
          <w:sz w:val="24"/>
        </w:rPr>
        <w:t>The Problem of Project Risk</w:t>
      </w:r>
    </w:p>
    <w:p w:rsidR="00857E43" w:rsidRDefault="008211F6">
      <w:pPr>
        <w:tabs>
          <w:tab w:val="left" w:pos="720"/>
        </w:tabs>
        <w:autoSpaceDE w:val="0"/>
        <w:autoSpaceDN w:val="0"/>
        <w:adjustRightInd w:val="0"/>
        <w:spacing w:line="500" w:lineRule="exact"/>
        <w:ind w:firstLineChars="200" w:firstLine="480"/>
        <w:rPr>
          <w:sz w:val="24"/>
        </w:rPr>
      </w:pPr>
      <w:r>
        <w:rPr>
          <w:sz w:val="24"/>
        </w:rPr>
        <w:t>Total Project Risk</w:t>
      </w:r>
    </w:p>
    <w:p w:rsidR="00857E43" w:rsidRDefault="008211F6">
      <w:pPr>
        <w:tabs>
          <w:tab w:val="left" w:pos="720"/>
        </w:tabs>
        <w:autoSpaceDE w:val="0"/>
        <w:autoSpaceDN w:val="0"/>
        <w:adjustRightInd w:val="0"/>
        <w:spacing w:line="500" w:lineRule="exact"/>
        <w:ind w:firstLineChars="200" w:firstLine="480"/>
        <w:rPr>
          <w:sz w:val="24"/>
        </w:rPr>
      </w:pPr>
      <w:r>
        <w:rPr>
          <w:sz w:val="24"/>
        </w:rPr>
        <w:t>Contribution to Total Firm Risk: Firm-Portfolio Approach</w:t>
      </w:r>
    </w:p>
    <w:p w:rsidR="00857E43" w:rsidRDefault="008211F6">
      <w:pPr>
        <w:tabs>
          <w:tab w:val="left" w:pos="720"/>
        </w:tabs>
        <w:autoSpaceDE w:val="0"/>
        <w:autoSpaceDN w:val="0"/>
        <w:adjustRightInd w:val="0"/>
        <w:spacing w:line="500" w:lineRule="exact"/>
        <w:ind w:firstLineChars="200" w:firstLine="480"/>
        <w:rPr>
          <w:sz w:val="24"/>
        </w:rPr>
      </w:pPr>
      <w:r>
        <w:rPr>
          <w:sz w:val="24"/>
        </w:rPr>
        <w:t>Managerial Options</w:t>
      </w:r>
    </w:p>
    <w:p w:rsidR="00857E43" w:rsidRDefault="008211F6">
      <w:pPr>
        <w:spacing w:line="500" w:lineRule="exact"/>
        <w:ind w:firstLineChars="200" w:firstLine="482"/>
        <w:rPr>
          <w:b/>
          <w:sz w:val="24"/>
        </w:rPr>
      </w:pPr>
      <w:r>
        <w:rPr>
          <w:rFonts w:hAnsi="宋体" w:hint="eastAsia"/>
          <w:b/>
          <w:sz w:val="24"/>
        </w:rPr>
        <w:t>Key Learning Points</w:t>
      </w:r>
      <w:r>
        <w:rPr>
          <w:rFonts w:hAnsi="宋体"/>
          <w:b/>
          <w:sz w:val="24"/>
        </w:rPr>
        <w:t>：</w:t>
      </w:r>
    </w:p>
    <w:p w:rsidR="00857E43" w:rsidRDefault="008211F6">
      <w:pPr>
        <w:tabs>
          <w:tab w:val="left" w:pos="720"/>
        </w:tabs>
        <w:autoSpaceDE w:val="0"/>
        <w:autoSpaceDN w:val="0"/>
        <w:adjustRightInd w:val="0"/>
        <w:spacing w:line="500" w:lineRule="exact"/>
        <w:ind w:firstLineChars="200" w:firstLine="480"/>
        <w:rPr>
          <w:sz w:val="24"/>
        </w:rPr>
      </w:pPr>
      <w:r>
        <w:rPr>
          <w:sz w:val="24"/>
        </w:rPr>
        <w:t>Total Project Risk</w:t>
      </w:r>
    </w:p>
    <w:p w:rsidR="00857E43" w:rsidRDefault="008211F6">
      <w:pPr>
        <w:tabs>
          <w:tab w:val="left" w:pos="720"/>
        </w:tabs>
        <w:autoSpaceDE w:val="0"/>
        <w:autoSpaceDN w:val="0"/>
        <w:adjustRightInd w:val="0"/>
        <w:spacing w:line="500" w:lineRule="exact"/>
        <w:ind w:firstLineChars="200" w:firstLine="480"/>
        <w:rPr>
          <w:sz w:val="24"/>
        </w:rPr>
      </w:pPr>
      <w:r>
        <w:rPr>
          <w:sz w:val="24"/>
        </w:rPr>
        <w:t>Contribution to Total Firm Risk: Firm-Portfolio Approach</w:t>
      </w:r>
    </w:p>
    <w:p w:rsidR="00857E43" w:rsidRDefault="008211F6">
      <w:pPr>
        <w:spacing w:line="500" w:lineRule="exact"/>
        <w:ind w:firstLineChars="200" w:firstLine="482"/>
        <w:rPr>
          <w:b/>
          <w:sz w:val="24"/>
        </w:rPr>
      </w:pPr>
      <w:r>
        <w:rPr>
          <w:rFonts w:hAnsi="宋体" w:hint="eastAsia"/>
          <w:b/>
          <w:sz w:val="24"/>
        </w:rPr>
        <w:t>Objectives</w:t>
      </w:r>
      <w:r>
        <w:rPr>
          <w:rFonts w:hAnsi="宋体"/>
          <w:b/>
          <w:sz w:val="24"/>
        </w:rPr>
        <w:t>：</w:t>
      </w:r>
    </w:p>
    <w:p w:rsidR="00857E43" w:rsidRDefault="008211F6">
      <w:pPr>
        <w:tabs>
          <w:tab w:val="left" w:pos="720"/>
        </w:tabs>
        <w:autoSpaceDE w:val="0"/>
        <w:autoSpaceDN w:val="0"/>
        <w:adjustRightInd w:val="0"/>
        <w:spacing w:line="500" w:lineRule="exact"/>
        <w:ind w:firstLineChars="200" w:firstLine="480"/>
        <w:rPr>
          <w:sz w:val="24"/>
        </w:rPr>
      </w:pPr>
      <w:r>
        <w:rPr>
          <w:rFonts w:hint="eastAsia"/>
          <w:sz w:val="24"/>
        </w:rPr>
        <w:t>After Studying Chapter 1</w:t>
      </w:r>
      <w:r>
        <w:rPr>
          <w:sz w:val="24"/>
        </w:rPr>
        <w:t>2</w:t>
      </w:r>
      <w:r>
        <w:rPr>
          <w:rFonts w:hint="eastAsia"/>
          <w:sz w:val="24"/>
        </w:rPr>
        <w:t>, you should be able to:</w:t>
      </w:r>
      <w:r>
        <w:rPr>
          <w:sz w:val="24"/>
        </w:rPr>
        <w:t xml:space="preserve"> Define the "riskiness" of a capital investment project. Understand how cash-flow riskiness for a</w:t>
      </w:r>
      <w:r>
        <w:rPr>
          <w:sz w:val="24"/>
        </w:rPr>
        <w:t xml:space="preserve"> particular period is measured, including the concepts of expected value, standard deviation, and coefficient of variation.</w:t>
      </w:r>
      <w:r>
        <w:rPr>
          <w:rFonts w:hint="eastAsia"/>
          <w:sz w:val="24"/>
        </w:rPr>
        <w:t xml:space="preserve"> </w:t>
      </w:r>
      <w:r>
        <w:rPr>
          <w:sz w:val="24"/>
        </w:rPr>
        <w:t>Describe methods for assessing total project risk, including a probability approach and a simulation approach. Judge projects with r</w:t>
      </w:r>
      <w:r>
        <w:rPr>
          <w:sz w:val="24"/>
        </w:rPr>
        <w:t>espect to their contribution to total firm risk (a firm-portfolio approach). Understand how the presence of managerial (real) options enhances the worth of an investment project.</w:t>
      </w:r>
      <w:r>
        <w:rPr>
          <w:rFonts w:hint="eastAsia"/>
          <w:sz w:val="24"/>
        </w:rPr>
        <w:t xml:space="preserve"> </w:t>
      </w:r>
      <w:r>
        <w:rPr>
          <w:sz w:val="24"/>
        </w:rPr>
        <w:t>List, discuss, and value different types of managerial (real) options.</w:t>
      </w:r>
      <w:r>
        <w:rPr>
          <w:rFonts w:hint="eastAsia"/>
          <w:sz w:val="24"/>
        </w:rPr>
        <w:t xml:space="preserve"> </w:t>
      </w:r>
    </w:p>
    <w:p w:rsidR="00857E43" w:rsidRDefault="008211F6">
      <w:pPr>
        <w:autoSpaceDE w:val="0"/>
        <w:autoSpaceDN w:val="0"/>
        <w:adjustRightInd w:val="0"/>
        <w:spacing w:line="500" w:lineRule="exact"/>
        <w:ind w:firstLineChars="200" w:firstLine="482"/>
        <w:rPr>
          <w:b/>
          <w:bCs/>
          <w:sz w:val="24"/>
        </w:rPr>
      </w:pPr>
      <w:r>
        <w:rPr>
          <w:rFonts w:hAnsi="宋体" w:hint="eastAsia"/>
          <w:b/>
          <w:bCs/>
          <w:sz w:val="24"/>
        </w:rPr>
        <w:t>Quest</w:t>
      </w:r>
      <w:r>
        <w:rPr>
          <w:rFonts w:hAnsi="宋体" w:hint="eastAsia"/>
          <w:b/>
          <w:bCs/>
          <w:sz w:val="24"/>
        </w:rPr>
        <w:t>ions</w:t>
      </w:r>
      <w:r>
        <w:rPr>
          <w:rFonts w:hAnsi="宋体"/>
          <w:b/>
          <w:bCs/>
          <w:sz w:val="24"/>
        </w:rPr>
        <w:t>：</w:t>
      </w:r>
      <w:r>
        <w:rPr>
          <w:b/>
          <w:bCs/>
          <w:sz w:val="24"/>
        </w:rPr>
        <w:t xml:space="preserve"> </w:t>
      </w:r>
    </w:p>
    <w:p w:rsidR="00857E43" w:rsidRDefault="008211F6">
      <w:pPr>
        <w:autoSpaceDE w:val="0"/>
        <w:autoSpaceDN w:val="0"/>
        <w:adjustRightInd w:val="0"/>
        <w:spacing w:line="500" w:lineRule="exact"/>
        <w:ind w:leftChars="202" w:left="424"/>
        <w:rPr>
          <w:sz w:val="24"/>
        </w:rPr>
      </w:pPr>
      <w:r>
        <w:rPr>
          <w:sz w:val="24"/>
        </w:rPr>
        <w:t xml:space="preserve">1. </w:t>
      </w:r>
      <w:r>
        <w:rPr>
          <w:rFonts w:hint="eastAsia"/>
          <w:sz w:val="24"/>
        </w:rPr>
        <w:t xml:space="preserve">Why should we be concerned with risk in capital budgeting? </w:t>
      </w:r>
      <w:r>
        <w:rPr>
          <w:sz w:val="24"/>
        </w:rPr>
        <w:t>W</w:t>
      </w:r>
      <w:r>
        <w:rPr>
          <w:rFonts w:hint="eastAsia"/>
          <w:sz w:val="24"/>
        </w:rPr>
        <w:t>hy not just work with the expected cash flows as we did in chapter 13?</w:t>
      </w:r>
    </w:p>
    <w:p w:rsidR="00857E43" w:rsidRDefault="008211F6">
      <w:pPr>
        <w:autoSpaceDE w:val="0"/>
        <w:autoSpaceDN w:val="0"/>
        <w:adjustRightInd w:val="0"/>
        <w:spacing w:line="500" w:lineRule="exact"/>
        <w:ind w:leftChars="202" w:left="424"/>
        <w:rPr>
          <w:sz w:val="24"/>
        </w:rPr>
      </w:pPr>
      <w:r>
        <w:rPr>
          <w:sz w:val="24"/>
        </w:rPr>
        <w:t xml:space="preserve">2. </w:t>
      </w:r>
      <w:r>
        <w:rPr>
          <w:rFonts w:hint="eastAsia"/>
          <w:sz w:val="24"/>
        </w:rPr>
        <w:t>Is the standard deviation an adequate measure of risk? Can you think of a better measure?</w:t>
      </w:r>
    </w:p>
    <w:p w:rsidR="00857E43" w:rsidRDefault="008211F6">
      <w:pPr>
        <w:autoSpaceDE w:val="0"/>
        <w:autoSpaceDN w:val="0"/>
        <w:adjustRightInd w:val="0"/>
        <w:spacing w:line="500" w:lineRule="exact"/>
        <w:ind w:leftChars="202" w:left="424"/>
        <w:rPr>
          <w:sz w:val="24"/>
        </w:rPr>
      </w:pPr>
      <w:r>
        <w:rPr>
          <w:sz w:val="24"/>
        </w:rPr>
        <w:t xml:space="preserve">3. </w:t>
      </w:r>
      <w:r>
        <w:rPr>
          <w:rFonts w:hint="eastAsia"/>
          <w:sz w:val="24"/>
        </w:rPr>
        <w:t>How do you go about</w:t>
      </w:r>
      <w:r>
        <w:rPr>
          <w:rFonts w:hint="eastAsia"/>
          <w:sz w:val="24"/>
        </w:rPr>
        <w:t xml:space="preserve"> </w:t>
      </w:r>
      <w:r>
        <w:rPr>
          <w:sz w:val="24"/>
        </w:rPr>
        <w:t>“</w:t>
      </w:r>
      <w:r>
        <w:rPr>
          <w:rFonts w:hint="eastAsia"/>
          <w:sz w:val="24"/>
        </w:rPr>
        <w:t>standardizing</w:t>
      </w:r>
      <w:r>
        <w:rPr>
          <w:sz w:val="24"/>
        </w:rPr>
        <w:t>”</w:t>
      </w:r>
      <w:r>
        <w:rPr>
          <w:rFonts w:hint="eastAsia"/>
          <w:sz w:val="24"/>
        </w:rPr>
        <w:t xml:space="preserve"> the dispersion of a probability distribution to generalizations about the risk of a project?</w:t>
      </w:r>
    </w:p>
    <w:p w:rsidR="00857E43" w:rsidRDefault="008211F6">
      <w:pPr>
        <w:autoSpaceDE w:val="0"/>
        <w:autoSpaceDN w:val="0"/>
        <w:adjustRightInd w:val="0"/>
        <w:spacing w:line="500" w:lineRule="exact"/>
        <w:ind w:leftChars="202" w:left="424"/>
        <w:rPr>
          <w:sz w:val="24"/>
        </w:rPr>
      </w:pPr>
      <w:r>
        <w:rPr>
          <w:sz w:val="24"/>
        </w:rPr>
        <w:t xml:space="preserve">4. </w:t>
      </w:r>
      <w:r>
        <w:rPr>
          <w:rFonts w:hint="eastAsia"/>
          <w:sz w:val="24"/>
        </w:rPr>
        <w:t xml:space="preserve">Risk in capital budgeting can be judged by analyzing the probability distribution of </w:t>
      </w:r>
      <w:r>
        <w:rPr>
          <w:sz w:val="24"/>
        </w:rPr>
        <w:t>possible</w:t>
      </w:r>
      <w:r>
        <w:rPr>
          <w:rFonts w:hint="eastAsia"/>
          <w:sz w:val="24"/>
        </w:rPr>
        <w:t xml:space="preserve"> returns. What shape distribution would you expect</w:t>
      </w:r>
      <w:r>
        <w:rPr>
          <w:rFonts w:hint="eastAsia"/>
          <w:sz w:val="24"/>
        </w:rPr>
        <w:t xml:space="preserve"> to find for a sage project whose returns were absolutely certain? </w:t>
      </w:r>
      <w:r>
        <w:rPr>
          <w:sz w:val="24"/>
        </w:rPr>
        <w:t>F</w:t>
      </w:r>
      <w:r>
        <w:rPr>
          <w:rFonts w:hint="eastAsia"/>
          <w:sz w:val="24"/>
        </w:rPr>
        <w:t>or a very risky project?</w:t>
      </w:r>
    </w:p>
    <w:p w:rsidR="00857E43" w:rsidRDefault="008211F6">
      <w:pPr>
        <w:autoSpaceDE w:val="0"/>
        <w:autoSpaceDN w:val="0"/>
        <w:adjustRightInd w:val="0"/>
        <w:spacing w:line="500" w:lineRule="exact"/>
        <w:ind w:leftChars="202" w:left="424"/>
        <w:rPr>
          <w:sz w:val="24"/>
        </w:rPr>
      </w:pPr>
      <w:r>
        <w:rPr>
          <w:sz w:val="24"/>
        </w:rPr>
        <w:lastRenderedPageBreak/>
        <w:t xml:space="preserve">5. </w:t>
      </w:r>
      <w:r>
        <w:rPr>
          <w:rFonts w:hint="eastAsia"/>
          <w:sz w:val="24"/>
        </w:rPr>
        <w:t xml:space="preserve">In a </w:t>
      </w:r>
      <w:r>
        <w:rPr>
          <w:sz w:val="24"/>
        </w:rPr>
        <w:t>probability</w:t>
      </w:r>
      <w:r>
        <w:rPr>
          <w:rFonts w:hint="eastAsia"/>
          <w:sz w:val="24"/>
        </w:rPr>
        <w:t xml:space="preserve"> tree approach to project risk analysis, what are initial, conditional, and joint probabilities?</w:t>
      </w:r>
    </w:p>
    <w:p w:rsidR="00857E43" w:rsidRDefault="008211F6">
      <w:pPr>
        <w:autoSpaceDE w:val="0"/>
        <w:autoSpaceDN w:val="0"/>
        <w:adjustRightInd w:val="0"/>
        <w:spacing w:line="500" w:lineRule="exact"/>
        <w:ind w:leftChars="202" w:left="424"/>
        <w:rPr>
          <w:sz w:val="24"/>
        </w:rPr>
      </w:pPr>
      <w:r>
        <w:rPr>
          <w:sz w:val="24"/>
        </w:rPr>
        <w:t xml:space="preserve">6. </w:t>
      </w:r>
      <w:r>
        <w:rPr>
          <w:rFonts w:hint="eastAsia"/>
          <w:sz w:val="24"/>
        </w:rPr>
        <w:t>What are managerial options and why are they</w:t>
      </w:r>
      <w:r>
        <w:rPr>
          <w:rFonts w:hint="eastAsia"/>
          <w:sz w:val="24"/>
        </w:rPr>
        <w:t xml:space="preserve"> important?</w:t>
      </w:r>
    </w:p>
    <w:p w:rsidR="00857E43" w:rsidRDefault="008211F6">
      <w:pPr>
        <w:autoSpaceDE w:val="0"/>
        <w:autoSpaceDN w:val="0"/>
        <w:adjustRightInd w:val="0"/>
        <w:spacing w:line="500" w:lineRule="exact"/>
        <w:ind w:leftChars="202" w:left="424"/>
        <w:rPr>
          <w:sz w:val="24"/>
        </w:rPr>
      </w:pPr>
      <w:r>
        <w:rPr>
          <w:sz w:val="24"/>
        </w:rPr>
        <w:t xml:space="preserve">7. </w:t>
      </w:r>
      <w:r>
        <w:rPr>
          <w:rFonts w:hint="eastAsia"/>
          <w:sz w:val="24"/>
        </w:rPr>
        <w:t>Why should the risk-free rate be used for discounting cash flows to their present value when evaluating the risk of capital investments?</w:t>
      </w:r>
    </w:p>
    <w:p w:rsidR="00857E43" w:rsidRDefault="008211F6">
      <w:pPr>
        <w:autoSpaceDE w:val="0"/>
        <w:autoSpaceDN w:val="0"/>
        <w:adjustRightInd w:val="0"/>
        <w:spacing w:line="500" w:lineRule="exact"/>
        <w:ind w:leftChars="202" w:left="424"/>
        <w:rPr>
          <w:sz w:val="24"/>
        </w:rPr>
      </w:pPr>
      <w:r>
        <w:rPr>
          <w:sz w:val="24"/>
        </w:rPr>
        <w:t>8.</w:t>
      </w:r>
      <w:r>
        <w:rPr>
          <w:rFonts w:hint="eastAsia"/>
          <w:sz w:val="24"/>
        </w:rPr>
        <w:t xml:space="preserve"> What are the benefits of using simulation to evaluate capital investment projects?</w:t>
      </w:r>
    </w:p>
    <w:p w:rsidR="00857E43" w:rsidRDefault="008211F6">
      <w:pPr>
        <w:autoSpaceDE w:val="0"/>
        <w:autoSpaceDN w:val="0"/>
        <w:adjustRightInd w:val="0"/>
        <w:spacing w:line="500" w:lineRule="exact"/>
        <w:ind w:leftChars="202" w:left="424"/>
        <w:rPr>
          <w:sz w:val="24"/>
        </w:rPr>
      </w:pPr>
      <w:r>
        <w:rPr>
          <w:sz w:val="24"/>
        </w:rPr>
        <w:t>9. Wh</w:t>
      </w:r>
      <w:r>
        <w:rPr>
          <w:rFonts w:hint="eastAsia"/>
          <w:sz w:val="24"/>
        </w:rPr>
        <w:t>at roles does</w:t>
      </w:r>
      <w:r>
        <w:rPr>
          <w:rFonts w:hint="eastAsia"/>
          <w:sz w:val="24"/>
        </w:rPr>
        <w:t xml:space="preserve"> the correlation between net present values play in the risk of a portfolio of investment project?</w:t>
      </w:r>
    </w:p>
    <w:p w:rsidR="00857E43" w:rsidRDefault="008211F6">
      <w:pPr>
        <w:autoSpaceDE w:val="0"/>
        <w:autoSpaceDN w:val="0"/>
        <w:adjustRightInd w:val="0"/>
        <w:spacing w:line="500" w:lineRule="exact"/>
        <w:ind w:leftChars="202" w:left="424"/>
        <w:rPr>
          <w:sz w:val="24"/>
        </w:rPr>
      </w:pPr>
      <w:r>
        <w:rPr>
          <w:sz w:val="24"/>
        </w:rPr>
        <w:t xml:space="preserve">10. </w:t>
      </w:r>
      <w:r>
        <w:rPr>
          <w:rFonts w:hint="eastAsia"/>
          <w:sz w:val="24"/>
        </w:rPr>
        <w:t xml:space="preserve">What is meant by </w:t>
      </w:r>
      <w:r>
        <w:rPr>
          <w:sz w:val="24"/>
        </w:rPr>
        <w:t>“</w:t>
      </w:r>
      <w:r>
        <w:rPr>
          <w:rFonts w:hint="eastAsia"/>
          <w:sz w:val="24"/>
        </w:rPr>
        <w:t>dominance</w:t>
      </w:r>
      <w:r>
        <w:rPr>
          <w:sz w:val="24"/>
        </w:rPr>
        <w:t>”</w:t>
      </w:r>
      <w:r>
        <w:rPr>
          <w:rFonts w:hint="eastAsia"/>
          <w:sz w:val="24"/>
        </w:rPr>
        <w:t xml:space="preserve"> in a portfolio sense?</w:t>
      </w:r>
    </w:p>
    <w:p w:rsidR="00857E43" w:rsidRDefault="008211F6">
      <w:pPr>
        <w:autoSpaceDE w:val="0"/>
        <w:autoSpaceDN w:val="0"/>
        <w:adjustRightInd w:val="0"/>
        <w:spacing w:line="500" w:lineRule="exact"/>
        <w:ind w:leftChars="202" w:left="424"/>
        <w:rPr>
          <w:sz w:val="24"/>
        </w:rPr>
      </w:pPr>
      <w:r>
        <w:rPr>
          <w:rFonts w:hint="eastAsia"/>
          <w:sz w:val="24"/>
        </w:rPr>
        <w:t xml:space="preserve">11. Under a </w:t>
      </w:r>
      <w:r>
        <w:rPr>
          <w:sz w:val="24"/>
        </w:rPr>
        <w:t>portfolio</w:t>
      </w:r>
      <w:r>
        <w:rPr>
          <w:rFonts w:hint="eastAsia"/>
          <w:sz w:val="24"/>
        </w:rPr>
        <w:t xml:space="preserve"> approach how would we know whether particular </w:t>
      </w:r>
      <w:proofErr w:type="spellStart"/>
      <w:r>
        <w:rPr>
          <w:rFonts w:hint="eastAsia"/>
          <w:sz w:val="24"/>
        </w:rPr>
        <w:t>projets</w:t>
      </w:r>
      <w:proofErr w:type="spellEnd"/>
      <w:r>
        <w:rPr>
          <w:rFonts w:hint="eastAsia"/>
          <w:sz w:val="24"/>
        </w:rPr>
        <w:t xml:space="preserve"> were accepted or rejected?</w:t>
      </w:r>
    </w:p>
    <w:p w:rsidR="00857E43" w:rsidRDefault="008211F6">
      <w:pPr>
        <w:autoSpaceDE w:val="0"/>
        <w:autoSpaceDN w:val="0"/>
        <w:adjustRightInd w:val="0"/>
        <w:spacing w:line="500" w:lineRule="exact"/>
        <w:ind w:leftChars="202" w:left="424"/>
        <w:rPr>
          <w:sz w:val="24"/>
        </w:rPr>
      </w:pPr>
      <w:r>
        <w:rPr>
          <w:rFonts w:hint="eastAsia"/>
          <w:sz w:val="24"/>
        </w:rPr>
        <w:t>12. In general terms, what determines the value of a managerial option?</w:t>
      </w:r>
    </w:p>
    <w:p w:rsidR="00857E43" w:rsidRDefault="008211F6">
      <w:pPr>
        <w:autoSpaceDE w:val="0"/>
        <w:autoSpaceDN w:val="0"/>
        <w:adjustRightInd w:val="0"/>
        <w:spacing w:line="500" w:lineRule="exact"/>
        <w:ind w:leftChars="202" w:left="424"/>
        <w:rPr>
          <w:sz w:val="24"/>
        </w:rPr>
      </w:pPr>
      <w:r>
        <w:rPr>
          <w:rFonts w:hint="eastAsia"/>
          <w:sz w:val="24"/>
        </w:rPr>
        <w:t>13. Name the various types of managerial option, and describe how they differ from one another.</w:t>
      </w:r>
    </w:p>
    <w:p w:rsidR="00857E43" w:rsidRDefault="00857E43">
      <w:pPr>
        <w:autoSpaceDE w:val="0"/>
        <w:autoSpaceDN w:val="0"/>
        <w:adjustRightInd w:val="0"/>
        <w:spacing w:line="500" w:lineRule="exact"/>
        <w:jc w:val="left"/>
        <w:rPr>
          <w:rFonts w:ascii="Arial Unicode MS" w:eastAsia="Arial Unicode MS" w:hAnsi="Arial Unicode MS" w:cs="Arial Unicode MS"/>
          <w:b/>
          <w:sz w:val="24"/>
        </w:rPr>
      </w:pPr>
    </w:p>
    <w:p w:rsidR="00857E43" w:rsidRDefault="008211F6">
      <w:pPr>
        <w:autoSpaceDE w:val="0"/>
        <w:autoSpaceDN w:val="0"/>
        <w:adjustRightInd w:val="0"/>
        <w:spacing w:line="500" w:lineRule="exact"/>
        <w:jc w:val="left"/>
        <w:rPr>
          <w:rFonts w:ascii="Arial Unicode MS" w:eastAsia="Arial Unicode MS" w:hAnsi="Arial Unicode MS" w:cs="Arial Unicode MS"/>
          <w:sz w:val="24"/>
        </w:rPr>
      </w:pPr>
      <w:r>
        <w:rPr>
          <w:rFonts w:ascii="Arial Unicode MS" w:eastAsia="Arial Unicode MS" w:hAnsi="Arial Unicode MS" w:cs="Arial Unicode MS"/>
          <w:b/>
          <w:sz w:val="24"/>
        </w:rPr>
        <w:t xml:space="preserve">Part </w:t>
      </w:r>
      <w:r>
        <w:rPr>
          <w:rFonts w:ascii="Arial Unicode MS" w:eastAsia="Arial Unicode MS" w:hAnsi="Arial Unicode MS" w:cs="Arial Unicode MS" w:hint="eastAsia"/>
          <w:b/>
          <w:sz w:val="24"/>
        </w:rPr>
        <w:t xml:space="preserve">6 </w:t>
      </w:r>
      <w:proofErr w:type="gramStart"/>
      <w:r>
        <w:rPr>
          <w:rFonts w:ascii="Arial Unicode MS" w:eastAsia="Arial Unicode MS" w:hAnsi="Arial Unicode MS" w:cs="Arial Unicode MS" w:hint="eastAsia"/>
          <w:b/>
          <w:sz w:val="24"/>
        </w:rPr>
        <w:t>The</w:t>
      </w:r>
      <w:proofErr w:type="gramEnd"/>
      <w:r>
        <w:rPr>
          <w:rFonts w:ascii="Arial Unicode MS" w:eastAsia="Arial Unicode MS" w:hAnsi="Arial Unicode MS" w:cs="Arial Unicode MS" w:hint="eastAsia"/>
          <w:b/>
          <w:sz w:val="24"/>
        </w:rPr>
        <w:t xml:space="preserve"> Cost of Capital, Capital Structure, and Dividend Policy</w:t>
      </w:r>
    </w:p>
    <w:p w:rsidR="00857E43" w:rsidRDefault="008211F6">
      <w:pPr>
        <w:spacing w:line="500" w:lineRule="exact"/>
        <w:ind w:firstLineChars="200" w:firstLine="482"/>
        <w:jc w:val="left"/>
        <w:rPr>
          <w:b/>
          <w:sz w:val="24"/>
        </w:rPr>
      </w:pPr>
      <w:r>
        <w:rPr>
          <w:rFonts w:hAnsi="宋体" w:hint="eastAsia"/>
          <w:b/>
          <w:sz w:val="24"/>
        </w:rPr>
        <w:t>Chapter 1</w:t>
      </w:r>
      <w:r>
        <w:rPr>
          <w:rFonts w:hAnsi="宋体"/>
          <w:b/>
          <w:sz w:val="24"/>
        </w:rPr>
        <w:t>3</w:t>
      </w:r>
      <w:r>
        <w:rPr>
          <w:rFonts w:hAnsi="宋体" w:hint="eastAsia"/>
          <w:b/>
          <w:sz w:val="24"/>
        </w:rPr>
        <w:t xml:space="preserve"> </w:t>
      </w:r>
      <w:r>
        <w:rPr>
          <w:b/>
          <w:bCs/>
          <w:sz w:val="24"/>
        </w:rPr>
        <w:t>Required</w:t>
      </w:r>
      <w:r>
        <w:rPr>
          <w:b/>
          <w:bCs/>
          <w:sz w:val="24"/>
        </w:rPr>
        <w:t xml:space="preserve"> Returns and the Cost of Capital</w:t>
      </w:r>
    </w:p>
    <w:p w:rsidR="00857E43" w:rsidRDefault="008211F6">
      <w:pPr>
        <w:tabs>
          <w:tab w:val="left" w:pos="720"/>
          <w:tab w:val="left" w:pos="1440"/>
        </w:tabs>
        <w:autoSpaceDE w:val="0"/>
        <w:autoSpaceDN w:val="0"/>
        <w:adjustRightInd w:val="0"/>
        <w:spacing w:line="500" w:lineRule="exact"/>
        <w:ind w:firstLineChars="200" w:firstLine="480"/>
        <w:rPr>
          <w:sz w:val="24"/>
        </w:rPr>
      </w:pPr>
      <w:r>
        <w:rPr>
          <w:sz w:val="24"/>
        </w:rPr>
        <w:t>Creation of Value</w:t>
      </w:r>
    </w:p>
    <w:p w:rsidR="00857E43" w:rsidRDefault="008211F6">
      <w:pPr>
        <w:tabs>
          <w:tab w:val="left" w:pos="720"/>
          <w:tab w:val="left" w:pos="1440"/>
        </w:tabs>
        <w:autoSpaceDE w:val="0"/>
        <w:autoSpaceDN w:val="0"/>
        <w:adjustRightInd w:val="0"/>
        <w:spacing w:line="500" w:lineRule="exact"/>
        <w:ind w:firstLineChars="200" w:firstLine="480"/>
        <w:rPr>
          <w:sz w:val="24"/>
        </w:rPr>
      </w:pPr>
      <w:r>
        <w:rPr>
          <w:sz w:val="24"/>
        </w:rPr>
        <w:t>Overall Cost of Capital of the Firm</w:t>
      </w:r>
    </w:p>
    <w:p w:rsidR="00857E43" w:rsidRDefault="008211F6">
      <w:pPr>
        <w:tabs>
          <w:tab w:val="left" w:pos="720"/>
          <w:tab w:val="left" w:pos="1440"/>
        </w:tabs>
        <w:autoSpaceDE w:val="0"/>
        <w:autoSpaceDN w:val="0"/>
        <w:adjustRightInd w:val="0"/>
        <w:spacing w:line="500" w:lineRule="exact"/>
        <w:ind w:firstLineChars="200" w:firstLine="480"/>
        <w:rPr>
          <w:sz w:val="24"/>
        </w:rPr>
      </w:pPr>
      <w:r>
        <w:rPr>
          <w:sz w:val="24"/>
        </w:rPr>
        <w:t>Project-Specific Required Rates</w:t>
      </w:r>
    </w:p>
    <w:p w:rsidR="00857E43" w:rsidRDefault="008211F6">
      <w:pPr>
        <w:tabs>
          <w:tab w:val="left" w:pos="720"/>
          <w:tab w:val="left" w:pos="1440"/>
        </w:tabs>
        <w:autoSpaceDE w:val="0"/>
        <w:autoSpaceDN w:val="0"/>
        <w:adjustRightInd w:val="0"/>
        <w:spacing w:line="500" w:lineRule="exact"/>
        <w:ind w:firstLineChars="200" w:firstLine="480"/>
        <w:rPr>
          <w:sz w:val="24"/>
        </w:rPr>
      </w:pPr>
      <w:r>
        <w:rPr>
          <w:sz w:val="24"/>
        </w:rPr>
        <w:t>Group-Specific Required Rates</w:t>
      </w:r>
    </w:p>
    <w:p w:rsidR="00857E43" w:rsidRDefault="008211F6">
      <w:pPr>
        <w:tabs>
          <w:tab w:val="left" w:pos="720"/>
          <w:tab w:val="left" w:pos="1440"/>
        </w:tabs>
        <w:autoSpaceDE w:val="0"/>
        <w:autoSpaceDN w:val="0"/>
        <w:adjustRightInd w:val="0"/>
        <w:spacing w:line="500" w:lineRule="exact"/>
        <w:ind w:firstLineChars="200" w:firstLine="480"/>
        <w:rPr>
          <w:sz w:val="24"/>
        </w:rPr>
      </w:pPr>
      <w:r>
        <w:rPr>
          <w:sz w:val="24"/>
        </w:rPr>
        <w:t>Total Risk Evaluation</w:t>
      </w:r>
    </w:p>
    <w:p w:rsidR="00857E43" w:rsidRDefault="008211F6">
      <w:pPr>
        <w:spacing w:line="500" w:lineRule="exact"/>
        <w:ind w:firstLineChars="200" w:firstLine="482"/>
        <w:rPr>
          <w:b/>
          <w:sz w:val="24"/>
        </w:rPr>
      </w:pPr>
      <w:r>
        <w:rPr>
          <w:rFonts w:hAnsi="宋体" w:hint="eastAsia"/>
          <w:b/>
          <w:sz w:val="24"/>
        </w:rPr>
        <w:t>Key Learning Points</w:t>
      </w:r>
      <w:r>
        <w:rPr>
          <w:rFonts w:hAnsi="宋体"/>
          <w:b/>
          <w:sz w:val="24"/>
        </w:rPr>
        <w:t>：</w:t>
      </w:r>
    </w:p>
    <w:p w:rsidR="00857E43" w:rsidRDefault="008211F6">
      <w:pPr>
        <w:tabs>
          <w:tab w:val="left" w:pos="720"/>
          <w:tab w:val="left" w:pos="1440"/>
        </w:tabs>
        <w:autoSpaceDE w:val="0"/>
        <w:autoSpaceDN w:val="0"/>
        <w:adjustRightInd w:val="0"/>
        <w:spacing w:line="500" w:lineRule="exact"/>
        <w:ind w:firstLineChars="200" w:firstLine="480"/>
        <w:rPr>
          <w:sz w:val="24"/>
        </w:rPr>
      </w:pPr>
      <w:r>
        <w:rPr>
          <w:sz w:val="24"/>
        </w:rPr>
        <w:t>Overall Cost of Capital of the Firm</w:t>
      </w:r>
    </w:p>
    <w:p w:rsidR="00857E43" w:rsidRDefault="008211F6">
      <w:pPr>
        <w:tabs>
          <w:tab w:val="left" w:pos="720"/>
          <w:tab w:val="left" w:pos="1440"/>
        </w:tabs>
        <w:autoSpaceDE w:val="0"/>
        <w:autoSpaceDN w:val="0"/>
        <w:adjustRightInd w:val="0"/>
        <w:spacing w:line="500" w:lineRule="exact"/>
        <w:ind w:firstLineChars="200" w:firstLine="480"/>
        <w:rPr>
          <w:sz w:val="24"/>
        </w:rPr>
      </w:pPr>
      <w:r>
        <w:rPr>
          <w:sz w:val="24"/>
        </w:rPr>
        <w:t>Project-Specific Required Ra</w:t>
      </w:r>
      <w:r>
        <w:rPr>
          <w:sz w:val="24"/>
        </w:rPr>
        <w:t>tes</w:t>
      </w:r>
    </w:p>
    <w:p w:rsidR="00857E43" w:rsidRDefault="008211F6">
      <w:pPr>
        <w:spacing w:line="500" w:lineRule="exact"/>
        <w:ind w:firstLineChars="200" w:firstLine="480"/>
        <w:rPr>
          <w:rFonts w:hAnsi="宋体"/>
          <w:b/>
          <w:sz w:val="24"/>
        </w:rPr>
      </w:pPr>
      <w:r>
        <w:rPr>
          <w:sz w:val="24"/>
        </w:rPr>
        <w:t>Group-Specific Required Rates</w:t>
      </w:r>
      <w:r>
        <w:rPr>
          <w:rFonts w:hAnsi="宋体" w:hint="eastAsia"/>
          <w:b/>
          <w:sz w:val="24"/>
        </w:rPr>
        <w:t xml:space="preserve"> </w:t>
      </w:r>
    </w:p>
    <w:p w:rsidR="00857E43" w:rsidRDefault="008211F6">
      <w:pPr>
        <w:spacing w:line="500" w:lineRule="exact"/>
        <w:ind w:firstLineChars="200" w:firstLine="482"/>
        <w:rPr>
          <w:b/>
          <w:sz w:val="24"/>
        </w:rPr>
      </w:pPr>
      <w:r>
        <w:rPr>
          <w:rFonts w:hAnsi="宋体" w:hint="eastAsia"/>
          <w:b/>
          <w:sz w:val="24"/>
        </w:rPr>
        <w:t>Objectives</w:t>
      </w:r>
      <w:r>
        <w:rPr>
          <w:rFonts w:hAnsi="宋体"/>
          <w:b/>
          <w:sz w:val="24"/>
        </w:rPr>
        <w:t>：</w:t>
      </w:r>
    </w:p>
    <w:p w:rsidR="00857E43" w:rsidRDefault="008211F6">
      <w:pPr>
        <w:tabs>
          <w:tab w:val="left" w:pos="720"/>
          <w:tab w:val="left" w:pos="1440"/>
        </w:tabs>
        <w:autoSpaceDE w:val="0"/>
        <w:autoSpaceDN w:val="0"/>
        <w:adjustRightInd w:val="0"/>
        <w:spacing w:line="500" w:lineRule="exact"/>
        <w:ind w:firstLineChars="200" w:firstLine="480"/>
        <w:rPr>
          <w:sz w:val="24"/>
        </w:rPr>
      </w:pPr>
      <w:r>
        <w:rPr>
          <w:rFonts w:hint="eastAsia"/>
          <w:sz w:val="24"/>
        </w:rPr>
        <w:lastRenderedPageBreak/>
        <w:t>After Studying Chapter 1</w:t>
      </w:r>
      <w:r>
        <w:rPr>
          <w:sz w:val="24"/>
        </w:rPr>
        <w:t>3</w:t>
      </w:r>
      <w:r>
        <w:rPr>
          <w:rFonts w:hint="eastAsia"/>
          <w:sz w:val="24"/>
        </w:rPr>
        <w:t xml:space="preserve">, you should be able to: </w:t>
      </w:r>
      <w:r>
        <w:rPr>
          <w:sz w:val="24"/>
        </w:rPr>
        <w:t>Explain how a firm creates value and identify the key sources of value creation.</w:t>
      </w:r>
      <w:r>
        <w:rPr>
          <w:rFonts w:hint="eastAsia"/>
          <w:sz w:val="24"/>
        </w:rPr>
        <w:t xml:space="preserve"> </w:t>
      </w:r>
      <w:r>
        <w:rPr>
          <w:sz w:val="24"/>
        </w:rPr>
        <w:t>Define the overall “cost of capital” of the firm. Calculate the costs of the i</w:t>
      </w:r>
      <w:r>
        <w:rPr>
          <w:sz w:val="24"/>
        </w:rPr>
        <w:t>ndividual components of a firm’s cost of capital - cost of debt, cost of preferred stock, and cost of equity. Explain and use alternative models to determine the cost of equity, including the dividend discount approach, the capital-asset pricing model (CAP</w:t>
      </w:r>
      <w:r>
        <w:rPr>
          <w:sz w:val="24"/>
        </w:rPr>
        <w:t>M) approach, and the before-tax cost of debt plus risk premium approach.</w:t>
      </w:r>
      <w:r>
        <w:rPr>
          <w:rFonts w:hint="eastAsia"/>
          <w:sz w:val="24"/>
        </w:rPr>
        <w:t xml:space="preserve"> </w:t>
      </w:r>
      <w:r>
        <w:rPr>
          <w:sz w:val="24"/>
        </w:rPr>
        <w:t>Calculate the firm’s weighted average cost of capital (WACC) and understand its rationale, use, and limitations. Explain how the concept of economic Value added (EVA) is related to va</w:t>
      </w:r>
      <w:r>
        <w:rPr>
          <w:sz w:val="24"/>
        </w:rPr>
        <w:t>lue creation and the firm’s cost of capital.</w:t>
      </w:r>
      <w:r>
        <w:rPr>
          <w:rFonts w:hint="eastAsia"/>
          <w:sz w:val="24"/>
        </w:rPr>
        <w:t xml:space="preserve"> </w:t>
      </w:r>
      <w:r>
        <w:rPr>
          <w:sz w:val="24"/>
        </w:rPr>
        <w:t>Understand the capital-asset pricing model's role in computing project-specific and group-specific required rates of return.</w:t>
      </w:r>
    </w:p>
    <w:p w:rsidR="00857E43" w:rsidRDefault="008211F6">
      <w:pPr>
        <w:tabs>
          <w:tab w:val="left" w:pos="720"/>
          <w:tab w:val="left" w:pos="1440"/>
        </w:tabs>
        <w:autoSpaceDE w:val="0"/>
        <w:autoSpaceDN w:val="0"/>
        <w:adjustRightInd w:val="0"/>
        <w:spacing w:line="500" w:lineRule="exact"/>
        <w:ind w:firstLineChars="200" w:firstLine="480"/>
        <w:rPr>
          <w:b/>
          <w:bCs/>
          <w:sz w:val="24"/>
        </w:rPr>
      </w:pPr>
      <w:r>
        <w:rPr>
          <w:rFonts w:hint="eastAsia"/>
          <w:sz w:val="24"/>
        </w:rPr>
        <w:t xml:space="preserve"> </w:t>
      </w:r>
      <w:r>
        <w:rPr>
          <w:rFonts w:hAnsi="宋体" w:hint="eastAsia"/>
          <w:b/>
          <w:bCs/>
          <w:sz w:val="24"/>
        </w:rPr>
        <w:t>Questions</w:t>
      </w:r>
      <w:r>
        <w:rPr>
          <w:rFonts w:hAnsi="宋体"/>
          <w:b/>
          <w:bCs/>
          <w:sz w:val="24"/>
        </w:rPr>
        <w:t>：</w:t>
      </w:r>
      <w:r>
        <w:rPr>
          <w:b/>
          <w:bCs/>
          <w:sz w:val="24"/>
        </w:rPr>
        <w:t xml:space="preserve"> </w:t>
      </w:r>
    </w:p>
    <w:p w:rsidR="00857E43" w:rsidRDefault="008211F6">
      <w:pPr>
        <w:autoSpaceDE w:val="0"/>
        <w:autoSpaceDN w:val="0"/>
        <w:adjustRightInd w:val="0"/>
        <w:spacing w:line="500" w:lineRule="exact"/>
        <w:ind w:leftChars="202" w:left="424"/>
        <w:rPr>
          <w:sz w:val="24"/>
        </w:rPr>
      </w:pPr>
      <w:r>
        <w:rPr>
          <w:sz w:val="24"/>
        </w:rPr>
        <w:t xml:space="preserve">1. </w:t>
      </w:r>
      <w:r>
        <w:rPr>
          <w:rFonts w:hint="eastAsia"/>
          <w:sz w:val="24"/>
        </w:rPr>
        <w:t xml:space="preserve">Why is it important to use marginal weights in calculating a weighted </w:t>
      </w:r>
      <w:r>
        <w:rPr>
          <w:rFonts w:hint="eastAsia"/>
          <w:sz w:val="24"/>
        </w:rPr>
        <w:t>average cost of capital?</w:t>
      </w:r>
    </w:p>
    <w:p w:rsidR="00857E43" w:rsidRDefault="008211F6">
      <w:pPr>
        <w:autoSpaceDE w:val="0"/>
        <w:autoSpaceDN w:val="0"/>
        <w:adjustRightInd w:val="0"/>
        <w:spacing w:line="500" w:lineRule="exact"/>
        <w:ind w:leftChars="202" w:left="424"/>
        <w:rPr>
          <w:sz w:val="24"/>
        </w:rPr>
      </w:pPr>
      <w:r>
        <w:rPr>
          <w:sz w:val="24"/>
        </w:rPr>
        <w:t xml:space="preserve">2. </w:t>
      </w:r>
      <w:r>
        <w:rPr>
          <w:rFonts w:hint="eastAsia"/>
          <w:sz w:val="24"/>
        </w:rPr>
        <w:t>Under what circumstances is it appropriate to use the weighted average cost of capital as an acceptance criterion?</w:t>
      </w:r>
    </w:p>
    <w:p w:rsidR="00857E43" w:rsidRDefault="008211F6">
      <w:pPr>
        <w:autoSpaceDE w:val="0"/>
        <w:autoSpaceDN w:val="0"/>
        <w:adjustRightInd w:val="0"/>
        <w:spacing w:line="500" w:lineRule="exact"/>
        <w:ind w:leftChars="202" w:left="424"/>
        <w:rPr>
          <w:sz w:val="24"/>
        </w:rPr>
      </w:pPr>
      <w:r>
        <w:rPr>
          <w:sz w:val="24"/>
        </w:rPr>
        <w:t xml:space="preserve">3. </w:t>
      </w:r>
      <w:r>
        <w:rPr>
          <w:rFonts w:hint="eastAsia"/>
          <w:sz w:val="24"/>
        </w:rPr>
        <w:t xml:space="preserve">Do the funds provided by sources such as accounts payable and accruals have a cost of </w:t>
      </w:r>
      <w:r>
        <w:rPr>
          <w:sz w:val="24"/>
        </w:rPr>
        <w:t>capital</w:t>
      </w:r>
      <w:r>
        <w:rPr>
          <w:rFonts w:hint="eastAsia"/>
          <w:sz w:val="24"/>
        </w:rPr>
        <w:t xml:space="preserve">? Explain. </w:t>
      </w:r>
    </w:p>
    <w:p w:rsidR="00857E43" w:rsidRDefault="008211F6">
      <w:pPr>
        <w:autoSpaceDE w:val="0"/>
        <w:autoSpaceDN w:val="0"/>
        <w:adjustRightInd w:val="0"/>
        <w:spacing w:line="500" w:lineRule="exact"/>
        <w:ind w:leftChars="202" w:left="424"/>
        <w:rPr>
          <w:sz w:val="24"/>
        </w:rPr>
      </w:pPr>
      <w:r>
        <w:rPr>
          <w:sz w:val="24"/>
        </w:rPr>
        <w:t>4.</w:t>
      </w:r>
      <w:r>
        <w:rPr>
          <w:rFonts w:hint="eastAsia"/>
          <w:sz w:val="24"/>
        </w:rPr>
        <w:t xml:space="preserve"> With a dividend discount model, how do you estimate the cost of equity capital? What is the critical variable in this model?</w:t>
      </w:r>
    </w:p>
    <w:p w:rsidR="00857E43" w:rsidRDefault="008211F6">
      <w:pPr>
        <w:autoSpaceDE w:val="0"/>
        <w:autoSpaceDN w:val="0"/>
        <w:adjustRightInd w:val="0"/>
        <w:spacing w:line="500" w:lineRule="exact"/>
        <w:ind w:leftChars="202" w:left="424"/>
        <w:rPr>
          <w:sz w:val="24"/>
        </w:rPr>
      </w:pPr>
      <w:r>
        <w:rPr>
          <w:sz w:val="24"/>
        </w:rPr>
        <w:t>5.</w:t>
      </w:r>
      <w:r>
        <w:rPr>
          <w:rFonts w:hint="eastAsia"/>
          <w:sz w:val="24"/>
        </w:rPr>
        <w:t xml:space="preserve"> What is the critical assumption inherent in the capital-asset pricing model as it relates to the acceptance criterion for risky</w:t>
      </w:r>
      <w:r>
        <w:rPr>
          <w:rFonts w:hint="eastAsia"/>
          <w:sz w:val="24"/>
        </w:rPr>
        <w:t xml:space="preserve"> investments?</w:t>
      </w:r>
    </w:p>
    <w:p w:rsidR="00857E43" w:rsidRDefault="008211F6">
      <w:pPr>
        <w:autoSpaceDE w:val="0"/>
        <w:autoSpaceDN w:val="0"/>
        <w:adjustRightInd w:val="0"/>
        <w:spacing w:line="500" w:lineRule="exact"/>
        <w:ind w:leftChars="202" w:left="424"/>
        <w:rPr>
          <w:sz w:val="24"/>
        </w:rPr>
      </w:pPr>
      <w:r>
        <w:rPr>
          <w:sz w:val="24"/>
        </w:rPr>
        <w:t xml:space="preserve">6. </w:t>
      </w:r>
      <w:r>
        <w:rPr>
          <w:rFonts w:hint="eastAsia"/>
          <w:sz w:val="24"/>
        </w:rPr>
        <w:t>What is the purpose of proxy companies in the application of the capital-asset pricing model to estimating required returns?</w:t>
      </w:r>
    </w:p>
    <w:p w:rsidR="00857E43" w:rsidRDefault="008211F6">
      <w:pPr>
        <w:autoSpaceDE w:val="0"/>
        <w:autoSpaceDN w:val="0"/>
        <w:adjustRightInd w:val="0"/>
        <w:spacing w:line="500" w:lineRule="exact"/>
        <w:ind w:leftChars="202" w:left="424"/>
        <w:rPr>
          <w:sz w:val="24"/>
        </w:rPr>
      </w:pPr>
      <w:r>
        <w:rPr>
          <w:sz w:val="24"/>
        </w:rPr>
        <w:t xml:space="preserve">7. </w:t>
      </w:r>
      <w:r>
        <w:rPr>
          <w:rFonts w:hint="eastAsia"/>
          <w:sz w:val="24"/>
        </w:rPr>
        <w:t>Distinguish a project-specific required return from a group- specific required return.</w:t>
      </w:r>
    </w:p>
    <w:p w:rsidR="00857E43" w:rsidRDefault="008211F6">
      <w:pPr>
        <w:autoSpaceDE w:val="0"/>
        <w:autoSpaceDN w:val="0"/>
        <w:adjustRightInd w:val="0"/>
        <w:spacing w:line="500" w:lineRule="exact"/>
        <w:ind w:leftChars="202" w:left="424"/>
        <w:rPr>
          <w:sz w:val="24"/>
        </w:rPr>
      </w:pPr>
      <w:r>
        <w:rPr>
          <w:sz w:val="24"/>
        </w:rPr>
        <w:t xml:space="preserve">8. </w:t>
      </w:r>
      <w:r>
        <w:rPr>
          <w:rFonts w:hint="eastAsia"/>
          <w:sz w:val="24"/>
        </w:rPr>
        <w:t>What is the risk-adju</w:t>
      </w:r>
      <w:r>
        <w:rPr>
          <w:rFonts w:hint="eastAsia"/>
          <w:sz w:val="24"/>
        </w:rPr>
        <w:t xml:space="preserve">sted discount rate (RADR) approach to project selection? </w:t>
      </w:r>
      <w:r>
        <w:rPr>
          <w:sz w:val="24"/>
        </w:rPr>
        <w:lastRenderedPageBreak/>
        <w:t>H</w:t>
      </w:r>
      <w:r>
        <w:rPr>
          <w:rFonts w:hint="eastAsia"/>
          <w:sz w:val="24"/>
        </w:rPr>
        <w:t>ow is it similar to the CAPM approach? How is</w:t>
      </w:r>
      <w:r>
        <w:rPr>
          <w:sz w:val="24"/>
        </w:rPr>
        <w:t xml:space="preserve"> </w:t>
      </w:r>
      <w:r>
        <w:rPr>
          <w:rFonts w:hint="eastAsia"/>
          <w:sz w:val="24"/>
        </w:rPr>
        <w:t>i</w:t>
      </w:r>
      <w:r>
        <w:rPr>
          <w:sz w:val="24"/>
        </w:rPr>
        <w:t>t</w:t>
      </w:r>
      <w:r>
        <w:rPr>
          <w:rFonts w:hint="eastAsia"/>
          <w:sz w:val="24"/>
        </w:rPr>
        <w:t xml:space="preserve"> different from the CAPM approach?</w:t>
      </w:r>
    </w:p>
    <w:p w:rsidR="00857E43" w:rsidRDefault="008211F6">
      <w:pPr>
        <w:autoSpaceDE w:val="0"/>
        <w:autoSpaceDN w:val="0"/>
        <w:adjustRightInd w:val="0"/>
        <w:spacing w:line="500" w:lineRule="exact"/>
        <w:ind w:leftChars="202" w:left="424"/>
        <w:rPr>
          <w:sz w:val="24"/>
        </w:rPr>
      </w:pPr>
      <w:r>
        <w:rPr>
          <w:sz w:val="24"/>
        </w:rPr>
        <w:t xml:space="preserve">9. </w:t>
      </w:r>
      <w:r>
        <w:rPr>
          <w:rFonts w:hint="eastAsia"/>
          <w:sz w:val="24"/>
        </w:rPr>
        <w:t>Should companies in the same industry have approximately the same required rates of return on investment project</w:t>
      </w:r>
      <w:r>
        <w:rPr>
          <w:rFonts w:hint="eastAsia"/>
          <w:sz w:val="24"/>
        </w:rPr>
        <w:t>s? Why or why not?</w:t>
      </w:r>
    </w:p>
    <w:p w:rsidR="00857E43" w:rsidRDefault="008211F6">
      <w:pPr>
        <w:autoSpaceDE w:val="0"/>
        <w:autoSpaceDN w:val="0"/>
        <w:adjustRightInd w:val="0"/>
        <w:spacing w:line="500" w:lineRule="exact"/>
        <w:ind w:leftChars="202" w:left="424"/>
        <w:rPr>
          <w:sz w:val="24"/>
        </w:rPr>
      </w:pPr>
      <w:r>
        <w:rPr>
          <w:rFonts w:hint="eastAsia"/>
          <w:sz w:val="24"/>
        </w:rPr>
        <w:t>10. Should a company with multiple divisions establish separate required rates of return, or costs of capital, for each division as opposed to using the company</w:t>
      </w:r>
      <w:r>
        <w:rPr>
          <w:sz w:val="24"/>
        </w:rPr>
        <w:t>’</w:t>
      </w:r>
      <w:r>
        <w:rPr>
          <w:rFonts w:hint="eastAsia"/>
          <w:sz w:val="24"/>
        </w:rPr>
        <w:t xml:space="preserve">s overall cost of capital? </w:t>
      </w:r>
      <w:r>
        <w:rPr>
          <w:sz w:val="24"/>
        </w:rPr>
        <w:t>E</w:t>
      </w:r>
      <w:r>
        <w:rPr>
          <w:rFonts w:hint="eastAsia"/>
          <w:sz w:val="24"/>
        </w:rPr>
        <w:t>xplain.</w:t>
      </w:r>
    </w:p>
    <w:p w:rsidR="00857E43" w:rsidRDefault="008211F6">
      <w:pPr>
        <w:autoSpaceDE w:val="0"/>
        <w:autoSpaceDN w:val="0"/>
        <w:adjustRightInd w:val="0"/>
        <w:spacing w:line="500" w:lineRule="exact"/>
        <w:ind w:leftChars="202" w:left="424"/>
        <w:rPr>
          <w:sz w:val="24"/>
        </w:rPr>
      </w:pPr>
      <w:r>
        <w:rPr>
          <w:rFonts w:hint="eastAsia"/>
          <w:sz w:val="24"/>
        </w:rPr>
        <w:t>11. What are the sources of value creati</w:t>
      </w:r>
      <w:r>
        <w:rPr>
          <w:rFonts w:hint="eastAsia"/>
          <w:sz w:val="24"/>
        </w:rPr>
        <w:t>on through capital investment decisions?</w:t>
      </w:r>
    </w:p>
    <w:p w:rsidR="00857E43" w:rsidRDefault="008211F6">
      <w:pPr>
        <w:spacing w:line="500" w:lineRule="exact"/>
        <w:ind w:firstLineChars="200" w:firstLine="482"/>
        <w:jc w:val="left"/>
        <w:rPr>
          <w:b/>
          <w:bCs/>
          <w:sz w:val="24"/>
        </w:rPr>
      </w:pPr>
      <w:r>
        <w:rPr>
          <w:rFonts w:hAnsi="宋体" w:hint="eastAsia"/>
          <w:b/>
          <w:sz w:val="24"/>
        </w:rPr>
        <w:t>Chapter 1</w:t>
      </w:r>
      <w:r>
        <w:rPr>
          <w:rFonts w:hAnsi="宋体"/>
          <w:b/>
          <w:sz w:val="24"/>
        </w:rPr>
        <w:t>4</w:t>
      </w:r>
      <w:r>
        <w:rPr>
          <w:rFonts w:hAnsi="宋体" w:hint="eastAsia"/>
          <w:b/>
          <w:sz w:val="24"/>
        </w:rPr>
        <w:t xml:space="preserve"> </w:t>
      </w:r>
      <w:r>
        <w:rPr>
          <w:b/>
          <w:bCs/>
          <w:sz w:val="24"/>
        </w:rPr>
        <w:t>Dividend Policy</w:t>
      </w:r>
    </w:p>
    <w:p w:rsidR="00857E43" w:rsidRDefault="008211F6">
      <w:pPr>
        <w:tabs>
          <w:tab w:val="left" w:pos="720"/>
        </w:tabs>
        <w:autoSpaceDE w:val="0"/>
        <w:autoSpaceDN w:val="0"/>
        <w:adjustRightInd w:val="0"/>
        <w:spacing w:line="500" w:lineRule="exact"/>
        <w:ind w:firstLineChars="200" w:firstLine="480"/>
        <w:rPr>
          <w:sz w:val="24"/>
        </w:rPr>
      </w:pPr>
      <w:r>
        <w:rPr>
          <w:sz w:val="24"/>
        </w:rPr>
        <w:t xml:space="preserve">Passive </w:t>
      </w:r>
      <w:proofErr w:type="gramStart"/>
      <w:r>
        <w:rPr>
          <w:sz w:val="24"/>
        </w:rPr>
        <w:t>Versus</w:t>
      </w:r>
      <w:proofErr w:type="gramEnd"/>
      <w:r>
        <w:rPr>
          <w:sz w:val="24"/>
        </w:rPr>
        <w:t xml:space="preserve"> Active Dividend Policies</w:t>
      </w:r>
    </w:p>
    <w:p w:rsidR="00857E43" w:rsidRDefault="008211F6">
      <w:pPr>
        <w:tabs>
          <w:tab w:val="left" w:pos="720"/>
        </w:tabs>
        <w:autoSpaceDE w:val="0"/>
        <w:autoSpaceDN w:val="0"/>
        <w:adjustRightInd w:val="0"/>
        <w:spacing w:line="500" w:lineRule="exact"/>
        <w:ind w:firstLineChars="200" w:firstLine="480"/>
        <w:rPr>
          <w:sz w:val="24"/>
        </w:rPr>
      </w:pPr>
      <w:r>
        <w:rPr>
          <w:sz w:val="24"/>
        </w:rPr>
        <w:t>Factors Influencing Dividend Policy</w:t>
      </w:r>
    </w:p>
    <w:p w:rsidR="00857E43" w:rsidRDefault="008211F6">
      <w:pPr>
        <w:tabs>
          <w:tab w:val="left" w:pos="720"/>
        </w:tabs>
        <w:autoSpaceDE w:val="0"/>
        <w:autoSpaceDN w:val="0"/>
        <w:adjustRightInd w:val="0"/>
        <w:spacing w:line="500" w:lineRule="exact"/>
        <w:ind w:firstLineChars="200" w:firstLine="480"/>
        <w:rPr>
          <w:sz w:val="24"/>
        </w:rPr>
      </w:pPr>
      <w:r>
        <w:rPr>
          <w:sz w:val="24"/>
        </w:rPr>
        <w:t>Dividend Stability</w:t>
      </w:r>
    </w:p>
    <w:p w:rsidR="00857E43" w:rsidRDefault="008211F6">
      <w:pPr>
        <w:tabs>
          <w:tab w:val="left" w:pos="720"/>
        </w:tabs>
        <w:autoSpaceDE w:val="0"/>
        <w:autoSpaceDN w:val="0"/>
        <w:adjustRightInd w:val="0"/>
        <w:spacing w:line="500" w:lineRule="exact"/>
        <w:ind w:firstLineChars="200" w:firstLine="480"/>
        <w:rPr>
          <w:sz w:val="24"/>
        </w:rPr>
      </w:pPr>
      <w:r>
        <w:rPr>
          <w:sz w:val="24"/>
        </w:rPr>
        <w:t>Stock Dividends and Stock Splits</w:t>
      </w:r>
    </w:p>
    <w:p w:rsidR="00857E43" w:rsidRDefault="008211F6">
      <w:pPr>
        <w:spacing w:line="500" w:lineRule="exact"/>
        <w:ind w:firstLineChars="200" w:firstLine="482"/>
        <w:rPr>
          <w:b/>
          <w:sz w:val="24"/>
        </w:rPr>
      </w:pPr>
      <w:r>
        <w:rPr>
          <w:rFonts w:hAnsi="宋体" w:hint="eastAsia"/>
          <w:b/>
          <w:sz w:val="24"/>
        </w:rPr>
        <w:t>Key Learning Points</w:t>
      </w:r>
      <w:r>
        <w:rPr>
          <w:rFonts w:hAnsi="宋体"/>
          <w:b/>
          <w:sz w:val="24"/>
        </w:rPr>
        <w:t>：</w:t>
      </w:r>
    </w:p>
    <w:p w:rsidR="00857E43" w:rsidRDefault="008211F6">
      <w:pPr>
        <w:tabs>
          <w:tab w:val="left" w:pos="720"/>
        </w:tabs>
        <w:autoSpaceDE w:val="0"/>
        <w:autoSpaceDN w:val="0"/>
        <w:adjustRightInd w:val="0"/>
        <w:spacing w:line="500" w:lineRule="exact"/>
        <w:ind w:firstLineChars="200" w:firstLine="480"/>
        <w:rPr>
          <w:sz w:val="24"/>
        </w:rPr>
      </w:pPr>
      <w:r>
        <w:rPr>
          <w:sz w:val="24"/>
        </w:rPr>
        <w:t>Stock Dividends and Stock Splits</w:t>
      </w:r>
    </w:p>
    <w:p w:rsidR="00857E43" w:rsidRDefault="008211F6">
      <w:pPr>
        <w:tabs>
          <w:tab w:val="left" w:pos="720"/>
        </w:tabs>
        <w:autoSpaceDE w:val="0"/>
        <w:autoSpaceDN w:val="0"/>
        <w:adjustRightInd w:val="0"/>
        <w:spacing w:line="500" w:lineRule="exact"/>
        <w:ind w:firstLineChars="200" w:firstLine="480"/>
        <w:rPr>
          <w:sz w:val="24"/>
        </w:rPr>
      </w:pPr>
      <w:r>
        <w:rPr>
          <w:sz w:val="24"/>
        </w:rPr>
        <w:t xml:space="preserve">Stock </w:t>
      </w:r>
      <w:r>
        <w:rPr>
          <w:sz w:val="24"/>
        </w:rPr>
        <w:t>Repurchase</w:t>
      </w:r>
    </w:p>
    <w:p w:rsidR="00857E43" w:rsidRDefault="008211F6">
      <w:pPr>
        <w:tabs>
          <w:tab w:val="left" w:pos="720"/>
        </w:tabs>
        <w:autoSpaceDE w:val="0"/>
        <w:autoSpaceDN w:val="0"/>
        <w:adjustRightInd w:val="0"/>
        <w:spacing w:line="500" w:lineRule="exact"/>
        <w:ind w:firstLineChars="200" w:firstLine="482"/>
        <w:rPr>
          <w:sz w:val="24"/>
        </w:rPr>
      </w:pPr>
      <w:proofErr w:type="gramStart"/>
      <w:r>
        <w:rPr>
          <w:rFonts w:hint="eastAsia"/>
          <w:b/>
          <w:sz w:val="24"/>
        </w:rPr>
        <w:t>思政课程</w:t>
      </w:r>
      <w:proofErr w:type="gramEnd"/>
      <w:r>
        <w:rPr>
          <w:rFonts w:hint="eastAsia"/>
          <w:b/>
          <w:sz w:val="24"/>
        </w:rPr>
        <w:t>目标：</w:t>
      </w:r>
      <w:r>
        <w:rPr>
          <w:sz w:val="24"/>
        </w:rPr>
        <w:t>强制上市公司分红是中国资本市场改革的重要方向之一</w:t>
      </w:r>
      <w:r>
        <w:rPr>
          <w:rFonts w:hint="eastAsia"/>
          <w:sz w:val="24"/>
        </w:rPr>
        <w:t>，</w:t>
      </w:r>
      <w:r>
        <w:rPr>
          <w:sz w:val="24"/>
        </w:rPr>
        <w:t>但高分红同样存在隐患</w:t>
      </w:r>
      <w:r>
        <w:rPr>
          <w:rFonts w:hint="eastAsia"/>
          <w:sz w:val="24"/>
        </w:rPr>
        <w:t>。通过</w:t>
      </w:r>
      <w:r>
        <w:rPr>
          <w:sz w:val="24"/>
        </w:rPr>
        <w:t>对</w:t>
      </w:r>
      <w:r>
        <w:rPr>
          <w:rFonts w:hint="eastAsia"/>
          <w:sz w:val="24"/>
        </w:rPr>
        <w:t>“九牧王”高分红案例进行分析。该公司“高分红”的背后存在大股东在稳定股价的前提下变向套现的嫌疑，而中小股东则可能在股价的前期炒作中利益受损。因此，指出细化上市公司分红规则，防范分红过程中大股东的道德风险仍是当前的重要课题。</w:t>
      </w:r>
    </w:p>
    <w:p w:rsidR="00857E43" w:rsidRDefault="008211F6">
      <w:pPr>
        <w:spacing w:line="500" w:lineRule="exact"/>
        <w:ind w:firstLineChars="200" w:firstLine="482"/>
        <w:rPr>
          <w:b/>
          <w:sz w:val="24"/>
        </w:rPr>
      </w:pPr>
      <w:r>
        <w:rPr>
          <w:rFonts w:hAnsi="宋体" w:hint="eastAsia"/>
          <w:b/>
          <w:sz w:val="24"/>
        </w:rPr>
        <w:t>Objectives</w:t>
      </w:r>
      <w:r>
        <w:rPr>
          <w:rFonts w:hAnsi="宋体"/>
          <w:b/>
          <w:sz w:val="24"/>
        </w:rPr>
        <w:t>：</w:t>
      </w:r>
    </w:p>
    <w:p w:rsidR="00857E43" w:rsidRDefault="008211F6">
      <w:pPr>
        <w:tabs>
          <w:tab w:val="left" w:pos="720"/>
        </w:tabs>
        <w:autoSpaceDE w:val="0"/>
        <w:autoSpaceDN w:val="0"/>
        <w:adjustRightInd w:val="0"/>
        <w:spacing w:line="500" w:lineRule="exact"/>
        <w:ind w:firstLineChars="200" w:firstLine="480"/>
        <w:rPr>
          <w:sz w:val="24"/>
        </w:rPr>
      </w:pPr>
      <w:r>
        <w:rPr>
          <w:rFonts w:hint="eastAsia"/>
          <w:sz w:val="24"/>
        </w:rPr>
        <w:t>After Studying Chapter 1</w:t>
      </w:r>
      <w:r>
        <w:rPr>
          <w:sz w:val="24"/>
        </w:rPr>
        <w:t>4</w:t>
      </w:r>
      <w:r>
        <w:rPr>
          <w:rFonts w:hint="eastAsia"/>
          <w:sz w:val="24"/>
        </w:rPr>
        <w:t xml:space="preserve">, you should be able to: </w:t>
      </w:r>
      <w:r>
        <w:rPr>
          <w:sz w:val="24"/>
        </w:rPr>
        <w:t xml:space="preserve">Understand the dividend </w:t>
      </w:r>
      <w:r>
        <w:rPr>
          <w:sz w:val="24"/>
        </w:rPr>
        <w:t xml:space="preserve">retention versus distribution dilemma faced by the firm. Explain the Modigliani and Miller (M&amp;M) argument that dividends are irrelevant. Explain the counterarguments to M&amp;M - </w:t>
      </w:r>
      <w:proofErr w:type="gramStart"/>
      <w:r>
        <w:rPr>
          <w:sz w:val="24"/>
        </w:rPr>
        <w:t>that</w:t>
      </w:r>
      <w:proofErr w:type="gramEnd"/>
      <w:r>
        <w:rPr>
          <w:sz w:val="24"/>
        </w:rPr>
        <w:t xml:space="preserve"> dividends do matter. Identify and discuss the factors affecting a firm's div</w:t>
      </w:r>
      <w:r>
        <w:rPr>
          <w:sz w:val="24"/>
        </w:rPr>
        <w:t xml:space="preserve">idend and retention of earnings policy. Define, compare, and justify cash dividends, </w:t>
      </w:r>
      <w:r>
        <w:rPr>
          <w:sz w:val="24"/>
        </w:rPr>
        <w:lastRenderedPageBreak/>
        <w:t>stock dividends, stock splits, and reverse stock splits. Define “stock repurchase” and explain why (and how) a firm might repurchase stock.</w:t>
      </w:r>
      <w:r>
        <w:rPr>
          <w:rFonts w:hint="eastAsia"/>
          <w:sz w:val="24"/>
        </w:rPr>
        <w:t xml:space="preserve"> </w:t>
      </w:r>
      <w:r>
        <w:rPr>
          <w:sz w:val="24"/>
        </w:rPr>
        <w:t>Summarize the standard cash div</w:t>
      </w:r>
      <w:r>
        <w:rPr>
          <w:sz w:val="24"/>
        </w:rPr>
        <w:t>idend payment procedures and critical dates.</w:t>
      </w:r>
      <w:r>
        <w:rPr>
          <w:rFonts w:hint="eastAsia"/>
          <w:sz w:val="24"/>
        </w:rPr>
        <w:t xml:space="preserve"> </w:t>
      </w:r>
      <w:r>
        <w:rPr>
          <w:sz w:val="24"/>
        </w:rPr>
        <w:t>Define and discuss dividend reinvestment plans (DRIPs).</w:t>
      </w:r>
    </w:p>
    <w:p w:rsidR="00857E43" w:rsidRDefault="008211F6">
      <w:pPr>
        <w:tabs>
          <w:tab w:val="left" w:pos="720"/>
          <w:tab w:val="left" w:pos="1440"/>
        </w:tabs>
        <w:autoSpaceDE w:val="0"/>
        <w:autoSpaceDN w:val="0"/>
        <w:adjustRightInd w:val="0"/>
        <w:spacing w:line="500" w:lineRule="exact"/>
        <w:ind w:leftChars="271" w:left="569" w:firstLineChars="200" w:firstLine="482"/>
        <w:rPr>
          <w:b/>
          <w:bCs/>
          <w:sz w:val="24"/>
        </w:rPr>
      </w:pPr>
      <w:r>
        <w:rPr>
          <w:rFonts w:hAnsi="宋体" w:hint="eastAsia"/>
          <w:b/>
          <w:bCs/>
          <w:sz w:val="24"/>
        </w:rPr>
        <w:t>Questions</w:t>
      </w:r>
      <w:r>
        <w:rPr>
          <w:rFonts w:hAnsi="宋体"/>
          <w:b/>
          <w:bCs/>
          <w:sz w:val="24"/>
        </w:rPr>
        <w:t>：</w:t>
      </w:r>
      <w:r>
        <w:rPr>
          <w:b/>
          <w:bCs/>
          <w:sz w:val="24"/>
        </w:rPr>
        <w:t xml:space="preserve"> </w:t>
      </w:r>
    </w:p>
    <w:p w:rsidR="00857E43" w:rsidRDefault="008211F6">
      <w:pPr>
        <w:autoSpaceDE w:val="0"/>
        <w:autoSpaceDN w:val="0"/>
        <w:adjustRightInd w:val="0"/>
        <w:spacing w:line="500" w:lineRule="exact"/>
        <w:ind w:leftChars="202" w:left="424" w:firstLine="2"/>
        <w:rPr>
          <w:sz w:val="24"/>
        </w:rPr>
      </w:pPr>
      <w:r>
        <w:rPr>
          <w:sz w:val="24"/>
        </w:rPr>
        <w:t xml:space="preserve">1. </w:t>
      </w:r>
      <w:r>
        <w:rPr>
          <w:rFonts w:hint="eastAsia"/>
          <w:sz w:val="24"/>
        </w:rPr>
        <w:t>Contrast a passive dividend policy with an active one.</w:t>
      </w:r>
    </w:p>
    <w:p w:rsidR="00857E43" w:rsidRDefault="008211F6">
      <w:pPr>
        <w:autoSpaceDE w:val="0"/>
        <w:autoSpaceDN w:val="0"/>
        <w:adjustRightInd w:val="0"/>
        <w:spacing w:line="500" w:lineRule="exact"/>
        <w:ind w:leftChars="202" w:left="424" w:firstLine="2"/>
        <w:rPr>
          <w:sz w:val="24"/>
        </w:rPr>
      </w:pPr>
      <w:r>
        <w:rPr>
          <w:sz w:val="24"/>
        </w:rPr>
        <w:t>2.</w:t>
      </w:r>
      <w:r>
        <w:rPr>
          <w:rFonts w:hint="eastAsia"/>
          <w:sz w:val="24"/>
        </w:rPr>
        <w:t xml:space="preserve"> How do taxes affect the return to different investors? </w:t>
      </w:r>
      <w:r>
        <w:rPr>
          <w:sz w:val="24"/>
        </w:rPr>
        <w:t>A</w:t>
      </w:r>
      <w:r>
        <w:rPr>
          <w:rFonts w:hint="eastAsia"/>
          <w:sz w:val="24"/>
        </w:rPr>
        <w:t xml:space="preserve">re taxes a consideration </w:t>
      </w:r>
      <w:r>
        <w:rPr>
          <w:rFonts w:hint="eastAsia"/>
          <w:sz w:val="24"/>
        </w:rPr>
        <w:t>in the dividend policy decision?</w:t>
      </w:r>
    </w:p>
    <w:p w:rsidR="00857E43" w:rsidRDefault="008211F6">
      <w:pPr>
        <w:autoSpaceDE w:val="0"/>
        <w:autoSpaceDN w:val="0"/>
        <w:adjustRightInd w:val="0"/>
        <w:spacing w:line="500" w:lineRule="exact"/>
        <w:ind w:leftChars="202" w:left="424" w:firstLine="2"/>
        <w:rPr>
          <w:sz w:val="24"/>
        </w:rPr>
      </w:pPr>
      <w:r>
        <w:rPr>
          <w:sz w:val="24"/>
        </w:rPr>
        <w:t xml:space="preserve">3. </w:t>
      </w:r>
      <w:r>
        <w:rPr>
          <w:rFonts w:hint="eastAsia"/>
          <w:sz w:val="24"/>
        </w:rPr>
        <w:t>Why do companies with high growth rates tend to have low dividend-payout ratios and companies with low growth rates tend to have high dividend-payout ratios?</w:t>
      </w:r>
    </w:p>
    <w:p w:rsidR="00857E43" w:rsidRDefault="008211F6">
      <w:pPr>
        <w:autoSpaceDE w:val="0"/>
        <w:autoSpaceDN w:val="0"/>
        <w:adjustRightInd w:val="0"/>
        <w:spacing w:line="500" w:lineRule="exact"/>
        <w:ind w:leftChars="202" w:left="424" w:firstLine="2"/>
        <w:rPr>
          <w:sz w:val="24"/>
        </w:rPr>
      </w:pPr>
      <w:r>
        <w:rPr>
          <w:sz w:val="24"/>
        </w:rPr>
        <w:t xml:space="preserve">4. </w:t>
      </w:r>
      <w:r>
        <w:rPr>
          <w:rFonts w:hint="eastAsia"/>
          <w:sz w:val="24"/>
        </w:rPr>
        <w:t>What is financial signaling as it relates to cash dividends</w:t>
      </w:r>
      <w:r>
        <w:rPr>
          <w:rFonts w:hint="eastAsia"/>
          <w:sz w:val="24"/>
        </w:rPr>
        <w:t>, stock dividends/ splits, and stock repurchase?</w:t>
      </w:r>
    </w:p>
    <w:p w:rsidR="00857E43" w:rsidRDefault="008211F6">
      <w:pPr>
        <w:autoSpaceDE w:val="0"/>
        <w:autoSpaceDN w:val="0"/>
        <w:adjustRightInd w:val="0"/>
        <w:spacing w:line="500" w:lineRule="exact"/>
        <w:ind w:leftChars="202" w:left="424" w:firstLine="2"/>
        <w:rPr>
          <w:sz w:val="24"/>
        </w:rPr>
      </w:pPr>
      <w:r>
        <w:rPr>
          <w:sz w:val="24"/>
        </w:rPr>
        <w:t>5.</w:t>
      </w:r>
      <w:r>
        <w:rPr>
          <w:rFonts w:hint="eastAsia"/>
          <w:sz w:val="24"/>
        </w:rPr>
        <w:t xml:space="preserve"> From a managerial standpoint, how do a firm</w:t>
      </w:r>
      <w:r>
        <w:rPr>
          <w:sz w:val="24"/>
        </w:rPr>
        <w:t>’</w:t>
      </w:r>
      <w:r>
        <w:rPr>
          <w:rFonts w:hint="eastAsia"/>
          <w:sz w:val="24"/>
        </w:rPr>
        <w:t>s liquidity and ability to borrow affect its dividend-payout ratio?</w:t>
      </w:r>
    </w:p>
    <w:p w:rsidR="00857E43" w:rsidRDefault="008211F6">
      <w:pPr>
        <w:autoSpaceDE w:val="0"/>
        <w:autoSpaceDN w:val="0"/>
        <w:adjustRightInd w:val="0"/>
        <w:spacing w:line="500" w:lineRule="exact"/>
        <w:ind w:leftChars="202" w:left="424" w:firstLine="2"/>
        <w:rPr>
          <w:sz w:val="24"/>
        </w:rPr>
      </w:pPr>
      <w:r>
        <w:rPr>
          <w:sz w:val="24"/>
        </w:rPr>
        <w:t xml:space="preserve">6. </w:t>
      </w:r>
      <w:r>
        <w:rPr>
          <w:rFonts w:hint="eastAsia"/>
          <w:sz w:val="24"/>
        </w:rPr>
        <w:t xml:space="preserve">What is a target dividend-payout ratio? </w:t>
      </w:r>
      <w:r>
        <w:rPr>
          <w:sz w:val="24"/>
        </w:rPr>
        <w:t>A</w:t>
      </w:r>
      <w:r>
        <w:rPr>
          <w:rFonts w:hint="eastAsia"/>
          <w:sz w:val="24"/>
        </w:rPr>
        <w:t>n extra cash dividend?</w:t>
      </w:r>
    </w:p>
    <w:p w:rsidR="00857E43" w:rsidRDefault="008211F6">
      <w:pPr>
        <w:autoSpaceDE w:val="0"/>
        <w:autoSpaceDN w:val="0"/>
        <w:adjustRightInd w:val="0"/>
        <w:spacing w:line="500" w:lineRule="exact"/>
        <w:ind w:leftChars="202" w:left="424" w:firstLine="2"/>
        <w:rPr>
          <w:sz w:val="24"/>
        </w:rPr>
      </w:pPr>
      <w:r>
        <w:rPr>
          <w:sz w:val="24"/>
        </w:rPr>
        <w:t xml:space="preserve">7. </w:t>
      </w:r>
      <w:r>
        <w:rPr>
          <w:rFonts w:hint="eastAsia"/>
          <w:sz w:val="24"/>
        </w:rPr>
        <w:t>Define a stock dividen</w:t>
      </w:r>
      <w:r>
        <w:rPr>
          <w:rFonts w:hint="eastAsia"/>
          <w:sz w:val="24"/>
        </w:rPr>
        <w:t>d and a stock split. What is the impact of each on share value?</w:t>
      </w:r>
    </w:p>
    <w:p w:rsidR="00857E43" w:rsidRDefault="008211F6">
      <w:pPr>
        <w:autoSpaceDE w:val="0"/>
        <w:autoSpaceDN w:val="0"/>
        <w:adjustRightInd w:val="0"/>
        <w:spacing w:line="500" w:lineRule="exact"/>
        <w:ind w:leftChars="202" w:left="424" w:firstLine="2"/>
        <w:rPr>
          <w:sz w:val="24"/>
        </w:rPr>
      </w:pPr>
      <w:r>
        <w:rPr>
          <w:sz w:val="24"/>
        </w:rPr>
        <w:t xml:space="preserve">8. </w:t>
      </w:r>
      <w:r>
        <w:rPr>
          <w:rFonts w:hint="eastAsia"/>
          <w:sz w:val="24"/>
        </w:rPr>
        <w:t xml:space="preserve">Are stock dividends valuable to investors? Why or why not? </w:t>
      </w:r>
    </w:p>
    <w:p w:rsidR="00857E43" w:rsidRDefault="008211F6">
      <w:pPr>
        <w:autoSpaceDE w:val="0"/>
        <w:autoSpaceDN w:val="0"/>
        <w:adjustRightInd w:val="0"/>
        <w:spacing w:line="500" w:lineRule="exact"/>
        <w:ind w:leftChars="202" w:left="424" w:firstLine="2"/>
        <w:rPr>
          <w:sz w:val="24"/>
        </w:rPr>
      </w:pPr>
      <w:r>
        <w:rPr>
          <w:rFonts w:hint="eastAsia"/>
          <w:sz w:val="24"/>
        </w:rPr>
        <w:t>9. As an investor, would you prefer the firm to repurchase its common stock by means of a self-tender offer or through open-marke</w:t>
      </w:r>
      <w:r>
        <w:rPr>
          <w:rFonts w:hint="eastAsia"/>
          <w:sz w:val="24"/>
        </w:rPr>
        <w:t xml:space="preserve">t operations? </w:t>
      </w:r>
      <w:r>
        <w:rPr>
          <w:sz w:val="24"/>
        </w:rPr>
        <w:t>W</w:t>
      </w:r>
      <w:r>
        <w:rPr>
          <w:rFonts w:hint="eastAsia"/>
          <w:sz w:val="24"/>
        </w:rPr>
        <w:t>hy?</w:t>
      </w:r>
    </w:p>
    <w:p w:rsidR="00857E43" w:rsidRDefault="008211F6">
      <w:pPr>
        <w:autoSpaceDE w:val="0"/>
        <w:autoSpaceDN w:val="0"/>
        <w:adjustRightInd w:val="0"/>
        <w:spacing w:line="500" w:lineRule="exact"/>
        <w:ind w:leftChars="202" w:left="424" w:firstLine="2"/>
        <w:rPr>
          <w:sz w:val="24"/>
        </w:rPr>
      </w:pPr>
      <w:r>
        <w:rPr>
          <w:rFonts w:hint="eastAsia"/>
          <w:sz w:val="24"/>
        </w:rPr>
        <w:t>10. When earnings falter, why are boards of directors of companies reluctant to reduce the dividend?</w:t>
      </w:r>
    </w:p>
    <w:p w:rsidR="00857E43" w:rsidRDefault="008211F6">
      <w:pPr>
        <w:autoSpaceDE w:val="0"/>
        <w:autoSpaceDN w:val="0"/>
        <w:adjustRightInd w:val="0"/>
        <w:spacing w:line="500" w:lineRule="exact"/>
        <w:ind w:leftChars="202" w:left="424" w:firstLine="2"/>
        <w:rPr>
          <w:sz w:val="24"/>
        </w:rPr>
      </w:pPr>
      <w:r>
        <w:rPr>
          <w:rFonts w:hint="eastAsia"/>
          <w:sz w:val="24"/>
        </w:rPr>
        <w:t>11. What is a dividend reinvestment plan (DRIP) and how might it help shareholders?</w:t>
      </w:r>
    </w:p>
    <w:p w:rsidR="00857E43" w:rsidRDefault="008211F6">
      <w:pPr>
        <w:autoSpaceDE w:val="0"/>
        <w:autoSpaceDN w:val="0"/>
        <w:adjustRightInd w:val="0"/>
        <w:spacing w:line="500" w:lineRule="exact"/>
        <w:ind w:leftChars="202" w:left="424" w:firstLine="2"/>
        <w:rPr>
          <w:sz w:val="24"/>
        </w:rPr>
      </w:pPr>
      <w:r>
        <w:rPr>
          <w:rFonts w:hint="eastAsia"/>
          <w:sz w:val="24"/>
        </w:rPr>
        <w:t xml:space="preserve">12. </w:t>
      </w:r>
      <w:proofErr w:type="gramStart"/>
      <w:r>
        <w:rPr>
          <w:rFonts w:hint="eastAsia"/>
          <w:sz w:val="24"/>
        </w:rPr>
        <w:t>Is</w:t>
      </w:r>
      <w:proofErr w:type="gramEnd"/>
      <w:r>
        <w:rPr>
          <w:rFonts w:hint="eastAsia"/>
          <w:sz w:val="24"/>
        </w:rPr>
        <w:t xml:space="preserve"> dividend policy a type of financing decision </w:t>
      </w:r>
      <w:r>
        <w:rPr>
          <w:rFonts w:hint="eastAsia"/>
          <w:sz w:val="24"/>
        </w:rPr>
        <w:t>or is it a type of investment decision? Explain.</w:t>
      </w:r>
    </w:p>
    <w:p w:rsidR="00857E43" w:rsidRDefault="008211F6">
      <w:pPr>
        <w:spacing w:line="560" w:lineRule="exact"/>
        <w:ind w:firstLineChars="200" w:firstLine="480"/>
        <w:rPr>
          <w:rFonts w:ascii="黑体" w:eastAsia="黑体" w:hAnsi="黑体"/>
          <w:bCs/>
          <w:sz w:val="24"/>
          <w:szCs w:val="32"/>
        </w:rPr>
      </w:pPr>
      <w:r>
        <w:rPr>
          <w:rFonts w:ascii="黑体" w:eastAsia="黑体" w:hAnsi="黑体" w:hint="eastAsia"/>
          <w:bCs/>
          <w:sz w:val="24"/>
          <w:szCs w:val="32"/>
        </w:rPr>
        <w:lastRenderedPageBreak/>
        <w:t>五、考核方式、成绩评定</w:t>
      </w:r>
    </w:p>
    <w:p w:rsidR="00857E43" w:rsidRDefault="008211F6">
      <w:pPr>
        <w:autoSpaceDE w:val="0"/>
        <w:autoSpaceDN w:val="0"/>
        <w:adjustRightInd w:val="0"/>
        <w:spacing w:line="500" w:lineRule="exact"/>
        <w:ind w:firstLineChars="200" w:firstLine="480"/>
        <w:rPr>
          <w:sz w:val="24"/>
        </w:rPr>
      </w:pPr>
      <w:r>
        <w:rPr>
          <w:rFonts w:hint="eastAsia"/>
          <w:sz w:val="24"/>
        </w:rPr>
        <w:t>Open</w:t>
      </w:r>
      <w:r>
        <w:rPr>
          <w:sz w:val="24"/>
        </w:rPr>
        <w:t xml:space="preserve"> book exam is recommended as f</w:t>
      </w:r>
      <w:r>
        <w:rPr>
          <w:rFonts w:hint="eastAsia"/>
          <w:sz w:val="24"/>
        </w:rPr>
        <w:t>inal</w:t>
      </w:r>
      <w:r>
        <w:rPr>
          <w:sz w:val="24"/>
        </w:rPr>
        <w:t xml:space="preserve"> exam method.</w:t>
      </w:r>
    </w:p>
    <w:p w:rsidR="00857E43" w:rsidRDefault="008211F6">
      <w:pPr>
        <w:autoSpaceDE w:val="0"/>
        <w:autoSpaceDN w:val="0"/>
        <w:adjustRightInd w:val="0"/>
        <w:spacing w:line="500" w:lineRule="exact"/>
        <w:ind w:firstLineChars="200" w:firstLine="480"/>
        <w:rPr>
          <w:sz w:val="24"/>
        </w:rPr>
      </w:pPr>
      <w:r>
        <w:rPr>
          <w:sz w:val="24"/>
        </w:rPr>
        <w:t>Grades:</w:t>
      </w:r>
    </w:p>
    <w:p w:rsidR="00857E43" w:rsidRDefault="008211F6">
      <w:pPr>
        <w:autoSpaceDE w:val="0"/>
        <w:autoSpaceDN w:val="0"/>
        <w:adjustRightInd w:val="0"/>
        <w:spacing w:line="500" w:lineRule="exact"/>
        <w:ind w:firstLineChars="400" w:firstLine="960"/>
        <w:rPr>
          <w:sz w:val="24"/>
        </w:rPr>
      </w:pPr>
      <w:r>
        <w:rPr>
          <w:sz w:val="24"/>
        </w:rPr>
        <w:t>Homework and test in classroom: 30%;</w:t>
      </w:r>
    </w:p>
    <w:p w:rsidR="00857E43" w:rsidRPr="008211F6" w:rsidRDefault="008211F6">
      <w:pPr>
        <w:pStyle w:val="a4"/>
        <w:spacing w:line="560" w:lineRule="exact"/>
        <w:ind w:firstLineChars="400" w:firstLine="960"/>
        <w:rPr>
          <w:rFonts w:ascii="宋体" w:hAnsi="宋体"/>
          <w:lang w:val="en-US"/>
        </w:rPr>
      </w:pPr>
      <w:r w:rsidRPr="008211F6">
        <w:rPr>
          <w:lang w:val="en-US"/>
        </w:rPr>
        <w:t>Final Examination: 70%.</w:t>
      </w:r>
    </w:p>
    <w:p w:rsidR="00857E43" w:rsidRDefault="008211F6">
      <w:pPr>
        <w:spacing w:line="560" w:lineRule="exact"/>
        <w:ind w:firstLineChars="200" w:firstLine="480"/>
        <w:rPr>
          <w:rFonts w:ascii="仿宋_GB2312" w:eastAsia="仿宋_GB2312"/>
          <w:sz w:val="32"/>
          <w:szCs w:val="32"/>
        </w:rPr>
      </w:pPr>
      <w:r>
        <w:rPr>
          <w:rFonts w:ascii="黑体" w:eastAsia="黑体" w:hAnsi="黑体" w:hint="eastAsia"/>
          <w:bCs/>
          <w:sz w:val="24"/>
          <w:szCs w:val="32"/>
        </w:rPr>
        <w:t>六、主要参考书及其他内容</w:t>
      </w:r>
    </w:p>
    <w:p w:rsidR="00857E43" w:rsidRDefault="008211F6">
      <w:pPr>
        <w:spacing w:line="500" w:lineRule="exact"/>
        <w:ind w:leftChars="200" w:left="420"/>
        <w:rPr>
          <w:sz w:val="24"/>
        </w:rPr>
      </w:pPr>
      <w:r>
        <w:rPr>
          <w:rFonts w:hint="eastAsia"/>
          <w:sz w:val="24"/>
        </w:rPr>
        <w:t xml:space="preserve">[1] </w:t>
      </w:r>
      <w:proofErr w:type="gramStart"/>
      <w:r>
        <w:rPr>
          <w:rFonts w:hint="eastAsia"/>
          <w:sz w:val="24"/>
        </w:rPr>
        <w:t>詹姆</w:t>
      </w:r>
      <w:proofErr w:type="gramEnd"/>
      <w:r>
        <w:rPr>
          <w:rFonts w:hint="eastAsia"/>
          <w:sz w:val="24"/>
        </w:rPr>
        <w:t>斯</w:t>
      </w:r>
      <w:r>
        <w:rPr>
          <w:rFonts w:hint="eastAsia"/>
          <w:sz w:val="24"/>
        </w:rPr>
        <w:t xml:space="preserve"> C. </w:t>
      </w:r>
      <w:r>
        <w:rPr>
          <w:rFonts w:hint="eastAsia"/>
          <w:sz w:val="24"/>
        </w:rPr>
        <w:t>范霍恩，小约翰</w:t>
      </w:r>
      <w:r>
        <w:rPr>
          <w:rFonts w:hint="eastAsia"/>
          <w:sz w:val="24"/>
        </w:rPr>
        <w:t xml:space="preserve"> M. </w:t>
      </w:r>
      <w:r>
        <w:rPr>
          <w:rFonts w:hint="eastAsia"/>
          <w:sz w:val="24"/>
        </w:rPr>
        <w:t>瓦霍维奇</w:t>
      </w:r>
      <w:r>
        <w:rPr>
          <w:sz w:val="24"/>
        </w:rPr>
        <w:t>．</w:t>
      </w:r>
      <w:r>
        <w:rPr>
          <w:rFonts w:hint="eastAsia"/>
          <w:sz w:val="24"/>
        </w:rPr>
        <w:t>财务管理基础</w:t>
      </w:r>
      <w:r>
        <w:rPr>
          <w:sz w:val="24"/>
        </w:rPr>
        <w:t>．</w:t>
      </w:r>
      <w:r>
        <w:rPr>
          <w:rFonts w:hint="eastAsia"/>
          <w:sz w:val="24"/>
        </w:rPr>
        <w:t>北京：清华大学出版社</w:t>
      </w:r>
      <w:r>
        <w:rPr>
          <w:sz w:val="24"/>
        </w:rPr>
        <w:t>．</w:t>
      </w:r>
      <w:r>
        <w:rPr>
          <w:rFonts w:hint="eastAsia"/>
          <w:sz w:val="24"/>
        </w:rPr>
        <w:t>2014</w:t>
      </w:r>
      <w:r>
        <w:rPr>
          <w:rFonts w:hint="eastAsia"/>
          <w:sz w:val="24"/>
        </w:rPr>
        <w:t>年</w:t>
      </w:r>
      <w:r>
        <w:rPr>
          <w:rFonts w:hint="eastAsia"/>
          <w:sz w:val="24"/>
        </w:rPr>
        <w:t>6</w:t>
      </w:r>
      <w:r>
        <w:rPr>
          <w:rFonts w:hint="eastAsia"/>
          <w:sz w:val="24"/>
        </w:rPr>
        <w:t>月</w:t>
      </w:r>
      <w:r>
        <w:rPr>
          <w:sz w:val="24"/>
        </w:rPr>
        <w:t>．</w:t>
      </w:r>
    </w:p>
    <w:p w:rsidR="00857E43" w:rsidRDefault="008211F6">
      <w:pPr>
        <w:spacing w:line="500" w:lineRule="exact"/>
        <w:ind w:leftChars="200" w:left="420"/>
        <w:rPr>
          <w:sz w:val="24"/>
        </w:rPr>
      </w:pPr>
      <w:r>
        <w:rPr>
          <w:sz w:val="24"/>
        </w:rPr>
        <w:t>[</w:t>
      </w:r>
      <w:r>
        <w:rPr>
          <w:rFonts w:hint="eastAsia"/>
          <w:sz w:val="24"/>
        </w:rPr>
        <w:t>2</w:t>
      </w:r>
      <w:r>
        <w:rPr>
          <w:sz w:val="24"/>
        </w:rPr>
        <w:t>]</w:t>
      </w:r>
      <w:bookmarkStart w:id="1" w:name="P_zz"/>
      <w:r>
        <w:rPr>
          <w:sz w:val="24"/>
        </w:rPr>
        <w:t xml:space="preserve"> </w:t>
      </w:r>
      <w:r>
        <w:rPr>
          <w:sz w:val="24"/>
        </w:rPr>
        <w:t>理查德</w:t>
      </w:r>
      <w:r>
        <w:rPr>
          <w:sz w:val="24"/>
        </w:rPr>
        <w:t xml:space="preserve">A. </w:t>
      </w:r>
      <w:hyperlink r:id="rId6" w:tooltip="（英）布雷利，（美）迈尔斯，（美）艾伦　著，赵英军　译" w:history="1">
        <w:r>
          <w:rPr>
            <w:sz w:val="24"/>
          </w:rPr>
          <w:t>布雷利</w:t>
        </w:r>
      </w:hyperlink>
      <w:r>
        <w:rPr>
          <w:sz w:val="24"/>
        </w:rPr>
        <w:t>，斯图尔特</w:t>
      </w:r>
      <w:r>
        <w:rPr>
          <w:sz w:val="24"/>
        </w:rPr>
        <w:t xml:space="preserve">C. </w:t>
      </w:r>
      <w:hyperlink r:id="rId7" w:tooltip="（英）布雷利，（美）迈尔斯，（美）艾伦　著，赵英军　译" w:history="1">
        <w:r>
          <w:rPr>
            <w:sz w:val="24"/>
          </w:rPr>
          <w:t>迈尔斯</w:t>
        </w:r>
      </w:hyperlink>
      <w:r>
        <w:rPr>
          <w:sz w:val="24"/>
        </w:rPr>
        <w:t>，弗兰克林</w:t>
      </w:r>
      <w:r>
        <w:rPr>
          <w:sz w:val="24"/>
        </w:rPr>
        <w:t>·</w:t>
      </w:r>
      <w:hyperlink r:id="rId8" w:tooltip="（英）布雷利，（美）迈尔斯，（美）艾伦　著，赵英军　译" w:history="1">
        <w:r>
          <w:rPr>
            <w:sz w:val="24"/>
          </w:rPr>
          <w:t>艾伦</w:t>
        </w:r>
      </w:hyperlink>
      <w:r>
        <w:rPr>
          <w:sz w:val="24"/>
        </w:rPr>
        <w:t>．公司财务原理</w:t>
      </w:r>
      <w:bookmarkEnd w:id="1"/>
      <w:r>
        <w:rPr>
          <w:sz w:val="24"/>
        </w:rPr>
        <w:t>．北京：</w:t>
      </w:r>
      <w:bookmarkStart w:id="2" w:name="P_cbs"/>
      <w:r>
        <w:rPr>
          <w:sz w:val="24"/>
        </w:rPr>
        <w:fldChar w:fldCharType="begin"/>
      </w:r>
      <w:r>
        <w:rPr>
          <w:sz w:val="24"/>
        </w:rPr>
        <w:instrText xml:space="preserve"> HYPERLINK "http://search.dangdang.com/?key=&amp;key3=%BB%FA%D0%B5%B9%A4%D2%B5%B3%F6%B0%E6%C9</w:instrText>
      </w:r>
      <w:r>
        <w:rPr>
          <w:sz w:val="24"/>
        </w:rPr>
        <w:instrText>%E7&amp;medium=01&amp;category_path=01.00.00.00.00.00" \o "</w:instrText>
      </w:r>
      <w:r>
        <w:rPr>
          <w:sz w:val="24"/>
        </w:rPr>
        <w:instrText>机械工业出版社</w:instrText>
      </w:r>
      <w:r>
        <w:rPr>
          <w:sz w:val="24"/>
        </w:rPr>
        <w:instrText xml:space="preserve">" </w:instrText>
      </w:r>
      <w:r>
        <w:rPr>
          <w:sz w:val="24"/>
        </w:rPr>
        <w:fldChar w:fldCharType="separate"/>
      </w:r>
      <w:r>
        <w:rPr>
          <w:sz w:val="24"/>
        </w:rPr>
        <w:t>机械工业出版社</w:t>
      </w:r>
      <w:r>
        <w:rPr>
          <w:sz w:val="24"/>
        </w:rPr>
        <w:fldChar w:fldCharType="end"/>
      </w:r>
      <w:bookmarkEnd w:id="2"/>
      <w:r>
        <w:rPr>
          <w:sz w:val="24"/>
        </w:rPr>
        <w:t>. 2013</w:t>
      </w:r>
      <w:r>
        <w:rPr>
          <w:sz w:val="24"/>
        </w:rPr>
        <w:t>年</w:t>
      </w:r>
      <w:r>
        <w:rPr>
          <w:sz w:val="24"/>
        </w:rPr>
        <w:t>1</w:t>
      </w:r>
      <w:r>
        <w:rPr>
          <w:sz w:val="24"/>
        </w:rPr>
        <w:t>月．</w:t>
      </w:r>
    </w:p>
    <w:p w:rsidR="00857E43" w:rsidRDefault="008211F6">
      <w:pPr>
        <w:spacing w:before="50" w:after="50" w:line="500" w:lineRule="exact"/>
        <w:ind w:leftChars="200" w:left="420"/>
        <w:rPr>
          <w:sz w:val="24"/>
        </w:rPr>
      </w:pPr>
      <w:r>
        <w:rPr>
          <w:sz w:val="24"/>
        </w:rPr>
        <w:t>[</w:t>
      </w:r>
      <w:r>
        <w:rPr>
          <w:rFonts w:hint="eastAsia"/>
          <w:sz w:val="24"/>
        </w:rPr>
        <w:t>3</w:t>
      </w:r>
      <w:r>
        <w:rPr>
          <w:sz w:val="24"/>
        </w:rPr>
        <w:t xml:space="preserve">] </w:t>
      </w:r>
      <w:r>
        <w:rPr>
          <w:sz w:val="24"/>
        </w:rPr>
        <w:t>斯蒂芬</w:t>
      </w:r>
      <w:r>
        <w:rPr>
          <w:sz w:val="24"/>
        </w:rPr>
        <w:t xml:space="preserve"> A. </w:t>
      </w:r>
      <w:r>
        <w:rPr>
          <w:sz w:val="24"/>
        </w:rPr>
        <w:t>罗斯，</w:t>
      </w:r>
      <w:proofErr w:type="gramStart"/>
      <w:r>
        <w:rPr>
          <w:sz w:val="24"/>
        </w:rPr>
        <w:t>伦道夫</w:t>
      </w:r>
      <w:proofErr w:type="gramEnd"/>
      <w:r>
        <w:rPr>
          <w:sz w:val="24"/>
        </w:rPr>
        <w:t xml:space="preserve"> W. </w:t>
      </w:r>
      <w:r>
        <w:rPr>
          <w:sz w:val="24"/>
        </w:rPr>
        <w:t>韦斯特菲尔德，杰</w:t>
      </w:r>
      <w:proofErr w:type="gramStart"/>
      <w:r>
        <w:rPr>
          <w:sz w:val="24"/>
        </w:rPr>
        <w:t>弗</w:t>
      </w:r>
      <w:proofErr w:type="gramEnd"/>
      <w:r>
        <w:rPr>
          <w:sz w:val="24"/>
        </w:rPr>
        <w:t>利</w:t>
      </w:r>
      <w:r>
        <w:rPr>
          <w:sz w:val="24"/>
        </w:rPr>
        <w:t xml:space="preserve"> F. </w:t>
      </w:r>
      <w:r>
        <w:rPr>
          <w:sz w:val="24"/>
        </w:rPr>
        <w:t>杰富．公司理财．北京：机械工业出版社．</w:t>
      </w:r>
      <w:r>
        <w:rPr>
          <w:sz w:val="24"/>
        </w:rPr>
        <w:t>2012</w:t>
      </w:r>
      <w:r>
        <w:rPr>
          <w:sz w:val="24"/>
        </w:rPr>
        <w:t>年</w:t>
      </w:r>
      <w:r>
        <w:rPr>
          <w:sz w:val="24"/>
        </w:rPr>
        <w:t>1</w:t>
      </w:r>
      <w:r>
        <w:rPr>
          <w:sz w:val="24"/>
        </w:rPr>
        <w:t>月．</w:t>
      </w:r>
    </w:p>
    <w:p w:rsidR="00857E43" w:rsidRDefault="00857E43">
      <w:pPr>
        <w:pStyle w:val="a4"/>
        <w:spacing w:line="560" w:lineRule="exact"/>
        <w:rPr>
          <w:rFonts w:ascii="宋体" w:hAnsi="宋体"/>
        </w:rPr>
      </w:pPr>
    </w:p>
    <w:p w:rsidR="00857E43" w:rsidRDefault="00857E43">
      <w:pPr>
        <w:pStyle w:val="a4"/>
        <w:spacing w:line="560" w:lineRule="exact"/>
        <w:rPr>
          <w:rFonts w:ascii="宋体" w:hAnsi="宋体"/>
        </w:rPr>
      </w:pPr>
    </w:p>
    <w:p w:rsidR="00857E43" w:rsidRDefault="00857E43">
      <w:pPr>
        <w:pStyle w:val="a4"/>
        <w:spacing w:line="560" w:lineRule="exact"/>
        <w:rPr>
          <w:rFonts w:ascii="宋体" w:hAnsi="宋体"/>
        </w:rPr>
      </w:pPr>
    </w:p>
    <w:p w:rsidR="00857E43" w:rsidRDefault="008211F6">
      <w:pPr>
        <w:pStyle w:val="a4"/>
        <w:spacing w:line="560" w:lineRule="exact"/>
        <w:rPr>
          <w:rFonts w:ascii="宋体" w:hAnsi="宋体"/>
        </w:rPr>
      </w:pPr>
      <w:r>
        <w:rPr>
          <w:rFonts w:ascii="宋体" w:hAnsi="宋体" w:hint="eastAsia"/>
        </w:rPr>
        <w:t>执笔人</w:t>
      </w:r>
      <w:r>
        <w:rPr>
          <w:rFonts w:ascii="宋体" w:hAnsi="宋体" w:hint="eastAsia"/>
        </w:rPr>
        <w:t>签字</w:t>
      </w:r>
      <w:r>
        <w:rPr>
          <w:rFonts w:ascii="宋体" w:hAnsi="宋体" w:hint="eastAsia"/>
        </w:rPr>
        <w:t>：王哲兵</w:t>
      </w:r>
    </w:p>
    <w:p w:rsidR="00857E43" w:rsidRDefault="008211F6">
      <w:pPr>
        <w:pStyle w:val="a4"/>
        <w:spacing w:line="560" w:lineRule="exact"/>
        <w:rPr>
          <w:rFonts w:ascii="宋体" w:hAnsi="宋体"/>
        </w:rPr>
      </w:pPr>
      <w:r>
        <w:rPr>
          <w:rFonts w:ascii="宋体" w:hAnsi="宋体" w:hint="eastAsia"/>
        </w:rPr>
        <w:t>教研室</w:t>
      </w:r>
      <w:r>
        <w:rPr>
          <w:rFonts w:ascii="宋体" w:hAnsi="宋体" w:hint="eastAsia"/>
        </w:rPr>
        <w:t>主任（或课程组组长、系主任）</w:t>
      </w:r>
      <w:r>
        <w:rPr>
          <w:rFonts w:ascii="宋体" w:hAnsi="宋体" w:hint="eastAsia"/>
        </w:rPr>
        <w:t>审核</w:t>
      </w:r>
      <w:r>
        <w:rPr>
          <w:rFonts w:ascii="宋体" w:hAnsi="宋体" w:hint="eastAsia"/>
        </w:rPr>
        <w:t>签字</w:t>
      </w:r>
      <w:r>
        <w:rPr>
          <w:rFonts w:ascii="宋体" w:hAnsi="宋体" w:hint="eastAsia"/>
        </w:rPr>
        <w:t xml:space="preserve">：　闫华红　　</w:t>
      </w:r>
      <w:proofErr w:type="gramStart"/>
      <w:r>
        <w:rPr>
          <w:rFonts w:ascii="宋体" w:hAnsi="宋体" w:hint="eastAsia"/>
        </w:rPr>
        <w:t xml:space="preserve">　　</w:t>
      </w:r>
      <w:proofErr w:type="gramEnd"/>
    </w:p>
    <w:p w:rsidR="00857E43" w:rsidRDefault="008211F6">
      <w:pPr>
        <w:pStyle w:val="a4"/>
        <w:spacing w:line="560" w:lineRule="exact"/>
        <w:rPr>
          <w:rFonts w:ascii="宋体" w:hAnsi="宋体"/>
        </w:rPr>
      </w:pPr>
      <w:r>
        <w:rPr>
          <w:rFonts w:ascii="宋体" w:hAnsi="宋体" w:hint="eastAsia"/>
        </w:rPr>
        <w:t>教学主管领导</w:t>
      </w:r>
      <w:r>
        <w:rPr>
          <w:rFonts w:ascii="宋体" w:hAnsi="宋体" w:hint="eastAsia"/>
        </w:rPr>
        <w:t>审核</w:t>
      </w:r>
      <w:r>
        <w:rPr>
          <w:rFonts w:ascii="宋体" w:hAnsi="宋体" w:hint="eastAsia"/>
        </w:rPr>
        <w:t>签字</w:t>
      </w:r>
      <w:r>
        <w:rPr>
          <w:rFonts w:ascii="宋体" w:hAnsi="宋体" w:hint="eastAsia"/>
        </w:rPr>
        <w:t>：</w:t>
      </w:r>
    </w:p>
    <w:p w:rsidR="00857E43" w:rsidRDefault="00857E43">
      <w:pPr>
        <w:pStyle w:val="a4"/>
        <w:spacing w:line="560" w:lineRule="exact"/>
      </w:pPr>
    </w:p>
    <w:sectPr w:rsidR="00857E4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default"/>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TimesNewRomanPSMT">
    <w:altName w:val="Times New Roman"/>
    <w:charset w:val="00"/>
    <w:family w:val="roman"/>
    <w:pitch w:val="default"/>
    <w:sig w:usb0="00000000" w:usb1="00000000" w:usb2="00000000" w:usb3="00000000" w:csb0="00000001" w:csb1="00000000"/>
  </w:font>
  <w:font w:name="Arial Unicode MS">
    <w:panose1 w:val="020B0604020202020204"/>
    <w:charset w:val="86"/>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等线 Light">
    <w:altName w:val="宋体"/>
    <w:panose1 w:val="00000000000000000000"/>
    <w:charset w:val="86"/>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FF12517"/>
    <w:multiLevelType w:val="multilevel"/>
    <w:tmpl w:val="4FF12517"/>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 w15:restartNumberingAfterBreak="0">
    <w:nsid w:val="58B55646"/>
    <w:multiLevelType w:val="multilevel"/>
    <w:tmpl w:val="58B55646"/>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253A"/>
    <w:rsid w:val="00022D55"/>
    <w:rsid w:val="0007432A"/>
    <w:rsid w:val="000B5E5A"/>
    <w:rsid w:val="001417DB"/>
    <w:rsid w:val="001E2BF7"/>
    <w:rsid w:val="001F4B1D"/>
    <w:rsid w:val="002511FA"/>
    <w:rsid w:val="00284C40"/>
    <w:rsid w:val="00290CF8"/>
    <w:rsid w:val="002A3FAA"/>
    <w:rsid w:val="002D4BB2"/>
    <w:rsid w:val="00347AD9"/>
    <w:rsid w:val="003846C1"/>
    <w:rsid w:val="003C0D15"/>
    <w:rsid w:val="003F0A75"/>
    <w:rsid w:val="00414E2F"/>
    <w:rsid w:val="004720F0"/>
    <w:rsid w:val="00483C68"/>
    <w:rsid w:val="0049050C"/>
    <w:rsid w:val="00493076"/>
    <w:rsid w:val="004979FC"/>
    <w:rsid w:val="004D5BAE"/>
    <w:rsid w:val="00543D8A"/>
    <w:rsid w:val="005B5384"/>
    <w:rsid w:val="006E237D"/>
    <w:rsid w:val="00725E39"/>
    <w:rsid w:val="007345FA"/>
    <w:rsid w:val="00765357"/>
    <w:rsid w:val="00771F25"/>
    <w:rsid w:val="0077253A"/>
    <w:rsid w:val="008211F6"/>
    <w:rsid w:val="00857E43"/>
    <w:rsid w:val="008A6CA4"/>
    <w:rsid w:val="008D1036"/>
    <w:rsid w:val="008D796B"/>
    <w:rsid w:val="008E12BE"/>
    <w:rsid w:val="00962B45"/>
    <w:rsid w:val="009F6BAF"/>
    <w:rsid w:val="00A87841"/>
    <w:rsid w:val="00A9587D"/>
    <w:rsid w:val="00AA6EE0"/>
    <w:rsid w:val="00AB605D"/>
    <w:rsid w:val="00AC7ABB"/>
    <w:rsid w:val="00B80680"/>
    <w:rsid w:val="00BD759B"/>
    <w:rsid w:val="00BE0620"/>
    <w:rsid w:val="00C10B77"/>
    <w:rsid w:val="00C424DE"/>
    <w:rsid w:val="00C720F5"/>
    <w:rsid w:val="00C766F6"/>
    <w:rsid w:val="00DD6889"/>
    <w:rsid w:val="00E12CEE"/>
    <w:rsid w:val="00E66F48"/>
    <w:rsid w:val="00E8262F"/>
    <w:rsid w:val="00E925F0"/>
    <w:rsid w:val="00EE505D"/>
    <w:rsid w:val="00F8508A"/>
    <w:rsid w:val="00FC1D6F"/>
    <w:rsid w:val="00FE19A6"/>
    <w:rsid w:val="04D17C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24438C5-E47E-4CEC-85EA-C0EC05CDC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ody Text Indent"/>
    <w:basedOn w:val="a"/>
    <w:link w:val="Char0"/>
    <w:uiPriority w:val="99"/>
    <w:semiHidden/>
    <w:qFormat/>
    <w:pPr>
      <w:spacing w:line="360" w:lineRule="auto"/>
      <w:ind w:firstLineChars="200" w:firstLine="480"/>
    </w:pPr>
    <w:rPr>
      <w:sz w:val="24"/>
      <w:lang w:val="zh-CN"/>
    </w:rPr>
  </w:style>
  <w:style w:type="paragraph" w:styleId="a5">
    <w:name w:val="Balloon Text"/>
    <w:basedOn w:val="a"/>
    <w:link w:val="Char1"/>
    <w:uiPriority w:val="99"/>
    <w:semiHidden/>
    <w:unhideWhenUsed/>
    <w:qFormat/>
    <w:rPr>
      <w:sz w:val="18"/>
      <w:szCs w:val="18"/>
    </w:rPr>
  </w:style>
  <w:style w:type="paragraph" w:styleId="a6">
    <w:name w:val="footer"/>
    <w:basedOn w:val="a"/>
    <w:link w:val="Char10"/>
    <w:unhideWhenUsed/>
    <w:qFormat/>
    <w:pPr>
      <w:tabs>
        <w:tab w:val="center" w:pos="4153"/>
        <w:tab w:val="right" w:pos="8306"/>
      </w:tabs>
      <w:snapToGrid w:val="0"/>
      <w:jc w:val="left"/>
    </w:pPr>
    <w:rPr>
      <w:sz w:val="18"/>
      <w:szCs w:val="18"/>
    </w:rPr>
  </w:style>
  <w:style w:type="paragraph" w:styleId="a7">
    <w:name w:val="header"/>
    <w:basedOn w:val="a"/>
    <w:link w:val="Char11"/>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qFormat/>
    <w:pPr>
      <w:widowControl/>
      <w:spacing w:before="240" w:after="240"/>
      <w:jc w:val="left"/>
    </w:pPr>
    <w:rPr>
      <w:rFonts w:ascii="宋体" w:hAnsi="宋体" w:cs="宋体"/>
      <w:kern w:val="0"/>
      <w:sz w:val="24"/>
    </w:rPr>
  </w:style>
  <w:style w:type="paragraph" w:styleId="a9">
    <w:name w:val="annotation subject"/>
    <w:basedOn w:val="a3"/>
    <w:next w:val="a3"/>
    <w:link w:val="Char2"/>
    <w:uiPriority w:val="99"/>
    <w:semiHidden/>
    <w:unhideWhenUsed/>
    <w:qFormat/>
    <w:rPr>
      <w:b/>
      <w:bCs/>
    </w:rPr>
  </w:style>
  <w:style w:type="character" w:styleId="aa">
    <w:name w:val="annotation reference"/>
    <w:basedOn w:val="a0"/>
    <w:uiPriority w:val="99"/>
    <w:semiHidden/>
    <w:unhideWhenUsed/>
    <w:qFormat/>
    <w:rPr>
      <w:sz w:val="21"/>
      <w:szCs w:val="21"/>
    </w:rPr>
  </w:style>
  <w:style w:type="character" w:customStyle="1" w:styleId="Char0">
    <w:name w:val="正文文本缩进 Char"/>
    <w:basedOn w:val="a0"/>
    <w:link w:val="a4"/>
    <w:uiPriority w:val="99"/>
    <w:semiHidden/>
    <w:qFormat/>
    <w:rPr>
      <w:rFonts w:ascii="Times New Roman" w:eastAsia="宋体" w:hAnsi="Times New Roman" w:cs="Times New Roman"/>
      <w:sz w:val="24"/>
      <w:szCs w:val="24"/>
      <w:lang w:val="zh-CN" w:eastAsia="zh-CN"/>
    </w:rPr>
  </w:style>
  <w:style w:type="character" w:customStyle="1" w:styleId="Char11">
    <w:name w:val="页眉 Char1"/>
    <w:basedOn w:val="a0"/>
    <w:link w:val="a7"/>
    <w:uiPriority w:val="99"/>
    <w:qFormat/>
    <w:rPr>
      <w:rFonts w:ascii="Times New Roman" w:eastAsia="宋体" w:hAnsi="Times New Roman" w:cs="Times New Roman"/>
      <w:sz w:val="18"/>
      <w:szCs w:val="18"/>
    </w:rPr>
  </w:style>
  <w:style w:type="character" w:customStyle="1" w:styleId="Char10">
    <w:name w:val="页脚 Char1"/>
    <w:basedOn w:val="a0"/>
    <w:link w:val="a6"/>
    <w:uiPriority w:val="99"/>
    <w:qFormat/>
    <w:rPr>
      <w:rFonts w:ascii="Times New Roman" w:eastAsia="宋体" w:hAnsi="Times New Roman" w:cs="Times New Roman"/>
      <w:sz w:val="18"/>
      <w:szCs w:val="18"/>
    </w:rPr>
  </w:style>
  <w:style w:type="character" w:customStyle="1" w:styleId="Char3">
    <w:name w:val="页眉 Char"/>
    <w:basedOn w:val="a0"/>
    <w:uiPriority w:val="99"/>
    <w:qFormat/>
    <w:rPr>
      <w:sz w:val="18"/>
      <w:szCs w:val="18"/>
    </w:rPr>
  </w:style>
  <w:style w:type="paragraph" w:styleId="ab">
    <w:name w:val="List Paragraph"/>
    <w:basedOn w:val="a"/>
    <w:uiPriority w:val="34"/>
    <w:qFormat/>
    <w:pPr>
      <w:ind w:firstLineChars="200" w:firstLine="420"/>
    </w:pPr>
  </w:style>
  <w:style w:type="character" w:customStyle="1" w:styleId="Char4">
    <w:name w:val="页脚 Char"/>
    <w:basedOn w:val="a0"/>
    <w:uiPriority w:val="99"/>
    <w:semiHidden/>
    <w:qFormat/>
    <w:rPr>
      <w:sz w:val="18"/>
      <w:szCs w:val="18"/>
    </w:rPr>
  </w:style>
  <w:style w:type="character" w:customStyle="1" w:styleId="Char">
    <w:name w:val="批注文字 Char"/>
    <w:basedOn w:val="a0"/>
    <w:link w:val="a3"/>
    <w:uiPriority w:val="99"/>
    <w:semiHidden/>
    <w:qFormat/>
    <w:rPr>
      <w:rFonts w:ascii="Times New Roman" w:eastAsia="宋体" w:hAnsi="Times New Roman" w:cs="Times New Roman"/>
      <w:szCs w:val="24"/>
    </w:rPr>
  </w:style>
  <w:style w:type="character" w:customStyle="1" w:styleId="Char2">
    <w:name w:val="批注主题 Char"/>
    <w:basedOn w:val="Char"/>
    <w:link w:val="a9"/>
    <w:uiPriority w:val="99"/>
    <w:semiHidden/>
    <w:qFormat/>
    <w:rPr>
      <w:rFonts w:ascii="Times New Roman" w:eastAsia="宋体" w:hAnsi="Times New Roman" w:cs="Times New Roman"/>
      <w:b/>
      <w:bCs/>
      <w:szCs w:val="24"/>
    </w:rPr>
  </w:style>
  <w:style w:type="character" w:customStyle="1" w:styleId="Char1">
    <w:name w:val="批注框文本 Char"/>
    <w:basedOn w:val="a0"/>
    <w:link w:val="a5"/>
    <w:uiPriority w:val="99"/>
    <w:semiHidden/>
    <w:qFormat/>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earch.dangdang.com/?key2=&#33406;&#20262;&amp;medium=01&amp;category_path=01.00.00.00.00.00" TargetMode="External"/><Relationship Id="rId3" Type="http://schemas.openxmlformats.org/officeDocument/2006/relationships/styles" Target="styles.xml"/><Relationship Id="rId7" Type="http://schemas.openxmlformats.org/officeDocument/2006/relationships/hyperlink" Target="http://search.dangdang.com/?key2=&#36808;&#23572;&#26031;&amp;medium=01&amp;category_path=01.00.00.00.00.0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arch.dangdang.com/?key2=&#24067;&#38647;&#21033;&amp;medium=01&amp;category_path=01.00.00.00.00.00"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27</Pages>
  <Words>5709</Words>
  <Characters>32547</Characters>
  <Application>Microsoft Office Word</Application>
  <DocSecurity>0</DocSecurity>
  <Lines>271</Lines>
  <Paragraphs>76</Paragraphs>
  <ScaleCrop>false</ScaleCrop>
  <Company/>
  <LinksUpToDate>false</LinksUpToDate>
  <CharactersWithSpaces>38180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thinkpad</dc:creator>
  <cp:lastModifiedBy>user</cp:lastModifiedBy>
  <cp:revision>17</cp:revision>
  <dcterms:created xsi:type="dcterms:W3CDTF">2021-04-18T10:21:00Z</dcterms:created>
  <dcterms:modified xsi:type="dcterms:W3CDTF">2021-05-28T05:16:00Z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995F8E0F54DB473D97FE839036CC2CF5</vt:lpwstr>
  </property>
</Properties>
</file>