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C17" w:rsidRPr="00D23341" w:rsidRDefault="00744C17" w:rsidP="005C1CD5">
      <w:pPr>
        <w:pStyle w:val="HTML"/>
        <w:shd w:val="clear" w:color="auto" w:fill="FFFFFF"/>
        <w:spacing w:line="560" w:lineRule="exact"/>
        <w:jc w:val="center"/>
        <w:outlineLvl w:val="0"/>
        <w:rPr>
          <w:rFonts w:ascii="Times New Roman" w:eastAsia="微软雅黑" w:hAnsi="Times New Roman" w:cs="Times New Roman"/>
          <w:color w:val="222222"/>
          <w:sz w:val="21"/>
          <w:szCs w:val="21"/>
        </w:rPr>
      </w:pPr>
      <w:r w:rsidRPr="00D23341">
        <w:rPr>
          <w:rFonts w:ascii="Times New Roman" w:eastAsia="黑体" w:hAnsi="黑体" w:cs="Times New Roman"/>
          <w:sz w:val="32"/>
          <w:szCs w:val="32"/>
        </w:rPr>
        <w:t>《</w:t>
      </w:r>
      <w:r w:rsidR="00683A92" w:rsidRPr="00D23341">
        <w:rPr>
          <w:rFonts w:ascii="Times New Roman" w:eastAsia="黑体" w:hAnsi="黑体" w:cs="Times New Roman"/>
          <w:sz w:val="32"/>
          <w:szCs w:val="32"/>
        </w:rPr>
        <w:t>工程技术基础</w:t>
      </w:r>
      <w:r w:rsidR="00702FC9" w:rsidRPr="00702FC9">
        <w:rPr>
          <w:rFonts w:ascii="Times New Roman" w:eastAsia="黑体" w:hAnsi="黑体" w:cs="Times New Roman"/>
          <w:sz w:val="32"/>
          <w:szCs w:val="32"/>
        </w:rPr>
        <w:t>II</w:t>
      </w:r>
      <w:r w:rsidRPr="00D23341">
        <w:rPr>
          <w:rFonts w:ascii="Times New Roman" w:eastAsia="黑体" w:hAnsi="黑体" w:cs="Times New Roman"/>
          <w:sz w:val="32"/>
          <w:szCs w:val="32"/>
        </w:rPr>
        <w:t>》课程</w:t>
      </w:r>
      <w:r w:rsidRPr="00D23341">
        <w:rPr>
          <w:rFonts w:ascii="Times New Roman" w:eastAsia="黑体" w:hAnsi="黑体" w:cs="Times New Roman"/>
          <w:sz w:val="30"/>
          <w:szCs w:val="30"/>
        </w:rPr>
        <w:t>中英文简介</w:t>
      </w:r>
    </w:p>
    <w:p w:rsidR="00744C17" w:rsidRPr="00D23341" w:rsidRDefault="00683A92" w:rsidP="005C1CD5">
      <w:pPr>
        <w:spacing w:line="560" w:lineRule="exact"/>
        <w:jc w:val="center"/>
        <w:outlineLvl w:val="0"/>
        <w:rPr>
          <w:rFonts w:eastAsia="仿宋_GB2312"/>
          <w:bCs/>
          <w:color w:val="000000"/>
          <w:kern w:val="0"/>
          <w:sz w:val="28"/>
          <w:szCs w:val="28"/>
        </w:rPr>
      </w:pPr>
      <w:r w:rsidRPr="00D23341">
        <w:rPr>
          <w:rFonts w:eastAsia="仿宋_GB2312"/>
          <w:bCs/>
          <w:color w:val="000000"/>
          <w:kern w:val="0"/>
          <w:sz w:val="28"/>
          <w:szCs w:val="28"/>
        </w:rPr>
        <w:t xml:space="preserve">Engineering Technology Fundamentals </w:t>
      </w:r>
      <w:r w:rsidR="00F679B3" w:rsidRPr="00F679B3">
        <w:rPr>
          <w:rFonts w:eastAsia="仿宋_GB2312"/>
          <w:bCs/>
          <w:color w:val="000000"/>
          <w:kern w:val="0"/>
          <w:sz w:val="28"/>
          <w:szCs w:val="28"/>
        </w:rPr>
        <w:t>II</w:t>
      </w:r>
    </w:p>
    <w:p w:rsidR="00744C17" w:rsidRPr="00D70ADF" w:rsidRDefault="00744C17" w:rsidP="00744C17">
      <w:pPr>
        <w:spacing w:line="500" w:lineRule="exact"/>
        <w:rPr>
          <w:rFonts w:ascii="仿宋_GB2312" w:eastAsia="仿宋_GB2312" w:hAnsi="宋体"/>
          <w:sz w:val="32"/>
          <w:szCs w:val="32"/>
        </w:rPr>
      </w:pPr>
    </w:p>
    <w:p w:rsidR="00744C17" w:rsidRPr="005C1CD5" w:rsidRDefault="00744C17" w:rsidP="00744C17">
      <w:pPr>
        <w:tabs>
          <w:tab w:val="left" w:pos="3990"/>
        </w:tabs>
        <w:spacing w:line="500" w:lineRule="exact"/>
        <w:rPr>
          <w:szCs w:val="21"/>
        </w:rPr>
      </w:pPr>
      <w:r w:rsidRPr="00D67057">
        <w:rPr>
          <w:rFonts w:ascii="黑体" w:eastAsia="黑体" w:hAnsi="黑体" w:hint="eastAsia"/>
          <w:szCs w:val="21"/>
        </w:rPr>
        <w:t>课程代码：</w:t>
      </w:r>
      <w:r w:rsidR="00D23341" w:rsidRPr="005C1CD5">
        <w:rPr>
          <w:rFonts w:eastAsia="黑体"/>
          <w:szCs w:val="21"/>
        </w:rPr>
        <w:t>2121163B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Code</w:t>
      </w:r>
      <w:r w:rsidRPr="00D67057">
        <w:rPr>
          <w:rFonts w:eastAsia="仿宋_GB2312"/>
          <w:b/>
          <w:szCs w:val="21"/>
        </w:rPr>
        <w:t>：</w:t>
      </w:r>
      <w:r w:rsidR="00D23341" w:rsidRPr="005C1CD5">
        <w:rPr>
          <w:rFonts w:eastAsia="仿宋_GB2312"/>
          <w:szCs w:val="21"/>
        </w:rPr>
        <w:t>2121163B</w:t>
      </w:r>
    </w:p>
    <w:p w:rsidR="00702FC9" w:rsidRPr="005C1CD5" w:rsidRDefault="00744C17" w:rsidP="00702FC9">
      <w:pPr>
        <w:tabs>
          <w:tab w:val="left" w:pos="4005"/>
        </w:tabs>
        <w:spacing w:line="500" w:lineRule="exact"/>
        <w:rPr>
          <w:rFonts w:eastAsia="仿宋_GB2312"/>
          <w:szCs w:val="21"/>
        </w:rPr>
      </w:pPr>
      <w:r w:rsidRPr="00D67057">
        <w:rPr>
          <w:rFonts w:ascii="黑体" w:eastAsia="黑体" w:hAnsi="黑体" w:hint="eastAsia"/>
          <w:szCs w:val="21"/>
        </w:rPr>
        <w:t>课程名称：</w:t>
      </w:r>
      <w:r w:rsidR="00683A92">
        <w:rPr>
          <w:rFonts w:ascii="黑体" w:eastAsia="黑体" w:hAnsi="黑体" w:hint="eastAsia"/>
          <w:szCs w:val="21"/>
        </w:rPr>
        <w:t>工程技术基础</w:t>
      </w:r>
      <w:r w:rsidR="00702FC9" w:rsidRPr="005C1CD5">
        <w:rPr>
          <w:rFonts w:eastAsia="黑体"/>
          <w:szCs w:val="21"/>
        </w:rPr>
        <w:t>II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Name</w:t>
      </w:r>
      <w:r w:rsidRPr="00D67057">
        <w:rPr>
          <w:rFonts w:eastAsia="仿宋_GB2312"/>
          <w:b/>
          <w:szCs w:val="21"/>
        </w:rPr>
        <w:t>：</w:t>
      </w:r>
      <w:r w:rsidR="00683A92" w:rsidRPr="005C1CD5">
        <w:rPr>
          <w:rFonts w:eastAsia="仿宋_GB2312" w:hint="eastAsia"/>
          <w:szCs w:val="21"/>
        </w:rPr>
        <w:t xml:space="preserve">Engineering Technology </w:t>
      </w:r>
    </w:p>
    <w:p w:rsidR="00744C17" w:rsidRPr="005C1CD5" w:rsidRDefault="00683A92" w:rsidP="005C1CD5">
      <w:pPr>
        <w:tabs>
          <w:tab w:val="left" w:pos="4111"/>
        </w:tabs>
        <w:spacing w:line="500" w:lineRule="exact"/>
        <w:ind w:firstLineChars="2500" w:firstLine="5250"/>
        <w:outlineLvl w:val="0"/>
        <w:rPr>
          <w:rFonts w:eastAsia="仿宋_GB2312"/>
          <w:sz w:val="32"/>
          <w:szCs w:val="32"/>
        </w:rPr>
      </w:pPr>
      <w:r w:rsidRPr="005C1CD5">
        <w:rPr>
          <w:rFonts w:eastAsia="仿宋_GB2312" w:hint="eastAsia"/>
          <w:szCs w:val="21"/>
        </w:rPr>
        <w:t xml:space="preserve">Fundamentals </w:t>
      </w:r>
      <w:r w:rsidR="00702FC9" w:rsidRPr="005C1CD5">
        <w:rPr>
          <w:rFonts w:eastAsia="仿宋_GB2312"/>
          <w:szCs w:val="21"/>
        </w:rPr>
        <w:t>II</w:t>
      </w:r>
    </w:p>
    <w:p w:rsidR="00744C17" w:rsidRPr="005C1CD5" w:rsidRDefault="00744C17" w:rsidP="00702FC9">
      <w:pPr>
        <w:tabs>
          <w:tab w:val="left" w:pos="4005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学时：</w:t>
      </w:r>
      <w:r w:rsidR="00683A92" w:rsidRPr="005C1CD5">
        <w:rPr>
          <w:rFonts w:eastAsia="黑体"/>
          <w:szCs w:val="21"/>
        </w:rPr>
        <w:t>48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Periods</w:t>
      </w:r>
      <w:r w:rsidRPr="00D67057">
        <w:rPr>
          <w:rFonts w:eastAsia="仿宋_GB2312" w:hint="eastAsia"/>
          <w:b/>
          <w:szCs w:val="21"/>
        </w:rPr>
        <w:t>：</w:t>
      </w:r>
      <w:r w:rsidR="00683A92" w:rsidRPr="005C1CD5">
        <w:rPr>
          <w:rFonts w:eastAsia="仿宋_GB2312" w:hint="eastAsia"/>
          <w:szCs w:val="21"/>
        </w:rPr>
        <w:t>48</w:t>
      </w:r>
    </w:p>
    <w:p w:rsidR="00744C17" w:rsidRPr="00D70ADF" w:rsidRDefault="00744C17" w:rsidP="00702FC9">
      <w:pPr>
        <w:tabs>
          <w:tab w:val="left" w:pos="4005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学分：</w:t>
      </w:r>
      <w:r w:rsidR="00683A92" w:rsidRPr="005C1CD5">
        <w:rPr>
          <w:rFonts w:eastAsia="黑体"/>
          <w:szCs w:val="21"/>
        </w:rPr>
        <w:t>3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Credits</w:t>
      </w:r>
      <w:r w:rsidRPr="00D67057">
        <w:rPr>
          <w:rFonts w:eastAsia="仿宋_GB2312"/>
          <w:b/>
          <w:szCs w:val="21"/>
        </w:rPr>
        <w:t>：</w:t>
      </w:r>
      <w:r w:rsidR="00683A92" w:rsidRPr="005C1CD5">
        <w:rPr>
          <w:rFonts w:eastAsia="仿宋_GB2312" w:hint="eastAsia"/>
          <w:szCs w:val="21"/>
        </w:rPr>
        <w:t>3</w:t>
      </w:r>
    </w:p>
    <w:p w:rsidR="00744C17" w:rsidRPr="005C1CD5" w:rsidRDefault="00744C17" w:rsidP="00702FC9">
      <w:pPr>
        <w:tabs>
          <w:tab w:val="left" w:pos="4005"/>
        </w:tabs>
        <w:spacing w:line="500" w:lineRule="exact"/>
        <w:rPr>
          <w:rFonts w:ascii="黑体" w:eastAsia="黑体" w:hAnsi="黑体"/>
          <w:szCs w:val="21"/>
        </w:rPr>
      </w:pPr>
      <w:r w:rsidRPr="00D67057">
        <w:rPr>
          <w:rFonts w:ascii="黑体" w:eastAsia="黑体" w:hAnsi="黑体" w:hint="eastAsia"/>
          <w:szCs w:val="21"/>
        </w:rPr>
        <w:t>考核方式：</w:t>
      </w:r>
      <w:r w:rsidR="00C544EF" w:rsidRPr="00C544EF">
        <w:rPr>
          <w:rFonts w:ascii="黑体" w:eastAsia="黑体" w:hAnsi="黑体" w:hint="eastAsia"/>
          <w:szCs w:val="21"/>
        </w:rPr>
        <w:t>考试</w:t>
      </w:r>
      <w:r w:rsidRPr="00D67057">
        <w:rPr>
          <w:rFonts w:ascii="黑体" w:eastAsia="黑体" w:hAnsi="黑体" w:hint="eastAsia"/>
          <w:szCs w:val="21"/>
        </w:rPr>
        <w:tab/>
      </w:r>
      <w:r w:rsidRPr="00D67057">
        <w:rPr>
          <w:rFonts w:eastAsia="仿宋_GB2312" w:hint="eastAsia"/>
          <w:b/>
          <w:szCs w:val="21"/>
        </w:rPr>
        <w:t>Assessment</w:t>
      </w:r>
      <w:r w:rsidRPr="00D67057">
        <w:rPr>
          <w:rFonts w:eastAsia="仿宋_GB2312" w:hint="eastAsia"/>
          <w:b/>
          <w:szCs w:val="21"/>
        </w:rPr>
        <w:t>：</w:t>
      </w:r>
      <w:r w:rsidR="00241091" w:rsidRPr="005C1CD5">
        <w:rPr>
          <w:rFonts w:eastAsia="仿宋_GB2312"/>
          <w:szCs w:val="21"/>
        </w:rPr>
        <w:t>E</w:t>
      </w:r>
      <w:r w:rsidR="00C544EF" w:rsidRPr="005C1CD5">
        <w:rPr>
          <w:rFonts w:eastAsia="仿宋_GB2312" w:hint="eastAsia"/>
          <w:szCs w:val="21"/>
        </w:rPr>
        <w:t>xamination</w:t>
      </w:r>
    </w:p>
    <w:p w:rsidR="00702FC9" w:rsidRPr="005C1CD5" w:rsidRDefault="00744C17" w:rsidP="00744C17">
      <w:pPr>
        <w:tabs>
          <w:tab w:val="left" w:pos="4111"/>
        </w:tabs>
        <w:spacing w:line="500" w:lineRule="exact"/>
        <w:jc w:val="left"/>
        <w:rPr>
          <w:rFonts w:eastAsia="仿宋_GB2312"/>
          <w:szCs w:val="21"/>
        </w:rPr>
      </w:pPr>
      <w:r w:rsidRPr="00D67057">
        <w:rPr>
          <w:rFonts w:ascii="黑体" w:eastAsia="黑体" w:hAnsi="黑体" w:hint="eastAsia"/>
          <w:szCs w:val="21"/>
        </w:rPr>
        <w:t>先修课程</w:t>
      </w:r>
      <w:r w:rsidRPr="00BC1C35">
        <w:rPr>
          <w:rFonts w:ascii="黑体" w:eastAsia="黑体" w:hAnsi="黑体" w:hint="eastAsia"/>
          <w:szCs w:val="21"/>
        </w:rPr>
        <w:t>：</w:t>
      </w:r>
      <w:r w:rsidR="00BC1C35" w:rsidRPr="00BC1C35">
        <w:rPr>
          <w:rFonts w:ascii="黑体" w:eastAsia="黑体" w:hAnsi="黑体" w:hint="eastAsia"/>
          <w:szCs w:val="21"/>
        </w:rPr>
        <w:t>高等数学</w:t>
      </w:r>
      <w:r w:rsidR="00F274E8">
        <w:rPr>
          <w:rFonts w:ascii="黑体" w:eastAsia="黑体" w:hAnsi="黑体" w:hint="eastAsia"/>
          <w:szCs w:val="21"/>
        </w:rPr>
        <w:t>、普通物理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Preparatory Courses</w:t>
      </w:r>
      <w:r w:rsidRPr="00D67057">
        <w:rPr>
          <w:rFonts w:eastAsia="仿宋_GB2312" w:hint="eastAsia"/>
          <w:b/>
          <w:szCs w:val="21"/>
        </w:rPr>
        <w:t>：</w:t>
      </w:r>
      <w:r w:rsidR="00BC1C35" w:rsidRPr="005C1CD5">
        <w:rPr>
          <w:rFonts w:eastAsia="仿宋_GB2312" w:hint="eastAsia"/>
          <w:szCs w:val="21"/>
        </w:rPr>
        <w:t>Advanced Mathematics</w:t>
      </w:r>
      <w:r w:rsidR="00F274E8" w:rsidRPr="005C1CD5">
        <w:rPr>
          <w:rFonts w:eastAsia="仿宋_GB2312" w:hint="eastAsia"/>
          <w:szCs w:val="21"/>
        </w:rPr>
        <w:t>、</w:t>
      </w:r>
    </w:p>
    <w:p w:rsidR="00744C17" w:rsidRPr="005C1CD5" w:rsidRDefault="00F274E8" w:rsidP="005C1CD5">
      <w:pPr>
        <w:tabs>
          <w:tab w:val="left" w:pos="4111"/>
        </w:tabs>
        <w:spacing w:line="500" w:lineRule="exact"/>
        <w:ind w:firstLineChars="2500" w:firstLine="5250"/>
        <w:jc w:val="left"/>
        <w:outlineLvl w:val="0"/>
        <w:rPr>
          <w:rFonts w:ascii="仿宋_GB2312" w:eastAsia="仿宋_GB2312"/>
          <w:sz w:val="32"/>
          <w:szCs w:val="32"/>
        </w:rPr>
      </w:pPr>
      <w:r w:rsidRPr="005C1CD5">
        <w:rPr>
          <w:rFonts w:eastAsia="仿宋_GB2312" w:hint="eastAsia"/>
          <w:szCs w:val="21"/>
        </w:rPr>
        <w:t>General Physics</w:t>
      </w:r>
    </w:p>
    <w:p w:rsidR="00744C17" w:rsidRPr="00D70ADF" w:rsidRDefault="00744C17" w:rsidP="00744C17">
      <w:pPr>
        <w:widowControl/>
        <w:spacing w:line="500" w:lineRule="exact"/>
        <w:jc w:val="left"/>
        <w:rPr>
          <w:rFonts w:ascii="仿宋_GB2312" w:eastAsia="仿宋_GB2312"/>
          <w:kern w:val="0"/>
          <w:sz w:val="32"/>
          <w:szCs w:val="32"/>
        </w:rPr>
      </w:pPr>
    </w:p>
    <w:p w:rsidR="00744C17" w:rsidRPr="00D67057" w:rsidRDefault="00744C17" w:rsidP="00744C17">
      <w:pPr>
        <w:widowControl/>
        <w:spacing w:line="50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 w:rsidRPr="00D67057">
        <w:rPr>
          <w:rFonts w:ascii="宋体" w:hAnsi="宋体" w:hint="eastAsia"/>
          <w:kern w:val="0"/>
          <w:szCs w:val="21"/>
        </w:rPr>
        <w:t>《</w:t>
      </w:r>
      <w:r w:rsidR="00374D65">
        <w:rPr>
          <w:rFonts w:ascii="宋体" w:hAnsi="宋体" w:hint="eastAsia"/>
          <w:kern w:val="0"/>
          <w:szCs w:val="21"/>
        </w:rPr>
        <w:t>工程技术基础</w:t>
      </w:r>
      <w:r w:rsidR="00F679B3" w:rsidRPr="00F679B3">
        <w:t>II</w:t>
      </w:r>
      <w:r w:rsidRPr="00F679B3">
        <w:rPr>
          <w:rFonts w:hint="eastAsia"/>
        </w:rPr>
        <w:t>》</w:t>
      </w:r>
      <w:r w:rsidRPr="00D67057">
        <w:rPr>
          <w:rFonts w:ascii="宋体" w:hAnsi="宋体" w:hint="eastAsia"/>
          <w:kern w:val="0"/>
          <w:szCs w:val="21"/>
        </w:rPr>
        <w:t>是为</w:t>
      </w:r>
      <w:r w:rsidR="009E0A84" w:rsidRPr="008E17A4">
        <w:t>工业工程专业</w:t>
      </w:r>
      <w:r w:rsidRPr="00D67057">
        <w:rPr>
          <w:rFonts w:ascii="宋体" w:hAnsi="宋体" w:hint="eastAsia"/>
          <w:kern w:val="0"/>
          <w:szCs w:val="21"/>
        </w:rPr>
        <w:t>而开设的课程。通过本门课程的教学，使学生</w:t>
      </w:r>
      <w:r w:rsidR="00A25B34" w:rsidRPr="008E17A4">
        <w:t>毕业后能迅速适应社会各行业的</w:t>
      </w:r>
      <w:r w:rsidR="00374D65">
        <w:rPr>
          <w:rFonts w:hint="eastAsia"/>
        </w:rPr>
        <w:t>工程</w:t>
      </w:r>
      <w:r w:rsidR="00A25B34" w:rsidRPr="008E17A4">
        <w:t>管理实际工作</w:t>
      </w:r>
      <w:r w:rsidR="00A25B34">
        <w:rPr>
          <w:rFonts w:ascii="宋体" w:hAnsi="宋体" w:hint="eastAsia"/>
          <w:kern w:val="0"/>
          <w:szCs w:val="21"/>
        </w:rPr>
        <w:t>；</w:t>
      </w:r>
      <w:r w:rsidRPr="00D67057">
        <w:rPr>
          <w:rFonts w:ascii="宋体" w:hAnsi="宋体" w:hint="eastAsia"/>
          <w:kern w:val="0"/>
          <w:szCs w:val="21"/>
        </w:rPr>
        <w:t>了解</w:t>
      </w:r>
      <w:r w:rsidR="00374D65">
        <w:rPr>
          <w:rFonts w:ascii="宋体" w:hAnsi="宋体" w:hint="eastAsia"/>
          <w:kern w:val="0"/>
          <w:szCs w:val="21"/>
        </w:rPr>
        <w:t>工程力学的基本概念、原理与计算方法</w:t>
      </w:r>
      <w:r w:rsidRPr="00D67057">
        <w:rPr>
          <w:rFonts w:ascii="宋体" w:hAnsi="宋体" w:hint="eastAsia"/>
          <w:kern w:val="0"/>
          <w:szCs w:val="21"/>
        </w:rPr>
        <w:t>；探索</w:t>
      </w:r>
      <w:r w:rsidR="00374D65">
        <w:rPr>
          <w:rFonts w:ascii="宋体" w:hAnsi="宋体" w:hint="eastAsia"/>
          <w:kern w:val="0"/>
          <w:szCs w:val="21"/>
        </w:rPr>
        <w:t>它们在实际工作与生活中的应用，并能解决</w:t>
      </w:r>
      <w:bookmarkStart w:id="0" w:name="_GoBack"/>
      <w:bookmarkEnd w:id="0"/>
      <w:r w:rsidR="00374D65">
        <w:rPr>
          <w:rFonts w:ascii="宋体" w:hAnsi="宋体" w:hint="eastAsia"/>
          <w:kern w:val="0"/>
          <w:szCs w:val="21"/>
        </w:rPr>
        <w:t>一些实际工程问题</w:t>
      </w:r>
      <w:r w:rsidRPr="00D67057">
        <w:rPr>
          <w:rFonts w:ascii="宋体" w:hAnsi="宋体" w:hint="eastAsia"/>
          <w:kern w:val="0"/>
          <w:szCs w:val="21"/>
        </w:rPr>
        <w:t>。教学过程中，</w:t>
      </w:r>
      <w:r w:rsidR="00A25B34">
        <w:rPr>
          <w:rFonts w:ascii="宋体" w:hAnsi="宋体" w:hint="eastAsia"/>
          <w:kern w:val="0"/>
          <w:szCs w:val="21"/>
        </w:rPr>
        <w:t>着重</w:t>
      </w:r>
      <w:r w:rsidR="00A25B34" w:rsidRPr="008E17A4">
        <w:t>培养具有较高的</w:t>
      </w:r>
      <w:r w:rsidR="00374D65">
        <w:rPr>
          <w:rFonts w:hint="eastAsia"/>
        </w:rPr>
        <w:t>工程技术基础知识</w:t>
      </w:r>
      <w:r w:rsidR="00A25B34" w:rsidRPr="008E17A4">
        <w:t>的专业实务技能</w:t>
      </w:r>
      <w:r w:rsidRPr="00D67057">
        <w:rPr>
          <w:rFonts w:ascii="宋体" w:hAnsi="宋体" w:hint="eastAsia"/>
          <w:kern w:val="0"/>
          <w:szCs w:val="21"/>
        </w:rPr>
        <w:t>，为学生</w:t>
      </w:r>
      <w:r w:rsidR="00A601A7">
        <w:rPr>
          <w:rFonts w:hint="eastAsia"/>
        </w:rPr>
        <w:t>继续学习和以后从事相关技术、管理与科学研究工作奠定必要的基础</w:t>
      </w:r>
      <w:r w:rsidRPr="00D67057">
        <w:rPr>
          <w:rFonts w:ascii="宋体" w:hAnsi="宋体" w:hint="eastAsia"/>
          <w:kern w:val="0"/>
          <w:szCs w:val="21"/>
        </w:rPr>
        <w:t>。</w:t>
      </w:r>
    </w:p>
    <w:p w:rsidR="00744C17" w:rsidRPr="00D67057" w:rsidRDefault="0038167A" w:rsidP="00744C17">
      <w:pPr>
        <w:widowControl/>
        <w:spacing w:line="50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本课程是一门工业工程专业必修</w:t>
      </w:r>
      <w:r w:rsidR="00744C17" w:rsidRPr="00D67057">
        <w:rPr>
          <w:rFonts w:ascii="宋体" w:hAnsi="宋体" w:hint="eastAsia"/>
          <w:kern w:val="0"/>
          <w:szCs w:val="21"/>
        </w:rPr>
        <w:t>的课程，它</w:t>
      </w:r>
      <w:r w:rsidR="00A601A7">
        <w:rPr>
          <w:rFonts w:ascii="宋体" w:hAnsi="宋体" w:hint="eastAsia"/>
          <w:kern w:val="0"/>
          <w:szCs w:val="21"/>
        </w:rPr>
        <w:t>涵盖了理论力学和材料力学两门课程中的主要经典内容</w:t>
      </w:r>
      <w:r w:rsidR="00744C17" w:rsidRPr="00D67057">
        <w:rPr>
          <w:rFonts w:ascii="宋体" w:hAnsi="宋体" w:hint="eastAsia"/>
          <w:kern w:val="0"/>
          <w:szCs w:val="21"/>
        </w:rPr>
        <w:t>，</w:t>
      </w:r>
      <w:r w:rsidRPr="0043568D">
        <w:rPr>
          <w:rFonts w:ascii="宋体" w:hAnsi="宋体" w:hint="eastAsia"/>
          <w:kern w:val="0"/>
          <w:szCs w:val="21"/>
        </w:rPr>
        <w:t>课程内容包括：</w:t>
      </w:r>
      <w:r w:rsidR="00670024">
        <w:rPr>
          <w:rFonts w:ascii="宋体" w:hAnsi="宋体" w:hint="eastAsia"/>
          <w:kern w:val="0"/>
          <w:szCs w:val="21"/>
        </w:rPr>
        <w:t>静力学基础、平面力系、空间力系、材料力学的基本假设及杆件内力、拉伸压缩与剪切、扭转、弯曲、强度理论和组合变形</w:t>
      </w:r>
      <w:r w:rsidRPr="0043568D">
        <w:rPr>
          <w:rFonts w:ascii="宋体" w:hAnsi="宋体" w:hint="eastAsia"/>
          <w:kern w:val="0"/>
          <w:szCs w:val="21"/>
        </w:rPr>
        <w:t>。</w:t>
      </w:r>
    </w:p>
    <w:p w:rsidR="00744C17" w:rsidRPr="00D70ADF" w:rsidRDefault="00744C17" w:rsidP="00744C17">
      <w:pPr>
        <w:widowControl/>
        <w:spacing w:line="500" w:lineRule="exact"/>
        <w:ind w:firstLineChars="200" w:firstLine="640"/>
        <w:jc w:val="left"/>
        <w:rPr>
          <w:rStyle w:val="longtext1"/>
          <w:rFonts w:ascii="仿宋_GB2312" w:eastAsia="仿宋_GB2312"/>
          <w:color w:val="000000"/>
          <w:sz w:val="32"/>
          <w:szCs w:val="32"/>
        </w:rPr>
      </w:pPr>
    </w:p>
    <w:p w:rsidR="00744C17" w:rsidRPr="004173B4" w:rsidRDefault="00744C17" w:rsidP="00EC697C">
      <w:pPr>
        <w:widowControl/>
        <w:spacing w:line="500" w:lineRule="exact"/>
        <w:ind w:firstLineChars="200" w:firstLine="400"/>
        <w:rPr>
          <w:rStyle w:val="longtext1"/>
          <w:rFonts w:eastAsia="仿宋_GB2312"/>
          <w:szCs w:val="21"/>
        </w:rPr>
      </w:pPr>
      <w:r w:rsidRPr="00D67057">
        <w:rPr>
          <w:rStyle w:val="longtext1"/>
          <w:rFonts w:eastAsia="仿宋_GB2312"/>
          <w:color w:val="000000"/>
          <w:szCs w:val="21"/>
        </w:rPr>
        <w:t>"</w:t>
      </w:r>
      <w:r w:rsidR="008B190E">
        <w:rPr>
          <w:rStyle w:val="longtext1"/>
          <w:rFonts w:eastAsia="仿宋_GB2312" w:hint="eastAsia"/>
          <w:color w:val="000000"/>
          <w:szCs w:val="21"/>
        </w:rPr>
        <w:t xml:space="preserve">Engineering Technology Fundamentals </w:t>
      </w:r>
      <w:r w:rsidR="00F679B3" w:rsidRPr="00F679B3">
        <w:t>II</w:t>
      </w:r>
      <w:r w:rsidRPr="00D67057">
        <w:rPr>
          <w:rStyle w:val="longtext1"/>
          <w:rFonts w:eastAsia="仿宋_GB2312"/>
          <w:color w:val="000000"/>
          <w:szCs w:val="21"/>
        </w:rPr>
        <w:t xml:space="preserve">" is a course of </w:t>
      </w:r>
      <w:r w:rsidR="00EC697C">
        <w:rPr>
          <w:rStyle w:val="longtext1"/>
          <w:rFonts w:eastAsia="仿宋_GB2312" w:hint="eastAsia"/>
          <w:color w:val="000000"/>
          <w:szCs w:val="21"/>
        </w:rPr>
        <w:t>IE m</w:t>
      </w:r>
      <w:r w:rsidR="00EC697C">
        <w:rPr>
          <w:rStyle w:val="longtext1"/>
          <w:rFonts w:eastAsia="仿宋_GB2312"/>
          <w:color w:val="000000"/>
          <w:szCs w:val="21"/>
        </w:rPr>
        <w:t>ajor.</w:t>
      </w:r>
      <w:r w:rsidR="00EC697C">
        <w:rPr>
          <w:rStyle w:val="longtext1"/>
          <w:rFonts w:eastAsia="仿宋_GB2312" w:hint="eastAsia"/>
          <w:color w:val="000000"/>
          <w:szCs w:val="21"/>
        </w:rPr>
        <w:t xml:space="preserve"> </w:t>
      </w:r>
      <w:r w:rsidR="00EC697C" w:rsidRPr="00EC697C">
        <w:rPr>
          <w:rStyle w:val="longtext1"/>
          <w:rFonts w:eastAsia="仿宋_GB2312"/>
          <w:szCs w:val="21"/>
        </w:rPr>
        <w:t>On the completion of this course, students will be able to</w:t>
      </w:r>
      <w:r w:rsidR="004173B4">
        <w:rPr>
          <w:rStyle w:val="longtext1"/>
          <w:rFonts w:eastAsia="仿宋_GB2312" w:hint="eastAsia"/>
          <w:szCs w:val="21"/>
        </w:rPr>
        <w:t xml:space="preserve"> </w:t>
      </w:r>
      <w:r w:rsidR="004173B4" w:rsidRPr="004173B4">
        <w:rPr>
          <w:rStyle w:val="longtext1"/>
          <w:rFonts w:eastAsia="仿宋_GB2312"/>
          <w:szCs w:val="21"/>
        </w:rPr>
        <w:t xml:space="preserve">cultivate good professional skills of </w:t>
      </w:r>
      <w:r w:rsidR="008B190E">
        <w:rPr>
          <w:rStyle w:val="longtext1"/>
          <w:rFonts w:eastAsia="仿宋_GB2312" w:hint="eastAsia"/>
          <w:szCs w:val="21"/>
        </w:rPr>
        <w:t>engineering technology</w:t>
      </w:r>
      <w:r w:rsidR="004173B4" w:rsidRPr="004173B4">
        <w:rPr>
          <w:rStyle w:val="longtext1"/>
          <w:rFonts w:eastAsia="仿宋_GB2312"/>
          <w:szCs w:val="21"/>
        </w:rPr>
        <w:t xml:space="preserve"> in order to be better prepared for their future career of </w:t>
      </w:r>
      <w:r w:rsidR="008B190E">
        <w:rPr>
          <w:rStyle w:val="longtext1"/>
          <w:rFonts w:eastAsia="仿宋_GB2312" w:hint="eastAsia"/>
          <w:szCs w:val="21"/>
        </w:rPr>
        <w:t>engineering management</w:t>
      </w:r>
      <w:r w:rsidR="004173B4" w:rsidRPr="004173B4">
        <w:rPr>
          <w:rStyle w:val="longtext1"/>
          <w:rFonts w:eastAsia="仿宋_GB2312"/>
          <w:szCs w:val="21"/>
        </w:rPr>
        <w:t xml:space="preserve"> after they graduate</w:t>
      </w:r>
      <w:r w:rsidR="004173B4" w:rsidRPr="004173B4">
        <w:rPr>
          <w:rStyle w:val="longtext1"/>
          <w:rFonts w:eastAsia="仿宋_GB2312" w:hint="eastAsia"/>
          <w:szCs w:val="21"/>
        </w:rPr>
        <w:t>;</w:t>
      </w:r>
      <w:r w:rsidR="004173B4" w:rsidRPr="004173B4">
        <w:rPr>
          <w:rStyle w:val="longtext1"/>
          <w:rFonts w:eastAsia="仿宋_GB2312"/>
          <w:szCs w:val="21"/>
        </w:rPr>
        <w:t xml:space="preserve"> understand </w:t>
      </w:r>
      <w:r w:rsidR="008B190E">
        <w:rPr>
          <w:rStyle w:val="longtext1"/>
          <w:rFonts w:eastAsia="仿宋_GB2312" w:hint="eastAsia"/>
          <w:szCs w:val="21"/>
        </w:rPr>
        <w:t xml:space="preserve">the basic concept, theory and computational method; </w:t>
      </w:r>
      <w:r w:rsidR="004173B4">
        <w:rPr>
          <w:rStyle w:val="longtext1"/>
          <w:rFonts w:eastAsia="仿宋_GB2312" w:hint="eastAsia"/>
          <w:szCs w:val="21"/>
        </w:rPr>
        <w:t>explore</w:t>
      </w:r>
      <w:r w:rsidR="004173B4" w:rsidRPr="004173B4">
        <w:rPr>
          <w:rStyle w:val="longtext1"/>
          <w:rFonts w:eastAsia="仿宋_GB2312"/>
          <w:szCs w:val="21"/>
        </w:rPr>
        <w:t xml:space="preserve"> </w:t>
      </w:r>
      <w:r w:rsidR="008B190E">
        <w:rPr>
          <w:rStyle w:val="longtext1"/>
          <w:rFonts w:eastAsia="仿宋_GB2312" w:hint="eastAsia"/>
          <w:szCs w:val="21"/>
        </w:rPr>
        <w:t xml:space="preserve">the application of engineering technology </w:t>
      </w:r>
      <w:r w:rsidR="004173B4" w:rsidRPr="004173B4">
        <w:rPr>
          <w:rStyle w:val="longtext1"/>
          <w:rFonts w:eastAsia="仿宋_GB2312"/>
          <w:szCs w:val="21"/>
        </w:rPr>
        <w:t xml:space="preserve">in </w:t>
      </w:r>
      <w:r w:rsidR="008B190E">
        <w:rPr>
          <w:rStyle w:val="longtext1"/>
          <w:rFonts w:eastAsia="仿宋_GB2312" w:hint="eastAsia"/>
          <w:szCs w:val="21"/>
        </w:rPr>
        <w:t xml:space="preserve">engineering </w:t>
      </w:r>
      <w:r w:rsidR="004173B4" w:rsidRPr="004173B4">
        <w:rPr>
          <w:rStyle w:val="longtext1"/>
          <w:rFonts w:eastAsia="仿宋_GB2312"/>
          <w:szCs w:val="21"/>
        </w:rPr>
        <w:t>practical work</w:t>
      </w:r>
      <w:r w:rsidR="004173B4" w:rsidRPr="004173B4">
        <w:rPr>
          <w:rStyle w:val="longtext1"/>
          <w:rFonts w:eastAsia="仿宋_GB2312" w:hint="eastAsia"/>
          <w:szCs w:val="21"/>
        </w:rPr>
        <w:t>.</w:t>
      </w:r>
      <w:r w:rsidR="004173B4">
        <w:rPr>
          <w:rFonts w:hint="eastAsia"/>
          <w:color w:val="000000"/>
          <w:kern w:val="0"/>
          <w:sz w:val="24"/>
        </w:rPr>
        <w:t xml:space="preserve"> </w:t>
      </w:r>
      <w:r w:rsidR="004173B4" w:rsidRPr="004173B4">
        <w:rPr>
          <w:rStyle w:val="longtext1"/>
          <w:rFonts w:eastAsia="仿宋_GB2312"/>
          <w:szCs w:val="21"/>
        </w:rPr>
        <w:t xml:space="preserve">This course also prepares students for their further study and their career of </w:t>
      </w:r>
      <w:r w:rsidR="008B190E">
        <w:rPr>
          <w:rStyle w:val="longtext1"/>
          <w:rFonts w:eastAsia="仿宋_GB2312" w:hint="eastAsia"/>
          <w:szCs w:val="21"/>
        </w:rPr>
        <w:t>related field</w:t>
      </w:r>
      <w:r w:rsidR="004173B4" w:rsidRPr="004173B4">
        <w:rPr>
          <w:rStyle w:val="longtext1"/>
          <w:rFonts w:eastAsia="仿宋_GB2312"/>
          <w:szCs w:val="21"/>
        </w:rPr>
        <w:t xml:space="preserve"> after graduation.</w:t>
      </w:r>
    </w:p>
    <w:p w:rsidR="00C7059A" w:rsidRDefault="00744C17" w:rsidP="00744C17">
      <w:pPr>
        <w:widowControl/>
        <w:spacing w:line="500" w:lineRule="exact"/>
        <w:ind w:firstLineChars="200" w:firstLine="400"/>
      </w:pPr>
      <w:r w:rsidRPr="00D67057">
        <w:rPr>
          <w:rStyle w:val="longtext1"/>
          <w:rFonts w:eastAsia="仿宋_GB2312"/>
          <w:color w:val="000000"/>
          <w:szCs w:val="21"/>
        </w:rPr>
        <w:lastRenderedPageBreak/>
        <w:t>This course is</w:t>
      </w:r>
      <w:r w:rsidR="00EC697C">
        <w:rPr>
          <w:rStyle w:val="longtext1"/>
          <w:rFonts w:eastAsia="仿宋_GB2312" w:hint="eastAsia"/>
          <w:color w:val="000000"/>
          <w:szCs w:val="21"/>
        </w:rPr>
        <w:t xml:space="preserve"> </w:t>
      </w:r>
      <w:r w:rsidR="00EC697C" w:rsidRPr="00EC697C">
        <w:rPr>
          <w:rStyle w:val="longtext1"/>
          <w:rFonts w:eastAsia="仿宋_GB2312" w:hint="eastAsia"/>
          <w:color w:val="000000"/>
          <w:szCs w:val="21"/>
        </w:rPr>
        <w:t xml:space="preserve">a subject compulsory course of IE students. The purpose of this course is to introduce the </w:t>
      </w:r>
      <w:r w:rsidR="008B190E">
        <w:rPr>
          <w:rStyle w:val="longtext1"/>
          <w:rFonts w:eastAsia="仿宋_GB2312" w:hint="eastAsia"/>
          <w:color w:val="000000"/>
          <w:szCs w:val="21"/>
        </w:rPr>
        <w:t xml:space="preserve">classic content in </w:t>
      </w:r>
      <w:r w:rsidR="008B190E">
        <w:rPr>
          <w:rStyle w:val="longtext1"/>
          <w:rFonts w:eastAsia="仿宋_GB2312"/>
          <w:color w:val="000000"/>
          <w:szCs w:val="21"/>
        </w:rPr>
        <w:t>theoretical</w:t>
      </w:r>
      <w:r w:rsidR="008B190E">
        <w:rPr>
          <w:rStyle w:val="longtext1"/>
          <w:rFonts w:eastAsia="仿宋_GB2312" w:hint="eastAsia"/>
          <w:color w:val="000000"/>
          <w:szCs w:val="21"/>
        </w:rPr>
        <w:t xml:space="preserve"> mechanics and </w:t>
      </w:r>
      <w:r w:rsidR="008B190E" w:rsidRPr="008B190E">
        <w:rPr>
          <w:rStyle w:val="longtext1"/>
          <w:rFonts w:eastAsia="仿宋_GB2312"/>
          <w:color w:val="000000"/>
          <w:szCs w:val="21"/>
        </w:rPr>
        <w:t>mechanics of materials</w:t>
      </w:r>
      <w:r w:rsidR="008B190E">
        <w:rPr>
          <w:rStyle w:val="longtext1"/>
          <w:rFonts w:eastAsia="仿宋_GB2312" w:hint="eastAsia"/>
          <w:color w:val="000000"/>
          <w:szCs w:val="21"/>
        </w:rPr>
        <w:t xml:space="preserve">. </w:t>
      </w:r>
      <w:r w:rsidR="00EC697C" w:rsidRPr="00EC697C">
        <w:rPr>
          <w:rStyle w:val="longtext1"/>
          <w:rFonts w:eastAsia="仿宋_GB2312" w:hint="eastAsia"/>
          <w:color w:val="000000"/>
          <w:szCs w:val="21"/>
        </w:rPr>
        <w:t xml:space="preserve">The content of this course includes </w:t>
      </w:r>
      <w:r w:rsidR="008B190E">
        <w:rPr>
          <w:rStyle w:val="longtext1"/>
          <w:rFonts w:eastAsia="仿宋_GB2312" w:hint="eastAsia"/>
          <w:color w:val="000000"/>
          <w:szCs w:val="21"/>
        </w:rPr>
        <w:t xml:space="preserve">statics, plane force systems, space force systems, </w:t>
      </w:r>
      <w:r w:rsidR="006559E2">
        <w:rPr>
          <w:rStyle w:val="longtext1"/>
          <w:rFonts w:eastAsia="仿宋_GB2312" w:hint="eastAsia"/>
          <w:color w:val="000000"/>
          <w:szCs w:val="21"/>
        </w:rPr>
        <w:t xml:space="preserve">assumptions in mechanics of materials and internal force of member, axial tension, compression and shear, twist, </w:t>
      </w:r>
      <w:proofErr w:type="gramStart"/>
      <w:r w:rsidR="006559E2">
        <w:rPr>
          <w:rStyle w:val="longtext1"/>
          <w:rFonts w:eastAsia="仿宋_GB2312" w:hint="eastAsia"/>
          <w:color w:val="000000"/>
          <w:szCs w:val="21"/>
        </w:rPr>
        <w:t>bend,</w:t>
      </w:r>
      <w:proofErr w:type="gramEnd"/>
      <w:r w:rsidR="006559E2">
        <w:rPr>
          <w:rStyle w:val="longtext1"/>
          <w:rFonts w:eastAsia="仿宋_GB2312" w:hint="eastAsia"/>
          <w:color w:val="000000"/>
          <w:szCs w:val="21"/>
        </w:rPr>
        <w:t xml:space="preserve"> strength theory and combined deformation.</w:t>
      </w:r>
    </w:p>
    <w:sectPr w:rsidR="00C7059A" w:rsidSect="00D549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22D" w:rsidRDefault="0016322D" w:rsidP="00D23341">
      <w:r>
        <w:separator/>
      </w:r>
    </w:p>
  </w:endnote>
  <w:endnote w:type="continuationSeparator" w:id="0">
    <w:p w:rsidR="0016322D" w:rsidRDefault="0016322D" w:rsidP="00D233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8"/>
    <w:family w:val="auto"/>
    <w:pitch w:val="variable"/>
    <w:sig w:usb0="00000000" w:usb1="38CF7CFA" w:usb2="00010016" w:usb3="00000000" w:csb0="001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等线 Light">
    <w:altName w:val="Arial Unicode MS"/>
    <w:charset w:val="88"/>
    <w:family w:val="auto"/>
    <w:pitch w:val="variable"/>
    <w:sig w:usb0="00000000" w:usb1="38CF7CFA" w:usb2="00010016" w:usb3="00000000" w:csb0="001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22D" w:rsidRDefault="0016322D" w:rsidP="00D23341">
      <w:r>
        <w:separator/>
      </w:r>
    </w:p>
  </w:footnote>
  <w:footnote w:type="continuationSeparator" w:id="0">
    <w:p w:rsidR="0016322D" w:rsidRDefault="0016322D" w:rsidP="00D233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C17"/>
    <w:rsid w:val="00134874"/>
    <w:rsid w:val="0016322D"/>
    <w:rsid w:val="00241091"/>
    <w:rsid w:val="00311AD3"/>
    <w:rsid w:val="00374D65"/>
    <w:rsid w:val="0038167A"/>
    <w:rsid w:val="003D2EEB"/>
    <w:rsid w:val="004173B4"/>
    <w:rsid w:val="0043568D"/>
    <w:rsid w:val="005C1CD5"/>
    <w:rsid w:val="006559E2"/>
    <w:rsid w:val="00670024"/>
    <w:rsid w:val="00683A92"/>
    <w:rsid w:val="00702FC9"/>
    <w:rsid w:val="0070554E"/>
    <w:rsid w:val="00744C17"/>
    <w:rsid w:val="008B190E"/>
    <w:rsid w:val="009E0A84"/>
    <w:rsid w:val="00A25B34"/>
    <w:rsid w:val="00A601A7"/>
    <w:rsid w:val="00AC3AE2"/>
    <w:rsid w:val="00BC1C35"/>
    <w:rsid w:val="00C544EF"/>
    <w:rsid w:val="00C7059A"/>
    <w:rsid w:val="00D23341"/>
    <w:rsid w:val="00D549BD"/>
    <w:rsid w:val="00EA1DE3"/>
    <w:rsid w:val="00EC697C"/>
    <w:rsid w:val="00F274E8"/>
    <w:rsid w:val="00F67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C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1">
    <w:name w:val="long_text1"/>
    <w:uiPriority w:val="99"/>
    <w:rsid w:val="00744C17"/>
    <w:rPr>
      <w:rFonts w:cs="Times New Roman"/>
      <w:sz w:val="20"/>
      <w:szCs w:val="20"/>
    </w:rPr>
  </w:style>
  <w:style w:type="character" w:styleId="a3">
    <w:name w:val="Placeholder Text"/>
    <w:basedOn w:val="a0"/>
    <w:uiPriority w:val="99"/>
    <w:semiHidden/>
    <w:rsid w:val="00683A92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683A92"/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0"/>
    <w:link w:val="a4"/>
    <w:uiPriority w:val="99"/>
    <w:semiHidden/>
    <w:rsid w:val="00683A92"/>
    <w:rPr>
      <w:rFonts w:ascii="Tahoma" w:eastAsia="宋体" w:hAnsi="Tahoma" w:cs="Tahoma"/>
      <w:sz w:val="16"/>
      <w:szCs w:val="16"/>
    </w:rPr>
  </w:style>
  <w:style w:type="paragraph" w:styleId="HTML">
    <w:name w:val="HTML Preformatted"/>
    <w:basedOn w:val="a"/>
    <w:link w:val="HTMLChar"/>
    <w:uiPriority w:val="99"/>
    <w:unhideWhenUsed/>
    <w:rsid w:val="00683A9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HTMLChar">
    <w:name w:val="HTML 预设格式 Char"/>
    <w:basedOn w:val="a0"/>
    <w:link w:val="HTML"/>
    <w:uiPriority w:val="99"/>
    <w:rsid w:val="00683A92"/>
    <w:rPr>
      <w:rFonts w:ascii="Courier New" w:eastAsia="Times New Roman" w:hAnsi="Courier New" w:cs="Courier New"/>
      <w:kern w:val="0"/>
      <w:sz w:val="20"/>
      <w:szCs w:val="20"/>
    </w:rPr>
  </w:style>
  <w:style w:type="paragraph" w:styleId="a5">
    <w:name w:val="header"/>
    <w:basedOn w:val="a"/>
    <w:link w:val="Char0"/>
    <w:uiPriority w:val="99"/>
    <w:unhideWhenUsed/>
    <w:rsid w:val="00D233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23341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D233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D23341"/>
    <w:rPr>
      <w:rFonts w:ascii="Times New Roman" w:eastAsia="宋体" w:hAnsi="Times New Roman" w:cs="Times New Roman"/>
      <w:sz w:val="18"/>
      <w:szCs w:val="18"/>
    </w:rPr>
  </w:style>
  <w:style w:type="paragraph" w:styleId="a7">
    <w:name w:val="Document Map"/>
    <w:basedOn w:val="a"/>
    <w:link w:val="Char2"/>
    <w:uiPriority w:val="99"/>
    <w:semiHidden/>
    <w:unhideWhenUsed/>
    <w:rsid w:val="005C1CD5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7"/>
    <w:uiPriority w:val="99"/>
    <w:semiHidden/>
    <w:rsid w:val="005C1CD5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0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Grant</cp:lastModifiedBy>
  <cp:revision>18</cp:revision>
  <dcterms:created xsi:type="dcterms:W3CDTF">2017-04-14T10:08:00Z</dcterms:created>
  <dcterms:modified xsi:type="dcterms:W3CDTF">2021-05-17T07:55:00Z</dcterms:modified>
</cp:coreProperties>
</file>