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9AE" w:rsidRPr="007F2523" w:rsidRDefault="00B7487D" w:rsidP="002F0FE5">
      <w:pPr>
        <w:spacing w:line="560" w:lineRule="exact"/>
        <w:jc w:val="center"/>
        <w:outlineLvl w:val="0"/>
        <w:rPr>
          <w:rFonts w:ascii="黑体" w:eastAsia="黑体" w:hAnsi="黑体"/>
          <w:sz w:val="30"/>
          <w:szCs w:val="30"/>
        </w:rPr>
      </w:pPr>
      <w:bookmarkStart w:id="0" w:name="_Toc270682104"/>
      <w:r w:rsidRPr="002F0FE5">
        <w:rPr>
          <w:rFonts w:ascii="黑体" w:eastAsia="黑体" w:hAnsi="黑体" w:hint="eastAsia"/>
          <w:sz w:val="32"/>
          <w:szCs w:val="30"/>
        </w:rPr>
        <w:t>《</w:t>
      </w:r>
      <w:r w:rsidR="00AD6752" w:rsidRPr="002F0FE5">
        <w:rPr>
          <w:rFonts w:ascii="黑体" w:eastAsia="黑体" w:hAnsi="黑体" w:hint="eastAsia"/>
          <w:sz w:val="32"/>
          <w:szCs w:val="30"/>
        </w:rPr>
        <w:t>三维建模与动画制作</w:t>
      </w:r>
      <w:r w:rsidR="008319AE" w:rsidRPr="002F0FE5">
        <w:rPr>
          <w:rFonts w:ascii="黑体" w:eastAsia="黑体" w:hAnsi="黑体" w:hint="eastAsia"/>
          <w:sz w:val="32"/>
          <w:szCs w:val="30"/>
        </w:rPr>
        <w:t>》课程</w:t>
      </w:r>
      <w:r w:rsidR="008319AE" w:rsidRPr="007F2523">
        <w:rPr>
          <w:rFonts w:ascii="黑体" w:eastAsia="黑体" w:hAnsi="黑体" w:hint="eastAsia"/>
          <w:sz w:val="30"/>
          <w:szCs w:val="30"/>
        </w:rPr>
        <w:t>中英文简介</w:t>
      </w:r>
      <w:bookmarkEnd w:id="0"/>
    </w:p>
    <w:p w:rsidR="0026730C" w:rsidRPr="007F2523" w:rsidRDefault="007F2523" w:rsidP="002F0FE5">
      <w:pPr>
        <w:spacing w:line="560" w:lineRule="exact"/>
        <w:jc w:val="center"/>
        <w:outlineLvl w:val="0"/>
        <w:rPr>
          <w:rFonts w:ascii="Times New Roman" w:eastAsia="仿宋_GB2312" w:hAnsi="Times New Roman"/>
          <w:bCs/>
          <w:color w:val="000000"/>
          <w:kern w:val="0"/>
          <w:sz w:val="28"/>
          <w:szCs w:val="28"/>
        </w:rPr>
      </w:pPr>
      <w:r w:rsidRPr="007F2523">
        <w:rPr>
          <w:rFonts w:ascii="Times New Roman" w:eastAsia="仿宋_GB2312" w:hAnsi="Times New Roman"/>
          <w:bCs/>
          <w:kern w:val="0"/>
          <w:sz w:val="28"/>
          <w:szCs w:val="28"/>
        </w:rPr>
        <w:t>3D Modeling and Animation Creation</w:t>
      </w:r>
      <w:r w:rsidR="00AD6EF4" w:rsidRPr="007F2523">
        <w:rPr>
          <w:rFonts w:ascii="Times New Roman" w:eastAsia="仿宋_GB2312" w:hAnsi="Times New Roman"/>
          <w:bCs/>
          <w:color w:val="000000"/>
          <w:kern w:val="0"/>
          <w:sz w:val="28"/>
          <w:szCs w:val="28"/>
        </w:rPr>
        <w:t xml:space="preserve"> </w:t>
      </w:r>
    </w:p>
    <w:p w:rsidR="00F90D41" w:rsidRPr="00D70ADF" w:rsidRDefault="00F90D41" w:rsidP="002F0FE5">
      <w:pPr>
        <w:spacing w:line="500" w:lineRule="exact"/>
        <w:rPr>
          <w:rFonts w:ascii="仿宋_GB2312" w:eastAsia="仿宋_GB2312" w:hAnsi="宋体"/>
          <w:sz w:val="32"/>
          <w:szCs w:val="32"/>
        </w:rPr>
      </w:pPr>
    </w:p>
    <w:p w:rsidR="00F90D41" w:rsidRPr="00456152" w:rsidRDefault="00F90D41" w:rsidP="002F0FE5">
      <w:pPr>
        <w:tabs>
          <w:tab w:val="left" w:pos="4095"/>
        </w:tabs>
        <w:spacing w:line="500" w:lineRule="exact"/>
        <w:rPr>
          <w:rFonts w:ascii="宋体" w:hAnsi="宋体"/>
          <w:szCs w:val="21"/>
        </w:rPr>
      </w:pPr>
      <w:r w:rsidRPr="00D67057">
        <w:rPr>
          <w:rFonts w:ascii="黑体" w:eastAsia="黑体" w:hAnsi="黑体" w:hint="eastAsia"/>
          <w:szCs w:val="21"/>
        </w:rPr>
        <w:t>课程代码：</w:t>
      </w:r>
      <w:r w:rsidRPr="002F0FE5">
        <w:rPr>
          <w:rFonts w:ascii="Times New Roman" w:eastAsia="黑体" w:hAnsi="Times New Roman"/>
          <w:szCs w:val="21"/>
        </w:rPr>
        <w:t>07</w:t>
      </w:r>
      <w:r w:rsidR="000B7535" w:rsidRPr="002F0FE5">
        <w:rPr>
          <w:rFonts w:ascii="Times New Roman" w:eastAsia="黑体" w:hAnsi="Times New Roman"/>
          <w:szCs w:val="21"/>
        </w:rPr>
        <w:t>0503B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9344E">
        <w:rPr>
          <w:rFonts w:ascii="Times New Roman" w:eastAsia="黑体" w:hAnsi="Times New Roman"/>
          <w:b/>
          <w:szCs w:val="21"/>
        </w:rPr>
        <w:t>Course Code</w:t>
      </w:r>
      <w:r w:rsidRPr="00D9344E">
        <w:rPr>
          <w:rFonts w:ascii="Times New Roman" w:eastAsia="黑体" w:hAnsi="Times New Roman"/>
          <w:b/>
          <w:szCs w:val="21"/>
        </w:rPr>
        <w:t>：</w:t>
      </w:r>
      <w:r w:rsidR="000B7535" w:rsidRPr="007F2523">
        <w:rPr>
          <w:rFonts w:ascii="Times New Roman" w:eastAsia="黑体" w:hAnsi="Times New Roman"/>
          <w:szCs w:val="21"/>
        </w:rPr>
        <w:t>070503B</w:t>
      </w:r>
    </w:p>
    <w:p w:rsidR="007F2523" w:rsidRDefault="00F90D41" w:rsidP="002F0FE5">
      <w:pPr>
        <w:tabs>
          <w:tab w:val="left" w:pos="4111"/>
        </w:tabs>
        <w:spacing w:line="500" w:lineRule="exact"/>
        <w:rPr>
          <w:rFonts w:ascii="Times New Roman" w:eastAsia="黑体" w:hAnsi="Times New Roman"/>
          <w:szCs w:val="21"/>
        </w:rPr>
      </w:pPr>
      <w:r w:rsidRPr="00D67057">
        <w:rPr>
          <w:rFonts w:ascii="黑体" w:eastAsia="黑体" w:hAnsi="黑体" w:hint="eastAsia"/>
          <w:szCs w:val="21"/>
        </w:rPr>
        <w:t>课程名称：</w:t>
      </w:r>
      <w:r w:rsidR="000B7535" w:rsidRPr="000B7535">
        <w:rPr>
          <w:rFonts w:ascii="黑体" w:eastAsia="黑体" w:hAnsi="黑体" w:hint="eastAsia"/>
          <w:szCs w:val="21"/>
        </w:rPr>
        <w:t>三维建模与动画制作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9344E">
        <w:rPr>
          <w:rFonts w:ascii="Times New Roman" w:eastAsia="黑体" w:hAnsi="Times New Roman"/>
          <w:b/>
          <w:szCs w:val="21"/>
        </w:rPr>
        <w:t>Course Name</w:t>
      </w:r>
      <w:r w:rsidRPr="00D9344E">
        <w:rPr>
          <w:rFonts w:ascii="Times New Roman" w:eastAsia="黑体" w:hAnsi="Times New Roman"/>
          <w:b/>
          <w:szCs w:val="21"/>
        </w:rPr>
        <w:t>：</w:t>
      </w:r>
      <w:r w:rsidR="007F2523" w:rsidRPr="007F2523">
        <w:rPr>
          <w:rFonts w:ascii="Times New Roman" w:eastAsia="黑体" w:hAnsi="Times New Roman"/>
          <w:szCs w:val="21"/>
        </w:rPr>
        <w:t>3D Modeling and Animation</w:t>
      </w:r>
    </w:p>
    <w:p w:rsidR="00F90D41" w:rsidRPr="00D9344E" w:rsidRDefault="007F2523" w:rsidP="002F0FE5">
      <w:pPr>
        <w:tabs>
          <w:tab w:val="left" w:pos="4111"/>
        </w:tabs>
        <w:spacing w:line="500" w:lineRule="exact"/>
        <w:ind w:firstLineChars="2632" w:firstLine="5527"/>
        <w:rPr>
          <w:rFonts w:ascii="Times New Roman" w:eastAsia="黑体" w:hAnsi="Times New Roman"/>
          <w:szCs w:val="21"/>
        </w:rPr>
      </w:pPr>
      <w:r w:rsidRPr="007F2523">
        <w:rPr>
          <w:rFonts w:ascii="Times New Roman" w:eastAsia="黑体" w:hAnsi="Times New Roman"/>
          <w:szCs w:val="21"/>
        </w:rPr>
        <w:t>Creation</w:t>
      </w:r>
    </w:p>
    <w:p w:rsidR="00F90D41" w:rsidRPr="00D70ADF" w:rsidRDefault="00F90D41" w:rsidP="002F0FE5">
      <w:pPr>
        <w:tabs>
          <w:tab w:val="left" w:pos="4111"/>
        </w:tabs>
        <w:spacing w:line="50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学时：</w:t>
      </w:r>
      <w:r w:rsidR="000B7535" w:rsidRPr="002F0FE5">
        <w:rPr>
          <w:rFonts w:ascii="Times New Roman" w:eastAsia="黑体" w:hAnsi="Times New Roman"/>
          <w:szCs w:val="21"/>
        </w:rPr>
        <w:t>48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9344E">
        <w:rPr>
          <w:rFonts w:ascii="Times New Roman" w:eastAsia="黑体" w:hAnsi="Times New Roman" w:hint="eastAsia"/>
          <w:b/>
          <w:szCs w:val="21"/>
        </w:rPr>
        <w:t>Periods</w:t>
      </w:r>
      <w:r w:rsidRPr="00D9344E">
        <w:rPr>
          <w:rFonts w:ascii="Times New Roman" w:eastAsia="黑体" w:hAnsi="Times New Roman" w:hint="eastAsia"/>
          <w:b/>
          <w:szCs w:val="21"/>
        </w:rPr>
        <w:t>：</w:t>
      </w:r>
      <w:r w:rsidR="000B7535" w:rsidRPr="002F0FE5">
        <w:rPr>
          <w:rFonts w:ascii="Times New Roman" w:eastAsia="仿宋_GB2312" w:hAnsi="Times New Roman"/>
          <w:szCs w:val="21"/>
        </w:rPr>
        <w:t>48</w:t>
      </w:r>
    </w:p>
    <w:p w:rsidR="00F90D41" w:rsidRPr="00D70ADF" w:rsidRDefault="00F90D41" w:rsidP="002F0FE5">
      <w:pPr>
        <w:tabs>
          <w:tab w:val="left" w:pos="4111"/>
        </w:tabs>
        <w:spacing w:line="50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学分：</w:t>
      </w:r>
      <w:r w:rsidR="000B7535" w:rsidRPr="002F0FE5">
        <w:rPr>
          <w:rFonts w:ascii="Times New Roman" w:eastAsia="黑体" w:hAnsi="Times New Roman"/>
          <w:szCs w:val="21"/>
        </w:rPr>
        <w:t>3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9344E">
        <w:rPr>
          <w:rFonts w:ascii="Times New Roman" w:eastAsia="黑体" w:hAnsi="Times New Roman"/>
          <w:b/>
          <w:szCs w:val="21"/>
        </w:rPr>
        <w:t>Credits</w:t>
      </w:r>
      <w:r w:rsidRPr="00D9344E">
        <w:rPr>
          <w:rFonts w:ascii="Times New Roman" w:eastAsia="黑体" w:hAnsi="Times New Roman"/>
          <w:b/>
          <w:szCs w:val="21"/>
        </w:rPr>
        <w:t>：</w:t>
      </w:r>
      <w:r w:rsidR="000B7535" w:rsidRPr="002F0FE5">
        <w:rPr>
          <w:rFonts w:ascii="Times New Roman" w:eastAsia="仿宋_GB2312" w:hAnsi="Times New Roman"/>
          <w:szCs w:val="21"/>
        </w:rPr>
        <w:t>3</w:t>
      </w:r>
    </w:p>
    <w:p w:rsidR="00F90D41" w:rsidRPr="000F0701" w:rsidRDefault="00F90D41" w:rsidP="002F0FE5">
      <w:pPr>
        <w:tabs>
          <w:tab w:val="left" w:pos="4111"/>
        </w:tabs>
        <w:spacing w:line="500" w:lineRule="exact"/>
        <w:rPr>
          <w:rFonts w:eastAsia="仿宋_GB2312"/>
          <w:szCs w:val="21"/>
        </w:rPr>
      </w:pPr>
      <w:r w:rsidRPr="00D67057">
        <w:rPr>
          <w:rFonts w:ascii="黑体" w:eastAsia="黑体" w:hAnsi="黑体" w:hint="eastAsia"/>
          <w:szCs w:val="21"/>
        </w:rPr>
        <w:t>考核方式：</w:t>
      </w:r>
      <w:r w:rsidR="000B7535">
        <w:rPr>
          <w:rFonts w:ascii="Times New Roman" w:eastAsia="黑体" w:hAnsi="宋体" w:hint="eastAsia"/>
          <w:szCs w:val="21"/>
        </w:rPr>
        <w:t>考查</w:t>
      </w:r>
      <w:r w:rsidRPr="00D67057">
        <w:rPr>
          <w:rFonts w:ascii="黑体" w:eastAsia="黑体" w:hAnsi="黑体" w:hint="eastAsia"/>
          <w:szCs w:val="21"/>
        </w:rPr>
        <w:tab/>
      </w:r>
      <w:r w:rsidRPr="00D9344E">
        <w:rPr>
          <w:rFonts w:ascii="Times New Roman" w:eastAsia="黑体" w:hAnsi="Times New Roman" w:hint="eastAsia"/>
          <w:b/>
          <w:szCs w:val="21"/>
        </w:rPr>
        <w:t>Assessment</w:t>
      </w:r>
      <w:r w:rsidRPr="00D9344E">
        <w:rPr>
          <w:rFonts w:ascii="Times New Roman" w:eastAsia="黑体" w:hAnsi="Times New Roman" w:hint="eastAsia"/>
          <w:b/>
          <w:szCs w:val="21"/>
        </w:rPr>
        <w:t>：</w:t>
      </w:r>
      <w:r w:rsidR="008F62FC">
        <w:rPr>
          <w:rFonts w:ascii="Times New Roman" w:eastAsia="黑体" w:hAnsi="Times New Roman"/>
          <w:szCs w:val="21"/>
        </w:rPr>
        <w:t>I</w:t>
      </w:r>
      <w:bookmarkStart w:id="1" w:name="_GoBack"/>
      <w:bookmarkEnd w:id="1"/>
      <w:r w:rsidR="000B7535" w:rsidRPr="00D9344E">
        <w:rPr>
          <w:rFonts w:ascii="Times New Roman" w:eastAsia="黑体" w:hAnsi="Times New Roman" w:hint="eastAsia"/>
          <w:szCs w:val="21"/>
        </w:rPr>
        <w:t>nspection</w:t>
      </w:r>
    </w:p>
    <w:p w:rsidR="00F90D41" w:rsidRPr="00D70ADF" w:rsidRDefault="00F90D41" w:rsidP="002F0FE5">
      <w:pPr>
        <w:tabs>
          <w:tab w:val="left" w:pos="4111"/>
        </w:tabs>
        <w:spacing w:line="500" w:lineRule="exact"/>
        <w:jc w:val="lef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先修课程</w:t>
      </w:r>
      <w:r w:rsidRPr="002F0FE5">
        <w:rPr>
          <w:rFonts w:ascii="黑体" w:eastAsia="黑体" w:hAnsi="黑体" w:hint="eastAsia"/>
          <w:szCs w:val="21"/>
        </w:rPr>
        <w:t>：</w:t>
      </w:r>
      <w:r w:rsidRPr="0026730C">
        <w:rPr>
          <w:rFonts w:ascii="Times New Roman" w:eastAsia="黑体" w:hAnsi="宋体"/>
          <w:szCs w:val="21"/>
        </w:rPr>
        <w:t>无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9344E">
        <w:rPr>
          <w:rFonts w:ascii="Times New Roman" w:eastAsia="黑体" w:hAnsi="Times New Roman" w:hint="eastAsia"/>
          <w:b/>
          <w:szCs w:val="21"/>
        </w:rPr>
        <w:t>Preparatory Courses</w:t>
      </w:r>
      <w:r w:rsidRPr="00D9344E">
        <w:rPr>
          <w:rFonts w:ascii="Times New Roman" w:eastAsia="黑体" w:hAnsi="Times New Roman" w:hint="eastAsia"/>
          <w:b/>
          <w:szCs w:val="21"/>
        </w:rPr>
        <w:t>：</w:t>
      </w:r>
      <w:r w:rsidRPr="00D9344E">
        <w:rPr>
          <w:rFonts w:ascii="Times New Roman" w:eastAsia="黑体" w:hAnsi="Times New Roman"/>
          <w:szCs w:val="21"/>
        </w:rPr>
        <w:t>None</w:t>
      </w:r>
    </w:p>
    <w:p w:rsidR="00F90D41" w:rsidRPr="00D70ADF" w:rsidRDefault="00F90D41" w:rsidP="002F0FE5">
      <w:pPr>
        <w:widowControl/>
        <w:spacing w:line="500" w:lineRule="exact"/>
        <w:jc w:val="left"/>
        <w:rPr>
          <w:rFonts w:ascii="仿宋_GB2312" w:eastAsia="仿宋_GB2312"/>
          <w:kern w:val="0"/>
          <w:sz w:val="32"/>
          <w:szCs w:val="32"/>
        </w:rPr>
      </w:pPr>
    </w:p>
    <w:p w:rsidR="000B7535" w:rsidRPr="00DA03E2" w:rsidRDefault="000B7535" w:rsidP="002F0FE5">
      <w:pPr>
        <w:widowControl/>
        <w:spacing w:line="50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r w:rsidRPr="00FD0967">
        <w:rPr>
          <w:rFonts w:ascii="宋体" w:hAnsi="宋体" w:hint="eastAsia"/>
          <w:kern w:val="0"/>
          <w:szCs w:val="21"/>
        </w:rPr>
        <w:t>《</w:t>
      </w:r>
      <w:r w:rsidRPr="000B7535">
        <w:rPr>
          <w:rFonts w:ascii="宋体" w:hAnsi="宋体" w:hint="eastAsia"/>
          <w:kern w:val="0"/>
          <w:szCs w:val="21"/>
        </w:rPr>
        <w:t>三维建模与动画制作</w:t>
      </w:r>
      <w:r w:rsidRPr="00FD0967">
        <w:rPr>
          <w:rFonts w:ascii="宋体" w:hAnsi="宋体" w:hint="eastAsia"/>
          <w:kern w:val="0"/>
          <w:szCs w:val="21"/>
        </w:rPr>
        <w:t>》是为计算机科学与技术专业学生而开设的一门专业课程。</w:t>
      </w:r>
      <w:r w:rsidRPr="00D67057">
        <w:rPr>
          <w:rFonts w:ascii="宋体" w:hAnsi="宋体" w:hint="eastAsia"/>
          <w:kern w:val="0"/>
          <w:szCs w:val="21"/>
        </w:rPr>
        <w:t>通过本门课程的教学，使学生</w:t>
      </w:r>
      <w:r w:rsidRPr="00DA03E2">
        <w:rPr>
          <w:rFonts w:ascii="宋体" w:hAnsi="宋体" w:hint="eastAsia"/>
          <w:kern w:val="0"/>
          <w:szCs w:val="21"/>
        </w:rPr>
        <w:t>能够在较短时间内建立起对3DS MAX的大局观、系统观，学习三维建模、材质制作、灯光设定、摄像机使用、动画设置及渲染输出</w:t>
      </w:r>
      <w:r w:rsidR="00DA03E2" w:rsidRPr="00DA03E2">
        <w:rPr>
          <w:rFonts w:ascii="宋体" w:hAnsi="宋体" w:hint="eastAsia"/>
          <w:kern w:val="0"/>
          <w:szCs w:val="21"/>
        </w:rPr>
        <w:t>等</w:t>
      </w:r>
      <w:r w:rsidR="00DA03E2">
        <w:rPr>
          <w:rFonts w:ascii="宋体" w:hAnsi="宋体" w:hint="eastAsia"/>
          <w:kern w:val="0"/>
          <w:szCs w:val="21"/>
        </w:rPr>
        <w:t>知识</w:t>
      </w:r>
      <w:r w:rsidR="00DA03E2" w:rsidRPr="00DA03E2">
        <w:rPr>
          <w:rFonts w:ascii="宋体" w:hAnsi="宋体" w:hint="eastAsia"/>
          <w:kern w:val="0"/>
          <w:szCs w:val="21"/>
        </w:rPr>
        <w:t>，并在最后综述了后期制作处理和综合实例的制作。</w:t>
      </w:r>
      <w:r w:rsidR="00DA03E2" w:rsidRPr="00D67057">
        <w:rPr>
          <w:rFonts w:ascii="宋体" w:hAnsi="宋体" w:hint="eastAsia"/>
          <w:kern w:val="0"/>
          <w:szCs w:val="21"/>
        </w:rPr>
        <w:t>教学过程中</w:t>
      </w:r>
      <w:r w:rsidR="00DA03E2">
        <w:rPr>
          <w:rFonts w:ascii="宋体" w:hAnsi="宋体" w:hint="eastAsia"/>
          <w:kern w:val="0"/>
          <w:szCs w:val="21"/>
        </w:rPr>
        <w:t>通过大量的实例讲解和上机训练</w:t>
      </w:r>
      <w:r w:rsidR="00DA03E2" w:rsidRPr="00D67057">
        <w:rPr>
          <w:rFonts w:ascii="宋体" w:hAnsi="宋体" w:hint="eastAsia"/>
          <w:kern w:val="0"/>
          <w:szCs w:val="21"/>
        </w:rPr>
        <w:t>，为学生进一步</w:t>
      </w:r>
      <w:r w:rsidR="00DA03E2">
        <w:rPr>
          <w:rFonts w:ascii="宋体" w:hAnsi="宋体" w:hint="eastAsia"/>
          <w:kern w:val="0"/>
          <w:szCs w:val="21"/>
        </w:rPr>
        <w:t>学习虚拟现实技术和制作软件提供了坚实的基础</w:t>
      </w:r>
      <w:r w:rsidR="00DA03E2" w:rsidRPr="00DA03E2">
        <w:rPr>
          <w:rFonts w:ascii="宋体" w:hAnsi="宋体" w:hint="eastAsia"/>
          <w:kern w:val="0"/>
          <w:szCs w:val="21"/>
        </w:rPr>
        <w:t>。</w:t>
      </w:r>
    </w:p>
    <w:p w:rsidR="000B7535" w:rsidRPr="000B7535" w:rsidRDefault="000B7535" w:rsidP="002F0FE5">
      <w:pPr>
        <w:widowControl/>
        <w:adjustRightInd w:val="0"/>
        <w:snapToGrid w:val="0"/>
        <w:spacing w:line="500" w:lineRule="exact"/>
        <w:ind w:firstLineChars="200" w:firstLine="400"/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</w:pPr>
    </w:p>
    <w:p w:rsidR="00684646" w:rsidRPr="007F2523" w:rsidRDefault="00AD6EF4" w:rsidP="002F0FE5">
      <w:pPr>
        <w:widowControl/>
        <w:spacing w:line="500" w:lineRule="exact"/>
        <w:ind w:firstLineChars="200" w:firstLine="420"/>
        <w:rPr>
          <w:rStyle w:val="longtext1"/>
          <w:rFonts w:ascii="Times New Roman" w:eastAsia="仿宋_GB2312" w:hAnsi="Times New Roman"/>
          <w:color w:val="000000"/>
          <w:sz w:val="21"/>
          <w:szCs w:val="21"/>
        </w:rPr>
      </w:pPr>
      <w:r w:rsidRPr="007F2523">
        <w:rPr>
          <w:rStyle w:val="longtext1"/>
          <w:rFonts w:ascii="Times New Roman" w:eastAsia="仿宋_GB2312" w:hAnsi="Times New Roman"/>
          <w:color w:val="000000"/>
          <w:sz w:val="21"/>
          <w:szCs w:val="21"/>
        </w:rPr>
        <w:t>"3D Modeling and Animation</w:t>
      </w:r>
      <w:r w:rsidRPr="007F2523">
        <w:rPr>
          <w:rStyle w:val="longtext1"/>
          <w:rFonts w:ascii="Times New Roman" w:eastAsia="仿宋_GB2312" w:hAnsi="Times New Roman" w:hint="eastAsia"/>
          <w:color w:val="000000"/>
          <w:sz w:val="21"/>
          <w:szCs w:val="21"/>
        </w:rPr>
        <w:t xml:space="preserve"> Creation</w:t>
      </w:r>
      <w:r w:rsidRPr="007F2523">
        <w:rPr>
          <w:rStyle w:val="longtext1"/>
          <w:rFonts w:ascii="Times New Roman" w:eastAsia="仿宋_GB2312" w:hAnsi="Times New Roman"/>
          <w:color w:val="000000"/>
          <w:sz w:val="21"/>
          <w:szCs w:val="21"/>
        </w:rPr>
        <w:t>" is a professional course for computer science and technology students. Through the teaching of the course, so that students can in a relatively short period of time to build the 3DS MAX's overall view, system view, learning three-dimensional modeling, material production, lighting settings, camera use, animation settings and rendering output and other knowledge, And at the end of the review of the post-production processing and comprehensive examples of the production. Teaching process through a large number of examples to explain and on the machine training for students to further study the virtual reality technology and production software provides a solid foundation.</w:t>
      </w:r>
    </w:p>
    <w:sectPr w:rsidR="00684646" w:rsidRPr="007F2523" w:rsidSect="006F78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0F5" w:rsidRDefault="005A60F5" w:rsidP="00B7487D">
      <w:r>
        <w:separator/>
      </w:r>
    </w:p>
  </w:endnote>
  <w:endnote w:type="continuationSeparator" w:id="0">
    <w:p w:rsidR="005A60F5" w:rsidRDefault="005A60F5" w:rsidP="00B748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0F5" w:rsidRDefault="005A60F5" w:rsidP="00B7487D">
      <w:r>
        <w:separator/>
      </w:r>
    </w:p>
  </w:footnote>
  <w:footnote w:type="continuationSeparator" w:id="0">
    <w:p w:rsidR="005A60F5" w:rsidRDefault="005A60F5" w:rsidP="00B748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19AE"/>
    <w:rsid w:val="0000260D"/>
    <w:rsid w:val="000118DD"/>
    <w:rsid w:val="00045A65"/>
    <w:rsid w:val="000749A2"/>
    <w:rsid w:val="00091815"/>
    <w:rsid w:val="000979C6"/>
    <w:rsid w:val="000A422B"/>
    <w:rsid w:val="000B7535"/>
    <w:rsid w:val="000C0941"/>
    <w:rsid w:val="00132C9D"/>
    <w:rsid w:val="0015502A"/>
    <w:rsid w:val="00155B68"/>
    <w:rsid w:val="002265A5"/>
    <w:rsid w:val="002412C4"/>
    <w:rsid w:val="0026730C"/>
    <w:rsid w:val="00274629"/>
    <w:rsid w:val="002F0FE5"/>
    <w:rsid w:val="00327061"/>
    <w:rsid w:val="00341CC5"/>
    <w:rsid w:val="003711BB"/>
    <w:rsid w:val="0037585F"/>
    <w:rsid w:val="003E51C5"/>
    <w:rsid w:val="003F097A"/>
    <w:rsid w:val="003F5D62"/>
    <w:rsid w:val="00402F9B"/>
    <w:rsid w:val="004131CF"/>
    <w:rsid w:val="0045653B"/>
    <w:rsid w:val="004E3DBD"/>
    <w:rsid w:val="00504421"/>
    <w:rsid w:val="005A60F5"/>
    <w:rsid w:val="005C7188"/>
    <w:rsid w:val="006024DB"/>
    <w:rsid w:val="006E4FD0"/>
    <w:rsid w:val="006F7898"/>
    <w:rsid w:val="00715835"/>
    <w:rsid w:val="00732DAB"/>
    <w:rsid w:val="007501EA"/>
    <w:rsid w:val="007638F5"/>
    <w:rsid w:val="00776D56"/>
    <w:rsid w:val="007F2523"/>
    <w:rsid w:val="008319AE"/>
    <w:rsid w:val="00860755"/>
    <w:rsid w:val="00872C72"/>
    <w:rsid w:val="008F2DDF"/>
    <w:rsid w:val="008F62FC"/>
    <w:rsid w:val="0091299F"/>
    <w:rsid w:val="00923966"/>
    <w:rsid w:val="0092418C"/>
    <w:rsid w:val="00942297"/>
    <w:rsid w:val="009D043F"/>
    <w:rsid w:val="00A55996"/>
    <w:rsid w:val="00AB6B0D"/>
    <w:rsid w:val="00AD6752"/>
    <w:rsid w:val="00AD6EF4"/>
    <w:rsid w:val="00AE4D39"/>
    <w:rsid w:val="00AF6E18"/>
    <w:rsid w:val="00B30396"/>
    <w:rsid w:val="00B51C5F"/>
    <w:rsid w:val="00B7487D"/>
    <w:rsid w:val="00B84226"/>
    <w:rsid w:val="00B9600B"/>
    <w:rsid w:val="00BD6AF6"/>
    <w:rsid w:val="00BF44D8"/>
    <w:rsid w:val="00C50750"/>
    <w:rsid w:val="00CA44FF"/>
    <w:rsid w:val="00CB013D"/>
    <w:rsid w:val="00D14E2D"/>
    <w:rsid w:val="00D214C5"/>
    <w:rsid w:val="00D26A7E"/>
    <w:rsid w:val="00D413A3"/>
    <w:rsid w:val="00D9344E"/>
    <w:rsid w:val="00DA03E2"/>
    <w:rsid w:val="00DB262D"/>
    <w:rsid w:val="00DC2D14"/>
    <w:rsid w:val="00ED57B3"/>
    <w:rsid w:val="00F148E7"/>
    <w:rsid w:val="00F225B7"/>
    <w:rsid w:val="00F90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9AE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uiPriority w:val="9"/>
    <w:unhideWhenUsed/>
    <w:qFormat/>
    <w:rsid w:val="008319AE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8319AE"/>
    <w:rPr>
      <w:rFonts w:ascii="Cambria" w:eastAsia="宋体" w:hAnsi="Cambria" w:cs="Times New Roman"/>
      <w:b/>
      <w:bCs/>
      <w:sz w:val="32"/>
      <w:szCs w:val="32"/>
    </w:rPr>
  </w:style>
  <w:style w:type="character" w:customStyle="1" w:styleId="longtext1">
    <w:name w:val="long_text1"/>
    <w:basedOn w:val="a0"/>
    <w:uiPriority w:val="99"/>
    <w:rsid w:val="008319AE"/>
    <w:rPr>
      <w:sz w:val="20"/>
      <w:szCs w:val="20"/>
    </w:rPr>
  </w:style>
  <w:style w:type="paragraph" w:styleId="a3">
    <w:name w:val="Balloon Text"/>
    <w:basedOn w:val="a"/>
    <w:link w:val="Char"/>
    <w:uiPriority w:val="99"/>
    <w:semiHidden/>
    <w:unhideWhenUsed/>
    <w:rsid w:val="00341CC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41CC5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B748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B7487D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B748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B7487D"/>
    <w:rPr>
      <w:rFonts w:ascii="Calibri" w:eastAsia="宋体" w:hAnsi="Calibri" w:cs="Times New Roman"/>
      <w:sz w:val="18"/>
      <w:szCs w:val="18"/>
    </w:rPr>
  </w:style>
  <w:style w:type="paragraph" w:styleId="a6">
    <w:name w:val="Document Map"/>
    <w:basedOn w:val="a"/>
    <w:link w:val="Char2"/>
    <w:uiPriority w:val="99"/>
    <w:semiHidden/>
    <w:unhideWhenUsed/>
    <w:rsid w:val="002F0FE5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6"/>
    <w:uiPriority w:val="99"/>
    <w:semiHidden/>
    <w:rsid w:val="002F0FE5"/>
    <w:rPr>
      <w:rFonts w:ascii="宋体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976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Grant</cp:lastModifiedBy>
  <cp:revision>6</cp:revision>
  <cp:lastPrinted>2013-11-19T08:57:00Z</cp:lastPrinted>
  <dcterms:created xsi:type="dcterms:W3CDTF">2021-04-07T03:07:00Z</dcterms:created>
  <dcterms:modified xsi:type="dcterms:W3CDTF">2021-05-17T12:29:00Z</dcterms:modified>
</cp:coreProperties>
</file>