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DF9" w:rsidRPr="0049398D" w:rsidRDefault="002B6DF9" w:rsidP="00A55675">
      <w:pPr>
        <w:spacing w:line="560" w:lineRule="exact"/>
        <w:jc w:val="center"/>
        <w:outlineLvl w:val="0"/>
        <w:rPr>
          <w:rFonts w:ascii="黑体" w:eastAsia="黑体" w:hAnsi="黑体"/>
          <w:sz w:val="32"/>
          <w:szCs w:val="32"/>
        </w:rPr>
      </w:pPr>
      <w:r w:rsidRPr="0049398D">
        <w:rPr>
          <w:rFonts w:ascii="黑体" w:eastAsia="黑体" w:hAnsi="黑体" w:hint="eastAsia"/>
          <w:sz w:val="32"/>
          <w:szCs w:val="32"/>
        </w:rPr>
        <w:t>《</w:t>
      </w:r>
      <w:r w:rsidR="006D3282" w:rsidRPr="0049398D">
        <w:rPr>
          <w:rFonts w:ascii="黑体" w:eastAsia="黑体" w:hAnsi="黑体" w:hint="eastAsia"/>
          <w:sz w:val="32"/>
          <w:szCs w:val="32"/>
        </w:rPr>
        <w:t>计算智能与模式识别</w:t>
      </w:r>
      <w:r w:rsidRPr="0049398D">
        <w:rPr>
          <w:rFonts w:ascii="黑体" w:eastAsia="黑体" w:hAnsi="黑体" w:hint="eastAsia"/>
          <w:sz w:val="32"/>
          <w:szCs w:val="32"/>
        </w:rPr>
        <w:t>》课程</w:t>
      </w:r>
      <w:r w:rsidRPr="00A55675">
        <w:rPr>
          <w:rFonts w:ascii="黑体" w:eastAsia="黑体" w:hAnsi="黑体" w:hint="eastAsia"/>
          <w:sz w:val="30"/>
          <w:szCs w:val="30"/>
        </w:rPr>
        <w:t>中英文简介</w:t>
      </w:r>
    </w:p>
    <w:p w:rsidR="002B6DF9" w:rsidRPr="0049398D" w:rsidRDefault="006D3282" w:rsidP="00A55675">
      <w:pPr>
        <w:spacing w:line="560" w:lineRule="exact"/>
        <w:jc w:val="center"/>
        <w:outlineLvl w:val="0"/>
        <w:rPr>
          <w:rFonts w:eastAsia="仿宋_GB2312"/>
          <w:bCs/>
          <w:color w:val="000000"/>
          <w:kern w:val="0"/>
          <w:sz w:val="28"/>
          <w:szCs w:val="28"/>
        </w:rPr>
      </w:pPr>
      <w:r w:rsidRPr="0049398D">
        <w:rPr>
          <w:kern w:val="0"/>
          <w:sz w:val="28"/>
          <w:szCs w:val="28"/>
        </w:rPr>
        <w:t>Computational Intelligence and Pattern Recognition</w:t>
      </w:r>
      <w:r w:rsidRPr="0049398D">
        <w:rPr>
          <w:rFonts w:eastAsia="仿宋_GB2312"/>
          <w:bCs/>
          <w:color w:val="000000"/>
          <w:kern w:val="0"/>
          <w:sz w:val="28"/>
          <w:szCs w:val="28"/>
        </w:rPr>
        <w:t xml:space="preserve"> </w:t>
      </w:r>
    </w:p>
    <w:p w:rsidR="002B6DF9" w:rsidRPr="00D70ADF" w:rsidRDefault="002B6DF9" w:rsidP="00A55675">
      <w:pPr>
        <w:spacing w:line="500" w:lineRule="exact"/>
        <w:rPr>
          <w:rFonts w:ascii="仿宋_GB2312" w:eastAsia="仿宋_GB2312" w:hAnsi="宋体"/>
          <w:sz w:val="32"/>
          <w:szCs w:val="32"/>
        </w:rPr>
      </w:pPr>
    </w:p>
    <w:p w:rsidR="002B6DF9" w:rsidRPr="00A55675" w:rsidRDefault="002B6DF9" w:rsidP="00A55675">
      <w:pPr>
        <w:tabs>
          <w:tab w:val="left" w:pos="4095"/>
        </w:tabs>
        <w:spacing w:line="500" w:lineRule="exact"/>
        <w:rPr>
          <w:szCs w:val="21"/>
        </w:rPr>
      </w:pPr>
      <w:r w:rsidRPr="00D67057">
        <w:rPr>
          <w:rFonts w:ascii="黑体" w:eastAsia="黑体" w:hAnsi="黑体" w:hint="eastAsia"/>
          <w:szCs w:val="21"/>
        </w:rPr>
        <w:t>课程代码：</w:t>
      </w:r>
      <w:r w:rsidR="007A2FC2" w:rsidRPr="00A55675">
        <w:rPr>
          <w:rFonts w:eastAsia="黑体"/>
          <w:szCs w:val="21"/>
        </w:rPr>
        <w:t>2121313B</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sidR="007A2FC2" w:rsidRPr="00A55675">
        <w:rPr>
          <w:rFonts w:eastAsia="黑体"/>
          <w:szCs w:val="21"/>
        </w:rPr>
        <w:t>2121313B</w:t>
      </w:r>
    </w:p>
    <w:p w:rsidR="00595878" w:rsidRDefault="002B6DF9" w:rsidP="00A55675">
      <w:pPr>
        <w:tabs>
          <w:tab w:val="left" w:pos="4111"/>
        </w:tabs>
        <w:spacing w:line="500" w:lineRule="exact"/>
        <w:rPr>
          <w:rFonts w:eastAsia="仿宋_GB2312"/>
          <w:spacing w:val="-10"/>
          <w:szCs w:val="21"/>
        </w:rPr>
      </w:pPr>
      <w:r w:rsidRPr="00D67057">
        <w:rPr>
          <w:rFonts w:ascii="黑体" w:eastAsia="黑体" w:hAnsi="黑体" w:hint="eastAsia"/>
          <w:szCs w:val="21"/>
        </w:rPr>
        <w:t>课程名称：</w:t>
      </w:r>
      <w:r w:rsidR="006D3282" w:rsidRPr="006D3282">
        <w:rPr>
          <w:rFonts w:ascii="黑体" w:eastAsia="黑体" w:hAnsi="黑体" w:hint="eastAsia"/>
          <w:szCs w:val="21"/>
        </w:rPr>
        <w:t>计算智能与模式识别</w:t>
      </w:r>
      <w:r w:rsidR="006D3282">
        <w:rPr>
          <w:rFonts w:ascii="仿宋_GB2312" w:eastAsia="仿宋_GB2312"/>
          <w:sz w:val="32"/>
          <w:szCs w:val="32"/>
        </w:rPr>
        <w:t xml:space="preserve">  </w:t>
      </w:r>
      <w:r w:rsidR="00595878">
        <w:rPr>
          <w:rFonts w:ascii="仿宋_GB2312" w:eastAsia="仿宋_GB2312"/>
          <w:sz w:val="32"/>
          <w:szCs w:val="32"/>
        </w:rPr>
        <w:t xml:space="preserve">     </w:t>
      </w:r>
      <w:r w:rsidRPr="00D67057">
        <w:rPr>
          <w:rFonts w:eastAsia="仿宋_GB2312"/>
          <w:b/>
          <w:szCs w:val="21"/>
        </w:rPr>
        <w:t>Course Name</w:t>
      </w:r>
      <w:r w:rsidRPr="006D3282">
        <w:rPr>
          <w:rFonts w:eastAsia="仿宋_GB2312"/>
          <w:b/>
          <w:spacing w:val="-10"/>
          <w:szCs w:val="21"/>
        </w:rPr>
        <w:t>：</w:t>
      </w:r>
      <w:r w:rsidR="006D3282" w:rsidRPr="00136988">
        <w:rPr>
          <w:rFonts w:eastAsia="仿宋_GB2312"/>
          <w:spacing w:val="-10"/>
          <w:szCs w:val="21"/>
        </w:rPr>
        <w:t xml:space="preserve">Computational Intelligence and </w:t>
      </w:r>
    </w:p>
    <w:p w:rsidR="002B6DF9" w:rsidRPr="006D3282" w:rsidRDefault="006D3282" w:rsidP="00A55675">
      <w:pPr>
        <w:tabs>
          <w:tab w:val="left" w:pos="4111"/>
        </w:tabs>
        <w:spacing w:line="500" w:lineRule="exact"/>
        <w:ind w:firstLineChars="2700" w:firstLine="5130"/>
        <w:rPr>
          <w:rFonts w:eastAsia="仿宋_GB2312"/>
          <w:spacing w:val="-10"/>
          <w:sz w:val="32"/>
          <w:szCs w:val="32"/>
        </w:rPr>
      </w:pPr>
      <w:r w:rsidRPr="00136988">
        <w:rPr>
          <w:rFonts w:eastAsia="仿宋_GB2312"/>
          <w:spacing w:val="-10"/>
          <w:szCs w:val="21"/>
        </w:rPr>
        <w:t>Pattern Recognition</w:t>
      </w:r>
    </w:p>
    <w:p w:rsidR="002B6DF9" w:rsidRPr="00D70ADF" w:rsidRDefault="002B6DF9" w:rsidP="00A55675">
      <w:pPr>
        <w:tabs>
          <w:tab w:val="left" w:pos="4111"/>
        </w:tabs>
        <w:spacing w:line="500" w:lineRule="exact"/>
        <w:rPr>
          <w:rFonts w:ascii="仿宋_GB2312" w:eastAsia="仿宋_GB2312"/>
          <w:sz w:val="32"/>
          <w:szCs w:val="32"/>
        </w:rPr>
      </w:pPr>
      <w:r w:rsidRPr="00D67057">
        <w:rPr>
          <w:rFonts w:ascii="黑体" w:eastAsia="黑体" w:hAnsi="黑体" w:hint="eastAsia"/>
          <w:szCs w:val="21"/>
        </w:rPr>
        <w:t>学时：</w:t>
      </w:r>
      <w:r w:rsidR="006D3282" w:rsidRPr="00A55675">
        <w:rPr>
          <w:rFonts w:eastAsia="黑体"/>
          <w:szCs w:val="21"/>
        </w:rPr>
        <w:t>48</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006D3282" w:rsidRPr="006D3282">
        <w:rPr>
          <w:rFonts w:eastAsia="仿宋_GB2312" w:hint="eastAsia"/>
          <w:szCs w:val="21"/>
        </w:rPr>
        <w:t>4</w:t>
      </w:r>
      <w:r w:rsidR="006D3282" w:rsidRPr="006D3282">
        <w:rPr>
          <w:rFonts w:eastAsia="仿宋_GB2312"/>
          <w:szCs w:val="21"/>
        </w:rPr>
        <w:t>8</w:t>
      </w:r>
    </w:p>
    <w:p w:rsidR="002B6DF9" w:rsidRPr="00D70ADF" w:rsidRDefault="002B6DF9" w:rsidP="00A55675">
      <w:pPr>
        <w:tabs>
          <w:tab w:val="left" w:pos="4111"/>
        </w:tabs>
        <w:spacing w:line="500" w:lineRule="exact"/>
        <w:rPr>
          <w:rFonts w:ascii="仿宋_GB2312" w:eastAsia="仿宋_GB2312"/>
          <w:sz w:val="32"/>
          <w:szCs w:val="32"/>
        </w:rPr>
      </w:pPr>
      <w:r w:rsidRPr="00D67057">
        <w:rPr>
          <w:rFonts w:ascii="黑体" w:eastAsia="黑体" w:hAnsi="黑体" w:hint="eastAsia"/>
          <w:szCs w:val="21"/>
        </w:rPr>
        <w:t>学分：</w:t>
      </w:r>
      <w:r w:rsidR="006D3282" w:rsidRPr="00A55675">
        <w:rPr>
          <w:rFonts w:eastAsia="黑体"/>
          <w:szCs w:val="21"/>
        </w:rPr>
        <w:t>3</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006D3282" w:rsidRPr="006D3282">
        <w:rPr>
          <w:rFonts w:eastAsia="仿宋_GB2312" w:hint="eastAsia"/>
          <w:szCs w:val="21"/>
        </w:rPr>
        <w:t>3</w:t>
      </w:r>
    </w:p>
    <w:p w:rsidR="002B6DF9" w:rsidRPr="000A521C" w:rsidRDefault="002B6DF9" w:rsidP="00A55675">
      <w:pPr>
        <w:tabs>
          <w:tab w:val="left" w:pos="4111"/>
        </w:tabs>
        <w:spacing w:line="500" w:lineRule="exact"/>
        <w:rPr>
          <w:rFonts w:ascii="黑体" w:eastAsia="黑体" w:hAnsi="黑体"/>
          <w:szCs w:val="21"/>
        </w:rPr>
      </w:pPr>
      <w:r w:rsidRPr="00D67057">
        <w:rPr>
          <w:rFonts w:ascii="黑体" w:eastAsia="黑体" w:hAnsi="黑体" w:hint="eastAsia"/>
          <w:szCs w:val="21"/>
        </w:rPr>
        <w:t>考核方式：</w:t>
      </w:r>
      <w:r w:rsidR="006D3282">
        <w:rPr>
          <w:rFonts w:ascii="黑体" w:eastAsia="黑体" w:hAnsi="黑体" w:hint="eastAsia"/>
          <w:szCs w:val="21"/>
        </w:rPr>
        <w:t>考查</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000A521C" w:rsidRPr="000A521C">
        <w:rPr>
          <w:rFonts w:eastAsia="仿宋_GB2312" w:hint="cs"/>
          <w:szCs w:val="21"/>
        </w:rPr>
        <w:t> </w:t>
      </w:r>
      <w:r w:rsidR="000A521C" w:rsidRPr="000A521C">
        <w:rPr>
          <w:rFonts w:eastAsia="仿宋_GB2312"/>
          <w:szCs w:val="21"/>
        </w:rPr>
        <w:t>Check</w:t>
      </w:r>
    </w:p>
    <w:p w:rsidR="00595878" w:rsidRDefault="002B6DF9" w:rsidP="00A55675">
      <w:pPr>
        <w:tabs>
          <w:tab w:val="left" w:pos="4111"/>
        </w:tabs>
        <w:spacing w:line="500" w:lineRule="exact"/>
        <w:jc w:val="left"/>
        <w:rPr>
          <w:rFonts w:eastAsia="仿宋_GB2312"/>
          <w:szCs w:val="21"/>
        </w:rPr>
      </w:pPr>
      <w:r w:rsidRPr="00D67057">
        <w:rPr>
          <w:rFonts w:ascii="黑体" w:eastAsia="黑体" w:hAnsi="黑体" w:hint="eastAsia"/>
          <w:szCs w:val="21"/>
        </w:rPr>
        <w:t>先修课程</w:t>
      </w:r>
      <w:r w:rsidRPr="00D70ADF">
        <w:rPr>
          <w:rFonts w:ascii="仿宋_GB2312" w:eastAsia="仿宋_GB2312" w:hAnsi="宋体" w:hint="eastAsia"/>
          <w:sz w:val="32"/>
          <w:szCs w:val="32"/>
        </w:rPr>
        <w:t>：</w:t>
      </w:r>
      <w:r w:rsidR="002C154B">
        <w:rPr>
          <w:rFonts w:ascii="黑体" w:eastAsia="黑体" w:hAnsi="黑体" w:hint="eastAsia"/>
          <w:szCs w:val="21"/>
        </w:rPr>
        <w:t>数据结构；数字信号处理</w:t>
      </w:r>
      <w:r w:rsidRPr="00D70ADF">
        <w:rPr>
          <w:rFonts w:ascii="仿宋_GB2312" w:eastAsia="仿宋_GB2312" w:hint="eastAsia"/>
          <w:sz w:val="32"/>
          <w:szCs w:val="32"/>
        </w:rPr>
        <w:tab/>
      </w:r>
      <w:r w:rsidRPr="00D67057">
        <w:rPr>
          <w:rFonts w:eastAsia="仿宋_GB2312" w:hint="eastAsia"/>
          <w:b/>
          <w:szCs w:val="21"/>
        </w:rPr>
        <w:t>Preparatory Courses</w:t>
      </w:r>
      <w:r w:rsidRPr="00D67057">
        <w:rPr>
          <w:rFonts w:eastAsia="仿宋_GB2312" w:hint="eastAsia"/>
          <w:b/>
          <w:szCs w:val="21"/>
        </w:rPr>
        <w:t>：</w:t>
      </w:r>
      <w:r w:rsidR="002C154B" w:rsidRPr="000A521C">
        <w:rPr>
          <w:rFonts w:eastAsia="仿宋_GB2312"/>
          <w:szCs w:val="21"/>
        </w:rPr>
        <w:t xml:space="preserve">Data Structure; Digital </w:t>
      </w:r>
    </w:p>
    <w:p w:rsidR="002B6DF9" w:rsidRPr="000A521C" w:rsidRDefault="002C154B" w:rsidP="00A55675">
      <w:pPr>
        <w:tabs>
          <w:tab w:val="left" w:pos="4111"/>
        </w:tabs>
        <w:spacing w:line="500" w:lineRule="exact"/>
        <w:ind w:firstLineChars="2500" w:firstLine="5250"/>
        <w:jc w:val="left"/>
        <w:rPr>
          <w:rFonts w:ascii="仿宋_GB2312" w:eastAsia="仿宋_GB2312"/>
          <w:sz w:val="32"/>
          <w:szCs w:val="32"/>
        </w:rPr>
      </w:pPr>
      <w:r w:rsidRPr="000A521C">
        <w:rPr>
          <w:rFonts w:eastAsia="仿宋_GB2312"/>
          <w:szCs w:val="21"/>
        </w:rPr>
        <w:t>Signal Processing</w:t>
      </w:r>
    </w:p>
    <w:p w:rsidR="00F460BE" w:rsidRDefault="00F460BE" w:rsidP="00A55675">
      <w:pPr>
        <w:widowControl/>
        <w:spacing w:line="500" w:lineRule="exact"/>
        <w:ind w:firstLineChars="200" w:firstLine="420"/>
        <w:jc w:val="left"/>
        <w:rPr>
          <w:rFonts w:ascii="宋体" w:hAnsi="宋体"/>
          <w:kern w:val="0"/>
          <w:szCs w:val="21"/>
        </w:rPr>
      </w:pPr>
    </w:p>
    <w:p w:rsidR="002B6DF9" w:rsidRPr="006739E5" w:rsidRDefault="006739E5" w:rsidP="00A55675">
      <w:pPr>
        <w:widowControl/>
        <w:spacing w:line="500" w:lineRule="exact"/>
        <w:ind w:firstLineChars="200" w:firstLine="420"/>
        <w:jc w:val="left"/>
        <w:rPr>
          <w:rFonts w:ascii="宋体" w:hAnsi="宋体"/>
          <w:kern w:val="0"/>
          <w:szCs w:val="21"/>
        </w:rPr>
      </w:pPr>
      <w:r w:rsidRPr="00D67057">
        <w:rPr>
          <w:rFonts w:ascii="宋体" w:hAnsi="宋体" w:hint="eastAsia"/>
          <w:kern w:val="0"/>
          <w:szCs w:val="21"/>
        </w:rPr>
        <w:t>《</w:t>
      </w:r>
      <w:r w:rsidRPr="006739E5">
        <w:rPr>
          <w:rFonts w:ascii="宋体" w:hAnsi="宋体" w:hint="eastAsia"/>
          <w:kern w:val="0"/>
          <w:szCs w:val="21"/>
        </w:rPr>
        <w:t>计算智能与模式识别</w:t>
      </w:r>
      <w:r>
        <w:rPr>
          <w:rFonts w:ascii="宋体" w:hAnsi="宋体" w:hint="eastAsia"/>
          <w:kern w:val="0"/>
          <w:szCs w:val="21"/>
        </w:rPr>
        <w:t>》是为计算机科学与技术专业</w:t>
      </w:r>
      <w:r w:rsidRPr="00D67057">
        <w:rPr>
          <w:rFonts w:ascii="宋体" w:hAnsi="宋体" w:hint="eastAsia"/>
          <w:kern w:val="0"/>
          <w:szCs w:val="21"/>
        </w:rPr>
        <w:t>而开设的</w:t>
      </w:r>
      <w:r>
        <w:rPr>
          <w:rFonts w:ascii="宋体" w:hAnsi="宋体" w:hint="eastAsia"/>
          <w:kern w:val="0"/>
          <w:szCs w:val="21"/>
        </w:rPr>
        <w:t>本科生课程</w:t>
      </w:r>
      <w:r w:rsidRPr="00D67057">
        <w:rPr>
          <w:rFonts w:ascii="宋体" w:hAnsi="宋体" w:hint="eastAsia"/>
          <w:kern w:val="0"/>
          <w:szCs w:val="21"/>
        </w:rPr>
        <w:t>。</w:t>
      </w:r>
      <w:r w:rsidRPr="006739E5">
        <w:rPr>
          <w:rFonts w:ascii="宋体" w:hAnsi="宋体" w:hint="eastAsia"/>
          <w:kern w:val="0"/>
          <w:szCs w:val="21"/>
        </w:rPr>
        <w:t>本课程着重讲述</w:t>
      </w:r>
      <w:r w:rsidR="00D24E61">
        <w:rPr>
          <w:rFonts w:ascii="宋体" w:hAnsi="宋体" w:hint="eastAsia"/>
          <w:kern w:val="0"/>
          <w:szCs w:val="21"/>
        </w:rPr>
        <w:t>计算</w:t>
      </w:r>
      <w:r>
        <w:rPr>
          <w:rFonts w:ascii="宋体" w:hAnsi="宋体" w:hint="eastAsia"/>
          <w:kern w:val="0"/>
          <w:szCs w:val="21"/>
        </w:rPr>
        <w:t>智能和</w:t>
      </w:r>
      <w:r w:rsidRPr="006739E5">
        <w:rPr>
          <w:rFonts w:ascii="宋体" w:hAnsi="宋体" w:hint="eastAsia"/>
          <w:kern w:val="0"/>
          <w:szCs w:val="21"/>
        </w:rPr>
        <w:t>模式识别的基本概念，基本方法和算法原理，注重理论与实践紧密结合，通过大量实例讲述如何将所学知识运用到实际应用之中去，避免引用过多的、繁琐的数学推导。这门课的教学目的是让学生掌握</w:t>
      </w:r>
      <w:r w:rsidR="00D24E61">
        <w:rPr>
          <w:rFonts w:ascii="宋体" w:hAnsi="宋体" w:hint="eastAsia"/>
          <w:kern w:val="0"/>
          <w:szCs w:val="21"/>
        </w:rPr>
        <w:t>计算智能和</w:t>
      </w:r>
      <w:r w:rsidRPr="006739E5">
        <w:rPr>
          <w:rFonts w:ascii="宋体" w:hAnsi="宋体" w:hint="eastAsia"/>
          <w:kern w:val="0"/>
          <w:szCs w:val="21"/>
        </w:rPr>
        <w:t>模式识别基本原理和方法，使学生具有初步综合利用数学知识深入研究有关信息领域问题的能力。</w:t>
      </w:r>
    </w:p>
    <w:p w:rsidR="008D2A25" w:rsidRPr="006C0C8D" w:rsidRDefault="00D24E61" w:rsidP="00A55675">
      <w:pPr>
        <w:spacing w:line="500" w:lineRule="exact"/>
        <w:ind w:firstLine="420"/>
        <w:rPr>
          <w:rFonts w:ascii="宋体" w:hAnsi="宋体"/>
        </w:rPr>
      </w:pPr>
      <w:r w:rsidRPr="00D67057">
        <w:rPr>
          <w:rStyle w:val="longtext1"/>
          <w:rFonts w:eastAsia="仿宋_GB2312"/>
          <w:color w:val="000000"/>
          <w:sz w:val="21"/>
          <w:szCs w:val="21"/>
        </w:rPr>
        <w:t>"</w:t>
      </w:r>
      <w:r w:rsidRPr="00D24E61">
        <w:rPr>
          <w:rFonts w:eastAsia="仿宋_GB2312"/>
          <w:szCs w:val="21"/>
        </w:rPr>
        <w:t>Computational Intelligence and Pattern Recognition</w:t>
      </w:r>
      <w:r w:rsidRPr="00D67057">
        <w:rPr>
          <w:rStyle w:val="longtext1"/>
          <w:rFonts w:eastAsia="仿宋_GB2312"/>
          <w:color w:val="000000"/>
          <w:sz w:val="21"/>
          <w:szCs w:val="21"/>
        </w:rPr>
        <w:t>"</w:t>
      </w:r>
      <w:r w:rsidRPr="00D24E61">
        <w:rPr>
          <w:rFonts w:eastAsia="仿宋_GB2312"/>
          <w:szCs w:val="21"/>
        </w:rPr>
        <w:t xml:space="preserve"> is an undergraduate course for computer science and technology majors. This course focuses on the basic concepts, basic methods and algorithm principles of computational intelligence and pattern recognition, pays attention to the close combination of theory and practice, and describes how to apply the learned knowledge to practical application through a large number of examples, so as to avoid excessive and tedious m</w:t>
      </w:r>
      <w:bookmarkStart w:id="0" w:name="_GoBack"/>
      <w:bookmarkEnd w:id="0"/>
      <w:r w:rsidRPr="00D24E61">
        <w:rPr>
          <w:rFonts w:eastAsia="仿宋_GB2312"/>
          <w:szCs w:val="21"/>
        </w:rPr>
        <w:t xml:space="preserve">athematical derivation. The teaching purpose of this course is to enable students to master the basic principles and methods of computational intelligence and pattern recognition, so that students have the ability to make preliminary comprehensive use of mathematical knowledge to deeply study the problems in the field of </w:t>
      </w:r>
      <w:r w:rsidRPr="00D24E61">
        <w:rPr>
          <w:rFonts w:eastAsia="仿宋_GB2312"/>
          <w:szCs w:val="21"/>
        </w:rPr>
        <w:lastRenderedPageBreak/>
        <w:t>information.</w:t>
      </w:r>
    </w:p>
    <w:sectPr w:rsidR="008D2A25" w:rsidRPr="006C0C8D" w:rsidSect="00344111">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2188" w:rsidRDefault="00412188" w:rsidP="00E76617">
      <w:pPr>
        <w:ind w:right="649"/>
      </w:pPr>
      <w:r>
        <w:separator/>
      </w:r>
    </w:p>
  </w:endnote>
  <w:endnote w:type="continuationSeparator" w:id="0">
    <w:p w:rsidR="00412188" w:rsidRDefault="00412188" w:rsidP="00E76617">
      <w:pPr>
        <w:ind w:right="649"/>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UI">
    <w:panose1 w:val="020B0503020204020204"/>
    <w:charset w:val="86"/>
    <w:family w:val="swiss"/>
    <w:pitch w:val="variable"/>
    <w:sig w:usb0="80000287" w:usb1="28C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A30" w:rsidRPr="00F4145E" w:rsidRDefault="005A6AA7" w:rsidP="00F4145E">
    <w:pPr>
      <w:pStyle w:val="a6"/>
      <w:ind w:firstLineChars="101" w:firstLine="283"/>
      <w:rPr>
        <w:rFonts w:ascii="宋体" w:hAnsi="宋体"/>
        <w:sz w:val="28"/>
      </w:rPr>
    </w:pPr>
    <w:r w:rsidRPr="00F4145E">
      <w:rPr>
        <w:rFonts w:ascii="宋体" w:hAnsi="宋体"/>
        <w:sz w:val="28"/>
      </w:rPr>
      <w:fldChar w:fldCharType="begin"/>
    </w:r>
    <w:r w:rsidR="00FF1A30" w:rsidRPr="00F4145E">
      <w:rPr>
        <w:rFonts w:ascii="宋体" w:hAnsi="宋体"/>
        <w:sz w:val="28"/>
      </w:rPr>
      <w:instrText xml:space="preserve"> PAGE   \* MERGEFORMAT </w:instrText>
    </w:r>
    <w:r w:rsidRPr="00F4145E">
      <w:rPr>
        <w:rFonts w:ascii="宋体" w:hAnsi="宋体"/>
        <w:sz w:val="28"/>
      </w:rPr>
      <w:fldChar w:fldCharType="separate"/>
    </w:r>
    <w:r w:rsidR="00A55675" w:rsidRPr="00A55675">
      <w:rPr>
        <w:rFonts w:ascii="宋体" w:hAnsi="宋体"/>
        <w:noProof/>
        <w:sz w:val="28"/>
        <w:lang w:val="zh-CN"/>
      </w:rPr>
      <w:t>-</w:t>
    </w:r>
    <w:r w:rsidR="00A55675">
      <w:rPr>
        <w:rFonts w:ascii="宋体" w:hAnsi="宋体"/>
        <w:noProof/>
        <w:sz w:val="28"/>
      </w:rPr>
      <w:t xml:space="preserve"> 2 -</w:t>
    </w:r>
    <w:r w:rsidRPr="00F4145E">
      <w:rPr>
        <w:rFonts w:ascii="宋体" w:hAnsi="宋体"/>
        <w:sz w:val="28"/>
      </w:rPr>
      <w:fldChar w:fldCharType="end"/>
    </w:r>
  </w:p>
  <w:p w:rsidR="00FF1A30" w:rsidRDefault="00FF1A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A30" w:rsidRPr="00E76617" w:rsidRDefault="005A6AA7" w:rsidP="00E76617">
    <w:pPr>
      <w:pStyle w:val="a6"/>
      <w:tabs>
        <w:tab w:val="clear" w:pos="8306"/>
        <w:tab w:val="right" w:pos="8080"/>
      </w:tabs>
      <w:ind w:rightChars="110" w:right="231"/>
      <w:jc w:val="right"/>
      <w:rPr>
        <w:rFonts w:ascii="宋体" w:hAnsi="宋体"/>
        <w:sz w:val="28"/>
      </w:rPr>
    </w:pPr>
    <w:r w:rsidRPr="00E76617">
      <w:rPr>
        <w:rFonts w:ascii="宋体" w:hAnsi="宋体"/>
        <w:sz w:val="28"/>
      </w:rPr>
      <w:fldChar w:fldCharType="begin"/>
    </w:r>
    <w:r w:rsidR="00FF1A30" w:rsidRPr="00E76617">
      <w:rPr>
        <w:rFonts w:ascii="宋体" w:hAnsi="宋体"/>
        <w:sz w:val="28"/>
      </w:rPr>
      <w:instrText xml:space="preserve"> PAGE   \* MERGEFORMAT </w:instrText>
    </w:r>
    <w:r w:rsidRPr="00E76617">
      <w:rPr>
        <w:rFonts w:ascii="宋体" w:hAnsi="宋体"/>
        <w:sz w:val="28"/>
      </w:rPr>
      <w:fldChar w:fldCharType="separate"/>
    </w:r>
    <w:r w:rsidR="00A55675" w:rsidRPr="00A55675">
      <w:rPr>
        <w:rFonts w:ascii="宋体" w:hAnsi="宋体"/>
        <w:noProof/>
        <w:sz w:val="28"/>
        <w:lang w:val="zh-CN"/>
      </w:rPr>
      <w:t>-</w:t>
    </w:r>
    <w:r w:rsidR="00A55675">
      <w:rPr>
        <w:rFonts w:ascii="宋体" w:hAnsi="宋体"/>
        <w:noProof/>
        <w:sz w:val="28"/>
      </w:rPr>
      <w:t xml:space="preserve"> 1 -</w:t>
    </w:r>
    <w:r w:rsidRPr="00E76617">
      <w:rPr>
        <w:rFonts w:ascii="宋体" w:hAnsi="宋体"/>
        <w:sz w:val="28"/>
      </w:rPr>
      <w:fldChar w:fldCharType="end"/>
    </w:r>
  </w:p>
  <w:p w:rsidR="00FF1A30" w:rsidRDefault="00FF1A30">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2188" w:rsidRDefault="00412188" w:rsidP="00E76617">
      <w:pPr>
        <w:ind w:right="649"/>
      </w:pPr>
      <w:r>
        <w:separator/>
      </w:r>
    </w:p>
  </w:footnote>
  <w:footnote w:type="continuationSeparator" w:id="0">
    <w:p w:rsidR="00412188" w:rsidRDefault="00412188" w:rsidP="00E76617">
      <w:pPr>
        <w:ind w:right="649"/>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A30" w:rsidRDefault="00FF1A30" w:rsidP="00B74A2F">
    <w:pPr>
      <w:pStyle w:val="a5"/>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A30" w:rsidRDefault="00FF1A30" w:rsidP="00956842">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1">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2">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5">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6">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7">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0"/>
  </w:num>
  <w:num w:numId="2">
    <w:abstractNumId w:val="5"/>
  </w:num>
  <w:num w:numId="3">
    <w:abstractNumId w:val="8"/>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num>
  <w:num w:numId="9">
    <w:abstractNumId w:val="2"/>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proofState w:spelling="clean" w:grammar="clean"/>
  <w:defaultTabStop w:val="420"/>
  <w:evenAndOddHeaders/>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76617"/>
    <w:rsid w:val="0001156E"/>
    <w:rsid w:val="00013621"/>
    <w:rsid w:val="000155D3"/>
    <w:rsid w:val="00020E9D"/>
    <w:rsid w:val="00032372"/>
    <w:rsid w:val="000347EF"/>
    <w:rsid w:val="000443E9"/>
    <w:rsid w:val="00047758"/>
    <w:rsid w:val="00051A84"/>
    <w:rsid w:val="000520A8"/>
    <w:rsid w:val="00055C54"/>
    <w:rsid w:val="00055CE2"/>
    <w:rsid w:val="000775A9"/>
    <w:rsid w:val="000904A7"/>
    <w:rsid w:val="000A038C"/>
    <w:rsid w:val="000A08CF"/>
    <w:rsid w:val="000A115E"/>
    <w:rsid w:val="000A2B73"/>
    <w:rsid w:val="000A4302"/>
    <w:rsid w:val="000A521C"/>
    <w:rsid w:val="000A736B"/>
    <w:rsid w:val="000A77CB"/>
    <w:rsid w:val="000B34CD"/>
    <w:rsid w:val="000B5AFA"/>
    <w:rsid w:val="000B728D"/>
    <w:rsid w:val="000B76F7"/>
    <w:rsid w:val="000C0638"/>
    <w:rsid w:val="000C306C"/>
    <w:rsid w:val="000C45F6"/>
    <w:rsid w:val="000D42E9"/>
    <w:rsid w:val="000F0FD8"/>
    <w:rsid w:val="001029EA"/>
    <w:rsid w:val="0010628D"/>
    <w:rsid w:val="001109B8"/>
    <w:rsid w:val="0011600F"/>
    <w:rsid w:val="0012475A"/>
    <w:rsid w:val="00130579"/>
    <w:rsid w:val="00131496"/>
    <w:rsid w:val="00132481"/>
    <w:rsid w:val="00136988"/>
    <w:rsid w:val="00145FC0"/>
    <w:rsid w:val="0014755A"/>
    <w:rsid w:val="0015138E"/>
    <w:rsid w:val="00156D96"/>
    <w:rsid w:val="0016141C"/>
    <w:rsid w:val="00170F80"/>
    <w:rsid w:val="00174235"/>
    <w:rsid w:val="0017652E"/>
    <w:rsid w:val="00176D02"/>
    <w:rsid w:val="001775D9"/>
    <w:rsid w:val="00177C80"/>
    <w:rsid w:val="00181761"/>
    <w:rsid w:val="00181C1E"/>
    <w:rsid w:val="00190CBF"/>
    <w:rsid w:val="00194F1C"/>
    <w:rsid w:val="001969FB"/>
    <w:rsid w:val="001A0305"/>
    <w:rsid w:val="001A1C26"/>
    <w:rsid w:val="001A4CFD"/>
    <w:rsid w:val="001A71F8"/>
    <w:rsid w:val="001B0E23"/>
    <w:rsid w:val="001B7AE2"/>
    <w:rsid w:val="001C29C0"/>
    <w:rsid w:val="001C4EC1"/>
    <w:rsid w:val="001C7ED4"/>
    <w:rsid w:val="001D1F39"/>
    <w:rsid w:val="001D2733"/>
    <w:rsid w:val="001D4D35"/>
    <w:rsid w:val="001D6E7F"/>
    <w:rsid w:val="001D7EBE"/>
    <w:rsid w:val="001F5136"/>
    <w:rsid w:val="001F6315"/>
    <w:rsid w:val="002038B4"/>
    <w:rsid w:val="002060A0"/>
    <w:rsid w:val="0022064C"/>
    <w:rsid w:val="00224BBF"/>
    <w:rsid w:val="00227AD7"/>
    <w:rsid w:val="00236EB3"/>
    <w:rsid w:val="00237084"/>
    <w:rsid w:val="00241205"/>
    <w:rsid w:val="00250EC0"/>
    <w:rsid w:val="00257F3F"/>
    <w:rsid w:val="00273ACE"/>
    <w:rsid w:val="002756E8"/>
    <w:rsid w:val="002865E6"/>
    <w:rsid w:val="00290E73"/>
    <w:rsid w:val="00296398"/>
    <w:rsid w:val="002A52EB"/>
    <w:rsid w:val="002A6B22"/>
    <w:rsid w:val="002B1677"/>
    <w:rsid w:val="002B31F4"/>
    <w:rsid w:val="002B60A3"/>
    <w:rsid w:val="002B6DF9"/>
    <w:rsid w:val="002B6F0C"/>
    <w:rsid w:val="002C154B"/>
    <w:rsid w:val="002C6E81"/>
    <w:rsid w:val="002D0196"/>
    <w:rsid w:val="002D06C4"/>
    <w:rsid w:val="002D104B"/>
    <w:rsid w:val="002D523C"/>
    <w:rsid w:val="002E3064"/>
    <w:rsid w:val="002E3FDD"/>
    <w:rsid w:val="002F0FBF"/>
    <w:rsid w:val="002F5B62"/>
    <w:rsid w:val="00300C9D"/>
    <w:rsid w:val="00301D77"/>
    <w:rsid w:val="00311569"/>
    <w:rsid w:val="00316B88"/>
    <w:rsid w:val="003206D1"/>
    <w:rsid w:val="003242F5"/>
    <w:rsid w:val="0034208F"/>
    <w:rsid w:val="00344111"/>
    <w:rsid w:val="00345501"/>
    <w:rsid w:val="003455EE"/>
    <w:rsid w:val="00352261"/>
    <w:rsid w:val="00353D95"/>
    <w:rsid w:val="00362769"/>
    <w:rsid w:val="00362EED"/>
    <w:rsid w:val="00364ECF"/>
    <w:rsid w:val="00367C8D"/>
    <w:rsid w:val="00371DA1"/>
    <w:rsid w:val="0037395F"/>
    <w:rsid w:val="00373DBC"/>
    <w:rsid w:val="003824DC"/>
    <w:rsid w:val="00385C7C"/>
    <w:rsid w:val="0038643A"/>
    <w:rsid w:val="00393A95"/>
    <w:rsid w:val="00393FF7"/>
    <w:rsid w:val="00395C62"/>
    <w:rsid w:val="00396333"/>
    <w:rsid w:val="003A15F9"/>
    <w:rsid w:val="003A508E"/>
    <w:rsid w:val="003A74C5"/>
    <w:rsid w:val="003B7AE2"/>
    <w:rsid w:val="003C5497"/>
    <w:rsid w:val="003C7038"/>
    <w:rsid w:val="003D0870"/>
    <w:rsid w:val="003D2053"/>
    <w:rsid w:val="003D489D"/>
    <w:rsid w:val="003D5CD1"/>
    <w:rsid w:val="003E0590"/>
    <w:rsid w:val="003F0672"/>
    <w:rsid w:val="003F2B23"/>
    <w:rsid w:val="004029CD"/>
    <w:rsid w:val="00403CE8"/>
    <w:rsid w:val="00411501"/>
    <w:rsid w:val="00412188"/>
    <w:rsid w:val="00416FD1"/>
    <w:rsid w:val="0042485E"/>
    <w:rsid w:val="00432696"/>
    <w:rsid w:val="00436697"/>
    <w:rsid w:val="00451403"/>
    <w:rsid w:val="00451521"/>
    <w:rsid w:val="004545F0"/>
    <w:rsid w:val="00456152"/>
    <w:rsid w:val="004635C1"/>
    <w:rsid w:val="0047521B"/>
    <w:rsid w:val="00480145"/>
    <w:rsid w:val="004813A8"/>
    <w:rsid w:val="00482138"/>
    <w:rsid w:val="00483AFB"/>
    <w:rsid w:val="00490A6C"/>
    <w:rsid w:val="00491785"/>
    <w:rsid w:val="0049398D"/>
    <w:rsid w:val="00497A87"/>
    <w:rsid w:val="004A39E3"/>
    <w:rsid w:val="004A710A"/>
    <w:rsid w:val="004C21F0"/>
    <w:rsid w:val="004E1CDA"/>
    <w:rsid w:val="004E379E"/>
    <w:rsid w:val="004F1995"/>
    <w:rsid w:val="004F48C7"/>
    <w:rsid w:val="005030C3"/>
    <w:rsid w:val="00505BF9"/>
    <w:rsid w:val="0051055A"/>
    <w:rsid w:val="0051262C"/>
    <w:rsid w:val="00517220"/>
    <w:rsid w:val="00527579"/>
    <w:rsid w:val="005318F1"/>
    <w:rsid w:val="00535DAA"/>
    <w:rsid w:val="005379F4"/>
    <w:rsid w:val="00540656"/>
    <w:rsid w:val="00541059"/>
    <w:rsid w:val="00562478"/>
    <w:rsid w:val="00563B8D"/>
    <w:rsid w:val="0056549D"/>
    <w:rsid w:val="00567060"/>
    <w:rsid w:val="00572884"/>
    <w:rsid w:val="00573207"/>
    <w:rsid w:val="00581E16"/>
    <w:rsid w:val="005908AE"/>
    <w:rsid w:val="00595878"/>
    <w:rsid w:val="005A010B"/>
    <w:rsid w:val="005A6AA7"/>
    <w:rsid w:val="005B0D6F"/>
    <w:rsid w:val="005B13BB"/>
    <w:rsid w:val="005C3215"/>
    <w:rsid w:val="005C3668"/>
    <w:rsid w:val="005E3880"/>
    <w:rsid w:val="005E3D92"/>
    <w:rsid w:val="005E4664"/>
    <w:rsid w:val="005E4878"/>
    <w:rsid w:val="005F1094"/>
    <w:rsid w:val="005F20E1"/>
    <w:rsid w:val="005F56CE"/>
    <w:rsid w:val="005F7781"/>
    <w:rsid w:val="00602DE8"/>
    <w:rsid w:val="00603F2A"/>
    <w:rsid w:val="006065D3"/>
    <w:rsid w:val="006109BB"/>
    <w:rsid w:val="00614E5D"/>
    <w:rsid w:val="00623DDE"/>
    <w:rsid w:val="00625565"/>
    <w:rsid w:val="00634483"/>
    <w:rsid w:val="0063545E"/>
    <w:rsid w:val="00640663"/>
    <w:rsid w:val="00642DB8"/>
    <w:rsid w:val="00643DEC"/>
    <w:rsid w:val="0065294E"/>
    <w:rsid w:val="00654911"/>
    <w:rsid w:val="00654B53"/>
    <w:rsid w:val="006610EB"/>
    <w:rsid w:val="006625C8"/>
    <w:rsid w:val="006635DF"/>
    <w:rsid w:val="00663711"/>
    <w:rsid w:val="006729A0"/>
    <w:rsid w:val="006739E5"/>
    <w:rsid w:val="00674C1C"/>
    <w:rsid w:val="00674EE6"/>
    <w:rsid w:val="00680DE5"/>
    <w:rsid w:val="00686C29"/>
    <w:rsid w:val="006935E1"/>
    <w:rsid w:val="006943DA"/>
    <w:rsid w:val="0069794E"/>
    <w:rsid w:val="006A41A3"/>
    <w:rsid w:val="006B28AF"/>
    <w:rsid w:val="006B4B1A"/>
    <w:rsid w:val="006B71C1"/>
    <w:rsid w:val="006B7C6C"/>
    <w:rsid w:val="006C0C8D"/>
    <w:rsid w:val="006C16B5"/>
    <w:rsid w:val="006C18E7"/>
    <w:rsid w:val="006C1ACD"/>
    <w:rsid w:val="006C345B"/>
    <w:rsid w:val="006C726B"/>
    <w:rsid w:val="006D3282"/>
    <w:rsid w:val="006D3A04"/>
    <w:rsid w:val="006D7188"/>
    <w:rsid w:val="006E2B14"/>
    <w:rsid w:val="006E378A"/>
    <w:rsid w:val="006E7862"/>
    <w:rsid w:val="007017CB"/>
    <w:rsid w:val="00706B5D"/>
    <w:rsid w:val="00711F22"/>
    <w:rsid w:val="00712601"/>
    <w:rsid w:val="00713738"/>
    <w:rsid w:val="00720F59"/>
    <w:rsid w:val="0072629A"/>
    <w:rsid w:val="00727209"/>
    <w:rsid w:val="00736397"/>
    <w:rsid w:val="007368EA"/>
    <w:rsid w:val="00747614"/>
    <w:rsid w:val="00750FCB"/>
    <w:rsid w:val="00757589"/>
    <w:rsid w:val="007758ED"/>
    <w:rsid w:val="00775D9A"/>
    <w:rsid w:val="007779CF"/>
    <w:rsid w:val="0079581C"/>
    <w:rsid w:val="007A2FC2"/>
    <w:rsid w:val="007A455D"/>
    <w:rsid w:val="007C0075"/>
    <w:rsid w:val="007C2CD2"/>
    <w:rsid w:val="007C4589"/>
    <w:rsid w:val="007C52EC"/>
    <w:rsid w:val="007D119F"/>
    <w:rsid w:val="007D58C7"/>
    <w:rsid w:val="007D702B"/>
    <w:rsid w:val="007E2D22"/>
    <w:rsid w:val="007E31B1"/>
    <w:rsid w:val="007E3B58"/>
    <w:rsid w:val="007E6304"/>
    <w:rsid w:val="007F255F"/>
    <w:rsid w:val="007F36A7"/>
    <w:rsid w:val="0080777F"/>
    <w:rsid w:val="008109AE"/>
    <w:rsid w:val="00812EB9"/>
    <w:rsid w:val="00813C94"/>
    <w:rsid w:val="00815DF9"/>
    <w:rsid w:val="0083056C"/>
    <w:rsid w:val="0083075E"/>
    <w:rsid w:val="00837161"/>
    <w:rsid w:val="00837404"/>
    <w:rsid w:val="00837581"/>
    <w:rsid w:val="008410DD"/>
    <w:rsid w:val="008479B3"/>
    <w:rsid w:val="00852554"/>
    <w:rsid w:val="008545D5"/>
    <w:rsid w:val="00861332"/>
    <w:rsid w:val="008660EA"/>
    <w:rsid w:val="008677C3"/>
    <w:rsid w:val="0086789C"/>
    <w:rsid w:val="0087565F"/>
    <w:rsid w:val="00875C2A"/>
    <w:rsid w:val="00877035"/>
    <w:rsid w:val="008A29EB"/>
    <w:rsid w:val="008A5D3D"/>
    <w:rsid w:val="008B3E41"/>
    <w:rsid w:val="008C022F"/>
    <w:rsid w:val="008C089A"/>
    <w:rsid w:val="008C498B"/>
    <w:rsid w:val="008D2A25"/>
    <w:rsid w:val="008D538F"/>
    <w:rsid w:val="008E25E1"/>
    <w:rsid w:val="008E3D1F"/>
    <w:rsid w:val="008E4C2A"/>
    <w:rsid w:val="008F0DCF"/>
    <w:rsid w:val="008F348A"/>
    <w:rsid w:val="008F49BD"/>
    <w:rsid w:val="0090580F"/>
    <w:rsid w:val="00915521"/>
    <w:rsid w:val="00916913"/>
    <w:rsid w:val="00920A81"/>
    <w:rsid w:val="00920E68"/>
    <w:rsid w:val="00922211"/>
    <w:rsid w:val="0092642F"/>
    <w:rsid w:val="00930801"/>
    <w:rsid w:val="00935769"/>
    <w:rsid w:val="00944CA9"/>
    <w:rsid w:val="00946C52"/>
    <w:rsid w:val="00953E22"/>
    <w:rsid w:val="00954966"/>
    <w:rsid w:val="00956842"/>
    <w:rsid w:val="00965BC5"/>
    <w:rsid w:val="00965C02"/>
    <w:rsid w:val="009710FA"/>
    <w:rsid w:val="00982C84"/>
    <w:rsid w:val="00985AAC"/>
    <w:rsid w:val="00986BC9"/>
    <w:rsid w:val="0099588D"/>
    <w:rsid w:val="00996659"/>
    <w:rsid w:val="00996F45"/>
    <w:rsid w:val="009A05CB"/>
    <w:rsid w:val="009A2E6F"/>
    <w:rsid w:val="009B0300"/>
    <w:rsid w:val="009B5138"/>
    <w:rsid w:val="009B52A0"/>
    <w:rsid w:val="009C1343"/>
    <w:rsid w:val="009C6B7E"/>
    <w:rsid w:val="009E288A"/>
    <w:rsid w:val="009F29F9"/>
    <w:rsid w:val="009F35A1"/>
    <w:rsid w:val="009F3C58"/>
    <w:rsid w:val="009F5E0A"/>
    <w:rsid w:val="00A05D4B"/>
    <w:rsid w:val="00A12A46"/>
    <w:rsid w:val="00A222E0"/>
    <w:rsid w:val="00A23C35"/>
    <w:rsid w:val="00A25CC4"/>
    <w:rsid w:val="00A319EA"/>
    <w:rsid w:val="00A32BED"/>
    <w:rsid w:val="00A32C52"/>
    <w:rsid w:val="00A34F0E"/>
    <w:rsid w:val="00A47372"/>
    <w:rsid w:val="00A50E55"/>
    <w:rsid w:val="00A55675"/>
    <w:rsid w:val="00A571C1"/>
    <w:rsid w:val="00A6091C"/>
    <w:rsid w:val="00A629CC"/>
    <w:rsid w:val="00A65720"/>
    <w:rsid w:val="00A657CB"/>
    <w:rsid w:val="00A72A2A"/>
    <w:rsid w:val="00A72B6F"/>
    <w:rsid w:val="00A73E57"/>
    <w:rsid w:val="00A74793"/>
    <w:rsid w:val="00A81395"/>
    <w:rsid w:val="00A81F69"/>
    <w:rsid w:val="00AA0BE0"/>
    <w:rsid w:val="00AA5FEC"/>
    <w:rsid w:val="00AA73F8"/>
    <w:rsid w:val="00AA79CE"/>
    <w:rsid w:val="00AB3F90"/>
    <w:rsid w:val="00AB73AD"/>
    <w:rsid w:val="00AB796F"/>
    <w:rsid w:val="00AC3E76"/>
    <w:rsid w:val="00AC406E"/>
    <w:rsid w:val="00AC6E3C"/>
    <w:rsid w:val="00AD0164"/>
    <w:rsid w:val="00AD17ED"/>
    <w:rsid w:val="00AD1C40"/>
    <w:rsid w:val="00AD20FF"/>
    <w:rsid w:val="00AD4B75"/>
    <w:rsid w:val="00AE7DB4"/>
    <w:rsid w:val="00AF1CBF"/>
    <w:rsid w:val="00AF7948"/>
    <w:rsid w:val="00B00AA2"/>
    <w:rsid w:val="00B047BC"/>
    <w:rsid w:val="00B06E61"/>
    <w:rsid w:val="00B07ED5"/>
    <w:rsid w:val="00B11D33"/>
    <w:rsid w:val="00B13275"/>
    <w:rsid w:val="00B23B17"/>
    <w:rsid w:val="00B27270"/>
    <w:rsid w:val="00B32D74"/>
    <w:rsid w:val="00B3376B"/>
    <w:rsid w:val="00B33E20"/>
    <w:rsid w:val="00B46B62"/>
    <w:rsid w:val="00B531B8"/>
    <w:rsid w:val="00B544C2"/>
    <w:rsid w:val="00B635EC"/>
    <w:rsid w:val="00B6486A"/>
    <w:rsid w:val="00B64C20"/>
    <w:rsid w:val="00B7368E"/>
    <w:rsid w:val="00B74A2F"/>
    <w:rsid w:val="00BA21FA"/>
    <w:rsid w:val="00BC00FD"/>
    <w:rsid w:val="00BC0A46"/>
    <w:rsid w:val="00BD1C1D"/>
    <w:rsid w:val="00BE7A4C"/>
    <w:rsid w:val="00BF15C6"/>
    <w:rsid w:val="00BF3359"/>
    <w:rsid w:val="00C00D94"/>
    <w:rsid w:val="00C01A75"/>
    <w:rsid w:val="00C03369"/>
    <w:rsid w:val="00C102FF"/>
    <w:rsid w:val="00C1113D"/>
    <w:rsid w:val="00C221A7"/>
    <w:rsid w:val="00C22B2E"/>
    <w:rsid w:val="00C231EC"/>
    <w:rsid w:val="00C237F8"/>
    <w:rsid w:val="00C31E5C"/>
    <w:rsid w:val="00C31F4C"/>
    <w:rsid w:val="00C33961"/>
    <w:rsid w:val="00C36BFE"/>
    <w:rsid w:val="00C43750"/>
    <w:rsid w:val="00C471A0"/>
    <w:rsid w:val="00C530E7"/>
    <w:rsid w:val="00C53BB5"/>
    <w:rsid w:val="00C71422"/>
    <w:rsid w:val="00C722A0"/>
    <w:rsid w:val="00C838DA"/>
    <w:rsid w:val="00C855D5"/>
    <w:rsid w:val="00C860B3"/>
    <w:rsid w:val="00C92B95"/>
    <w:rsid w:val="00C93453"/>
    <w:rsid w:val="00C93FD1"/>
    <w:rsid w:val="00CA777B"/>
    <w:rsid w:val="00CC35A7"/>
    <w:rsid w:val="00CD3550"/>
    <w:rsid w:val="00CD3E58"/>
    <w:rsid w:val="00CE218C"/>
    <w:rsid w:val="00D050CF"/>
    <w:rsid w:val="00D06F10"/>
    <w:rsid w:val="00D1321B"/>
    <w:rsid w:val="00D147ED"/>
    <w:rsid w:val="00D22841"/>
    <w:rsid w:val="00D24E61"/>
    <w:rsid w:val="00D2556F"/>
    <w:rsid w:val="00D275A0"/>
    <w:rsid w:val="00D319C4"/>
    <w:rsid w:val="00D32C68"/>
    <w:rsid w:val="00D349D9"/>
    <w:rsid w:val="00D45CE6"/>
    <w:rsid w:val="00D543BA"/>
    <w:rsid w:val="00D6327D"/>
    <w:rsid w:val="00D7590C"/>
    <w:rsid w:val="00D81BF5"/>
    <w:rsid w:val="00D8504B"/>
    <w:rsid w:val="00D94634"/>
    <w:rsid w:val="00D97B54"/>
    <w:rsid w:val="00DA0D47"/>
    <w:rsid w:val="00DA24D8"/>
    <w:rsid w:val="00DA3E21"/>
    <w:rsid w:val="00DB383F"/>
    <w:rsid w:val="00DC0CE3"/>
    <w:rsid w:val="00DC48A4"/>
    <w:rsid w:val="00DC719B"/>
    <w:rsid w:val="00DD0EF4"/>
    <w:rsid w:val="00DD5404"/>
    <w:rsid w:val="00DE76C3"/>
    <w:rsid w:val="00DF43DA"/>
    <w:rsid w:val="00E03C9C"/>
    <w:rsid w:val="00E07FD6"/>
    <w:rsid w:val="00E22201"/>
    <w:rsid w:val="00E26CF3"/>
    <w:rsid w:val="00E324E6"/>
    <w:rsid w:val="00E32B3C"/>
    <w:rsid w:val="00E33064"/>
    <w:rsid w:val="00E36A44"/>
    <w:rsid w:val="00E459BB"/>
    <w:rsid w:val="00E50D86"/>
    <w:rsid w:val="00E51025"/>
    <w:rsid w:val="00E5493E"/>
    <w:rsid w:val="00E564E8"/>
    <w:rsid w:val="00E62B83"/>
    <w:rsid w:val="00E64A13"/>
    <w:rsid w:val="00E65822"/>
    <w:rsid w:val="00E70DF5"/>
    <w:rsid w:val="00E710D9"/>
    <w:rsid w:val="00E73299"/>
    <w:rsid w:val="00E76617"/>
    <w:rsid w:val="00E76A4C"/>
    <w:rsid w:val="00E92520"/>
    <w:rsid w:val="00E92B4D"/>
    <w:rsid w:val="00E97318"/>
    <w:rsid w:val="00EA7E36"/>
    <w:rsid w:val="00EC6A52"/>
    <w:rsid w:val="00EC6D53"/>
    <w:rsid w:val="00EE01E4"/>
    <w:rsid w:val="00EE2987"/>
    <w:rsid w:val="00EE61D6"/>
    <w:rsid w:val="00F03551"/>
    <w:rsid w:val="00F04509"/>
    <w:rsid w:val="00F05C29"/>
    <w:rsid w:val="00F105A1"/>
    <w:rsid w:val="00F11E9F"/>
    <w:rsid w:val="00F13DE4"/>
    <w:rsid w:val="00F239B9"/>
    <w:rsid w:val="00F23D80"/>
    <w:rsid w:val="00F23FB9"/>
    <w:rsid w:val="00F34A8A"/>
    <w:rsid w:val="00F4145E"/>
    <w:rsid w:val="00F4258B"/>
    <w:rsid w:val="00F45C0F"/>
    <w:rsid w:val="00F460BE"/>
    <w:rsid w:val="00F57E02"/>
    <w:rsid w:val="00F6504C"/>
    <w:rsid w:val="00F7168A"/>
    <w:rsid w:val="00F73DE3"/>
    <w:rsid w:val="00F836F0"/>
    <w:rsid w:val="00F87613"/>
    <w:rsid w:val="00F966F5"/>
    <w:rsid w:val="00FA41B6"/>
    <w:rsid w:val="00FA458D"/>
    <w:rsid w:val="00FA7412"/>
    <w:rsid w:val="00FB21A3"/>
    <w:rsid w:val="00FB49AC"/>
    <w:rsid w:val="00FB778F"/>
    <w:rsid w:val="00FC32C6"/>
    <w:rsid w:val="00FC3348"/>
    <w:rsid w:val="00FC6E8B"/>
    <w:rsid w:val="00FD37EE"/>
    <w:rsid w:val="00FD41BF"/>
    <w:rsid w:val="00FD58DF"/>
    <w:rsid w:val="00FD6D0A"/>
    <w:rsid w:val="00FD6D9F"/>
    <w:rsid w:val="00FE1156"/>
    <w:rsid w:val="00FF02FC"/>
    <w:rsid w:val="00FF1A3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Char"/>
    <w:uiPriority w:val="99"/>
    <w:qFormat/>
    <w:rsid w:val="00AC406E"/>
    <w:pPr>
      <w:keepNext/>
      <w:keepLines/>
      <w:outlineLvl w:val="0"/>
    </w:pPr>
    <w:rPr>
      <w:rFonts w:eastAsia="仿宋"/>
      <w:b/>
      <w:bCs/>
      <w:kern w:val="44"/>
      <w:sz w:val="32"/>
      <w:szCs w:val="44"/>
      <w:lang/>
    </w:rPr>
  </w:style>
  <w:style w:type="paragraph" w:styleId="2">
    <w:name w:val="heading 2"/>
    <w:basedOn w:val="a"/>
    <w:next w:val="a"/>
    <w:link w:val="2Char"/>
    <w:uiPriority w:val="99"/>
    <w:qFormat/>
    <w:rsid w:val="00AC406E"/>
    <w:pPr>
      <w:keepNext/>
      <w:keepLines/>
      <w:outlineLvl w:val="1"/>
    </w:pPr>
    <w:rPr>
      <w:rFonts w:ascii="Cambria" w:eastAsia="仿宋" w:hAnsi="Cambria"/>
      <w:b/>
      <w:bCs/>
      <w:sz w:val="30"/>
      <w:szCs w:val="32"/>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Char"/>
    <w:unhideWhenUsed/>
    <w:rsid w:val="00E76617"/>
    <w:pPr>
      <w:pBdr>
        <w:bottom w:val="single" w:sz="6" w:space="1" w:color="auto"/>
      </w:pBdr>
      <w:tabs>
        <w:tab w:val="center" w:pos="4153"/>
        <w:tab w:val="right" w:pos="8306"/>
      </w:tabs>
      <w:snapToGrid w:val="0"/>
      <w:jc w:val="center"/>
    </w:pPr>
    <w:rPr>
      <w:kern w:val="0"/>
      <w:sz w:val="18"/>
      <w:szCs w:val="18"/>
      <w:lang/>
    </w:rPr>
  </w:style>
  <w:style w:type="character" w:customStyle="1" w:styleId="Char">
    <w:name w:val="页眉 Char"/>
    <w:link w:val="a5"/>
    <w:rsid w:val="00E76617"/>
    <w:rPr>
      <w:rFonts w:ascii="Times New Roman" w:eastAsia="宋体" w:hAnsi="Times New Roman" w:cs="Times New Roman"/>
      <w:sz w:val="18"/>
      <w:szCs w:val="18"/>
    </w:rPr>
  </w:style>
  <w:style w:type="paragraph" w:styleId="a6">
    <w:name w:val="footer"/>
    <w:basedOn w:val="a"/>
    <w:link w:val="Char0"/>
    <w:unhideWhenUsed/>
    <w:rsid w:val="00E76617"/>
    <w:pPr>
      <w:tabs>
        <w:tab w:val="center" w:pos="4153"/>
        <w:tab w:val="right" w:pos="8306"/>
      </w:tabs>
      <w:snapToGrid w:val="0"/>
      <w:jc w:val="left"/>
    </w:pPr>
    <w:rPr>
      <w:kern w:val="0"/>
      <w:sz w:val="18"/>
      <w:szCs w:val="18"/>
      <w:lang/>
    </w:rPr>
  </w:style>
  <w:style w:type="character" w:customStyle="1" w:styleId="Char0">
    <w:name w:val="页脚 Char"/>
    <w:link w:val="a6"/>
    <w:uiPriority w:val="99"/>
    <w:rsid w:val="00E76617"/>
    <w:rPr>
      <w:rFonts w:ascii="Times New Roman" w:eastAsia="宋体" w:hAnsi="Times New Roman" w:cs="Times New Roman"/>
      <w:sz w:val="18"/>
      <w:szCs w:val="18"/>
    </w:rPr>
  </w:style>
  <w:style w:type="character" w:customStyle="1" w:styleId="HTMLChar">
    <w:name w:val="HTML 预设格式 Char"/>
    <w:link w:val="HTML"/>
    <w:rsid w:val="00FE1156"/>
    <w:rPr>
      <w:rFonts w:ascii="宋体" w:hAnsi="宋体" w:cs="宋体"/>
      <w:sz w:val="24"/>
      <w:szCs w:val="24"/>
    </w:rPr>
  </w:style>
  <w:style w:type="paragraph" w:styleId="HTML">
    <w:name w:val="HTML Preformatted"/>
    <w:basedOn w:val="a"/>
    <w:link w:val="HTMLChar"/>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0">
    <w:name w:val="Body Text Indent 2"/>
    <w:basedOn w:val="a"/>
    <w:link w:val="2Char0"/>
    <w:rsid w:val="00396333"/>
    <w:pPr>
      <w:ind w:firstLineChars="200" w:firstLine="560"/>
    </w:pPr>
    <w:rPr>
      <w:sz w:val="28"/>
      <w:szCs w:val="20"/>
      <w:lang/>
    </w:rPr>
  </w:style>
  <w:style w:type="character" w:customStyle="1" w:styleId="2Char0">
    <w:name w:val="正文文本缩进 2 Char"/>
    <w:link w:val="20"/>
    <w:rsid w:val="00396333"/>
    <w:rPr>
      <w:rFonts w:ascii="Times New Roman" w:hAnsi="Times New Roman"/>
      <w:kern w:val="2"/>
      <w:sz w:val="28"/>
    </w:rPr>
  </w:style>
  <w:style w:type="character" w:customStyle="1" w:styleId="1Char">
    <w:name w:val="标题 1 Char"/>
    <w:link w:val="1"/>
    <w:uiPriority w:val="99"/>
    <w:rsid w:val="00AC406E"/>
    <w:rPr>
      <w:rFonts w:ascii="Times New Roman" w:eastAsia="仿宋" w:hAnsi="Times New Roman"/>
      <w:b/>
      <w:bCs/>
      <w:kern w:val="44"/>
      <w:sz w:val="32"/>
      <w:szCs w:val="44"/>
    </w:rPr>
  </w:style>
  <w:style w:type="character" w:customStyle="1" w:styleId="2Char">
    <w:name w:val="标题 2 Char"/>
    <w:link w:val="2"/>
    <w:uiPriority w:val="99"/>
    <w:rsid w:val="00AC406E"/>
    <w:rPr>
      <w:rFonts w:ascii="Cambria" w:eastAsia="仿宋" w:hAnsi="Cambria"/>
      <w:b/>
      <w:bCs/>
      <w:kern w:val="2"/>
      <w:sz w:val="30"/>
      <w:szCs w:val="32"/>
    </w:rPr>
  </w:style>
  <w:style w:type="paragraph" w:styleId="a7">
    <w:name w:val="annotation text"/>
    <w:basedOn w:val="a"/>
    <w:link w:val="Char1"/>
    <w:uiPriority w:val="99"/>
    <w:semiHidden/>
    <w:rsid w:val="00AC406E"/>
    <w:pPr>
      <w:jc w:val="left"/>
    </w:pPr>
    <w:rPr>
      <w:szCs w:val="21"/>
      <w:lang/>
    </w:rPr>
  </w:style>
  <w:style w:type="character" w:customStyle="1" w:styleId="Char1">
    <w:name w:val="批注文字 Char"/>
    <w:link w:val="a7"/>
    <w:uiPriority w:val="99"/>
    <w:semiHidden/>
    <w:rsid w:val="00AC406E"/>
    <w:rPr>
      <w:rFonts w:ascii="Times New Roman" w:hAnsi="Times New Roman"/>
      <w:kern w:val="2"/>
      <w:sz w:val="21"/>
      <w:szCs w:val="21"/>
    </w:rPr>
  </w:style>
  <w:style w:type="paragraph" w:styleId="a8">
    <w:name w:val="Balloon Text"/>
    <w:basedOn w:val="a"/>
    <w:link w:val="Char2"/>
    <w:uiPriority w:val="99"/>
    <w:semiHidden/>
    <w:rsid w:val="00AC406E"/>
    <w:rPr>
      <w:sz w:val="18"/>
      <w:szCs w:val="18"/>
      <w:lang/>
    </w:rPr>
  </w:style>
  <w:style w:type="character" w:customStyle="1" w:styleId="Char2">
    <w:name w:val="批注框文本 Char"/>
    <w:link w:val="a8"/>
    <w:uiPriority w:val="99"/>
    <w:semiHidden/>
    <w:rsid w:val="00AC406E"/>
    <w:rPr>
      <w:rFonts w:ascii="Times New Roman" w:hAnsi="Times New Roman"/>
      <w:kern w:val="2"/>
      <w:sz w:val="18"/>
      <w:szCs w:val="18"/>
    </w:rPr>
  </w:style>
  <w:style w:type="character" w:styleId="a9">
    <w:name w:val="page number"/>
    <w:rsid w:val="00AC406E"/>
    <w:rPr>
      <w:rFonts w:cs="Times New Roman"/>
    </w:rPr>
  </w:style>
  <w:style w:type="character" w:styleId="aa">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b">
    <w:name w:val="annotation subject"/>
    <w:basedOn w:val="a7"/>
    <w:next w:val="a7"/>
    <w:link w:val="Char3"/>
    <w:uiPriority w:val="99"/>
    <w:semiHidden/>
    <w:rsid w:val="00AC406E"/>
    <w:rPr>
      <w:b/>
      <w:bCs/>
    </w:rPr>
  </w:style>
  <w:style w:type="character" w:customStyle="1" w:styleId="Char3">
    <w:name w:val="批注主题 Char"/>
    <w:link w:val="ab"/>
    <w:uiPriority w:val="99"/>
    <w:semiHidden/>
    <w:rsid w:val="00AC406E"/>
    <w:rPr>
      <w:rFonts w:ascii="Times New Roman" w:hAnsi="Times New Roman"/>
      <w:b/>
      <w:bCs/>
      <w:kern w:val="2"/>
      <w:sz w:val="21"/>
      <w:szCs w:val="21"/>
    </w:rPr>
  </w:style>
  <w:style w:type="table" w:styleId="ac">
    <w:name w:val="Table Grid"/>
    <w:basedOn w:val="a1"/>
    <w:uiPriority w:val="99"/>
    <w:rsid w:val="00AC406E"/>
    <w:rPr>
      <w:kern w:val="2"/>
      <w:sz w:val="21"/>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List Paragraph"/>
    <w:basedOn w:val="a"/>
    <w:uiPriority w:val="99"/>
    <w:qFormat/>
    <w:rsid w:val="00AC406E"/>
    <w:pPr>
      <w:ind w:firstLineChars="200" w:firstLine="420"/>
    </w:pPr>
    <w:rPr>
      <w:szCs w:val="21"/>
    </w:rPr>
  </w:style>
  <w:style w:type="character" w:styleId="ae">
    <w:name w:val="Hyperlink"/>
    <w:uiPriority w:val="99"/>
    <w:semiHidden/>
    <w:rsid w:val="00AC406E"/>
    <w:rPr>
      <w:rFonts w:cs="Times New Roman"/>
      <w:color w:val="0000FF"/>
      <w:u w:val="single"/>
    </w:rPr>
  </w:style>
  <w:style w:type="character" w:customStyle="1" w:styleId="10">
    <w:name w:val="已访问的超链接1"/>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
    <w:name w:val="Body Text Indent"/>
    <w:basedOn w:val="a"/>
    <w:link w:val="Char4"/>
    <w:uiPriority w:val="99"/>
    <w:semiHidden/>
    <w:rsid w:val="00AC406E"/>
    <w:pPr>
      <w:spacing w:line="360" w:lineRule="auto"/>
      <w:ind w:firstLineChars="200" w:firstLine="480"/>
    </w:pPr>
    <w:rPr>
      <w:sz w:val="24"/>
      <w:lang/>
    </w:rPr>
  </w:style>
  <w:style w:type="character" w:customStyle="1" w:styleId="Char4">
    <w:name w:val="正文文本缩进 Char"/>
    <w:link w:val="af"/>
    <w:uiPriority w:val="99"/>
    <w:semiHidden/>
    <w:rsid w:val="00AC406E"/>
    <w:rPr>
      <w:rFonts w:ascii="Times New Roman" w:hAnsi="Times New Roman"/>
      <w:kern w:val="2"/>
      <w:sz w:val="24"/>
      <w:szCs w:val="24"/>
    </w:rPr>
  </w:style>
  <w:style w:type="paragraph" w:styleId="af0">
    <w:name w:val="footnote text"/>
    <w:basedOn w:val="a"/>
    <w:link w:val="Char5"/>
    <w:uiPriority w:val="99"/>
    <w:semiHidden/>
    <w:unhideWhenUsed/>
    <w:rsid w:val="00AC406E"/>
    <w:pPr>
      <w:snapToGrid w:val="0"/>
      <w:jc w:val="left"/>
    </w:pPr>
    <w:rPr>
      <w:sz w:val="18"/>
      <w:szCs w:val="18"/>
      <w:lang/>
    </w:rPr>
  </w:style>
  <w:style w:type="character" w:customStyle="1" w:styleId="Char5">
    <w:name w:val="脚注文本 Char"/>
    <w:link w:val="af0"/>
    <w:uiPriority w:val="99"/>
    <w:semiHidden/>
    <w:rsid w:val="00AC406E"/>
    <w:rPr>
      <w:rFonts w:ascii="Times New Roman" w:hAnsi="Times New Roman"/>
      <w:kern w:val="2"/>
      <w:sz w:val="18"/>
      <w:szCs w:val="18"/>
    </w:rPr>
  </w:style>
  <w:style w:type="character" w:styleId="af1">
    <w:name w:val="footnote reference"/>
    <w:uiPriority w:val="99"/>
    <w:semiHidden/>
    <w:unhideWhenUsed/>
    <w:rsid w:val="00AC406E"/>
    <w:rPr>
      <w:vertAlign w:val="superscript"/>
    </w:rPr>
  </w:style>
  <w:style w:type="paragraph" w:customStyle="1" w:styleId="Char6">
    <w:name w:val="Char"/>
    <w:basedOn w:val="af2"/>
    <w:autoRedefine/>
    <w:rsid w:val="00B7368E"/>
    <w:pPr>
      <w:shd w:val="clear" w:color="auto" w:fill="000080"/>
    </w:pPr>
    <w:rPr>
      <w:rFonts w:ascii="Tahoma" w:eastAsia="宋体" w:hAnsi="Tahoma" w:cs="宋体"/>
      <w:sz w:val="28"/>
      <w:szCs w:val="28"/>
    </w:rPr>
  </w:style>
  <w:style w:type="paragraph" w:styleId="af2">
    <w:name w:val="Document Map"/>
    <w:basedOn w:val="a"/>
    <w:link w:val="Char7"/>
    <w:uiPriority w:val="99"/>
    <w:semiHidden/>
    <w:unhideWhenUsed/>
    <w:rsid w:val="00B7368E"/>
    <w:rPr>
      <w:rFonts w:ascii="Microsoft YaHei UI" w:eastAsia="Microsoft YaHei UI"/>
      <w:sz w:val="18"/>
      <w:szCs w:val="18"/>
    </w:rPr>
  </w:style>
  <w:style w:type="character" w:customStyle="1" w:styleId="Char7">
    <w:name w:val="文档结构图 Char"/>
    <w:basedOn w:val="a0"/>
    <w:link w:val="af2"/>
    <w:uiPriority w:val="99"/>
    <w:semiHidden/>
    <w:rsid w:val="00B7368E"/>
    <w:rPr>
      <w:rFonts w:ascii="Microsoft YaHei UI" w:eastAsia="Microsoft YaHei UI" w:hAnsi="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226</TotalTime>
  <Pages>2</Pages>
  <Words>197</Words>
  <Characters>1125</Characters>
  <Application>Microsoft Office Word</Application>
  <DocSecurity>0</DocSecurity>
  <Lines>9</Lines>
  <Paragraphs>2</Paragraphs>
  <ScaleCrop>false</ScaleCrop>
  <Company/>
  <LinksUpToDate>false</LinksUpToDate>
  <CharactersWithSpaces>1320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Grant</cp:lastModifiedBy>
  <cp:revision>17</cp:revision>
  <cp:lastPrinted>2021-02-26T06:54:00Z</cp:lastPrinted>
  <dcterms:created xsi:type="dcterms:W3CDTF">2021-04-01T10:19:00Z</dcterms:created>
  <dcterms:modified xsi:type="dcterms:W3CDTF">2021-05-17T11:40:00Z</dcterms:modified>
</cp:coreProperties>
</file>