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9" w:rsidRPr="00F94A34" w:rsidRDefault="002B6DF9" w:rsidP="007C59C0">
      <w:pPr>
        <w:spacing w:line="560" w:lineRule="exact"/>
        <w:jc w:val="center"/>
        <w:outlineLvl w:val="0"/>
        <w:rPr>
          <w:rFonts w:ascii="黑体" w:eastAsia="黑体" w:hAnsi="黑体"/>
          <w:sz w:val="30"/>
          <w:szCs w:val="30"/>
        </w:rPr>
      </w:pPr>
      <w:r w:rsidRPr="007C59C0">
        <w:rPr>
          <w:rFonts w:ascii="黑体" w:eastAsia="黑体" w:hAnsi="黑体" w:hint="eastAsia"/>
          <w:sz w:val="32"/>
          <w:szCs w:val="30"/>
        </w:rPr>
        <w:t>《</w:t>
      </w:r>
      <w:r w:rsidR="00C9407D" w:rsidRPr="007C59C0">
        <w:rPr>
          <w:rFonts w:ascii="黑体" w:eastAsia="黑体" w:hAnsi="黑体" w:hint="eastAsia"/>
          <w:sz w:val="32"/>
          <w:szCs w:val="30"/>
        </w:rPr>
        <w:t>学术写作与专业前沿</w:t>
      </w:r>
      <w:r w:rsidRPr="007C59C0">
        <w:rPr>
          <w:rFonts w:ascii="黑体" w:eastAsia="黑体" w:hAnsi="黑体" w:hint="eastAsia"/>
          <w:sz w:val="32"/>
          <w:szCs w:val="30"/>
        </w:rPr>
        <w:t>》课程</w:t>
      </w:r>
      <w:r w:rsidRPr="00F94A34">
        <w:rPr>
          <w:rFonts w:ascii="黑体" w:eastAsia="黑体" w:hAnsi="黑体" w:hint="eastAsia"/>
          <w:sz w:val="30"/>
          <w:szCs w:val="30"/>
        </w:rPr>
        <w:t>中英文简介</w:t>
      </w:r>
    </w:p>
    <w:p w:rsidR="002B6DF9" w:rsidRPr="00F94A34" w:rsidRDefault="00C9407D" w:rsidP="007C59C0">
      <w:pPr>
        <w:spacing w:line="560" w:lineRule="exact"/>
        <w:jc w:val="center"/>
        <w:outlineLvl w:val="0"/>
        <w:rPr>
          <w:rFonts w:eastAsia="仿宋_GB2312"/>
          <w:bCs/>
          <w:color w:val="000000"/>
          <w:kern w:val="0"/>
          <w:sz w:val="28"/>
          <w:szCs w:val="28"/>
        </w:rPr>
      </w:pPr>
      <w:r w:rsidRPr="00F94A34">
        <w:rPr>
          <w:rFonts w:eastAsia="仿宋_GB2312" w:hint="eastAsia"/>
          <w:bCs/>
          <w:color w:val="000000"/>
          <w:kern w:val="0"/>
          <w:sz w:val="28"/>
          <w:szCs w:val="28"/>
        </w:rPr>
        <w:t>A</w:t>
      </w:r>
      <w:r w:rsidR="00650CC5" w:rsidRPr="00F94A34">
        <w:rPr>
          <w:rFonts w:eastAsia="仿宋_GB2312" w:hint="eastAsia"/>
          <w:bCs/>
          <w:color w:val="000000"/>
          <w:kern w:val="0"/>
          <w:sz w:val="28"/>
          <w:szCs w:val="28"/>
        </w:rPr>
        <w:t>cade</w:t>
      </w:r>
      <w:r w:rsidRPr="00F94A34">
        <w:rPr>
          <w:rFonts w:eastAsia="仿宋_GB2312" w:hint="eastAsia"/>
          <w:bCs/>
          <w:color w:val="000000"/>
          <w:kern w:val="0"/>
          <w:sz w:val="28"/>
          <w:szCs w:val="28"/>
        </w:rPr>
        <w:t>mic Writing and Frontiers</w:t>
      </w:r>
    </w:p>
    <w:p w:rsidR="002B6DF9" w:rsidRPr="00D70ADF" w:rsidRDefault="002B6DF9" w:rsidP="007C59C0">
      <w:pPr>
        <w:spacing w:line="500" w:lineRule="exact"/>
        <w:rPr>
          <w:rFonts w:ascii="仿宋_GB2312" w:eastAsia="仿宋_GB2312" w:hAnsi="宋体"/>
          <w:sz w:val="32"/>
          <w:szCs w:val="32"/>
        </w:rPr>
      </w:pPr>
    </w:p>
    <w:p w:rsidR="002B6DF9" w:rsidRPr="00456152" w:rsidRDefault="002B6DF9" w:rsidP="007C59C0">
      <w:pPr>
        <w:tabs>
          <w:tab w:val="left" w:pos="4095"/>
        </w:tabs>
        <w:spacing w:line="50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</w:t>
      </w:r>
      <w:r w:rsidRPr="007C59C0">
        <w:rPr>
          <w:rFonts w:eastAsia="黑体" w:hAnsi="黑体"/>
          <w:szCs w:val="21"/>
        </w:rPr>
        <w:t>：</w:t>
      </w:r>
      <w:r w:rsidR="00D6158F" w:rsidRPr="007C59C0">
        <w:rPr>
          <w:rFonts w:eastAsia="黑体"/>
          <w:szCs w:val="21"/>
        </w:rPr>
        <w:t>2121562B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D6158F" w:rsidRPr="00D6158F">
        <w:rPr>
          <w:rFonts w:eastAsia="仿宋_GB2312"/>
          <w:szCs w:val="21"/>
        </w:rPr>
        <w:t>2121562B</w:t>
      </w:r>
    </w:p>
    <w:p w:rsidR="002B6DF9" w:rsidRPr="00D67057" w:rsidRDefault="002B6DF9" w:rsidP="007C59C0">
      <w:pPr>
        <w:tabs>
          <w:tab w:val="left" w:pos="4111"/>
        </w:tabs>
        <w:spacing w:line="500" w:lineRule="exact"/>
        <w:rPr>
          <w:rFonts w:eastAsia="仿宋_GB2312"/>
          <w:b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r w:rsidR="00C9407D">
        <w:rPr>
          <w:rFonts w:ascii="黑体" w:eastAsia="黑体" w:hAnsi="黑体" w:hint="eastAsia"/>
          <w:szCs w:val="21"/>
        </w:rPr>
        <w:t>学术写作与专业</w:t>
      </w:r>
      <w:proofErr w:type="gramStart"/>
      <w:r w:rsidR="00C9407D">
        <w:rPr>
          <w:rFonts w:ascii="黑体" w:eastAsia="黑体" w:hAnsi="黑体" w:hint="eastAsia"/>
          <w:szCs w:val="21"/>
        </w:rPr>
        <w:t>前沿</w:t>
      </w:r>
      <w:r w:rsidRPr="00D70ADF">
        <w:rPr>
          <w:rFonts w:ascii="仿宋_GB2312" w:eastAsia="仿宋_GB2312" w:hint="eastAsia"/>
          <w:sz w:val="32"/>
          <w:szCs w:val="32"/>
        </w:rPr>
        <w:tab/>
      </w:r>
      <w:proofErr w:type="gramEnd"/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650CC5" w:rsidRPr="00F94A34">
        <w:rPr>
          <w:rFonts w:eastAsia="仿宋_GB2312"/>
          <w:szCs w:val="21"/>
        </w:rPr>
        <w:t>Ac</w:t>
      </w:r>
      <w:r w:rsidR="00650CC5" w:rsidRPr="00F94A34">
        <w:rPr>
          <w:rFonts w:eastAsia="仿宋_GB2312" w:hint="eastAsia"/>
          <w:szCs w:val="21"/>
        </w:rPr>
        <w:t>a</w:t>
      </w:r>
      <w:r w:rsidR="00650CC5" w:rsidRPr="00F94A34">
        <w:rPr>
          <w:rFonts w:eastAsia="仿宋_GB2312"/>
          <w:szCs w:val="21"/>
        </w:rPr>
        <w:t>d</w:t>
      </w:r>
      <w:r w:rsidR="00650CC5" w:rsidRPr="00F94A34">
        <w:rPr>
          <w:rFonts w:eastAsia="仿宋_GB2312" w:hint="eastAsia"/>
          <w:szCs w:val="21"/>
        </w:rPr>
        <w:t>e</w:t>
      </w:r>
      <w:r w:rsidR="00C9407D" w:rsidRPr="00F94A34">
        <w:rPr>
          <w:rFonts w:eastAsia="仿宋_GB2312"/>
          <w:szCs w:val="21"/>
        </w:rPr>
        <w:t>mic Writing and Frontiers</w:t>
      </w:r>
    </w:p>
    <w:p w:rsidR="002B6DF9" w:rsidRPr="00D70ADF" w:rsidRDefault="002B6DF9" w:rsidP="007C59C0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C9407D" w:rsidRPr="007C59C0">
        <w:rPr>
          <w:rFonts w:eastAsia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C9407D" w:rsidRPr="00F94A34">
        <w:rPr>
          <w:rFonts w:eastAsia="仿宋_GB2312" w:hint="eastAsia"/>
          <w:szCs w:val="21"/>
        </w:rPr>
        <w:t>32</w:t>
      </w:r>
    </w:p>
    <w:p w:rsidR="002B6DF9" w:rsidRPr="00D70ADF" w:rsidRDefault="002B6DF9" w:rsidP="007C59C0">
      <w:pPr>
        <w:tabs>
          <w:tab w:val="left" w:pos="4111"/>
        </w:tabs>
        <w:spacing w:line="50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</w:t>
      </w:r>
      <w:r w:rsidRPr="007C59C0">
        <w:rPr>
          <w:rFonts w:eastAsia="黑体" w:hAnsi="黑体"/>
          <w:szCs w:val="21"/>
        </w:rPr>
        <w:t>：</w:t>
      </w:r>
      <w:r w:rsidR="00C9407D" w:rsidRPr="007C59C0">
        <w:rPr>
          <w:rFonts w:eastAsia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C9407D" w:rsidRPr="00F94A34">
        <w:rPr>
          <w:rFonts w:eastAsia="仿宋_GB2312" w:hint="eastAsia"/>
          <w:szCs w:val="21"/>
        </w:rPr>
        <w:t>2</w:t>
      </w:r>
    </w:p>
    <w:p w:rsidR="002B6DF9" w:rsidRPr="00D67057" w:rsidRDefault="002B6DF9" w:rsidP="007C59C0">
      <w:pPr>
        <w:tabs>
          <w:tab w:val="left" w:pos="4111"/>
        </w:tabs>
        <w:spacing w:line="50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C9407D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C9407D" w:rsidRPr="00F94A34">
        <w:rPr>
          <w:rFonts w:eastAsia="仿宋_GB2312" w:hint="eastAsia"/>
          <w:szCs w:val="21"/>
        </w:rPr>
        <w:t>A</w:t>
      </w:r>
      <w:r w:rsidR="00C9407D" w:rsidRPr="00F94A34">
        <w:rPr>
          <w:rFonts w:eastAsia="仿宋_GB2312"/>
          <w:szCs w:val="21"/>
        </w:rPr>
        <w:t>ssignment</w:t>
      </w:r>
    </w:p>
    <w:p w:rsidR="00657B2E" w:rsidRPr="00F94A34" w:rsidRDefault="002B6DF9" w:rsidP="007C59C0">
      <w:pPr>
        <w:tabs>
          <w:tab w:val="left" w:pos="4111"/>
        </w:tabs>
        <w:spacing w:line="50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="00C9407D" w:rsidRPr="00D67057">
        <w:rPr>
          <w:rFonts w:ascii="黑体" w:eastAsia="黑体" w:hAnsi="黑体" w:hint="eastAsia"/>
          <w:szCs w:val="21"/>
        </w:rPr>
        <w:t>：</w:t>
      </w:r>
      <w:r w:rsidR="00657B2E">
        <w:rPr>
          <w:rFonts w:ascii="黑体" w:eastAsia="黑体" w:hAnsi="黑体" w:hint="eastAsia"/>
          <w:szCs w:val="21"/>
        </w:rPr>
        <w:t>信管专业的相关课程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657B2E" w:rsidRPr="00F94A34">
        <w:rPr>
          <w:rFonts w:eastAsia="仿宋_GB2312" w:hint="eastAsia"/>
          <w:szCs w:val="21"/>
        </w:rPr>
        <w:t xml:space="preserve">Courses related to the major </w:t>
      </w:r>
    </w:p>
    <w:p w:rsidR="00657B2E" w:rsidRPr="00F94A34" w:rsidRDefault="00657B2E" w:rsidP="007C59C0">
      <w:pPr>
        <w:tabs>
          <w:tab w:val="left" w:pos="4111"/>
        </w:tabs>
        <w:spacing w:line="500" w:lineRule="exact"/>
        <w:ind w:firstLineChars="1950" w:firstLine="4095"/>
        <w:jc w:val="left"/>
        <w:rPr>
          <w:rFonts w:eastAsia="仿宋_GB2312"/>
          <w:szCs w:val="21"/>
        </w:rPr>
      </w:pPr>
      <w:proofErr w:type="gramStart"/>
      <w:r w:rsidRPr="00F94A34">
        <w:rPr>
          <w:rFonts w:eastAsia="仿宋_GB2312" w:hint="eastAsia"/>
          <w:szCs w:val="21"/>
        </w:rPr>
        <w:t>of</w:t>
      </w:r>
      <w:proofErr w:type="gramEnd"/>
      <w:r w:rsidRPr="00F94A34">
        <w:rPr>
          <w:rFonts w:eastAsia="仿宋_GB2312" w:hint="eastAsia"/>
          <w:szCs w:val="21"/>
        </w:rPr>
        <w:t xml:space="preserve"> Information Management and Information </w:t>
      </w:r>
    </w:p>
    <w:p w:rsidR="002B6DF9" w:rsidRPr="00D70ADF" w:rsidRDefault="00657B2E" w:rsidP="007C59C0">
      <w:pPr>
        <w:tabs>
          <w:tab w:val="left" w:pos="4111"/>
        </w:tabs>
        <w:spacing w:line="500" w:lineRule="exact"/>
        <w:ind w:firstLineChars="1950" w:firstLine="4095"/>
        <w:jc w:val="left"/>
        <w:outlineLvl w:val="0"/>
        <w:rPr>
          <w:rFonts w:ascii="仿宋_GB2312" w:eastAsia="仿宋_GB2312"/>
          <w:sz w:val="32"/>
          <w:szCs w:val="32"/>
        </w:rPr>
      </w:pPr>
      <w:r w:rsidRPr="00F94A34">
        <w:rPr>
          <w:rFonts w:eastAsia="仿宋_GB2312" w:hint="eastAsia"/>
          <w:szCs w:val="21"/>
        </w:rPr>
        <w:t>System</w:t>
      </w:r>
    </w:p>
    <w:p w:rsidR="002B6DF9" w:rsidRPr="00D70ADF" w:rsidRDefault="002B6DF9" w:rsidP="007C59C0">
      <w:pPr>
        <w:widowControl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2B6DF9" w:rsidRPr="00D67057" w:rsidRDefault="002B6DF9" w:rsidP="007C59C0">
      <w:pPr>
        <w:widowControl/>
        <w:spacing w:line="500" w:lineRule="exact"/>
        <w:ind w:firstLineChars="200" w:firstLine="420"/>
        <w:rPr>
          <w:rFonts w:ascii="宋体" w:hAnsi="宋体"/>
          <w:kern w:val="0"/>
          <w:szCs w:val="21"/>
        </w:rPr>
      </w:pPr>
      <w:r w:rsidRPr="00D67057">
        <w:rPr>
          <w:rFonts w:ascii="宋体" w:hAnsi="宋体" w:hint="eastAsia"/>
          <w:kern w:val="0"/>
          <w:szCs w:val="21"/>
        </w:rPr>
        <w:t>《</w:t>
      </w:r>
      <w:r w:rsidR="009F1833">
        <w:rPr>
          <w:rFonts w:ascii="宋体" w:hAnsi="宋体" w:hint="eastAsia"/>
          <w:kern w:val="0"/>
          <w:szCs w:val="21"/>
        </w:rPr>
        <w:t>学术写作与专业前沿》是为信息管理与信息系统专业本科生</w:t>
      </w:r>
      <w:r w:rsidRPr="00D67057">
        <w:rPr>
          <w:rFonts w:ascii="宋体" w:hAnsi="宋体" w:hint="eastAsia"/>
          <w:kern w:val="0"/>
          <w:szCs w:val="21"/>
        </w:rPr>
        <w:t>开设的课程。通过本门课程的教学，使学生</w:t>
      </w:r>
      <w:r w:rsidR="009F1833">
        <w:rPr>
          <w:rFonts w:ascii="宋体" w:hAnsi="宋体" w:hint="eastAsia"/>
          <w:kern w:val="0"/>
          <w:szCs w:val="21"/>
        </w:rPr>
        <w:t>拓展国际视野，了解信管领域前沿，掌握科学研究和撰写学术（</w:t>
      </w:r>
      <w:r w:rsidR="00650CC5">
        <w:rPr>
          <w:rFonts w:ascii="宋体" w:hAnsi="宋体" w:hint="eastAsia"/>
          <w:kern w:val="0"/>
          <w:szCs w:val="21"/>
        </w:rPr>
        <w:t>毕业</w:t>
      </w:r>
      <w:r w:rsidR="009F1833">
        <w:rPr>
          <w:rFonts w:ascii="宋体" w:hAnsi="宋体" w:hint="eastAsia"/>
          <w:kern w:val="0"/>
          <w:szCs w:val="21"/>
        </w:rPr>
        <w:t>）论文的方法，培养在信管领域深入开展科学研究的兴趣</w:t>
      </w:r>
      <w:r w:rsidR="00650CC5">
        <w:rPr>
          <w:rFonts w:ascii="宋体" w:hAnsi="宋体" w:hint="eastAsia"/>
          <w:kern w:val="0"/>
          <w:szCs w:val="21"/>
        </w:rPr>
        <w:t>。教学过程中，采用理论讲授和学生自学相结合的教学方法</w:t>
      </w:r>
      <w:r w:rsidRPr="00D67057">
        <w:rPr>
          <w:rFonts w:ascii="宋体" w:hAnsi="宋体" w:hint="eastAsia"/>
          <w:kern w:val="0"/>
          <w:szCs w:val="21"/>
        </w:rPr>
        <w:t>，为学生</w:t>
      </w:r>
      <w:r w:rsidR="00650CC5">
        <w:rPr>
          <w:rFonts w:ascii="宋体" w:hAnsi="宋体" w:hint="eastAsia"/>
          <w:kern w:val="0"/>
          <w:szCs w:val="21"/>
        </w:rPr>
        <w:t>顺利完成毕业论文（设计）</w:t>
      </w:r>
      <w:proofErr w:type="gramStart"/>
      <w:r w:rsidR="00650CC5">
        <w:rPr>
          <w:rFonts w:ascii="宋体" w:hAnsi="宋体" w:hint="eastAsia"/>
          <w:kern w:val="0"/>
          <w:szCs w:val="21"/>
        </w:rPr>
        <w:t>作准备</w:t>
      </w:r>
      <w:proofErr w:type="gramEnd"/>
      <w:r w:rsidR="00650CC5">
        <w:rPr>
          <w:rFonts w:ascii="宋体" w:hAnsi="宋体" w:hint="eastAsia"/>
          <w:kern w:val="0"/>
          <w:szCs w:val="21"/>
        </w:rPr>
        <w:t>，也为学生</w:t>
      </w:r>
      <w:r w:rsidRPr="00D67057">
        <w:rPr>
          <w:rFonts w:ascii="宋体" w:hAnsi="宋体" w:hint="eastAsia"/>
          <w:kern w:val="0"/>
          <w:szCs w:val="21"/>
        </w:rPr>
        <w:t>进一步</w:t>
      </w:r>
      <w:r w:rsidR="00650CC5">
        <w:rPr>
          <w:rFonts w:ascii="宋体" w:hAnsi="宋体" w:hint="eastAsia"/>
          <w:kern w:val="0"/>
          <w:szCs w:val="21"/>
        </w:rPr>
        <w:t>攻读</w:t>
      </w:r>
      <w:r w:rsidR="00650CC5">
        <w:rPr>
          <w:rFonts w:hint="eastAsia"/>
        </w:rPr>
        <w:t>管理科学与工程、</w:t>
      </w:r>
      <w:r w:rsidR="00650CC5">
        <w:rPr>
          <w:rFonts w:hint="eastAsia"/>
        </w:rPr>
        <w:t>Management Information System</w:t>
      </w:r>
      <w:r w:rsidR="00650CC5">
        <w:rPr>
          <w:rFonts w:hint="eastAsia"/>
        </w:rPr>
        <w:t>等相关专业的研究生学位奠定基础</w:t>
      </w:r>
      <w:r w:rsidRPr="00D67057">
        <w:rPr>
          <w:rFonts w:ascii="宋体" w:hAnsi="宋体" w:hint="eastAsia"/>
          <w:kern w:val="0"/>
          <w:szCs w:val="21"/>
        </w:rPr>
        <w:t>。</w:t>
      </w:r>
    </w:p>
    <w:p w:rsidR="002B6DF9" w:rsidRPr="00D67057" w:rsidRDefault="00650CC5" w:rsidP="007C59C0">
      <w:pPr>
        <w:widowControl/>
        <w:spacing w:line="500" w:lineRule="exact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本课程是一门提升专业知识和技能的课程，它介绍</w:t>
      </w:r>
      <w:r w:rsidR="002B6DF9" w:rsidRPr="00D67057">
        <w:rPr>
          <w:rFonts w:ascii="宋体" w:hAnsi="宋体" w:hint="eastAsia"/>
          <w:kern w:val="0"/>
          <w:szCs w:val="21"/>
        </w:rPr>
        <w:t>了</w:t>
      </w:r>
      <w:r>
        <w:rPr>
          <w:rFonts w:ascii="宋体" w:hAnsi="宋体" w:hint="eastAsia"/>
          <w:kern w:val="0"/>
          <w:szCs w:val="21"/>
        </w:rPr>
        <w:t>信管领域的前沿热点</w:t>
      </w:r>
      <w:r w:rsidR="002B6DF9" w:rsidRPr="00D67057">
        <w:rPr>
          <w:rFonts w:ascii="宋体" w:hAnsi="宋体" w:hint="eastAsia"/>
          <w:kern w:val="0"/>
          <w:szCs w:val="21"/>
        </w:rPr>
        <w:t>，</w:t>
      </w:r>
      <w:r>
        <w:rPr>
          <w:rFonts w:ascii="宋体" w:hAnsi="宋体" w:hint="eastAsia"/>
          <w:kern w:val="0"/>
          <w:szCs w:val="21"/>
        </w:rPr>
        <w:t>阐述了科学研究的内涵和方法，详述了学术（毕业）论文的撰写流程和方法，提升了学生的科研创新能力</w:t>
      </w:r>
      <w:r w:rsidR="002B6DF9" w:rsidRPr="00D67057">
        <w:rPr>
          <w:rFonts w:ascii="宋体" w:hAnsi="宋体" w:hint="eastAsia"/>
          <w:kern w:val="0"/>
          <w:szCs w:val="21"/>
        </w:rPr>
        <w:t>。</w:t>
      </w:r>
    </w:p>
    <w:p w:rsidR="002B6DF9" w:rsidRPr="00D70ADF" w:rsidRDefault="002B6DF9" w:rsidP="007C59C0">
      <w:pPr>
        <w:widowControl/>
        <w:spacing w:line="500" w:lineRule="exact"/>
        <w:jc w:val="left"/>
        <w:rPr>
          <w:rStyle w:val="longtext1"/>
          <w:rFonts w:ascii="仿宋_GB2312" w:eastAsia="仿宋_GB2312"/>
          <w:color w:val="000000"/>
          <w:sz w:val="32"/>
          <w:szCs w:val="32"/>
        </w:rPr>
      </w:pPr>
    </w:p>
    <w:p w:rsidR="00EA66F9" w:rsidRPr="00EB3F4C" w:rsidRDefault="00650CC5" w:rsidP="007C59C0">
      <w:pPr>
        <w:widowControl/>
        <w:spacing w:line="500" w:lineRule="exact"/>
        <w:ind w:firstLineChars="200" w:firstLine="420"/>
        <w:rPr>
          <w:rStyle w:val="longtext1"/>
          <w:rFonts w:eastAsia="仿宋_GB2312"/>
          <w:color w:val="000000"/>
          <w:sz w:val="21"/>
          <w:szCs w:val="21"/>
        </w:rPr>
      </w:pPr>
      <w:r>
        <w:rPr>
          <w:rStyle w:val="longtext1"/>
          <w:rFonts w:eastAsia="仿宋_GB2312"/>
          <w:color w:val="000000"/>
          <w:sz w:val="21"/>
          <w:szCs w:val="21"/>
        </w:rPr>
        <w:t>"</w:t>
      </w:r>
      <w:r>
        <w:rPr>
          <w:rStyle w:val="longtext1"/>
          <w:color w:val="000000"/>
          <w:sz w:val="21"/>
          <w:szCs w:val="21"/>
        </w:rPr>
        <w:t>Ac</w:t>
      </w:r>
      <w:r>
        <w:rPr>
          <w:rStyle w:val="longtext1"/>
          <w:rFonts w:hint="eastAsia"/>
          <w:color w:val="000000"/>
          <w:sz w:val="21"/>
          <w:szCs w:val="21"/>
        </w:rPr>
        <w:t>a</w:t>
      </w:r>
      <w:r>
        <w:rPr>
          <w:rStyle w:val="longtext1"/>
          <w:color w:val="000000"/>
          <w:sz w:val="21"/>
          <w:szCs w:val="21"/>
        </w:rPr>
        <w:t>d</w:t>
      </w:r>
      <w:r>
        <w:rPr>
          <w:rStyle w:val="longtext1"/>
          <w:rFonts w:hint="eastAsia"/>
          <w:color w:val="000000"/>
          <w:sz w:val="21"/>
          <w:szCs w:val="21"/>
        </w:rPr>
        <w:t>e</w:t>
      </w:r>
      <w:r w:rsidRPr="00650CC5">
        <w:rPr>
          <w:rStyle w:val="longtext1"/>
          <w:color w:val="000000"/>
          <w:sz w:val="21"/>
          <w:szCs w:val="21"/>
        </w:rPr>
        <w:t>mic Writing and Frontiers</w:t>
      </w:r>
      <w:r>
        <w:rPr>
          <w:rStyle w:val="longtext1"/>
          <w:rFonts w:eastAsia="仿宋_GB2312"/>
          <w:color w:val="000000"/>
          <w:sz w:val="21"/>
          <w:szCs w:val="21"/>
        </w:rPr>
        <w:t xml:space="preserve">" is a course </w:t>
      </w:r>
      <w:r>
        <w:rPr>
          <w:rStyle w:val="longtext1"/>
          <w:rFonts w:eastAsia="仿宋_GB2312" w:hint="eastAsia"/>
          <w:color w:val="000000"/>
          <w:sz w:val="21"/>
          <w:szCs w:val="21"/>
        </w:rPr>
        <w:t xml:space="preserve">for the students with the </w:t>
      </w:r>
      <w:r w:rsidR="002B6DF9" w:rsidRPr="00D67057">
        <w:rPr>
          <w:rStyle w:val="longtext1"/>
          <w:rFonts w:eastAsia="仿宋_GB2312"/>
          <w:color w:val="000000"/>
          <w:sz w:val="21"/>
          <w:szCs w:val="21"/>
        </w:rPr>
        <w:t>major</w:t>
      </w:r>
      <w:r>
        <w:rPr>
          <w:rStyle w:val="longtext1"/>
          <w:rFonts w:eastAsia="仿宋_GB2312" w:hint="eastAsia"/>
          <w:color w:val="000000"/>
          <w:sz w:val="21"/>
          <w:szCs w:val="21"/>
        </w:rPr>
        <w:t xml:space="preserve"> of Information Management and Information System. </w:t>
      </w:r>
      <w:r w:rsidR="00EA66F9">
        <w:rPr>
          <w:rStyle w:val="longtext1"/>
          <w:rFonts w:eastAsia="仿宋_GB2312" w:hint="eastAsia"/>
          <w:color w:val="000000"/>
          <w:sz w:val="21"/>
          <w:szCs w:val="21"/>
        </w:rPr>
        <w:t xml:space="preserve">In this course, the students can expand their international vision, understand the </w:t>
      </w:r>
      <w:r w:rsidR="00EA66F9">
        <w:rPr>
          <w:rStyle w:val="longtext1"/>
          <w:rFonts w:eastAsia="仿宋_GB2312"/>
          <w:color w:val="000000"/>
          <w:sz w:val="21"/>
          <w:szCs w:val="21"/>
        </w:rPr>
        <w:t>frontier</w:t>
      </w:r>
      <w:r w:rsidR="00EA66F9">
        <w:rPr>
          <w:rStyle w:val="longtext1"/>
          <w:rFonts w:eastAsia="仿宋_GB2312" w:hint="eastAsia"/>
          <w:color w:val="000000"/>
          <w:sz w:val="21"/>
          <w:szCs w:val="21"/>
        </w:rPr>
        <w:t xml:space="preserve"> of information management and information system, master the methodology of scientific research and writing academic papers/dissertation, and cultivate their interest in conducting in-depth scienti</w:t>
      </w:r>
      <w:r w:rsidR="00D350FF">
        <w:rPr>
          <w:rStyle w:val="longtext1"/>
          <w:rFonts w:eastAsia="仿宋_GB2312" w:hint="eastAsia"/>
          <w:color w:val="000000"/>
          <w:sz w:val="21"/>
          <w:szCs w:val="21"/>
        </w:rPr>
        <w:t>fic research in this</w:t>
      </w:r>
      <w:r w:rsidR="00EA66F9">
        <w:rPr>
          <w:rStyle w:val="longtext1"/>
          <w:rFonts w:eastAsia="仿宋_GB2312" w:hint="eastAsia"/>
          <w:color w:val="000000"/>
          <w:sz w:val="21"/>
          <w:szCs w:val="21"/>
        </w:rPr>
        <w:t xml:space="preserve"> field. In the process of teaching, we adopt the teaching method of </w:t>
      </w:r>
      <w:r w:rsidR="00EA66F9">
        <w:rPr>
          <w:rStyle w:val="longtext1"/>
          <w:rFonts w:eastAsia="仿宋_GB2312" w:hint="eastAsia"/>
          <w:color w:val="000000"/>
          <w:sz w:val="21"/>
          <w:szCs w:val="21"/>
        </w:rPr>
        <w:lastRenderedPageBreak/>
        <w:t xml:space="preserve">combining the lectures and </w:t>
      </w:r>
      <w:r w:rsidR="00EB3F4C">
        <w:rPr>
          <w:rStyle w:val="longtext1"/>
          <w:rFonts w:eastAsia="仿宋_GB2312" w:hint="eastAsia"/>
          <w:color w:val="000000"/>
          <w:sz w:val="21"/>
          <w:szCs w:val="21"/>
        </w:rPr>
        <w:t xml:space="preserve">the </w:t>
      </w:r>
      <w:r w:rsidR="00EA66F9">
        <w:rPr>
          <w:rStyle w:val="longtext1"/>
          <w:rFonts w:eastAsia="仿宋_GB2312" w:hint="eastAsia"/>
          <w:color w:val="000000"/>
          <w:sz w:val="21"/>
          <w:szCs w:val="21"/>
        </w:rPr>
        <w:t>students</w:t>
      </w:r>
      <w:r w:rsidR="00EA66F9">
        <w:rPr>
          <w:rStyle w:val="longtext1"/>
          <w:rFonts w:eastAsia="仿宋_GB2312"/>
          <w:color w:val="000000"/>
          <w:sz w:val="21"/>
          <w:szCs w:val="21"/>
        </w:rPr>
        <w:t>’</w:t>
      </w:r>
      <w:r w:rsidR="00EA66F9">
        <w:rPr>
          <w:rStyle w:val="longtext1"/>
          <w:rFonts w:eastAsia="仿宋_GB2312" w:hint="eastAsia"/>
          <w:color w:val="000000"/>
          <w:sz w:val="21"/>
          <w:szCs w:val="21"/>
        </w:rPr>
        <w:t xml:space="preserve"> self-study</w:t>
      </w:r>
      <w:r w:rsidR="00EB3F4C">
        <w:rPr>
          <w:rStyle w:val="longtext1"/>
          <w:rFonts w:eastAsia="仿宋_GB2312" w:hint="eastAsia"/>
          <w:color w:val="000000"/>
          <w:sz w:val="21"/>
          <w:szCs w:val="21"/>
        </w:rPr>
        <w:t xml:space="preserve">. Our goal is to </w:t>
      </w:r>
      <w:r w:rsidR="00EA66F9" w:rsidRPr="00EA66F9">
        <w:rPr>
          <w:rStyle w:val="longtext1"/>
          <w:rFonts w:eastAsia="仿宋_GB2312"/>
          <w:sz w:val="21"/>
          <w:szCs w:val="21"/>
        </w:rPr>
        <w:t xml:space="preserve">prepare for students' successful completion of graduation thesis (Design), and lay the foundation for </w:t>
      </w:r>
      <w:r w:rsidR="00EB3F4C">
        <w:rPr>
          <w:rStyle w:val="longtext1"/>
          <w:rFonts w:eastAsia="仿宋_GB2312" w:hint="eastAsia"/>
          <w:sz w:val="21"/>
          <w:szCs w:val="21"/>
        </w:rPr>
        <w:t>the</w:t>
      </w:r>
      <w:r w:rsidR="00EA66F9" w:rsidRPr="00EA66F9">
        <w:rPr>
          <w:rStyle w:val="longtext1"/>
          <w:rFonts w:eastAsia="仿宋_GB2312"/>
          <w:sz w:val="21"/>
          <w:szCs w:val="21"/>
        </w:rPr>
        <w:t xml:space="preserve"> further study </w:t>
      </w:r>
      <w:r w:rsidR="00EB3F4C">
        <w:rPr>
          <w:rStyle w:val="longtext1"/>
          <w:rFonts w:eastAsia="仿宋_GB2312" w:hint="eastAsia"/>
          <w:sz w:val="21"/>
          <w:szCs w:val="21"/>
        </w:rPr>
        <w:t xml:space="preserve">of graduate </w:t>
      </w:r>
      <w:r w:rsidR="00EB3F4C">
        <w:rPr>
          <w:rStyle w:val="longtext1"/>
          <w:rFonts w:eastAsia="仿宋_GB2312"/>
          <w:sz w:val="21"/>
          <w:szCs w:val="21"/>
        </w:rPr>
        <w:t>degree</w:t>
      </w:r>
      <w:r w:rsidR="00EB3F4C">
        <w:rPr>
          <w:rStyle w:val="longtext1"/>
          <w:rFonts w:eastAsia="仿宋_GB2312" w:hint="eastAsia"/>
          <w:sz w:val="21"/>
          <w:szCs w:val="21"/>
        </w:rPr>
        <w:t>s in M</w:t>
      </w:r>
      <w:r w:rsidR="00EB3F4C">
        <w:rPr>
          <w:rStyle w:val="longtext1"/>
          <w:rFonts w:eastAsia="仿宋_GB2312"/>
          <w:sz w:val="21"/>
          <w:szCs w:val="21"/>
        </w:rPr>
        <w:t xml:space="preserve">anagement </w:t>
      </w:r>
      <w:r w:rsidR="00EB3F4C">
        <w:rPr>
          <w:rStyle w:val="longtext1"/>
          <w:rFonts w:eastAsia="仿宋_GB2312" w:hint="eastAsia"/>
          <w:sz w:val="21"/>
          <w:szCs w:val="21"/>
        </w:rPr>
        <w:t>S</w:t>
      </w:r>
      <w:r w:rsidR="00EB3F4C">
        <w:rPr>
          <w:rStyle w:val="longtext1"/>
          <w:rFonts w:eastAsia="仿宋_GB2312"/>
          <w:sz w:val="21"/>
          <w:szCs w:val="21"/>
        </w:rPr>
        <w:t xml:space="preserve">cience and </w:t>
      </w:r>
      <w:r w:rsidR="00EB3F4C">
        <w:rPr>
          <w:rStyle w:val="longtext1"/>
          <w:rFonts w:eastAsia="仿宋_GB2312" w:hint="eastAsia"/>
          <w:sz w:val="21"/>
          <w:szCs w:val="21"/>
        </w:rPr>
        <w:t>E</w:t>
      </w:r>
      <w:r w:rsidR="00EB3F4C">
        <w:rPr>
          <w:rStyle w:val="longtext1"/>
          <w:rFonts w:eastAsia="仿宋_GB2312"/>
          <w:sz w:val="21"/>
          <w:szCs w:val="21"/>
        </w:rPr>
        <w:t xml:space="preserve">ngineering, </w:t>
      </w:r>
      <w:r w:rsidR="00EB3F4C">
        <w:rPr>
          <w:rStyle w:val="longtext1"/>
          <w:rFonts w:eastAsia="仿宋_GB2312" w:hint="eastAsia"/>
          <w:sz w:val="21"/>
          <w:szCs w:val="21"/>
        </w:rPr>
        <w:t>M</w:t>
      </w:r>
      <w:r w:rsidR="00EB3F4C">
        <w:rPr>
          <w:rStyle w:val="longtext1"/>
          <w:rFonts w:eastAsia="仿宋_GB2312"/>
          <w:sz w:val="21"/>
          <w:szCs w:val="21"/>
        </w:rPr>
        <w:t xml:space="preserve">anagement </w:t>
      </w:r>
      <w:r w:rsidR="00EB3F4C">
        <w:rPr>
          <w:rStyle w:val="longtext1"/>
          <w:rFonts w:eastAsia="仿宋_GB2312" w:hint="eastAsia"/>
          <w:sz w:val="21"/>
          <w:szCs w:val="21"/>
        </w:rPr>
        <w:t>I</w:t>
      </w:r>
      <w:r w:rsidR="00EB3F4C">
        <w:rPr>
          <w:rStyle w:val="longtext1"/>
          <w:rFonts w:eastAsia="仿宋_GB2312"/>
          <w:sz w:val="21"/>
          <w:szCs w:val="21"/>
        </w:rPr>
        <w:t xml:space="preserve">nformation </w:t>
      </w:r>
      <w:r w:rsidR="00EB3F4C">
        <w:rPr>
          <w:rStyle w:val="longtext1"/>
          <w:rFonts w:eastAsia="仿宋_GB2312" w:hint="eastAsia"/>
          <w:sz w:val="21"/>
          <w:szCs w:val="21"/>
        </w:rPr>
        <w:t>S</w:t>
      </w:r>
      <w:r w:rsidR="00EA66F9" w:rsidRPr="00EA66F9">
        <w:rPr>
          <w:rStyle w:val="longtext1"/>
          <w:rFonts w:eastAsia="仿宋_GB2312"/>
          <w:sz w:val="21"/>
          <w:szCs w:val="21"/>
        </w:rPr>
        <w:t xml:space="preserve">ystem and other related </w:t>
      </w:r>
      <w:r w:rsidR="00EB3F4C">
        <w:rPr>
          <w:rStyle w:val="longtext1"/>
          <w:rFonts w:eastAsia="仿宋_GB2312" w:hint="eastAsia"/>
          <w:sz w:val="21"/>
          <w:szCs w:val="21"/>
        </w:rPr>
        <w:t>graduate programs</w:t>
      </w:r>
      <w:r w:rsidR="00EA66F9" w:rsidRPr="00EA66F9">
        <w:rPr>
          <w:rStyle w:val="longtext1"/>
          <w:rFonts w:eastAsia="仿宋_GB2312"/>
          <w:sz w:val="21"/>
          <w:szCs w:val="21"/>
        </w:rPr>
        <w:t>.</w:t>
      </w:r>
    </w:p>
    <w:p w:rsidR="00EB3F4C" w:rsidRPr="00EB3F4C" w:rsidRDefault="00EB3F4C" w:rsidP="007C59C0">
      <w:pPr>
        <w:widowControl/>
        <w:spacing w:line="500" w:lineRule="exact"/>
        <w:ind w:firstLineChars="200" w:firstLine="420"/>
        <w:rPr>
          <w:rFonts w:eastAsia="仿宋_GB2312"/>
          <w:color w:val="000000"/>
          <w:szCs w:val="21"/>
        </w:rPr>
      </w:pPr>
      <w:r>
        <w:rPr>
          <w:rStyle w:val="longtext1"/>
          <w:rFonts w:eastAsia="仿宋_GB2312" w:hint="eastAsia"/>
          <w:color w:val="000000"/>
          <w:sz w:val="21"/>
          <w:szCs w:val="21"/>
        </w:rPr>
        <w:t>The goal of t</w:t>
      </w:r>
      <w:r w:rsidR="002B6DF9" w:rsidRPr="00D67057">
        <w:rPr>
          <w:rStyle w:val="longtext1"/>
          <w:rFonts w:eastAsia="仿宋_GB2312"/>
          <w:color w:val="000000"/>
          <w:sz w:val="21"/>
          <w:szCs w:val="21"/>
        </w:rPr>
        <w:t>his course i</w:t>
      </w:r>
      <w:r>
        <w:rPr>
          <w:rStyle w:val="longtext1"/>
          <w:rFonts w:eastAsia="仿宋_GB2312" w:hint="eastAsia"/>
          <w:color w:val="000000"/>
          <w:sz w:val="21"/>
          <w:szCs w:val="21"/>
        </w:rPr>
        <w:t>s to improve students</w:t>
      </w:r>
      <w:r>
        <w:rPr>
          <w:rStyle w:val="longtext1"/>
          <w:rFonts w:eastAsia="仿宋_GB2312"/>
          <w:color w:val="000000"/>
          <w:sz w:val="21"/>
          <w:szCs w:val="21"/>
        </w:rPr>
        <w:t>’</w:t>
      </w:r>
      <w:r>
        <w:rPr>
          <w:rStyle w:val="longtext1"/>
          <w:rFonts w:eastAsia="仿宋_GB2312" w:hint="eastAsia"/>
          <w:color w:val="000000"/>
          <w:sz w:val="21"/>
          <w:szCs w:val="21"/>
        </w:rPr>
        <w:t xml:space="preserve"> knowledge and skills in the major of Information Management and Information System. We introdu</w:t>
      </w:r>
      <w:r w:rsidR="00D350FF">
        <w:rPr>
          <w:rStyle w:val="longtext1"/>
          <w:rFonts w:eastAsia="仿宋_GB2312" w:hint="eastAsia"/>
          <w:color w:val="000000"/>
          <w:sz w:val="21"/>
          <w:szCs w:val="21"/>
        </w:rPr>
        <w:t>ce the frontier hot spots in this</w:t>
      </w:r>
      <w:r>
        <w:rPr>
          <w:rStyle w:val="longtext1"/>
          <w:rFonts w:eastAsia="仿宋_GB2312" w:hint="eastAsia"/>
          <w:color w:val="000000"/>
          <w:sz w:val="21"/>
          <w:szCs w:val="21"/>
        </w:rPr>
        <w:t xml:space="preserve"> field, expound the </w:t>
      </w:r>
      <w:r>
        <w:rPr>
          <w:rFonts w:eastAsia="仿宋_GB2312"/>
          <w:szCs w:val="21"/>
        </w:rPr>
        <w:t>connotation and metho</w:t>
      </w:r>
      <w:r>
        <w:rPr>
          <w:rFonts w:eastAsia="仿宋_GB2312" w:hint="eastAsia"/>
          <w:szCs w:val="21"/>
        </w:rPr>
        <w:t>dology</w:t>
      </w:r>
      <w:r w:rsidRPr="00EB3F4C">
        <w:rPr>
          <w:rFonts w:eastAsia="仿宋_GB2312"/>
          <w:szCs w:val="21"/>
        </w:rPr>
        <w:t xml:space="preserve"> of </w:t>
      </w:r>
      <w:r>
        <w:rPr>
          <w:rFonts w:eastAsia="仿宋_GB2312"/>
          <w:szCs w:val="21"/>
        </w:rPr>
        <w:t xml:space="preserve">scientific research, and </w:t>
      </w:r>
      <w:r>
        <w:rPr>
          <w:rFonts w:eastAsia="仿宋_GB2312" w:hint="eastAsia"/>
          <w:szCs w:val="21"/>
        </w:rPr>
        <w:t>elaborate</w:t>
      </w:r>
      <w:r w:rsidRPr="00EB3F4C">
        <w:rPr>
          <w:rFonts w:eastAsia="仿宋_GB2312"/>
          <w:szCs w:val="21"/>
        </w:rPr>
        <w:t xml:space="preserve"> the methods of </w:t>
      </w:r>
      <w:r>
        <w:rPr>
          <w:rFonts w:eastAsia="仿宋_GB2312" w:hint="eastAsia"/>
          <w:szCs w:val="21"/>
        </w:rPr>
        <w:t xml:space="preserve">writing </w:t>
      </w:r>
      <w:r w:rsidRPr="00EB3F4C">
        <w:rPr>
          <w:rFonts w:eastAsia="仿宋_GB2312"/>
          <w:szCs w:val="21"/>
        </w:rPr>
        <w:t xml:space="preserve">academic </w:t>
      </w:r>
      <w:r>
        <w:rPr>
          <w:rFonts w:eastAsia="仿宋_GB2312" w:hint="eastAsia"/>
          <w:szCs w:val="21"/>
        </w:rPr>
        <w:t>papers/di</w:t>
      </w:r>
      <w:r w:rsidR="00D350FF">
        <w:rPr>
          <w:rFonts w:eastAsia="仿宋_GB2312" w:hint="eastAsia"/>
          <w:szCs w:val="21"/>
        </w:rPr>
        <w:t>ssertation</w:t>
      </w:r>
      <w:r w:rsidRPr="00EB3F4C">
        <w:rPr>
          <w:rFonts w:eastAsia="仿宋_GB2312"/>
          <w:szCs w:val="21"/>
        </w:rPr>
        <w:t xml:space="preserve">, so as to improve the </w:t>
      </w:r>
      <w:r w:rsidR="00D350FF">
        <w:rPr>
          <w:rFonts w:eastAsia="仿宋_GB2312" w:hint="eastAsia"/>
          <w:szCs w:val="21"/>
        </w:rPr>
        <w:t xml:space="preserve">ability of </w:t>
      </w:r>
      <w:r w:rsidR="00D350FF" w:rsidRPr="00EB3F4C">
        <w:rPr>
          <w:rFonts w:eastAsia="仿宋_GB2312"/>
          <w:szCs w:val="21"/>
        </w:rPr>
        <w:t xml:space="preserve">scientific research and innovation </w:t>
      </w:r>
      <w:r w:rsidR="00D350FF">
        <w:rPr>
          <w:rFonts w:eastAsia="仿宋_GB2312" w:hint="eastAsia"/>
          <w:szCs w:val="21"/>
        </w:rPr>
        <w:t xml:space="preserve">of the </w:t>
      </w:r>
      <w:r w:rsidRPr="00EB3F4C">
        <w:rPr>
          <w:rFonts w:eastAsia="仿宋_GB2312"/>
          <w:szCs w:val="21"/>
        </w:rPr>
        <w:t>students.</w:t>
      </w:r>
    </w:p>
    <w:p w:rsidR="002B6DF9" w:rsidRPr="00D70ADF" w:rsidRDefault="002B6DF9" w:rsidP="007C59C0">
      <w:pPr>
        <w:spacing w:line="500" w:lineRule="exact"/>
        <w:ind w:firstLineChars="250" w:firstLine="800"/>
        <w:rPr>
          <w:rFonts w:ascii="仿宋_GB2312" w:eastAsia="仿宋_GB2312"/>
          <w:sz w:val="32"/>
          <w:szCs w:val="32"/>
        </w:rPr>
      </w:pPr>
    </w:p>
    <w:p w:rsidR="008D2A25" w:rsidRDefault="008D2A25" w:rsidP="007C59C0">
      <w:pPr>
        <w:spacing w:line="500" w:lineRule="exac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5D8" w:rsidRDefault="003425D8" w:rsidP="00E76617">
      <w:pPr>
        <w:ind w:right="649"/>
      </w:pPr>
      <w:r>
        <w:separator/>
      </w:r>
    </w:p>
  </w:endnote>
  <w:endnote w:type="continuationSeparator" w:id="0">
    <w:p w:rsidR="003425D8" w:rsidRDefault="003425D8" w:rsidP="00E76617">
      <w:pPr>
        <w:ind w:right="64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F4145E" w:rsidRDefault="00B3249F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7C59C0" w:rsidRPr="007C59C0">
      <w:rPr>
        <w:rFonts w:ascii="宋体" w:hAnsi="宋体"/>
        <w:noProof/>
        <w:sz w:val="28"/>
        <w:lang w:val="zh-CN"/>
      </w:rPr>
      <w:t>-</w:t>
    </w:r>
    <w:r w:rsidR="007C59C0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Pr="00E76617" w:rsidRDefault="00B3249F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256A2A" w:rsidRPr="00256A2A">
      <w:rPr>
        <w:rFonts w:ascii="宋体" w:hAnsi="宋体"/>
        <w:noProof/>
        <w:sz w:val="28"/>
        <w:lang w:val="zh-CN"/>
      </w:rPr>
      <w:t>-</w:t>
    </w:r>
    <w:r w:rsidR="00256A2A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5D8" w:rsidRDefault="003425D8" w:rsidP="00E76617">
      <w:pPr>
        <w:ind w:right="649"/>
      </w:pPr>
      <w:r>
        <w:separator/>
      </w:r>
    </w:p>
  </w:footnote>
  <w:footnote w:type="continuationSeparator" w:id="0">
    <w:p w:rsidR="003425D8" w:rsidRDefault="003425D8" w:rsidP="00E76617">
      <w:pPr>
        <w:ind w:right="64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F0FD8"/>
    <w:rsid w:val="000F2C52"/>
    <w:rsid w:val="001029EA"/>
    <w:rsid w:val="0010628D"/>
    <w:rsid w:val="001109B8"/>
    <w:rsid w:val="0011600F"/>
    <w:rsid w:val="0012475A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B78DF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6A2A"/>
    <w:rsid w:val="00257F3F"/>
    <w:rsid w:val="00273ACE"/>
    <w:rsid w:val="002756E8"/>
    <w:rsid w:val="002865E6"/>
    <w:rsid w:val="00296398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5DCB"/>
    <w:rsid w:val="0034208F"/>
    <w:rsid w:val="003425D8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2EDB"/>
    <w:rsid w:val="004A39E3"/>
    <w:rsid w:val="004A710A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62478"/>
    <w:rsid w:val="00563B8D"/>
    <w:rsid w:val="0056549D"/>
    <w:rsid w:val="00567060"/>
    <w:rsid w:val="00572884"/>
    <w:rsid w:val="00573207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0CC5"/>
    <w:rsid w:val="0065294E"/>
    <w:rsid w:val="00654B53"/>
    <w:rsid w:val="00657B2E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6F04B6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2356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C59C0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5D5"/>
    <w:rsid w:val="00861332"/>
    <w:rsid w:val="008660EA"/>
    <w:rsid w:val="008677C3"/>
    <w:rsid w:val="0086789C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1833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75B98"/>
    <w:rsid w:val="00A81F69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49F"/>
    <w:rsid w:val="00B32D74"/>
    <w:rsid w:val="00B3376B"/>
    <w:rsid w:val="00B46B62"/>
    <w:rsid w:val="00B531B8"/>
    <w:rsid w:val="00B544C2"/>
    <w:rsid w:val="00B635EC"/>
    <w:rsid w:val="00B6486A"/>
    <w:rsid w:val="00B64C20"/>
    <w:rsid w:val="00B74A2F"/>
    <w:rsid w:val="00B8393E"/>
    <w:rsid w:val="00BB5F9A"/>
    <w:rsid w:val="00BC00FD"/>
    <w:rsid w:val="00BC0A46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9407D"/>
    <w:rsid w:val="00CA777B"/>
    <w:rsid w:val="00CC204A"/>
    <w:rsid w:val="00CC2BE9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350FF"/>
    <w:rsid w:val="00D45CE6"/>
    <w:rsid w:val="00D543BA"/>
    <w:rsid w:val="00D6158F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92520"/>
    <w:rsid w:val="00E92B4D"/>
    <w:rsid w:val="00E97318"/>
    <w:rsid w:val="00EA66F9"/>
    <w:rsid w:val="00EA7BCF"/>
    <w:rsid w:val="00EA7E36"/>
    <w:rsid w:val="00EB3F4C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0BD9"/>
    <w:rsid w:val="00F836F0"/>
    <w:rsid w:val="00F87613"/>
    <w:rsid w:val="00F94A34"/>
    <w:rsid w:val="00F966F5"/>
    <w:rsid w:val="00FA41B6"/>
    <w:rsid w:val="00FA7412"/>
    <w:rsid w:val="00FB21A3"/>
    <w:rsid w:val="00FB49AC"/>
    <w:rsid w:val="00FB778F"/>
    <w:rsid w:val="00FB7F3C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Char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0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0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0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1">
    <w:name w:val="footnote reference"/>
    <w:uiPriority w:val="99"/>
    <w:semiHidden/>
    <w:unhideWhenUsed/>
    <w:rsid w:val="00AC406E"/>
    <w:rPr>
      <w:vertAlign w:val="superscript"/>
    </w:rPr>
  </w:style>
  <w:style w:type="paragraph" w:styleId="af2">
    <w:name w:val="Document Map"/>
    <w:basedOn w:val="a"/>
    <w:link w:val="Char6"/>
    <w:uiPriority w:val="99"/>
    <w:semiHidden/>
    <w:unhideWhenUsed/>
    <w:rsid w:val="007C59C0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2"/>
    <w:uiPriority w:val="99"/>
    <w:semiHidden/>
    <w:rsid w:val="007C59C0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6610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Grant</cp:lastModifiedBy>
  <cp:revision>171</cp:revision>
  <cp:lastPrinted>2021-02-26T06:54:00Z</cp:lastPrinted>
  <dcterms:created xsi:type="dcterms:W3CDTF">2020-07-24T12:49:00Z</dcterms:created>
  <dcterms:modified xsi:type="dcterms:W3CDTF">2021-05-17T13:23:00Z</dcterms:modified>
</cp:coreProperties>
</file>