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C2" w:rsidRPr="006B28A4" w:rsidRDefault="00CE3CC2" w:rsidP="00AD1012">
      <w:pPr>
        <w:spacing w:line="560" w:lineRule="exact"/>
        <w:jc w:val="center"/>
        <w:outlineLvl w:val="0"/>
        <w:rPr>
          <w:rFonts w:ascii="黑体" w:eastAsia="黑体" w:hAnsi="黑体"/>
          <w:sz w:val="30"/>
          <w:szCs w:val="30"/>
        </w:rPr>
      </w:pPr>
      <w:r w:rsidRPr="00AD1012">
        <w:rPr>
          <w:rFonts w:ascii="黑体" w:eastAsia="黑体" w:hAnsi="黑体" w:hint="eastAsia"/>
          <w:sz w:val="32"/>
          <w:szCs w:val="30"/>
        </w:rPr>
        <w:t>《人工神经网络》课程</w:t>
      </w:r>
      <w:r w:rsidRPr="006B28A4">
        <w:rPr>
          <w:rFonts w:ascii="黑体" w:eastAsia="黑体" w:hAnsi="黑体" w:hint="eastAsia"/>
          <w:sz w:val="30"/>
          <w:szCs w:val="30"/>
        </w:rPr>
        <w:t>中英文简介</w:t>
      </w:r>
    </w:p>
    <w:p w:rsidR="00CE3CC2" w:rsidRPr="006B28A4" w:rsidRDefault="00CE3CC2" w:rsidP="00AD1012">
      <w:pPr>
        <w:spacing w:line="560" w:lineRule="exact"/>
        <w:jc w:val="center"/>
        <w:outlineLvl w:val="0"/>
        <w:rPr>
          <w:rFonts w:eastAsia="仿宋_GB2312"/>
          <w:bCs/>
          <w:color w:val="000000"/>
          <w:kern w:val="0"/>
          <w:sz w:val="28"/>
          <w:szCs w:val="28"/>
        </w:rPr>
      </w:pPr>
      <w:r w:rsidRPr="006B28A4">
        <w:rPr>
          <w:rFonts w:eastAsia="仿宋_GB2312"/>
          <w:bCs/>
          <w:color w:val="000000"/>
          <w:kern w:val="0"/>
          <w:sz w:val="28"/>
          <w:szCs w:val="28"/>
        </w:rPr>
        <w:t>Artificial Neural Network</w:t>
      </w:r>
    </w:p>
    <w:p w:rsidR="00CE3CC2" w:rsidRPr="00D70ADF" w:rsidRDefault="00CE3CC2" w:rsidP="00AD1012">
      <w:pPr>
        <w:spacing w:line="500" w:lineRule="atLeast"/>
        <w:rPr>
          <w:rFonts w:ascii="仿宋_GB2312" w:eastAsia="仿宋_GB2312" w:hAnsi="宋体"/>
          <w:sz w:val="32"/>
          <w:szCs w:val="32"/>
        </w:rPr>
      </w:pPr>
    </w:p>
    <w:p w:rsidR="00CE3CC2" w:rsidRPr="00456152" w:rsidRDefault="00CE3CC2" w:rsidP="00AD1012">
      <w:pPr>
        <w:tabs>
          <w:tab w:val="left" w:pos="4095"/>
        </w:tabs>
        <w:spacing w:line="500" w:lineRule="atLeast"/>
        <w:rPr>
          <w:rFonts w:ascii="宋体" w:hAnsi="宋体"/>
          <w:szCs w:val="21"/>
        </w:rPr>
      </w:pPr>
      <w:r w:rsidRPr="00D67057">
        <w:rPr>
          <w:rFonts w:ascii="黑体" w:eastAsia="黑体" w:hAnsi="黑体" w:hint="eastAsia"/>
          <w:szCs w:val="21"/>
        </w:rPr>
        <w:t>课程代码：</w:t>
      </w:r>
      <w:r w:rsidRPr="00AD1012">
        <w:rPr>
          <w:rFonts w:eastAsia="黑体"/>
          <w:szCs w:val="21"/>
        </w:rPr>
        <w:t>071323B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7F1D98">
        <w:rPr>
          <w:rStyle w:val="longtext1"/>
          <w:rFonts w:eastAsia="仿宋_GB2312"/>
          <w:sz w:val="21"/>
          <w:szCs w:val="21"/>
        </w:rPr>
        <w:t>071323B</w:t>
      </w:r>
    </w:p>
    <w:p w:rsidR="00CE3CC2" w:rsidRPr="00D67057" w:rsidRDefault="00CE3CC2" w:rsidP="00AD1012">
      <w:pPr>
        <w:tabs>
          <w:tab w:val="left" w:pos="4111"/>
        </w:tabs>
        <w:spacing w:line="500" w:lineRule="atLeast"/>
        <w:rPr>
          <w:rFonts w:eastAsia="仿宋_GB2312"/>
          <w:b/>
          <w:sz w:val="32"/>
          <w:szCs w:val="32"/>
        </w:rPr>
      </w:pPr>
      <w:r w:rsidRPr="00D67057">
        <w:rPr>
          <w:rFonts w:ascii="黑体" w:eastAsia="黑体" w:hAnsi="黑体" w:hint="eastAsia"/>
          <w:szCs w:val="21"/>
        </w:rPr>
        <w:t>课程名称：</w:t>
      </w:r>
      <w:r w:rsidRPr="00CE3CC2">
        <w:rPr>
          <w:rFonts w:ascii="黑体" w:eastAsia="黑体" w:hAnsi="黑体" w:hint="eastAsia"/>
          <w:szCs w:val="21"/>
        </w:rPr>
        <w:t>人工神经网络</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7F1D98">
        <w:rPr>
          <w:rStyle w:val="longtext1"/>
          <w:rFonts w:hint="eastAsia"/>
          <w:sz w:val="21"/>
          <w:szCs w:val="21"/>
        </w:rPr>
        <w:t>A</w:t>
      </w:r>
      <w:r w:rsidRPr="007F1D98">
        <w:rPr>
          <w:rStyle w:val="longtext1"/>
          <w:sz w:val="21"/>
          <w:szCs w:val="21"/>
        </w:rPr>
        <w:t xml:space="preserve">rtificial </w:t>
      </w:r>
      <w:r w:rsidRPr="007F1D98">
        <w:rPr>
          <w:rStyle w:val="longtext1"/>
          <w:rFonts w:hint="eastAsia"/>
          <w:sz w:val="21"/>
          <w:szCs w:val="21"/>
        </w:rPr>
        <w:t>N</w:t>
      </w:r>
      <w:r w:rsidRPr="007F1D98">
        <w:rPr>
          <w:rStyle w:val="longtext1"/>
          <w:sz w:val="21"/>
          <w:szCs w:val="21"/>
        </w:rPr>
        <w:t xml:space="preserve">eural </w:t>
      </w:r>
      <w:r w:rsidRPr="007F1D98">
        <w:rPr>
          <w:rStyle w:val="longtext1"/>
          <w:rFonts w:hint="eastAsia"/>
          <w:sz w:val="21"/>
          <w:szCs w:val="21"/>
        </w:rPr>
        <w:t>N</w:t>
      </w:r>
      <w:r w:rsidRPr="007F1D98">
        <w:rPr>
          <w:rStyle w:val="longtext1"/>
          <w:sz w:val="21"/>
          <w:szCs w:val="21"/>
        </w:rPr>
        <w:t>etwork</w:t>
      </w:r>
    </w:p>
    <w:p w:rsidR="00CE3CC2" w:rsidRPr="00CE3CC2" w:rsidRDefault="00CE3CC2" w:rsidP="00AD1012">
      <w:pPr>
        <w:tabs>
          <w:tab w:val="left" w:pos="4111"/>
        </w:tabs>
        <w:spacing w:line="500" w:lineRule="atLeast"/>
        <w:rPr>
          <w:rFonts w:eastAsia="仿宋_GB2312"/>
          <w:szCs w:val="21"/>
        </w:rPr>
      </w:pPr>
      <w:r w:rsidRPr="00D67057">
        <w:rPr>
          <w:rFonts w:ascii="黑体" w:eastAsia="黑体" w:hAnsi="黑体" w:hint="eastAsia"/>
          <w:szCs w:val="21"/>
        </w:rPr>
        <w:t>学时：</w:t>
      </w:r>
      <w:r w:rsidRPr="00AD1012">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CE3CC2">
        <w:rPr>
          <w:rFonts w:eastAsia="仿宋_GB2312" w:hint="eastAsia"/>
          <w:szCs w:val="21"/>
        </w:rPr>
        <w:t>4</w:t>
      </w:r>
      <w:r w:rsidRPr="00CE3CC2">
        <w:rPr>
          <w:rFonts w:eastAsia="仿宋_GB2312"/>
          <w:szCs w:val="21"/>
        </w:rPr>
        <w:t>8</w:t>
      </w:r>
    </w:p>
    <w:p w:rsidR="00CE3CC2" w:rsidRPr="00CE3CC2" w:rsidRDefault="00CE3CC2" w:rsidP="00AD1012">
      <w:pPr>
        <w:tabs>
          <w:tab w:val="left" w:pos="4111"/>
        </w:tabs>
        <w:spacing w:line="500" w:lineRule="atLeast"/>
        <w:rPr>
          <w:rFonts w:eastAsia="仿宋_GB2312"/>
          <w:szCs w:val="21"/>
        </w:rPr>
      </w:pPr>
      <w:r w:rsidRPr="00D67057">
        <w:rPr>
          <w:rFonts w:ascii="黑体" w:eastAsia="黑体" w:hAnsi="黑体" w:hint="eastAsia"/>
          <w:szCs w:val="21"/>
        </w:rPr>
        <w:t>学分：</w:t>
      </w:r>
      <w:r w:rsidRPr="00AD1012">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CE3CC2">
        <w:rPr>
          <w:rFonts w:eastAsia="仿宋_GB2312" w:hint="eastAsia"/>
          <w:szCs w:val="21"/>
        </w:rPr>
        <w:t>3</w:t>
      </w:r>
    </w:p>
    <w:p w:rsidR="00CE3CC2" w:rsidRPr="00D67057" w:rsidRDefault="00CE3CC2" w:rsidP="00AD1012">
      <w:pPr>
        <w:tabs>
          <w:tab w:val="left" w:pos="4111"/>
        </w:tabs>
        <w:spacing w:line="500" w:lineRule="atLeas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F01A09" w:rsidRPr="007F1D98">
        <w:rPr>
          <w:rStyle w:val="longtext1"/>
          <w:rFonts w:eastAsia="仿宋_GB2312" w:hint="eastAsia"/>
          <w:sz w:val="21"/>
          <w:szCs w:val="21"/>
        </w:rPr>
        <w:t>Check</w:t>
      </w:r>
    </w:p>
    <w:p w:rsidR="00CE3CC2" w:rsidRPr="00D70ADF" w:rsidRDefault="00CE3CC2" w:rsidP="00AD1012">
      <w:pPr>
        <w:tabs>
          <w:tab w:val="left" w:pos="4111"/>
        </w:tabs>
        <w:spacing w:line="500" w:lineRule="atLeast"/>
        <w:ind w:left="6300" w:hangingChars="3000" w:hanging="6300"/>
        <w:jc w:val="left"/>
        <w:rPr>
          <w:rFonts w:ascii="仿宋_GB2312" w:eastAsia="仿宋_GB2312"/>
          <w:kern w:val="0"/>
          <w:sz w:val="32"/>
          <w:szCs w:val="32"/>
        </w:rPr>
      </w:pPr>
      <w:r w:rsidRPr="00D67057">
        <w:rPr>
          <w:rFonts w:ascii="黑体" w:eastAsia="黑体" w:hAnsi="黑体" w:hint="eastAsia"/>
          <w:szCs w:val="21"/>
        </w:rPr>
        <w:t>先修课程</w:t>
      </w:r>
      <w:r w:rsidRPr="00AD1012">
        <w:rPr>
          <w:rFonts w:ascii="黑体" w:eastAsia="黑体" w:hAnsi="黑体" w:hint="eastAsia"/>
          <w:szCs w:val="21"/>
        </w:rPr>
        <w:t>：</w:t>
      </w:r>
      <w:r w:rsidRPr="00CE3CC2">
        <w:rPr>
          <w:rFonts w:ascii="黑体" w:eastAsia="黑体" w:hAnsi="黑体" w:hint="eastAsia"/>
          <w:szCs w:val="21"/>
        </w:rPr>
        <w:t>数据结构，人工智能</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szCs w:val="21"/>
        </w:rPr>
        <w:t xml:space="preserve">Data </w:t>
      </w:r>
      <w:r w:rsidRPr="007F1D98">
        <w:rPr>
          <w:rStyle w:val="longtext1"/>
          <w:rFonts w:hint="eastAsia"/>
          <w:sz w:val="21"/>
          <w:szCs w:val="21"/>
        </w:rPr>
        <w:t>S</w:t>
      </w:r>
      <w:r w:rsidRPr="007F1D98">
        <w:rPr>
          <w:rStyle w:val="longtext1"/>
          <w:sz w:val="21"/>
          <w:szCs w:val="21"/>
        </w:rPr>
        <w:t>tructure</w:t>
      </w:r>
      <w:r>
        <w:rPr>
          <w:rFonts w:eastAsia="仿宋_GB2312"/>
          <w:szCs w:val="21"/>
        </w:rPr>
        <w:t xml:space="preserve">, </w:t>
      </w:r>
      <w:r>
        <w:rPr>
          <w:rFonts w:eastAsia="仿宋_GB2312" w:hint="eastAsia"/>
          <w:szCs w:val="21"/>
        </w:rPr>
        <w:t>A</w:t>
      </w:r>
      <w:r>
        <w:rPr>
          <w:rFonts w:eastAsia="仿宋_GB2312"/>
          <w:szCs w:val="21"/>
        </w:rPr>
        <w:t xml:space="preserve">rtificial </w:t>
      </w:r>
      <w:r>
        <w:rPr>
          <w:rFonts w:eastAsia="仿宋_GB2312" w:hint="eastAsia"/>
          <w:szCs w:val="21"/>
        </w:rPr>
        <w:t>I</w:t>
      </w:r>
      <w:r w:rsidRPr="0055066F">
        <w:rPr>
          <w:rFonts w:eastAsia="仿宋_GB2312"/>
          <w:szCs w:val="21"/>
        </w:rPr>
        <w:t>ntelligence</w:t>
      </w:r>
      <w:bookmarkStart w:id="0" w:name="_GoBack"/>
      <w:bookmarkEnd w:id="0"/>
    </w:p>
    <w:p w:rsidR="006B00FD" w:rsidRDefault="006B00FD" w:rsidP="00AD1012">
      <w:pPr>
        <w:widowControl/>
        <w:spacing w:line="500" w:lineRule="atLeast"/>
        <w:ind w:firstLineChars="200" w:firstLine="420"/>
        <w:jc w:val="left"/>
        <w:rPr>
          <w:rFonts w:ascii="宋体" w:hAnsi="宋体"/>
          <w:kern w:val="0"/>
          <w:szCs w:val="21"/>
        </w:rPr>
      </w:pPr>
    </w:p>
    <w:p w:rsidR="00CE3CC2" w:rsidRPr="00D67057" w:rsidRDefault="006B00FD" w:rsidP="00AD1012">
      <w:pPr>
        <w:widowControl/>
        <w:spacing w:line="500" w:lineRule="atLeast"/>
        <w:ind w:firstLineChars="200" w:firstLine="420"/>
        <w:jc w:val="left"/>
        <w:rPr>
          <w:rFonts w:ascii="宋体" w:hAnsi="宋体"/>
          <w:kern w:val="0"/>
          <w:szCs w:val="21"/>
        </w:rPr>
      </w:pPr>
      <w:r>
        <w:rPr>
          <w:rFonts w:ascii="宋体" w:hAnsi="宋体" w:hint="eastAsia"/>
          <w:kern w:val="0"/>
          <w:szCs w:val="21"/>
        </w:rPr>
        <w:t>《</w:t>
      </w:r>
      <w:r w:rsidR="00CE3CC2" w:rsidRPr="00CE3CC2">
        <w:rPr>
          <w:rFonts w:ascii="宋体" w:hAnsi="宋体" w:hint="eastAsia"/>
          <w:kern w:val="0"/>
          <w:szCs w:val="21"/>
        </w:rPr>
        <w:t>人工神经网络》是为计算机科学与技术专业的本科生而开设的课程。通过本课程的学习使学生了解人工神经网络的发展、应用以及当前国际国内研究的热点和重要成果。理解人工神经网络的组成、工作原理以及应用；掌握人工神经网络中的最基本的概念、基础知识、基本方式、基本原理以及基本技术等。使学生在完成本课程学习后，掌握神经网络技术的基本知识，拓宽专业学习的知识面和视野。</w:t>
      </w:r>
    </w:p>
    <w:p w:rsidR="00CE3CC2" w:rsidRPr="007F1D98" w:rsidRDefault="00CE3CC2" w:rsidP="00AD1012">
      <w:pPr>
        <w:widowControl/>
        <w:spacing w:line="500" w:lineRule="atLeast"/>
        <w:ind w:firstLineChars="200" w:firstLine="420"/>
        <w:rPr>
          <w:rStyle w:val="longtext1"/>
          <w:sz w:val="21"/>
          <w:szCs w:val="21"/>
        </w:rPr>
      </w:pPr>
      <w:r w:rsidRPr="007F1D98">
        <w:rPr>
          <w:rStyle w:val="longtext1"/>
          <w:rFonts w:eastAsia="仿宋_GB2312"/>
          <w:sz w:val="21"/>
          <w:szCs w:val="21"/>
        </w:rPr>
        <w:t xml:space="preserve">"Artificial Intelligence" is a course of undergraduate students in the major of computer science and technology. Through this course, students can understand the development and application of artificial neural network and the hot and important achievements of the current international and domestic research. Understand the composition, working principle and application of artificial neural </w:t>
      </w:r>
      <w:proofErr w:type="gramStart"/>
      <w:r w:rsidRPr="007F1D98">
        <w:rPr>
          <w:rStyle w:val="longtext1"/>
          <w:rFonts w:eastAsia="仿宋_GB2312"/>
          <w:sz w:val="21"/>
          <w:szCs w:val="21"/>
        </w:rPr>
        <w:t>network,</w:t>
      </w:r>
      <w:proofErr w:type="gramEnd"/>
      <w:r w:rsidRPr="007F1D98">
        <w:rPr>
          <w:rStyle w:val="longtext1"/>
          <w:rFonts w:eastAsia="仿宋_GB2312"/>
          <w:sz w:val="21"/>
          <w:szCs w:val="21"/>
        </w:rPr>
        <w:t xml:space="preserve"> master the basic concepts, basic knowledge, basic methods, basic principles and basic technology of artificial neural network. Enable students to learn the basic knowledge of neural network technology in the course of the study, broaden the knowledge and vision of professional learning.</w:t>
      </w:r>
    </w:p>
    <w:p w:rsidR="008B74D8" w:rsidRDefault="008B74D8" w:rsidP="00AD1012">
      <w:pPr>
        <w:spacing w:line="500" w:lineRule="atLeast"/>
      </w:pPr>
    </w:p>
    <w:sectPr w:rsidR="008B74D8" w:rsidSect="00672F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5B4" w:rsidRDefault="009405B4" w:rsidP="006B28A4">
      <w:r>
        <w:separator/>
      </w:r>
    </w:p>
  </w:endnote>
  <w:endnote w:type="continuationSeparator" w:id="0">
    <w:p w:rsidR="009405B4" w:rsidRDefault="009405B4" w:rsidP="006B28A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5B4" w:rsidRDefault="009405B4" w:rsidP="006B28A4">
      <w:r>
        <w:separator/>
      </w:r>
    </w:p>
  </w:footnote>
  <w:footnote w:type="continuationSeparator" w:id="0">
    <w:p w:rsidR="009405B4" w:rsidRDefault="009405B4" w:rsidP="006B28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3CC2"/>
    <w:rsid w:val="00006BE1"/>
    <w:rsid w:val="001C6722"/>
    <w:rsid w:val="00672F8F"/>
    <w:rsid w:val="006B00FD"/>
    <w:rsid w:val="006B28A4"/>
    <w:rsid w:val="00720239"/>
    <w:rsid w:val="007E2896"/>
    <w:rsid w:val="007F1D98"/>
    <w:rsid w:val="008B74D8"/>
    <w:rsid w:val="00926BC3"/>
    <w:rsid w:val="009405B4"/>
    <w:rsid w:val="00AD1012"/>
    <w:rsid w:val="00CE3CC2"/>
    <w:rsid w:val="00DE033A"/>
    <w:rsid w:val="00F01A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CC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CE3CC2"/>
    <w:rPr>
      <w:rFonts w:cs="Times New Roman"/>
      <w:sz w:val="20"/>
      <w:szCs w:val="20"/>
    </w:rPr>
  </w:style>
  <w:style w:type="paragraph" w:styleId="a3">
    <w:name w:val="header"/>
    <w:basedOn w:val="a"/>
    <w:link w:val="Char"/>
    <w:uiPriority w:val="99"/>
    <w:unhideWhenUsed/>
    <w:rsid w:val="006B28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28A4"/>
    <w:rPr>
      <w:rFonts w:ascii="Times New Roman" w:eastAsia="宋体" w:hAnsi="Times New Roman" w:cs="Times New Roman"/>
      <w:sz w:val="18"/>
      <w:szCs w:val="18"/>
    </w:rPr>
  </w:style>
  <w:style w:type="paragraph" w:styleId="a4">
    <w:name w:val="footer"/>
    <w:basedOn w:val="a"/>
    <w:link w:val="Char0"/>
    <w:uiPriority w:val="99"/>
    <w:unhideWhenUsed/>
    <w:rsid w:val="006B28A4"/>
    <w:pPr>
      <w:tabs>
        <w:tab w:val="center" w:pos="4153"/>
        <w:tab w:val="right" w:pos="8306"/>
      </w:tabs>
      <w:snapToGrid w:val="0"/>
      <w:jc w:val="left"/>
    </w:pPr>
    <w:rPr>
      <w:sz w:val="18"/>
      <w:szCs w:val="18"/>
    </w:rPr>
  </w:style>
  <w:style w:type="character" w:customStyle="1" w:styleId="Char0">
    <w:name w:val="页脚 Char"/>
    <w:basedOn w:val="a0"/>
    <w:link w:val="a4"/>
    <w:uiPriority w:val="99"/>
    <w:rsid w:val="006B28A4"/>
    <w:rPr>
      <w:rFonts w:ascii="Times New Roman" w:eastAsia="宋体" w:hAnsi="Times New Roman" w:cs="Times New Roman"/>
      <w:sz w:val="18"/>
      <w:szCs w:val="18"/>
    </w:rPr>
  </w:style>
  <w:style w:type="paragraph" w:styleId="a5">
    <w:name w:val="Document Map"/>
    <w:basedOn w:val="a"/>
    <w:link w:val="Char1"/>
    <w:uiPriority w:val="99"/>
    <w:semiHidden/>
    <w:unhideWhenUsed/>
    <w:rsid w:val="00AD1012"/>
    <w:rPr>
      <w:rFonts w:ascii="宋体"/>
      <w:sz w:val="18"/>
      <w:szCs w:val="18"/>
    </w:rPr>
  </w:style>
  <w:style w:type="character" w:customStyle="1" w:styleId="Char1">
    <w:name w:val="文档结构图 Char"/>
    <w:basedOn w:val="a0"/>
    <w:link w:val="a5"/>
    <w:uiPriority w:val="99"/>
    <w:semiHidden/>
    <w:rsid w:val="00AD1012"/>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168</Words>
  <Characters>959</Characters>
  <Application>Microsoft Office Word</Application>
  <DocSecurity>0</DocSecurity>
  <Lines>7</Lines>
  <Paragraphs>2</Paragraphs>
  <ScaleCrop>false</ScaleCrop>
  <Company/>
  <LinksUpToDate>false</LinksUpToDate>
  <CharactersWithSpaces>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Jing</dc:creator>
  <cp:keywords/>
  <dc:description/>
  <cp:lastModifiedBy>Grant</cp:lastModifiedBy>
  <cp:revision>7</cp:revision>
  <dcterms:created xsi:type="dcterms:W3CDTF">2021-04-09T04:40:00Z</dcterms:created>
  <dcterms:modified xsi:type="dcterms:W3CDTF">2021-05-17T12:24:00Z</dcterms:modified>
</cp:coreProperties>
</file>