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F9E" w:rsidRDefault="00905F9E" w:rsidP="00156B51">
      <w:pPr>
        <w:spacing w:line="560" w:lineRule="exact"/>
        <w:jc w:val="center"/>
        <w:outlineLvl w:val="0"/>
        <w:rPr>
          <w:rFonts w:ascii="黑体" w:eastAsia="黑体" w:hAnsi="黑体"/>
          <w:sz w:val="30"/>
          <w:szCs w:val="30"/>
        </w:rPr>
      </w:pPr>
      <w:r w:rsidRPr="00156B51">
        <w:rPr>
          <w:rFonts w:ascii="黑体" w:eastAsia="黑体" w:hAnsi="黑体" w:hint="eastAsia"/>
          <w:sz w:val="32"/>
          <w:szCs w:val="32"/>
        </w:rPr>
        <w:t>《</w:t>
      </w:r>
      <w:bookmarkStart w:id="0" w:name="OLE_LINK1"/>
      <w:r w:rsidRPr="00156B51">
        <w:rPr>
          <w:rFonts w:eastAsia="黑体"/>
          <w:sz w:val="32"/>
          <w:szCs w:val="32"/>
        </w:rPr>
        <w:t>IT</w:t>
      </w:r>
      <w:r w:rsidRPr="00156B51">
        <w:rPr>
          <w:rFonts w:ascii="黑体" w:eastAsia="黑体" w:hAnsi="黑体" w:hint="eastAsia"/>
          <w:sz w:val="32"/>
          <w:szCs w:val="32"/>
        </w:rPr>
        <w:t>项目管理</w:t>
      </w:r>
      <w:bookmarkEnd w:id="0"/>
      <w:r w:rsidRPr="00156B51">
        <w:rPr>
          <w:rFonts w:ascii="黑体" w:eastAsia="黑体" w:hAnsi="黑体" w:hint="eastAsia"/>
          <w:sz w:val="32"/>
          <w:szCs w:val="32"/>
        </w:rPr>
        <w:t>》课程</w:t>
      </w:r>
      <w:r>
        <w:rPr>
          <w:rFonts w:ascii="黑体" w:eastAsia="黑体" w:hAnsi="黑体" w:hint="eastAsia"/>
          <w:sz w:val="30"/>
          <w:szCs w:val="30"/>
        </w:rPr>
        <w:t>中英文简介</w:t>
      </w:r>
    </w:p>
    <w:p w:rsidR="00905F9E" w:rsidRPr="0037129B" w:rsidRDefault="007D0701" w:rsidP="00156B51">
      <w:pPr>
        <w:spacing w:line="560" w:lineRule="exact"/>
        <w:jc w:val="center"/>
        <w:outlineLvl w:val="0"/>
        <w:rPr>
          <w:rFonts w:ascii="仿宋_GB2312" w:eastAsia="仿宋_GB2312"/>
          <w:bCs/>
          <w:kern w:val="0"/>
          <w:sz w:val="28"/>
          <w:szCs w:val="28"/>
        </w:rPr>
      </w:pPr>
      <w:r w:rsidRPr="0037129B">
        <w:rPr>
          <w:rFonts w:eastAsia="仿宋_GB2312" w:hint="eastAsia"/>
          <w:bCs/>
          <w:kern w:val="0"/>
          <w:sz w:val="28"/>
          <w:szCs w:val="28"/>
        </w:rPr>
        <w:t>IT</w:t>
      </w:r>
      <w:r w:rsidR="00905F9E" w:rsidRPr="0037129B">
        <w:rPr>
          <w:rFonts w:eastAsia="仿宋_GB2312"/>
          <w:bCs/>
          <w:kern w:val="0"/>
          <w:sz w:val="28"/>
          <w:szCs w:val="28"/>
        </w:rPr>
        <w:t xml:space="preserve"> Project Management</w:t>
      </w:r>
    </w:p>
    <w:p w:rsidR="002B6DF9" w:rsidRPr="00D70ADF" w:rsidRDefault="002B6DF9" w:rsidP="00156B51">
      <w:pPr>
        <w:spacing w:line="500" w:lineRule="exact"/>
        <w:rPr>
          <w:rFonts w:ascii="仿宋_GB2312" w:eastAsia="仿宋_GB2312" w:hAnsi="宋体"/>
          <w:sz w:val="32"/>
          <w:szCs w:val="32"/>
        </w:rPr>
      </w:pPr>
    </w:p>
    <w:p w:rsidR="002B6DF9" w:rsidRPr="00456152" w:rsidRDefault="002B6DF9" w:rsidP="00156B51">
      <w:pPr>
        <w:tabs>
          <w:tab w:val="left" w:pos="3270"/>
        </w:tabs>
        <w:spacing w:line="500" w:lineRule="exact"/>
        <w:rPr>
          <w:rFonts w:ascii="宋体" w:hAnsi="宋体"/>
          <w:szCs w:val="21"/>
        </w:rPr>
      </w:pPr>
      <w:r w:rsidRPr="00D67057">
        <w:rPr>
          <w:rFonts w:ascii="黑体" w:eastAsia="黑体" w:hAnsi="黑体" w:hint="eastAsia"/>
          <w:szCs w:val="21"/>
        </w:rPr>
        <w:t>课程代码：</w:t>
      </w:r>
      <w:r w:rsidR="00905F9E" w:rsidRPr="00EC1310">
        <w:rPr>
          <w:rFonts w:eastAsia="黑体"/>
          <w:szCs w:val="21"/>
        </w:rPr>
        <w:t>070173B</w:t>
      </w:r>
      <w:r w:rsidRPr="00D70ADF">
        <w:rPr>
          <w:rFonts w:ascii="仿宋_GB2312" w:eastAsia="仿宋_GB2312" w:hint="eastAsia"/>
          <w:sz w:val="32"/>
          <w:szCs w:val="32"/>
        </w:rPr>
        <w:tab/>
      </w:r>
      <w:bookmarkStart w:id="1" w:name="_GoBack"/>
      <w:bookmarkEnd w:id="1"/>
      <w:r w:rsidRPr="00D67057">
        <w:rPr>
          <w:rFonts w:eastAsia="仿宋_GB2312"/>
          <w:b/>
          <w:szCs w:val="21"/>
        </w:rPr>
        <w:t>Course Code</w:t>
      </w:r>
      <w:r w:rsidRPr="00D67057">
        <w:rPr>
          <w:rFonts w:eastAsia="仿宋_GB2312"/>
          <w:b/>
          <w:szCs w:val="21"/>
        </w:rPr>
        <w:t>：</w:t>
      </w:r>
      <w:r w:rsidR="00905F9E" w:rsidRPr="00905F9E">
        <w:rPr>
          <w:rFonts w:eastAsia="仿宋_GB2312"/>
          <w:szCs w:val="21"/>
        </w:rPr>
        <w:t>070173B</w:t>
      </w:r>
    </w:p>
    <w:p w:rsidR="002B6DF9" w:rsidRPr="00A04419" w:rsidRDefault="002B6DF9" w:rsidP="00156B51">
      <w:pPr>
        <w:tabs>
          <w:tab w:val="left" w:pos="3270"/>
        </w:tabs>
        <w:spacing w:line="500" w:lineRule="exact"/>
        <w:rPr>
          <w:rFonts w:eastAsia="仿宋_GB2312"/>
          <w:sz w:val="32"/>
          <w:szCs w:val="32"/>
        </w:rPr>
      </w:pPr>
      <w:r w:rsidRPr="00D67057">
        <w:rPr>
          <w:rFonts w:ascii="黑体" w:eastAsia="黑体" w:hAnsi="黑体" w:hint="eastAsia"/>
          <w:szCs w:val="21"/>
        </w:rPr>
        <w:t>课程名称：</w:t>
      </w:r>
      <w:r w:rsidR="00905F9E" w:rsidRPr="00EC1310">
        <w:rPr>
          <w:rFonts w:eastAsia="黑体"/>
          <w:szCs w:val="21"/>
        </w:rPr>
        <w:t>IT</w:t>
      </w:r>
      <w:r w:rsidR="00905F9E" w:rsidRPr="00905F9E">
        <w:rPr>
          <w:rFonts w:ascii="黑体" w:eastAsia="黑体" w:hAnsi="黑体" w:hint="eastAsia"/>
          <w:szCs w:val="21"/>
        </w:rPr>
        <w:t>项目管理</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905F9E" w:rsidRPr="0037129B">
        <w:rPr>
          <w:rFonts w:eastAsia="仿宋_GB2312"/>
          <w:szCs w:val="21"/>
        </w:rPr>
        <w:t>IT Project Management</w:t>
      </w:r>
    </w:p>
    <w:p w:rsidR="002B6DF9" w:rsidRPr="00D70ADF" w:rsidRDefault="002B6DF9" w:rsidP="00156B51">
      <w:pPr>
        <w:tabs>
          <w:tab w:val="left" w:pos="3270"/>
        </w:tabs>
        <w:spacing w:line="500" w:lineRule="exact"/>
        <w:rPr>
          <w:rFonts w:ascii="仿宋_GB2312" w:eastAsia="仿宋_GB2312"/>
          <w:sz w:val="32"/>
          <w:szCs w:val="32"/>
        </w:rPr>
      </w:pPr>
      <w:r w:rsidRPr="00D67057">
        <w:rPr>
          <w:rFonts w:ascii="黑体" w:eastAsia="黑体" w:hAnsi="黑体" w:hint="eastAsia"/>
          <w:szCs w:val="21"/>
        </w:rPr>
        <w:t>学时：</w:t>
      </w:r>
      <w:r w:rsidR="00905F9E" w:rsidRPr="00EC1310">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905F9E" w:rsidRPr="00EC1310">
        <w:rPr>
          <w:rFonts w:eastAsia="仿宋_GB2312"/>
          <w:szCs w:val="21"/>
        </w:rPr>
        <w:t>48</w:t>
      </w:r>
    </w:p>
    <w:p w:rsidR="002B6DF9" w:rsidRPr="00EC1310" w:rsidRDefault="002B6DF9" w:rsidP="00156B51">
      <w:pPr>
        <w:tabs>
          <w:tab w:val="left" w:pos="3270"/>
        </w:tabs>
        <w:spacing w:line="500" w:lineRule="exact"/>
        <w:rPr>
          <w:rFonts w:eastAsia="仿宋_GB2312"/>
          <w:sz w:val="32"/>
          <w:szCs w:val="32"/>
        </w:rPr>
      </w:pPr>
      <w:r w:rsidRPr="00D67057">
        <w:rPr>
          <w:rFonts w:ascii="黑体" w:eastAsia="黑体" w:hAnsi="黑体" w:hint="eastAsia"/>
          <w:szCs w:val="21"/>
        </w:rPr>
        <w:t>学分：</w:t>
      </w:r>
      <w:r w:rsidR="00905F9E" w:rsidRPr="00EC1310">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905F9E" w:rsidRPr="00EC1310">
        <w:rPr>
          <w:rFonts w:eastAsia="仿宋_GB2312"/>
          <w:szCs w:val="21"/>
        </w:rPr>
        <w:t>3</w:t>
      </w:r>
    </w:p>
    <w:p w:rsidR="002B6DF9" w:rsidRPr="00D67057" w:rsidRDefault="002B6DF9" w:rsidP="00156B51">
      <w:pPr>
        <w:tabs>
          <w:tab w:val="left" w:pos="3270"/>
        </w:tabs>
        <w:spacing w:line="500" w:lineRule="exact"/>
        <w:rPr>
          <w:rFonts w:ascii="黑体" w:eastAsia="黑体" w:hAnsi="黑体"/>
          <w:szCs w:val="21"/>
        </w:rPr>
      </w:pPr>
      <w:r w:rsidRPr="00D67057">
        <w:rPr>
          <w:rFonts w:ascii="黑体" w:eastAsia="黑体" w:hAnsi="黑体" w:hint="eastAsia"/>
          <w:szCs w:val="21"/>
        </w:rPr>
        <w:t>考核方式：</w:t>
      </w:r>
      <w:r w:rsidR="00A04419">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A04419" w:rsidRPr="00A04419">
        <w:rPr>
          <w:rFonts w:eastAsia="仿宋_GB2312" w:hint="eastAsia"/>
          <w:szCs w:val="21"/>
        </w:rPr>
        <w:t>Assignment</w:t>
      </w:r>
    </w:p>
    <w:p w:rsidR="002B6DF9" w:rsidRPr="00D70ADF" w:rsidRDefault="002B6DF9" w:rsidP="00156B51">
      <w:pPr>
        <w:tabs>
          <w:tab w:val="left" w:pos="3270"/>
        </w:tabs>
        <w:spacing w:line="500" w:lineRule="exact"/>
        <w:jc w:val="left"/>
        <w:rPr>
          <w:rFonts w:ascii="仿宋_GB2312" w:eastAsia="仿宋_GB2312"/>
          <w:sz w:val="32"/>
          <w:szCs w:val="32"/>
        </w:rPr>
      </w:pPr>
      <w:r w:rsidRPr="00D67057">
        <w:rPr>
          <w:rFonts w:ascii="黑体" w:eastAsia="黑体" w:hAnsi="黑体" w:hint="eastAsia"/>
          <w:szCs w:val="21"/>
        </w:rPr>
        <w:t>先修课程</w:t>
      </w:r>
      <w:r w:rsidR="00EC1310" w:rsidRPr="00D67057">
        <w:rPr>
          <w:rFonts w:ascii="黑体" w:eastAsia="黑体" w:hAnsi="黑体" w:hint="eastAsia"/>
          <w:szCs w:val="21"/>
        </w:rPr>
        <w:t>：</w:t>
      </w:r>
      <w:r w:rsidR="00905F9E" w:rsidRPr="00301986">
        <w:rPr>
          <w:rFonts w:ascii="黑体" w:eastAsia="黑体" w:hAnsi="黑体" w:hint="eastAsia"/>
          <w:szCs w:val="21"/>
        </w:rPr>
        <w:t>管理信息系统</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301986" w:rsidRPr="00A04419">
        <w:rPr>
          <w:rFonts w:eastAsia="仿宋_GB2312"/>
          <w:szCs w:val="21"/>
        </w:rPr>
        <w:t>Management Information System</w:t>
      </w:r>
    </w:p>
    <w:p w:rsidR="002B6DF9" w:rsidRPr="00D70ADF" w:rsidRDefault="002B6DF9" w:rsidP="00156B51">
      <w:pPr>
        <w:widowControl/>
        <w:spacing w:line="500" w:lineRule="exact"/>
        <w:jc w:val="left"/>
        <w:rPr>
          <w:rFonts w:ascii="仿宋_GB2312" w:eastAsia="仿宋_GB2312"/>
          <w:kern w:val="0"/>
          <w:sz w:val="32"/>
          <w:szCs w:val="32"/>
        </w:rPr>
      </w:pPr>
    </w:p>
    <w:p w:rsidR="00301986" w:rsidRDefault="00301986" w:rsidP="00156B51">
      <w:pPr>
        <w:widowControl/>
        <w:spacing w:line="500" w:lineRule="exact"/>
        <w:ind w:firstLineChars="200" w:firstLine="420"/>
        <w:jc w:val="left"/>
        <w:rPr>
          <w:rFonts w:ascii="宋体" w:hAnsi="宋体"/>
          <w:kern w:val="0"/>
          <w:szCs w:val="21"/>
        </w:rPr>
      </w:pPr>
      <w:bookmarkStart w:id="2" w:name="OLE_LINK6"/>
      <w:bookmarkStart w:id="3" w:name="OLE_LINK7"/>
      <w:bookmarkStart w:id="4" w:name="_Hlk68935531"/>
      <w:r>
        <w:rPr>
          <w:rFonts w:ascii="宋体" w:hAnsi="宋体" w:hint="eastAsia"/>
          <w:kern w:val="0"/>
          <w:szCs w:val="21"/>
        </w:rPr>
        <w:t>《IT项目管理》是为信息管理与信息系统专业开设的课程，是信息化过程中信息系统开发、信息系统实施的一项重要的管理技术。</w:t>
      </w:r>
      <w:bookmarkStart w:id="5" w:name="OLE_LINK12"/>
      <w:bookmarkStart w:id="6" w:name="OLE_LINK13"/>
      <w:bookmarkEnd w:id="2"/>
      <w:bookmarkEnd w:id="3"/>
      <w:r>
        <w:rPr>
          <w:rFonts w:ascii="宋体" w:hAnsi="宋体" w:hint="eastAsia"/>
          <w:kern w:val="0"/>
          <w:szCs w:val="21"/>
        </w:rPr>
        <w:t>通过本门课程的教学，使学生突破IT项目现有基于分工的职能管理思想与方法的束缚，培养学生们掌握系统工程的基本理论与方法，并由此全面提升学生的发现、分析和解决问题的能力与素质。</w:t>
      </w:r>
      <w:bookmarkStart w:id="7" w:name="OLE_LINK14"/>
      <w:bookmarkEnd w:id="5"/>
      <w:bookmarkEnd w:id="6"/>
      <w:r>
        <w:rPr>
          <w:rFonts w:ascii="宋体" w:hAnsi="宋体" w:hint="eastAsia"/>
          <w:kern w:val="0"/>
          <w:szCs w:val="21"/>
        </w:rPr>
        <w:t>教学过程中，通过理论和方法的讲解，并结合大量案例的实践，使学生能够学习和掌握针对现代IT项目的管理理论、方法和工具。</w:t>
      </w:r>
      <w:bookmarkEnd w:id="7"/>
    </w:p>
    <w:p w:rsidR="00301986" w:rsidRDefault="00301986" w:rsidP="00156B51">
      <w:pPr>
        <w:widowControl/>
        <w:spacing w:line="500" w:lineRule="exact"/>
        <w:ind w:firstLineChars="200" w:firstLine="420"/>
        <w:jc w:val="left"/>
        <w:rPr>
          <w:rFonts w:ascii="宋体" w:hAnsi="宋体"/>
          <w:kern w:val="0"/>
          <w:szCs w:val="21"/>
        </w:rPr>
      </w:pPr>
      <w:bookmarkStart w:id="8" w:name="OLE_LINK17"/>
      <w:bookmarkStart w:id="9" w:name="OLE_LINK18"/>
      <w:r>
        <w:rPr>
          <w:rFonts w:ascii="宋体" w:hAnsi="宋体" w:hint="eastAsia"/>
          <w:kern w:val="0"/>
          <w:szCs w:val="21"/>
        </w:rPr>
        <w:t>本课程是一门既反映IT软件工程实践又含有现代化项目管理思想、方法的课程，它阐述了IT项目管理管理的10大知识领域和5个过程组，并以10大知识领域为主线详细介绍了各部分的需要完成的工作内容和采用的方法工具等，同时，综合运用成功案例和失败案例说明项目管理方法的适用性；另外，引入项目管理软件Microsoft Project，将所学的知识和方法用现代化的管理工具进行实现。</w:t>
      </w:r>
    </w:p>
    <w:bookmarkEnd w:id="8"/>
    <w:bookmarkEnd w:id="9"/>
    <w:p w:rsidR="00301986" w:rsidRDefault="00301986" w:rsidP="00156B51">
      <w:pPr>
        <w:widowControl/>
        <w:spacing w:line="500" w:lineRule="exact"/>
        <w:ind w:firstLineChars="200" w:firstLine="420"/>
        <w:jc w:val="left"/>
        <w:rPr>
          <w:rFonts w:ascii="宋体" w:hAnsi="宋体"/>
          <w:kern w:val="0"/>
          <w:szCs w:val="21"/>
        </w:rPr>
      </w:pPr>
    </w:p>
    <w:p w:rsidR="00301986" w:rsidRDefault="00301986" w:rsidP="00156B51">
      <w:pPr>
        <w:widowControl/>
        <w:spacing w:line="500" w:lineRule="exact"/>
        <w:ind w:firstLineChars="200" w:firstLine="420"/>
        <w:rPr>
          <w:rFonts w:eastAsia="仿宋_GB2312"/>
          <w:szCs w:val="21"/>
        </w:rPr>
      </w:pPr>
      <w:r>
        <w:rPr>
          <w:rFonts w:eastAsia="仿宋_GB2312"/>
          <w:szCs w:val="21"/>
        </w:rPr>
        <w:t xml:space="preserve">“IT Project Management” is a course for information management and information system major. It is an important management technology for information system development and information system implementation in the </w:t>
      </w:r>
      <w:bookmarkStart w:id="10" w:name="OLE_LINK10"/>
      <w:bookmarkStart w:id="11" w:name="OLE_LINK11"/>
      <w:r>
        <w:rPr>
          <w:rFonts w:eastAsia="仿宋_GB2312"/>
          <w:szCs w:val="21"/>
        </w:rPr>
        <w:t>informationization</w:t>
      </w:r>
      <w:bookmarkEnd w:id="10"/>
      <w:bookmarkEnd w:id="11"/>
      <w:r>
        <w:rPr>
          <w:rFonts w:eastAsia="仿宋_GB2312"/>
          <w:szCs w:val="21"/>
        </w:rPr>
        <w:t xml:space="preserve"> process. </w:t>
      </w:r>
      <w:bookmarkStart w:id="12" w:name="OLE_LINK3"/>
      <w:bookmarkStart w:id="13" w:name="OLE_LINK4"/>
      <w:r>
        <w:rPr>
          <w:rFonts w:eastAsia="仿宋_GB2312"/>
          <w:szCs w:val="21"/>
        </w:rPr>
        <w:t>The teaching of this course can help</w:t>
      </w:r>
      <w:bookmarkEnd w:id="12"/>
      <w:bookmarkEnd w:id="13"/>
      <w:r>
        <w:rPr>
          <w:rFonts w:eastAsia="仿宋_GB2312"/>
          <w:szCs w:val="21"/>
        </w:rPr>
        <w:t xml:space="preserve"> students break the yoke of the existing functional management ideas and methods based on division of labor, and train </w:t>
      </w:r>
      <w:r>
        <w:rPr>
          <w:rFonts w:eastAsia="仿宋_GB2312"/>
          <w:szCs w:val="21"/>
        </w:rPr>
        <w:lastRenderedPageBreak/>
        <w:t>students to grasp the basic theory and method of system engineering, and thus enhance the student's ability of discovering, analyzing and solving problems. In the process of teaching, through the explanation of theories and methods, combined with a large number of cases, students can learn and master the management theories, methods and tools of modern IT projects.</w:t>
      </w:r>
    </w:p>
    <w:p w:rsidR="00301986" w:rsidRDefault="00301986" w:rsidP="00156B51">
      <w:pPr>
        <w:widowControl/>
        <w:spacing w:line="500" w:lineRule="exact"/>
        <w:rPr>
          <w:rFonts w:eastAsia="仿宋_GB2312"/>
          <w:szCs w:val="21"/>
        </w:rPr>
      </w:pPr>
      <w:r>
        <w:rPr>
          <w:rFonts w:eastAsia="仿宋_GB2312"/>
          <w:szCs w:val="21"/>
        </w:rPr>
        <w:t>This course is a comprehensive reflection of IT software engineering practice, as well as ideas and methods of modern project management. It expounds the 10 knowledge fields and 5 process groups of IT project management, and introduces the contents, methods and tools of each part in detail. At the same time, the integrated applications of successful and failed cases illustrate the applicability of project management methods. In addition, the introduction of project management software Microsoft Project, can apply the knowledge and methods more effectively.</w:t>
      </w:r>
      <w:bookmarkEnd w:id="4"/>
    </w:p>
    <w:p w:rsidR="00905F9E" w:rsidRPr="00301986" w:rsidRDefault="00905F9E" w:rsidP="00156B51">
      <w:pPr>
        <w:widowControl/>
        <w:spacing w:line="500" w:lineRule="exact"/>
        <w:ind w:firstLineChars="200" w:firstLine="480"/>
        <w:jc w:val="left"/>
        <w:rPr>
          <w:rFonts w:eastAsia="仿宋_GB2312"/>
          <w:bCs/>
          <w:sz w:val="24"/>
        </w:rPr>
      </w:pPr>
    </w:p>
    <w:sectPr w:rsidR="00905F9E" w:rsidRPr="00301986"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B54" w:rsidRDefault="00672B54" w:rsidP="00E76617">
      <w:pPr>
        <w:ind w:right="649"/>
      </w:pPr>
      <w:r>
        <w:separator/>
      </w:r>
    </w:p>
  </w:endnote>
  <w:endnote w:type="continuationSeparator" w:id="0">
    <w:p w:rsidR="00672B54" w:rsidRDefault="00672B54"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2D6063"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37129B" w:rsidRPr="0037129B">
      <w:rPr>
        <w:rFonts w:ascii="宋体" w:hAnsi="宋体"/>
        <w:noProof/>
        <w:sz w:val="28"/>
        <w:lang w:val="zh-CN"/>
      </w:rPr>
      <w:t>-</w:t>
    </w:r>
    <w:r w:rsidR="0037129B">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2D6063"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37129B" w:rsidRPr="0037129B">
      <w:rPr>
        <w:rFonts w:ascii="宋体" w:hAnsi="宋体"/>
        <w:noProof/>
        <w:sz w:val="28"/>
        <w:lang w:val="zh-CN"/>
      </w:rPr>
      <w:t>-</w:t>
    </w:r>
    <w:r w:rsidR="0037129B">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B54" w:rsidRDefault="00672B54" w:rsidP="00E76617">
      <w:pPr>
        <w:ind w:right="649"/>
      </w:pPr>
      <w:r>
        <w:separator/>
      </w:r>
    </w:p>
  </w:footnote>
  <w:footnote w:type="continuationSeparator" w:id="0">
    <w:p w:rsidR="00672B54" w:rsidRDefault="00672B54"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B51"/>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87C91"/>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D6063"/>
    <w:rsid w:val="002E3064"/>
    <w:rsid w:val="002E3FDD"/>
    <w:rsid w:val="002F0FBF"/>
    <w:rsid w:val="002F3E60"/>
    <w:rsid w:val="002F5B62"/>
    <w:rsid w:val="00300C9D"/>
    <w:rsid w:val="00301986"/>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29B"/>
    <w:rsid w:val="00371DA1"/>
    <w:rsid w:val="0037395F"/>
    <w:rsid w:val="00373DBC"/>
    <w:rsid w:val="00381E97"/>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C6762"/>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2B54"/>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2356"/>
    <w:rsid w:val="00757589"/>
    <w:rsid w:val="007758ED"/>
    <w:rsid w:val="00775D9A"/>
    <w:rsid w:val="007779CF"/>
    <w:rsid w:val="0079581C"/>
    <w:rsid w:val="007A455D"/>
    <w:rsid w:val="007C0075"/>
    <w:rsid w:val="007C2CD2"/>
    <w:rsid w:val="007C52EC"/>
    <w:rsid w:val="007D0701"/>
    <w:rsid w:val="007D119F"/>
    <w:rsid w:val="007D2ED9"/>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1F89"/>
    <w:rsid w:val="0087565F"/>
    <w:rsid w:val="00875C2A"/>
    <w:rsid w:val="00877035"/>
    <w:rsid w:val="008A29EB"/>
    <w:rsid w:val="008A5D3D"/>
    <w:rsid w:val="008B322A"/>
    <w:rsid w:val="008B3E41"/>
    <w:rsid w:val="008C022F"/>
    <w:rsid w:val="008C089A"/>
    <w:rsid w:val="008C498B"/>
    <w:rsid w:val="008D031D"/>
    <w:rsid w:val="008D2A25"/>
    <w:rsid w:val="008D538F"/>
    <w:rsid w:val="008E25E1"/>
    <w:rsid w:val="008E3D1F"/>
    <w:rsid w:val="008E4C2A"/>
    <w:rsid w:val="008F0DCF"/>
    <w:rsid w:val="008F348A"/>
    <w:rsid w:val="008F49BD"/>
    <w:rsid w:val="0090580F"/>
    <w:rsid w:val="00905F9E"/>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4419"/>
    <w:rsid w:val="00A05D4B"/>
    <w:rsid w:val="00A06EBA"/>
    <w:rsid w:val="00A12A46"/>
    <w:rsid w:val="00A222E0"/>
    <w:rsid w:val="00A23C35"/>
    <w:rsid w:val="00A24BE8"/>
    <w:rsid w:val="00A25CC4"/>
    <w:rsid w:val="00A319EA"/>
    <w:rsid w:val="00A32BED"/>
    <w:rsid w:val="00A34F0E"/>
    <w:rsid w:val="00A451FF"/>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EA4"/>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613C"/>
    <w:rsid w:val="00B27270"/>
    <w:rsid w:val="00B32D74"/>
    <w:rsid w:val="00B3376B"/>
    <w:rsid w:val="00B46B62"/>
    <w:rsid w:val="00B531B8"/>
    <w:rsid w:val="00B544C2"/>
    <w:rsid w:val="00B635EC"/>
    <w:rsid w:val="00B6486A"/>
    <w:rsid w:val="00B64C20"/>
    <w:rsid w:val="00B724C3"/>
    <w:rsid w:val="00B74A2F"/>
    <w:rsid w:val="00B962A7"/>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0EBB"/>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364CD"/>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1310"/>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156B51"/>
    <w:rPr>
      <w:rFonts w:ascii="宋体"/>
      <w:sz w:val="18"/>
      <w:szCs w:val="18"/>
    </w:rPr>
  </w:style>
  <w:style w:type="character" w:customStyle="1" w:styleId="Char6">
    <w:name w:val="文档结构图 Char"/>
    <w:basedOn w:val="a0"/>
    <w:link w:val="af2"/>
    <w:uiPriority w:val="99"/>
    <w:semiHidden/>
    <w:rsid w:val="00156B51"/>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800879812">
      <w:bodyDiv w:val="1"/>
      <w:marLeft w:val="0"/>
      <w:marRight w:val="0"/>
      <w:marTop w:val="0"/>
      <w:marBottom w:val="0"/>
      <w:divBdr>
        <w:top w:val="none" w:sz="0" w:space="0" w:color="auto"/>
        <w:left w:val="none" w:sz="0" w:space="0" w:color="auto"/>
        <w:bottom w:val="none" w:sz="0" w:space="0" w:color="auto"/>
        <w:right w:val="none" w:sz="0" w:space="0" w:color="auto"/>
      </w:divBdr>
    </w:div>
    <w:div w:id="944924561">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8</cp:revision>
  <cp:lastPrinted>2021-02-26T06:54:00Z</cp:lastPrinted>
  <dcterms:created xsi:type="dcterms:W3CDTF">2021-04-10T00:26:00Z</dcterms:created>
  <dcterms:modified xsi:type="dcterms:W3CDTF">2021-07-07T07:45:00Z</dcterms:modified>
</cp:coreProperties>
</file>