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DF9" w:rsidRPr="00B55652" w:rsidRDefault="002B6DF9" w:rsidP="00A855F6">
      <w:pPr>
        <w:spacing w:line="560" w:lineRule="exact"/>
        <w:jc w:val="center"/>
        <w:outlineLvl w:val="0"/>
        <w:rPr>
          <w:rFonts w:ascii="黑体" w:eastAsia="黑体" w:hAnsi="黑体"/>
          <w:sz w:val="30"/>
          <w:szCs w:val="30"/>
        </w:rPr>
      </w:pPr>
      <w:r w:rsidRPr="00A855F6">
        <w:rPr>
          <w:rFonts w:ascii="黑体" w:eastAsia="黑体" w:hAnsi="黑体" w:hint="eastAsia"/>
          <w:sz w:val="32"/>
          <w:szCs w:val="30"/>
        </w:rPr>
        <w:t>《</w:t>
      </w:r>
      <w:r w:rsidR="00B55652" w:rsidRPr="00A855F6">
        <w:rPr>
          <w:rFonts w:ascii="黑体" w:eastAsia="黑体" w:hAnsi="黑体" w:hint="eastAsia"/>
          <w:sz w:val="32"/>
          <w:szCs w:val="30"/>
        </w:rPr>
        <w:t>金融时间序列分析方法与技术</w:t>
      </w:r>
      <w:r w:rsidRPr="00A855F6">
        <w:rPr>
          <w:rFonts w:ascii="黑体" w:eastAsia="黑体" w:hAnsi="黑体" w:hint="eastAsia"/>
          <w:sz w:val="32"/>
          <w:szCs w:val="30"/>
        </w:rPr>
        <w:t>》课程</w:t>
      </w:r>
      <w:r w:rsidRPr="00B55652">
        <w:rPr>
          <w:rFonts w:ascii="黑体" w:eastAsia="黑体" w:hAnsi="黑体" w:hint="eastAsia"/>
          <w:sz w:val="30"/>
          <w:szCs w:val="30"/>
        </w:rPr>
        <w:t>中英文简介</w:t>
      </w:r>
    </w:p>
    <w:p w:rsidR="002B6DF9" w:rsidRPr="00D70ADF" w:rsidRDefault="008F4517" w:rsidP="00A855F6">
      <w:pPr>
        <w:spacing w:line="560" w:lineRule="exact"/>
        <w:jc w:val="center"/>
        <w:outlineLvl w:val="0"/>
        <w:rPr>
          <w:rFonts w:ascii="仿宋_GB2312" w:eastAsia="仿宋_GB2312"/>
          <w:bCs/>
          <w:color w:val="000000"/>
          <w:kern w:val="0"/>
          <w:sz w:val="32"/>
          <w:szCs w:val="32"/>
        </w:rPr>
      </w:pPr>
      <w:r w:rsidRPr="008F4517">
        <w:rPr>
          <w:rFonts w:eastAsia="仿宋_GB2312"/>
          <w:bCs/>
          <w:color w:val="000000"/>
          <w:kern w:val="0"/>
          <w:sz w:val="28"/>
          <w:szCs w:val="28"/>
        </w:rPr>
        <w:t>Financial Time Series Analysis Method and Techniques</w:t>
      </w:r>
    </w:p>
    <w:p w:rsidR="002B6DF9" w:rsidRPr="00D70ADF" w:rsidRDefault="002B6DF9" w:rsidP="00A855F6">
      <w:pPr>
        <w:spacing w:line="500" w:lineRule="exact"/>
        <w:rPr>
          <w:rFonts w:ascii="仿宋_GB2312" w:eastAsia="仿宋_GB2312" w:hAnsi="宋体"/>
          <w:sz w:val="32"/>
          <w:szCs w:val="32"/>
        </w:rPr>
      </w:pPr>
    </w:p>
    <w:p w:rsidR="002B6DF9" w:rsidRPr="00456152" w:rsidRDefault="00B55652" w:rsidP="00A855F6">
      <w:pPr>
        <w:tabs>
          <w:tab w:val="left" w:pos="4095"/>
        </w:tabs>
        <w:spacing w:line="500" w:lineRule="exact"/>
        <w:rPr>
          <w:rFonts w:ascii="宋体" w:hAnsi="宋体"/>
          <w:szCs w:val="21"/>
        </w:rPr>
      </w:pPr>
      <w:r>
        <w:rPr>
          <w:rFonts w:ascii="黑体" w:eastAsia="黑体" w:hAnsi="黑体" w:hint="eastAsia"/>
          <w:szCs w:val="21"/>
        </w:rPr>
        <w:t>课程代码：</w:t>
      </w:r>
      <w:r w:rsidR="00106478" w:rsidRPr="00A855F6">
        <w:rPr>
          <w:rFonts w:eastAsia="黑体"/>
          <w:szCs w:val="21"/>
        </w:rPr>
        <w:t>212151</w:t>
      </w:r>
      <w:r w:rsidR="00477810">
        <w:rPr>
          <w:rFonts w:eastAsia="黑体"/>
          <w:szCs w:val="21"/>
        </w:rPr>
        <w:t>3</w:t>
      </w:r>
      <w:r w:rsidR="00106478" w:rsidRPr="00A855F6">
        <w:rPr>
          <w:rFonts w:eastAsia="黑体"/>
          <w:szCs w:val="21"/>
        </w:rPr>
        <w:t>B</w:t>
      </w:r>
      <w:r w:rsidR="002B6DF9" w:rsidRPr="00D70ADF">
        <w:rPr>
          <w:rFonts w:ascii="仿宋_GB2312" w:eastAsia="仿宋_GB2312" w:hint="eastAsia"/>
          <w:sz w:val="32"/>
          <w:szCs w:val="32"/>
        </w:rPr>
        <w:tab/>
      </w:r>
      <w:r w:rsidR="002B6DF9" w:rsidRPr="00D67057">
        <w:rPr>
          <w:rFonts w:eastAsia="仿宋_GB2312"/>
          <w:b/>
          <w:szCs w:val="21"/>
        </w:rPr>
        <w:t>Course Code</w:t>
      </w:r>
      <w:r w:rsidR="002B6DF9" w:rsidRPr="00D67057">
        <w:rPr>
          <w:rFonts w:eastAsia="仿宋_GB2312"/>
          <w:b/>
          <w:szCs w:val="21"/>
        </w:rPr>
        <w:t>：</w:t>
      </w:r>
      <w:r w:rsidR="00106478" w:rsidRPr="00106478">
        <w:rPr>
          <w:rFonts w:eastAsia="仿宋_GB2312"/>
          <w:szCs w:val="21"/>
        </w:rPr>
        <w:t>212151</w:t>
      </w:r>
      <w:r w:rsidR="00477810">
        <w:rPr>
          <w:rFonts w:eastAsia="仿宋_GB2312"/>
          <w:szCs w:val="21"/>
        </w:rPr>
        <w:t>3</w:t>
      </w:r>
      <w:r w:rsidR="00106478" w:rsidRPr="00106478">
        <w:rPr>
          <w:rFonts w:eastAsia="仿宋_GB2312"/>
          <w:szCs w:val="21"/>
        </w:rPr>
        <w:t>B</w:t>
      </w:r>
    </w:p>
    <w:p w:rsidR="002B6DF9" w:rsidRPr="00D67057" w:rsidRDefault="002B6DF9" w:rsidP="00A855F6">
      <w:pPr>
        <w:tabs>
          <w:tab w:val="left" w:pos="4111"/>
        </w:tabs>
        <w:spacing w:line="500" w:lineRule="exact"/>
        <w:ind w:left="5880" w:hangingChars="2800" w:hanging="5880"/>
        <w:rPr>
          <w:rFonts w:eastAsia="仿宋_GB2312"/>
          <w:b/>
          <w:sz w:val="32"/>
          <w:szCs w:val="32"/>
        </w:rPr>
      </w:pPr>
      <w:r w:rsidRPr="00D67057">
        <w:rPr>
          <w:rFonts w:ascii="黑体" w:eastAsia="黑体" w:hAnsi="黑体" w:hint="eastAsia"/>
          <w:szCs w:val="21"/>
        </w:rPr>
        <w:t>课程名称：</w:t>
      </w:r>
      <w:r w:rsidR="00B55652" w:rsidRPr="00B55652">
        <w:rPr>
          <w:rFonts w:ascii="黑体" w:eastAsia="黑体" w:hAnsi="黑体" w:hint="eastAsia"/>
          <w:szCs w:val="21"/>
        </w:rPr>
        <w:t>金融时间序列分析方法与技术</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B55652" w:rsidRPr="00E95777">
        <w:rPr>
          <w:rFonts w:eastAsia="仿宋_GB2312"/>
          <w:szCs w:val="21"/>
        </w:rPr>
        <w:t>Financial Time Series</w:t>
      </w:r>
      <w:r w:rsidR="008F4517" w:rsidRPr="00E95777">
        <w:rPr>
          <w:rFonts w:eastAsia="仿宋_GB2312"/>
          <w:szCs w:val="21"/>
        </w:rPr>
        <w:t xml:space="preserve"> Analysis Method and Techniques</w:t>
      </w:r>
    </w:p>
    <w:p w:rsidR="002B6DF9" w:rsidRPr="00D70ADF" w:rsidRDefault="002B6DF9" w:rsidP="00A855F6">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B55652" w:rsidRPr="00A855F6">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B55652" w:rsidRPr="00E95777">
        <w:rPr>
          <w:rFonts w:eastAsia="仿宋_GB2312" w:hint="eastAsia"/>
          <w:szCs w:val="21"/>
        </w:rPr>
        <w:t>48</w:t>
      </w:r>
    </w:p>
    <w:p w:rsidR="002B6DF9" w:rsidRPr="00D70ADF" w:rsidRDefault="002B6DF9" w:rsidP="00A855F6">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00B55652" w:rsidRPr="00A855F6">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B55652" w:rsidRPr="00E95777">
        <w:rPr>
          <w:rFonts w:eastAsia="仿宋_GB2312" w:hint="eastAsia"/>
          <w:szCs w:val="21"/>
        </w:rPr>
        <w:t>3</w:t>
      </w:r>
    </w:p>
    <w:p w:rsidR="002B6DF9" w:rsidRPr="00D67057" w:rsidRDefault="002B6DF9" w:rsidP="00A855F6">
      <w:pPr>
        <w:tabs>
          <w:tab w:val="left" w:pos="4111"/>
        </w:tabs>
        <w:spacing w:line="500" w:lineRule="exact"/>
        <w:rPr>
          <w:rFonts w:ascii="黑体" w:eastAsia="黑体" w:hAnsi="黑体"/>
          <w:szCs w:val="21"/>
        </w:rPr>
      </w:pPr>
      <w:r w:rsidRPr="00D67057">
        <w:rPr>
          <w:rFonts w:ascii="黑体" w:eastAsia="黑体" w:hAnsi="黑体" w:hint="eastAsia"/>
          <w:szCs w:val="21"/>
        </w:rPr>
        <w:t>考核方式：</w:t>
      </w:r>
      <w:r w:rsidR="007D3862">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35613D" w:rsidRPr="00E95777">
        <w:rPr>
          <w:rFonts w:eastAsia="仿宋_GB2312" w:hint="eastAsia"/>
          <w:szCs w:val="21"/>
        </w:rPr>
        <w:t>Assignment</w:t>
      </w:r>
    </w:p>
    <w:p w:rsidR="007D3862" w:rsidRPr="00541E87" w:rsidRDefault="002B6DF9" w:rsidP="00A855F6">
      <w:pPr>
        <w:tabs>
          <w:tab w:val="left" w:pos="4111"/>
        </w:tabs>
        <w:spacing w:line="500" w:lineRule="exact"/>
        <w:jc w:val="left"/>
        <w:rPr>
          <w:rFonts w:eastAsia="仿宋_GB2312"/>
          <w:szCs w:val="21"/>
        </w:rPr>
      </w:pPr>
      <w:r w:rsidRPr="00D67057">
        <w:rPr>
          <w:rFonts w:ascii="黑体" w:eastAsia="黑体" w:hAnsi="黑体" w:hint="eastAsia"/>
          <w:szCs w:val="21"/>
        </w:rPr>
        <w:t>先修课程</w:t>
      </w:r>
      <w:r w:rsidRPr="00A855F6">
        <w:rPr>
          <w:rFonts w:ascii="黑体" w:eastAsia="黑体" w:hAnsi="黑体" w:hint="eastAsia"/>
          <w:szCs w:val="21"/>
        </w:rPr>
        <w:t>：</w:t>
      </w:r>
      <w:r w:rsidR="00B55652" w:rsidRPr="00B55652">
        <w:rPr>
          <w:rFonts w:ascii="黑体" w:eastAsia="黑体" w:hAnsi="黑体" w:hint="eastAsia"/>
          <w:szCs w:val="21"/>
        </w:rPr>
        <w:t>高等数学</w:t>
      </w:r>
      <w:r w:rsidR="00B55652">
        <w:rPr>
          <w:rFonts w:ascii="黑体" w:eastAsia="黑体" w:hAnsi="黑体" w:hint="eastAsia"/>
          <w:szCs w:val="21"/>
        </w:rPr>
        <w:t>、</w:t>
      </w:r>
      <w:r w:rsidR="00B55652" w:rsidRPr="00B55652">
        <w:rPr>
          <w:rFonts w:ascii="黑体" w:eastAsia="黑体" w:hAnsi="黑体" w:hint="eastAsia"/>
          <w:szCs w:val="21"/>
        </w:rPr>
        <w:t>微积分</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490B9E" w:rsidRPr="00541E87">
        <w:rPr>
          <w:rFonts w:eastAsia="仿宋_GB2312"/>
          <w:szCs w:val="21"/>
        </w:rPr>
        <w:t>Higher Mathematics</w:t>
      </w:r>
      <w:r w:rsidR="009A5E40" w:rsidRPr="00541E87">
        <w:rPr>
          <w:rFonts w:eastAsia="仿宋_GB2312" w:hint="eastAsia"/>
          <w:szCs w:val="21"/>
        </w:rPr>
        <w:t>,</w:t>
      </w:r>
    </w:p>
    <w:p w:rsidR="002B6DF9" w:rsidRPr="00E95777" w:rsidRDefault="0035613D" w:rsidP="00A855F6">
      <w:pPr>
        <w:tabs>
          <w:tab w:val="left" w:pos="4111"/>
        </w:tabs>
        <w:spacing w:line="500" w:lineRule="exact"/>
        <w:ind w:firstLineChars="2909" w:firstLine="6109"/>
        <w:jc w:val="left"/>
        <w:outlineLvl w:val="0"/>
        <w:rPr>
          <w:rFonts w:ascii="仿宋_GB2312" w:eastAsia="仿宋_GB2312"/>
          <w:sz w:val="32"/>
          <w:szCs w:val="32"/>
        </w:rPr>
      </w:pPr>
      <w:r w:rsidRPr="00E95777">
        <w:t xml:space="preserve"> </w:t>
      </w:r>
      <w:r w:rsidRPr="00E95777">
        <w:rPr>
          <w:rFonts w:eastAsia="仿宋_GB2312"/>
          <w:szCs w:val="21"/>
        </w:rPr>
        <w:t>Calculus</w:t>
      </w:r>
    </w:p>
    <w:p w:rsidR="001A1078" w:rsidRDefault="001A1078" w:rsidP="00A855F6">
      <w:pPr>
        <w:widowControl/>
        <w:spacing w:line="500" w:lineRule="exact"/>
        <w:ind w:firstLineChars="200" w:firstLine="420"/>
        <w:jc w:val="left"/>
        <w:rPr>
          <w:rFonts w:ascii="宋体" w:hAnsi="宋体"/>
          <w:kern w:val="0"/>
          <w:szCs w:val="21"/>
        </w:rPr>
      </w:pPr>
    </w:p>
    <w:p w:rsidR="002B6DF9" w:rsidRPr="00D67057" w:rsidRDefault="002B6DF9" w:rsidP="00A855F6">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sidR="00AB380B" w:rsidRPr="00AB380B">
        <w:rPr>
          <w:rFonts w:ascii="宋体" w:hAnsi="宋体" w:hint="eastAsia"/>
          <w:kern w:val="0"/>
          <w:szCs w:val="21"/>
        </w:rPr>
        <w:t>金融时间序列分析方法与技术</w:t>
      </w:r>
      <w:r w:rsidRPr="00D67057">
        <w:rPr>
          <w:rFonts w:ascii="宋体" w:hAnsi="宋体" w:hint="eastAsia"/>
          <w:kern w:val="0"/>
          <w:szCs w:val="21"/>
        </w:rPr>
        <w:t>》是为</w:t>
      </w:r>
      <w:r w:rsidR="00AB380B">
        <w:rPr>
          <w:rFonts w:ascii="宋体" w:hAnsi="宋体" w:hint="eastAsia"/>
          <w:kern w:val="0"/>
          <w:szCs w:val="21"/>
        </w:rPr>
        <w:t>信息管理与信息系统专业本科生</w:t>
      </w:r>
      <w:r w:rsidRPr="00D67057">
        <w:rPr>
          <w:rFonts w:ascii="宋体" w:hAnsi="宋体" w:hint="eastAsia"/>
          <w:kern w:val="0"/>
          <w:szCs w:val="21"/>
        </w:rPr>
        <w:t>而开设的课程。通过本门课程的教学，使学生</w:t>
      </w:r>
      <w:r w:rsidR="00AB380B">
        <w:rPr>
          <w:rFonts w:ascii="宋体" w:hAnsi="宋体" w:hint="eastAsia"/>
          <w:kern w:val="0"/>
          <w:szCs w:val="21"/>
        </w:rPr>
        <w:t>掌握处理金融领域时间序列数据的建模能力；了解时间序列理论的基本方法；探索利用时间序列模型对实际问题进行建模分析。教学过程中，配合Python开源软件提升学生的动手实践能力</w:t>
      </w:r>
      <w:r w:rsidRPr="00D67057">
        <w:rPr>
          <w:rFonts w:ascii="宋体" w:hAnsi="宋体" w:hint="eastAsia"/>
          <w:kern w:val="0"/>
          <w:szCs w:val="21"/>
        </w:rPr>
        <w:t>，为学生进一步学习</w:t>
      </w:r>
      <w:r w:rsidR="00AB380B">
        <w:rPr>
          <w:rFonts w:ascii="宋体" w:hAnsi="宋体" w:hint="eastAsia"/>
          <w:kern w:val="0"/>
          <w:szCs w:val="21"/>
        </w:rPr>
        <w:t>金融大数据分析奠定基础</w:t>
      </w:r>
      <w:r w:rsidRPr="00D67057">
        <w:rPr>
          <w:rFonts w:ascii="宋体" w:hAnsi="宋体" w:hint="eastAsia"/>
          <w:kern w:val="0"/>
          <w:szCs w:val="21"/>
        </w:rPr>
        <w:t>。</w:t>
      </w:r>
    </w:p>
    <w:p w:rsidR="002B6DF9" w:rsidRPr="00D70ADF" w:rsidRDefault="00AB380B" w:rsidP="00A855F6">
      <w:pPr>
        <w:widowControl/>
        <w:spacing w:line="500" w:lineRule="exact"/>
        <w:ind w:firstLineChars="200" w:firstLine="420"/>
        <w:jc w:val="left"/>
        <w:rPr>
          <w:rStyle w:val="longtext1"/>
          <w:rFonts w:ascii="仿宋_GB2312" w:eastAsia="仿宋_GB2312"/>
          <w:color w:val="000000"/>
          <w:sz w:val="32"/>
          <w:szCs w:val="32"/>
        </w:rPr>
      </w:pPr>
      <w:r>
        <w:rPr>
          <w:rFonts w:hint="eastAsia"/>
        </w:rPr>
        <w:t>本课程主要介绍金融时间序列理论在信息管理与信息系统专业领域</w:t>
      </w:r>
      <w:bookmarkStart w:id="0" w:name="_GoBack"/>
      <w:bookmarkEnd w:id="0"/>
      <w:r>
        <w:rPr>
          <w:rFonts w:hint="eastAsia"/>
        </w:rPr>
        <w:t>中的应用以及相关建模方法。简单介绍了金融时间序列的相关背景知识、基本性质；重点介绍了自回归模型，移动平均模型、</w:t>
      </w:r>
      <w:r>
        <w:rPr>
          <w:rFonts w:hint="eastAsia"/>
        </w:rPr>
        <w:t>A</w:t>
      </w:r>
      <w:r>
        <w:t>RMA</w:t>
      </w:r>
      <w:r w:rsidR="00B82986">
        <w:rPr>
          <w:rFonts w:hint="eastAsia"/>
        </w:rPr>
        <w:t>模型、指数平滑模型、季节模型、带时间序列误差的回归模型以及长</w:t>
      </w:r>
      <w:r>
        <w:rPr>
          <w:rFonts w:hint="eastAsia"/>
        </w:rPr>
        <w:t>记忆模型。</w:t>
      </w:r>
      <w:r w:rsidR="00B82986">
        <w:rPr>
          <w:rFonts w:hint="eastAsia"/>
        </w:rPr>
        <w:t>而且，通过开源的</w:t>
      </w:r>
      <w:r>
        <w:rPr>
          <w:rFonts w:hint="eastAsia"/>
        </w:rPr>
        <w:t>Python</w:t>
      </w:r>
      <w:r w:rsidR="00B82986">
        <w:rPr>
          <w:rFonts w:hint="eastAsia"/>
        </w:rPr>
        <w:t>编程语言</w:t>
      </w:r>
      <w:r>
        <w:rPr>
          <w:rFonts w:hint="eastAsia"/>
        </w:rPr>
        <w:t>将上述模型应用于具体实践，旨在提高本科生的建模能力。</w:t>
      </w:r>
    </w:p>
    <w:p w:rsidR="002B6DF9" w:rsidRPr="00D67057" w:rsidRDefault="008F4517" w:rsidP="00A855F6">
      <w:pPr>
        <w:widowControl/>
        <w:spacing w:line="500" w:lineRule="exact"/>
        <w:ind w:firstLineChars="200" w:firstLine="420"/>
        <w:rPr>
          <w:rStyle w:val="longtext1"/>
          <w:rFonts w:eastAsia="仿宋_GB2312"/>
          <w:sz w:val="21"/>
          <w:szCs w:val="21"/>
        </w:rPr>
      </w:pPr>
      <w:r w:rsidRPr="008F4517">
        <w:rPr>
          <w:rStyle w:val="longtext1"/>
          <w:rFonts w:eastAsia="仿宋_GB2312"/>
          <w:sz w:val="21"/>
          <w:szCs w:val="21"/>
        </w:rPr>
        <w:t>Financial Time Series Analysis Method and Techniques</w:t>
      </w:r>
      <w:r w:rsidR="00B82986" w:rsidRPr="00B82986">
        <w:rPr>
          <w:rStyle w:val="longtext1"/>
          <w:rFonts w:eastAsia="仿宋_GB2312"/>
          <w:sz w:val="21"/>
          <w:szCs w:val="21"/>
        </w:rPr>
        <w:t xml:space="preserve"> is a course for undergraduates majoring in information management and information system. Through the teaching of this course, students can master the modeling ability of processing time series data in the financial field, understand the basic methods of time series theory, and explore the use of time series model to model and analyze practical </w:t>
      </w:r>
      <w:r w:rsidR="00B82986" w:rsidRPr="00B82986">
        <w:rPr>
          <w:rStyle w:val="longtext1"/>
          <w:rFonts w:eastAsia="仿宋_GB2312"/>
          <w:sz w:val="21"/>
          <w:szCs w:val="21"/>
        </w:rPr>
        <w:lastRenderedPageBreak/>
        <w:t xml:space="preserve">problems. In the teaching process, with Python </w:t>
      </w:r>
      <w:r w:rsidR="00B82986">
        <w:rPr>
          <w:rStyle w:val="longtext1"/>
          <w:rFonts w:eastAsia="仿宋_GB2312"/>
          <w:sz w:val="21"/>
          <w:szCs w:val="21"/>
        </w:rPr>
        <w:t xml:space="preserve">programing language </w:t>
      </w:r>
      <w:r w:rsidR="00B82986" w:rsidRPr="00B82986">
        <w:rPr>
          <w:rStyle w:val="longtext1"/>
          <w:rFonts w:eastAsia="仿宋_GB2312"/>
          <w:sz w:val="21"/>
          <w:szCs w:val="21"/>
        </w:rPr>
        <w:t>to improve students' practical ability, lay the foundation for students to further learn financial big data analysis</w:t>
      </w:r>
    </w:p>
    <w:p w:rsidR="002B6DF9" w:rsidRPr="00D67057" w:rsidRDefault="00B82986" w:rsidP="00A855F6">
      <w:pPr>
        <w:widowControl/>
        <w:spacing w:line="500" w:lineRule="exact"/>
        <w:ind w:firstLineChars="200" w:firstLine="420"/>
        <w:rPr>
          <w:rFonts w:eastAsia="仿宋_GB2312"/>
          <w:szCs w:val="21"/>
        </w:rPr>
      </w:pPr>
      <w:r>
        <w:t xml:space="preserve">This course mainly introduces the application of </w:t>
      </w:r>
      <w:r>
        <w:rPr>
          <w:rFonts w:hint="eastAsia"/>
        </w:rPr>
        <w:t>financial time series</w:t>
      </w:r>
      <w:r>
        <w:t xml:space="preserve"> </w:t>
      </w:r>
      <w:r>
        <w:rPr>
          <w:rFonts w:hint="eastAsia"/>
        </w:rPr>
        <w:t>theory</w:t>
      </w:r>
      <w:r>
        <w:t xml:space="preserve"> in the field of information management and information systems, and related modeling methods. It briefly introduces financial time series, basic property, and its applications. It introduces mainstream modeling methods, including auto regression model, moving average model, ARMA model, Exponential smoothing model, Seasonal model, Regression model with time series error model and LSTM model. In addition, the open source modeling tool Python</w:t>
      </w:r>
      <w:r>
        <w:rPr>
          <w:rFonts w:hint="eastAsia"/>
        </w:rPr>
        <w:t>,</w:t>
      </w:r>
      <w:r>
        <w:t xml:space="preserve"> integrated modeling tool</w:t>
      </w:r>
      <w:r>
        <w:rPr>
          <w:rFonts w:hint="eastAsia"/>
        </w:rPr>
        <w:t xml:space="preserve"> are </w:t>
      </w:r>
      <w:r>
        <w:t>appl</w:t>
      </w:r>
      <w:r>
        <w:rPr>
          <w:rFonts w:hint="eastAsia"/>
        </w:rPr>
        <w:t>ied</w:t>
      </w:r>
      <w:r>
        <w:t xml:space="preserve"> the above models to specific practices, aiming to improve the</w:t>
      </w:r>
      <w:r>
        <w:rPr>
          <w:rFonts w:hint="eastAsia"/>
        </w:rPr>
        <w:t xml:space="preserve"> </w:t>
      </w:r>
      <w:r>
        <w:t>capabilities.</w:t>
      </w:r>
    </w:p>
    <w:p w:rsidR="002B6DF9" w:rsidRPr="00D70ADF" w:rsidRDefault="002B6DF9" w:rsidP="00A855F6">
      <w:pPr>
        <w:spacing w:line="500" w:lineRule="exact"/>
        <w:ind w:firstLineChars="250" w:firstLine="800"/>
        <w:rPr>
          <w:rFonts w:ascii="仿宋_GB2312" w:eastAsia="仿宋_GB2312"/>
          <w:sz w:val="32"/>
          <w:szCs w:val="32"/>
        </w:rPr>
      </w:pPr>
    </w:p>
    <w:p w:rsidR="002B6DF9" w:rsidRPr="00D70ADF" w:rsidRDefault="004014BB" w:rsidP="00A855F6">
      <w:pPr>
        <w:spacing w:line="500" w:lineRule="exact"/>
        <w:rPr>
          <w:rFonts w:ascii="仿宋_GB2312" w:eastAsia="仿宋_GB2312"/>
          <w:sz w:val="32"/>
          <w:szCs w:val="32"/>
        </w:rPr>
      </w:pPr>
      <w:r w:rsidRPr="00D70ADF">
        <w:rPr>
          <w:rFonts w:ascii="仿宋_GB2312" w:eastAsia="仿宋_GB2312"/>
          <w:sz w:val="32"/>
          <w:szCs w:val="32"/>
        </w:rPr>
        <w:t xml:space="preserve"> </w:t>
      </w:r>
    </w:p>
    <w:p w:rsidR="008D2A25" w:rsidRDefault="008D2A25" w:rsidP="00A855F6">
      <w:pPr>
        <w:widowControl/>
        <w:spacing w:line="500" w:lineRule="exact"/>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FAA" w:rsidRDefault="00242FAA" w:rsidP="00E76617">
      <w:pPr>
        <w:ind w:right="649"/>
      </w:pPr>
      <w:r>
        <w:separator/>
      </w:r>
    </w:p>
  </w:endnote>
  <w:endnote w:type="continuationSeparator" w:id="0">
    <w:p w:rsidR="00242FAA" w:rsidRDefault="00242FAA" w:rsidP="00E76617">
      <w:pPr>
        <w:ind w:right="64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F4145E" w:rsidRDefault="00FF3452" w:rsidP="00F4145E">
    <w:pPr>
      <w:pStyle w:val="a6"/>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541E87" w:rsidRPr="00541E87">
      <w:rPr>
        <w:rFonts w:ascii="宋体" w:hAnsi="宋体"/>
        <w:noProof/>
        <w:sz w:val="28"/>
        <w:lang w:val="zh-CN"/>
      </w:rPr>
      <w:t>-</w:t>
    </w:r>
    <w:r w:rsidR="00541E87">
      <w:rPr>
        <w:rFonts w:ascii="宋体" w:hAnsi="宋体"/>
        <w:noProof/>
        <w:sz w:val="28"/>
      </w:rPr>
      <w:t xml:space="preserve"> 2 -</w:t>
    </w:r>
    <w:r w:rsidRPr="00F4145E">
      <w:rPr>
        <w:rFonts w:ascii="宋体" w:hAnsi="宋体"/>
        <w:sz w:val="28"/>
      </w:rPr>
      <w:fldChar w:fldCharType="end"/>
    </w:r>
  </w:p>
  <w:p w:rsidR="00A02BB2" w:rsidRDefault="00A02BB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E76617" w:rsidRDefault="00FF3452"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541E87" w:rsidRPr="00541E87">
      <w:rPr>
        <w:rFonts w:ascii="宋体" w:hAnsi="宋体"/>
        <w:noProof/>
        <w:sz w:val="28"/>
        <w:lang w:val="zh-CN"/>
      </w:rPr>
      <w:t>-</w:t>
    </w:r>
    <w:r w:rsidR="00541E87">
      <w:rPr>
        <w:rFonts w:ascii="宋体" w:hAnsi="宋体"/>
        <w:noProof/>
        <w:sz w:val="28"/>
      </w:rPr>
      <w:t xml:space="preserve"> 1 -</w:t>
    </w:r>
    <w:r w:rsidRPr="00E76617">
      <w:rPr>
        <w:rFonts w:ascii="宋体" w:hAnsi="宋体"/>
        <w:sz w:val="28"/>
      </w:rPr>
      <w:fldChar w:fldCharType="end"/>
    </w:r>
  </w:p>
  <w:p w:rsidR="00A02BB2" w:rsidRDefault="00A02BB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FAA" w:rsidRDefault="00242FAA" w:rsidP="00E76617">
      <w:pPr>
        <w:ind w:right="649"/>
      </w:pPr>
      <w:r>
        <w:separator/>
      </w:r>
    </w:p>
  </w:footnote>
  <w:footnote w:type="continuationSeparator" w:id="0">
    <w:p w:rsidR="00242FAA" w:rsidRDefault="00242FAA" w:rsidP="00E76617">
      <w:pPr>
        <w:ind w:right="64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B74A2F">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95684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6617"/>
    <w:rsid w:val="0001156E"/>
    <w:rsid w:val="00013621"/>
    <w:rsid w:val="000155D3"/>
    <w:rsid w:val="0001579A"/>
    <w:rsid w:val="00017000"/>
    <w:rsid w:val="00020E9D"/>
    <w:rsid w:val="00032372"/>
    <w:rsid w:val="000347EF"/>
    <w:rsid w:val="0003710F"/>
    <w:rsid w:val="000443E9"/>
    <w:rsid w:val="00047758"/>
    <w:rsid w:val="00051A84"/>
    <w:rsid w:val="000520A8"/>
    <w:rsid w:val="00053D76"/>
    <w:rsid w:val="00055C54"/>
    <w:rsid w:val="00055CE2"/>
    <w:rsid w:val="000775A9"/>
    <w:rsid w:val="000904A7"/>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D42E9"/>
    <w:rsid w:val="000F0FD8"/>
    <w:rsid w:val="000F2C52"/>
    <w:rsid w:val="0010102D"/>
    <w:rsid w:val="001029EA"/>
    <w:rsid w:val="0010628D"/>
    <w:rsid w:val="00106478"/>
    <w:rsid w:val="001109B8"/>
    <w:rsid w:val="001135B7"/>
    <w:rsid w:val="0011600F"/>
    <w:rsid w:val="0012475A"/>
    <w:rsid w:val="00130579"/>
    <w:rsid w:val="00131496"/>
    <w:rsid w:val="00132481"/>
    <w:rsid w:val="001400C1"/>
    <w:rsid w:val="00145FC0"/>
    <w:rsid w:val="0014755A"/>
    <w:rsid w:val="0015138E"/>
    <w:rsid w:val="00156D96"/>
    <w:rsid w:val="0016141C"/>
    <w:rsid w:val="00170F80"/>
    <w:rsid w:val="00174235"/>
    <w:rsid w:val="0017652E"/>
    <w:rsid w:val="00176D02"/>
    <w:rsid w:val="001775D9"/>
    <w:rsid w:val="00177C80"/>
    <w:rsid w:val="00181761"/>
    <w:rsid w:val="00190CBF"/>
    <w:rsid w:val="00194F1C"/>
    <w:rsid w:val="001A0305"/>
    <w:rsid w:val="001A1078"/>
    <w:rsid w:val="001A1C26"/>
    <w:rsid w:val="001A455E"/>
    <w:rsid w:val="001A4CFD"/>
    <w:rsid w:val="001A518C"/>
    <w:rsid w:val="001A71F8"/>
    <w:rsid w:val="001B0E23"/>
    <w:rsid w:val="001C29C0"/>
    <w:rsid w:val="001C4EC1"/>
    <w:rsid w:val="001C7ED4"/>
    <w:rsid w:val="001D1F39"/>
    <w:rsid w:val="001D2733"/>
    <w:rsid w:val="001D4D35"/>
    <w:rsid w:val="001D6E7F"/>
    <w:rsid w:val="001F5136"/>
    <w:rsid w:val="001F6315"/>
    <w:rsid w:val="002038B4"/>
    <w:rsid w:val="002060A0"/>
    <w:rsid w:val="0022064C"/>
    <w:rsid w:val="00223334"/>
    <w:rsid w:val="00224BBF"/>
    <w:rsid w:val="00227AD7"/>
    <w:rsid w:val="00236EB3"/>
    <w:rsid w:val="00237084"/>
    <w:rsid w:val="00241205"/>
    <w:rsid w:val="00242FAA"/>
    <w:rsid w:val="00250EC0"/>
    <w:rsid w:val="00257F3F"/>
    <w:rsid w:val="00273ACE"/>
    <w:rsid w:val="002756E8"/>
    <w:rsid w:val="00285354"/>
    <w:rsid w:val="002865E6"/>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D77"/>
    <w:rsid w:val="0030710A"/>
    <w:rsid w:val="00311569"/>
    <w:rsid w:val="00314BF5"/>
    <w:rsid w:val="00316B88"/>
    <w:rsid w:val="003206D1"/>
    <w:rsid w:val="003242F5"/>
    <w:rsid w:val="00325DCB"/>
    <w:rsid w:val="0034208F"/>
    <w:rsid w:val="00344111"/>
    <w:rsid w:val="00345501"/>
    <w:rsid w:val="003455EE"/>
    <w:rsid w:val="00352261"/>
    <w:rsid w:val="00353D95"/>
    <w:rsid w:val="0035613D"/>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4014BB"/>
    <w:rsid w:val="004029CD"/>
    <w:rsid w:val="00403CE8"/>
    <w:rsid w:val="00411501"/>
    <w:rsid w:val="00416FD1"/>
    <w:rsid w:val="0042485E"/>
    <w:rsid w:val="00432696"/>
    <w:rsid w:val="00436697"/>
    <w:rsid w:val="00446CBD"/>
    <w:rsid w:val="004475EC"/>
    <w:rsid w:val="00451403"/>
    <w:rsid w:val="00451521"/>
    <w:rsid w:val="004545F0"/>
    <w:rsid w:val="00456152"/>
    <w:rsid w:val="004635C1"/>
    <w:rsid w:val="00474F05"/>
    <w:rsid w:val="0047521B"/>
    <w:rsid w:val="00477810"/>
    <w:rsid w:val="00480145"/>
    <w:rsid w:val="004813A8"/>
    <w:rsid w:val="00482138"/>
    <w:rsid w:val="00482895"/>
    <w:rsid w:val="00483AFB"/>
    <w:rsid w:val="00484DD1"/>
    <w:rsid w:val="00490A6C"/>
    <w:rsid w:val="00490B9E"/>
    <w:rsid w:val="00491785"/>
    <w:rsid w:val="00497A87"/>
    <w:rsid w:val="004A39E3"/>
    <w:rsid w:val="004A710A"/>
    <w:rsid w:val="004B7CF0"/>
    <w:rsid w:val="004C21F0"/>
    <w:rsid w:val="004E1CDA"/>
    <w:rsid w:val="004E379E"/>
    <w:rsid w:val="004F1995"/>
    <w:rsid w:val="004F48C7"/>
    <w:rsid w:val="005030C3"/>
    <w:rsid w:val="00503D13"/>
    <w:rsid w:val="00505BF9"/>
    <w:rsid w:val="0051055A"/>
    <w:rsid w:val="0051262C"/>
    <w:rsid w:val="00527579"/>
    <w:rsid w:val="005318F1"/>
    <w:rsid w:val="00535DAA"/>
    <w:rsid w:val="005379F4"/>
    <w:rsid w:val="00540656"/>
    <w:rsid w:val="00541059"/>
    <w:rsid w:val="00541E87"/>
    <w:rsid w:val="00562478"/>
    <w:rsid w:val="00563B8D"/>
    <w:rsid w:val="0056549D"/>
    <w:rsid w:val="00567060"/>
    <w:rsid w:val="00572884"/>
    <w:rsid w:val="00573207"/>
    <w:rsid w:val="00581E16"/>
    <w:rsid w:val="005871D5"/>
    <w:rsid w:val="005908AE"/>
    <w:rsid w:val="005A010B"/>
    <w:rsid w:val="005B0D6F"/>
    <w:rsid w:val="005B13BB"/>
    <w:rsid w:val="005C3215"/>
    <w:rsid w:val="005C3668"/>
    <w:rsid w:val="005E3880"/>
    <w:rsid w:val="005E3D92"/>
    <w:rsid w:val="005E4664"/>
    <w:rsid w:val="005E4878"/>
    <w:rsid w:val="005E4C34"/>
    <w:rsid w:val="005F1094"/>
    <w:rsid w:val="005F20E1"/>
    <w:rsid w:val="005F56CE"/>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3673"/>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2629A"/>
    <w:rsid w:val="00727209"/>
    <w:rsid w:val="00731797"/>
    <w:rsid w:val="00736397"/>
    <w:rsid w:val="007368EA"/>
    <w:rsid w:val="00745148"/>
    <w:rsid w:val="00747614"/>
    <w:rsid w:val="00750FCB"/>
    <w:rsid w:val="00752356"/>
    <w:rsid w:val="00757589"/>
    <w:rsid w:val="007758ED"/>
    <w:rsid w:val="00775D9A"/>
    <w:rsid w:val="007779CF"/>
    <w:rsid w:val="0079581C"/>
    <w:rsid w:val="007A455D"/>
    <w:rsid w:val="007C0075"/>
    <w:rsid w:val="007C2CD2"/>
    <w:rsid w:val="007C52EC"/>
    <w:rsid w:val="007D119F"/>
    <w:rsid w:val="007D3862"/>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45D5"/>
    <w:rsid w:val="00854E8C"/>
    <w:rsid w:val="00861332"/>
    <w:rsid w:val="008660EA"/>
    <w:rsid w:val="008677C3"/>
    <w:rsid w:val="0086789C"/>
    <w:rsid w:val="0087565F"/>
    <w:rsid w:val="00875C2A"/>
    <w:rsid w:val="00877035"/>
    <w:rsid w:val="008A29EB"/>
    <w:rsid w:val="008A5D3D"/>
    <w:rsid w:val="008B322A"/>
    <w:rsid w:val="008B3E41"/>
    <w:rsid w:val="008C022F"/>
    <w:rsid w:val="008C089A"/>
    <w:rsid w:val="008C498B"/>
    <w:rsid w:val="008D2A25"/>
    <w:rsid w:val="008D538F"/>
    <w:rsid w:val="008E25E1"/>
    <w:rsid w:val="008E3D1F"/>
    <w:rsid w:val="008E4C2A"/>
    <w:rsid w:val="008F0DCF"/>
    <w:rsid w:val="008F348A"/>
    <w:rsid w:val="008F4517"/>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5AAC"/>
    <w:rsid w:val="00986BC9"/>
    <w:rsid w:val="0099588D"/>
    <w:rsid w:val="00995B9B"/>
    <w:rsid w:val="00996659"/>
    <w:rsid w:val="00996F45"/>
    <w:rsid w:val="009A05CB"/>
    <w:rsid w:val="009A2E6F"/>
    <w:rsid w:val="009A5E40"/>
    <w:rsid w:val="009B0300"/>
    <w:rsid w:val="009B5138"/>
    <w:rsid w:val="009B52A0"/>
    <w:rsid w:val="009C1343"/>
    <w:rsid w:val="009C6B7E"/>
    <w:rsid w:val="009E288A"/>
    <w:rsid w:val="009F29F9"/>
    <w:rsid w:val="009F35A1"/>
    <w:rsid w:val="009F3C58"/>
    <w:rsid w:val="009F5E0A"/>
    <w:rsid w:val="00A02BB2"/>
    <w:rsid w:val="00A05D4B"/>
    <w:rsid w:val="00A06EBA"/>
    <w:rsid w:val="00A12A46"/>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855F6"/>
    <w:rsid w:val="00AA0BE0"/>
    <w:rsid w:val="00AA5FEC"/>
    <w:rsid w:val="00AA73F8"/>
    <w:rsid w:val="00AA79CE"/>
    <w:rsid w:val="00AB380B"/>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55652"/>
    <w:rsid w:val="00B635EC"/>
    <w:rsid w:val="00B6486A"/>
    <w:rsid w:val="00B64C20"/>
    <w:rsid w:val="00B74A2F"/>
    <w:rsid w:val="00B82986"/>
    <w:rsid w:val="00BB5F9A"/>
    <w:rsid w:val="00BC00FD"/>
    <w:rsid w:val="00BC0A46"/>
    <w:rsid w:val="00BD1C1D"/>
    <w:rsid w:val="00BE4EA4"/>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5D5"/>
    <w:rsid w:val="00C860B3"/>
    <w:rsid w:val="00C92B95"/>
    <w:rsid w:val="00C93453"/>
    <w:rsid w:val="00C93FD1"/>
    <w:rsid w:val="00CA777B"/>
    <w:rsid w:val="00CC204A"/>
    <w:rsid w:val="00CC2BE9"/>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3118"/>
    <w:rsid w:val="00DD5404"/>
    <w:rsid w:val="00DE76C3"/>
    <w:rsid w:val="00DF039D"/>
    <w:rsid w:val="00DF43DA"/>
    <w:rsid w:val="00E03C9C"/>
    <w:rsid w:val="00E07FD6"/>
    <w:rsid w:val="00E22201"/>
    <w:rsid w:val="00E26CF3"/>
    <w:rsid w:val="00E307F7"/>
    <w:rsid w:val="00E324E6"/>
    <w:rsid w:val="00E32B3C"/>
    <w:rsid w:val="00E33064"/>
    <w:rsid w:val="00E36A44"/>
    <w:rsid w:val="00E43A00"/>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5777"/>
    <w:rsid w:val="00E97318"/>
    <w:rsid w:val="00EA7722"/>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 w:val="00FF34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10">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
    <w:name w:val="Body Text Indent"/>
    <w:basedOn w:val="a"/>
    <w:link w:val="Char4"/>
    <w:uiPriority w:val="99"/>
    <w:semiHidden/>
    <w:rsid w:val="00AC406E"/>
    <w:pPr>
      <w:spacing w:line="360" w:lineRule="auto"/>
      <w:ind w:firstLineChars="200" w:firstLine="480"/>
    </w:pPr>
    <w:rPr>
      <w:sz w:val="24"/>
    </w:rPr>
  </w:style>
  <w:style w:type="character" w:customStyle="1" w:styleId="Char4">
    <w:name w:val="正文文本缩进 Char"/>
    <w:link w:val="af"/>
    <w:uiPriority w:val="99"/>
    <w:semiHidden/>
    <w:rsid w:val="00AC406E"/>
    <w:rPr>
      <w:rFonts w:ascii="Times New Roman" w:hAnsi="Times New Roman"/>
      <w:kern w:val="2"/>
      <w:sz w:val="24"/>
      <w:szCs w:val="24"/>
    </w:rPr>
  </w:style>
  <w:style w:type="paragraph" w:styleId="af0">
    <w:name w:val="footnote text"/>
    <w:basedOn w:val="a"/>
    <w:link w:val="Char5"/>
    <w:uiPriority w:val="99"/>
    <w:semiHidden/>
    <w:unhideWhenUsed/>
    <w:rsid w:val="00AC406E"/>
    <w:pPr>
      <w:snapToGrid w:val="0"/>
      <w:jc w:val="left"/>
    </w:pPr>
    <w:rPr>
      <w:sz w:val="18"/>
      <w:szCs w:val="18"/>
    </w:rPr>
  </w:style>
  <w:style w:type="character" w:customStyle="1" w:styleId="Char5">
    <w:name w:val="脚注文本 Char"/>
    <w:link w:val="af0"/>
    <w:uiPriority w:val="99"/>
    <w:semiHidden/>
    <w:rsid w:val="00AC406E"/>
    <w:rPr>
      <w:rFonts w:ascii="Times New Roman" w:hAnsi="Times New Roman"/>
      <w:kern w:val="2"/>
      <w:sz w:val="18"/>
      <w:szCs w:val="18"/>
    </w:rPr>
  </w:style>
  <w:style w:type="character" w:styleId="af1">
    <w:name w:val="footnote reference"/>
    <w:uiPriority w:val="99"/>
    <w:semiHidden/>
    <w:unhideWhenUsed/>
    <w:rsid w:val="00AC406E"/>
    <w:rPr>
      <w:vertAlign w:val="superscript"/>
    </w:rPr>
  </w:style>
  <w:style w:type="paragraph" w:styleId="af2">
    <w:name w:val="Document Map"/>
    <w:basedOn w:val="a"/>
    <w:link w:val="Char6"/>
    <w:uiPriority w:val="99"/>
    <w:semiHidden/>
    <w:unhideWhenUsed/>
    <w:rsid w:val="00A855F6"/>
    <w:rPr>
      <w:rFonts w:ascii="宋体"/>
      <w:sz w:val="18"/>
      <w:szCs w:val="18"/>
    </w:rPr>
  </w:style>
  <w:style w:type="character" w:customStyle="1" w:styleId="Char6">
    <w:name w:val="文档结构图 Char"/>
    <w:basedOn w:val="a0"/>
    <w:link w:val="af2"/>
    <w:uiPriority w:val="99"/>
    <w:semiHidden/>
    <w:rsid w:val="00A855F6"/>
    <w:rPr>
      <w:rFonts w:ascii="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6506</TotalTime>
  <Pages>2</Pages>
  <Words>279</Words>
  <Characters>1594</Characters>
  <Application>Microsoft Office Word</Application>
  <DocSecurity>0</DocSecurity>
  <Lines>13</Lines>
  <Paragraphs>3</Paragraphs>
  <ScaleCrop>false</ScaleCrop>
  <Company/>
  <LinksUpToDate>false</LinksUpToDate>
  <CharactersWithSpaces>1870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Administrator</cp:lastModifiedBy>
  <cp:revision>175</cp:revision>
  <cp:lastPrinted>2021-02-26T06:54:00Z</cp:lastPrinted>
  <dcterms:created xsi:type="dcterms:W3CDTF">2020-07-24T12:49:00Z</dcterms:created>
  <dcterms:modified xsi:type="dcterms:W3CDTF">2021-07-07T07:47:00Z</dcterms:modified>
</cp:coreProperties>
</file>