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D55" w:rsidRDefault="00612031">
      <w:pPr>
        <w:spacing w:line="560" w:lineRule="exact"/>
        <w:jc w:val="center"/>
        <w:rPr>
          <w:rFonts w:ascii="黑体" w:eastAsia="黑体" w:hAnsi="黑体"/>
          <w:b/>
          <w:bCs/>
          <w:sz w:val="44"/>
          <w:szCs w:val="44"/>
        </w:rPr>
      </w:pPr>
      <w:r>
        <w:rPr>
          <w:rFonts w:ascii="黑体" w:eastAsia="黑体" w:hAnsi="黑体" w:hint="eastAsia"/>
          <w:sz w:val="32"/>
          <w:szCs w:val="32"/>
        </w:rPr>
        <w:t>《项目质量管理》</w:t>
      </w:r>
      <w:r w:rsidR="00EC00AD">
        <w:rPr>
          <w:rFonts w:ascii="黑体" w:eastAsia="黑体" w:hAnsi="黑体" w:hint="eastAsia"/>
          <w:sz w:val="32"/>
          <w:szCs w:val="32"/>
        </w:rPr>
        <w:t>教学大纲</w:t>
      </w:r>
    </w:p>
    <w:p w:rsidR="008A4D55" w:rsidRDefault="008A4D55">
      <w:pPr>
        <w:spacing w:line="560" w:lineRule="exact"/>
        <w:jc w:val="center"/>
        <w:rPr>
          <w:rFonts w:ascii="仿宋_GB2312" w:eastAsia="仿宋_GB2312"/>
          <w:b/>
          <w:bCs/>
          <w:sz w:val="32"/>
          <w:szCs w:val="32"/>
        </w:rPr>
      </w:pPr>
    </w:p>
    <w:p w:rsidR="008A4D55" w:rsidRDefault="00EC00AD">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课程编号：</w:t>
      </w:r>
      <w:r w:rsidRPr="00B77F8F">
        <w:rPr>
          <w:sz w:val="28"/>
          <w:szCs w:val="28"/>
        </w:rPr>
        <w:t>2121302B</w:t>
      </w:r>
    </w:p>
    <w:p w:rsidR="008A4D55" w:rsidRPr="00B77F8F" w:rsidRDefault="00EC00AD">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sidRPr="00B77F8F">
        <w:rPr>
          <w:rFonts w:hint="eastAsia"/>
          <w:sz w:val="28"/>
          <w:szCs w:val="28"/>
        </w:rPr>
        <w:t>□通识教育必修课  □通识教育选修课</w:t>
      </w:r>
    </w:p>
    <w:p w:rsidR="008A4D55" w:rsidRPr="00B77F8F" w:rsidRDefault="00EC00AD">
      <w:pPr>
        <w:pStyle w:val="a8"/>
        <w:tabs>
          <w:tab w:val="left" w:pos="0"/>
        </w:tabs>
        <w:spacing w:before="0" w:after="0" w:line="560" w:lineRule="exact"/>
        <w:ind w:firstLineChars="700" w:firstLine="1960"/>
        <w:jc w:val="both"/>
        <w:rPr>
          <w:sz w:val="28"/>
          <w:szCs w:val="28"/>
        </w:rPr>
      </w:pPr>
      <w:r w:rsidRPr="00B77F8F">
        <w:rPr>
          <w:rFonts w:hint="eastAsia"/>
          <w:sz w:val="28"/>
          <w:szCs w:val="28"/>
        </w:rPr>
        <w:t xml:space="preserve">□专业必修课    </w:t>
      </w:r>
      <w:r w:rsidRPr="00B77F8F">
        <w:rPr>
          <w:sz w:val="28"/>
          <w:szCs w:val="28"/>
        </w:rPr>
        <w:t xml:space="preserve">  </w:t>
      </w:r>
      <w:r w:rsidR="00B77F8F">
        <w:rPr>
          <w:rFonts w:hint="eastAsia"/>
          <w:sz w:val="28"/>
          <w:szCs w:val="28"/>
        </w:rPr>
        <w:sym w:font="Wingdings 2" w:char="F052"/>
      </w:r>
      <w:r w:rsidRPr="00B77F8F">
        <w:rPr>
          <w:rFonts w:hint="eastAsia"/>
          <w:sz w:val="28"/>
          <w:szCs w:val="28"/>
        </w:rPr>
        <w:t>专业选修课</w:t>
      </w:r>
    </w:p>
    <w:p w:rsidR="008A4D55" w:rsidRPr="00B77F8F" w:rsidRDefault="00EC00AD">
      <w:pPr>
        <w:pStyle w:val="a8"/>
        <w:tabs>
          <w:tab w:val="left" w:pos="0"/>
        </w:tabs>
        <w:spacing w:before="0" w:after="0" w:line="560" w:lineRule="exact"/>
        <w:ind w:firstLineChars="700" w:firstLine="1960"/>
        <w:jc w:val="both"/>
        <w:rPr>
          <w:sz w:val="28"/>
          <w:szCs w:val="28"/>
        </w:rPr>
      </w:pPr>
      <w:r w:rsidRPr="00B77F8F">
        <w:rPr>
          <w:rFonts w:hint="eastAsia"/>
          <w:sz w:val="28"/>
          <w:szCs w:val="28"/>
        </w:rPr>
        <w:t>□学科基础课</w:t>
      </w:r>
    </w:p>
    <w:p w:rsidR="008A4D55" w:rsidRPr="00B77F8F" w:rsidRDefault="00EC00AD">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总</w:t>
      </w:r>
      <w:r w:rsidR="00612031">
        <w:rPr>
          <w:rFonts w:ascii="黑体" w:eastAsia="黑体" w:hAnsi="黑体" w:hint="eastAsia"/>
          <w:sz w:val="28"/>
          <w:szCs w:val="28"/>
        </w:rPr>
        <w:t xml:space="preserve"> </w:t>
      </w:r>
      <w:r>
        <w:rPr>
          <w:rFonts w:ascii="黑体" w:eastAsia="黑体" w:hAnsi="黑体" w:hint="eastAsia"/>
          <w:sz w:val="28"/>
          <w:szCs w:val="28"/>
        </w:rPr>
        <w:t>学</w:t>
      </w:r>
      <w:r w:rsidR="00612031">
        <w:rPr>
          <w:rFonts w:ascii="黑体" w:eastAsia="黑体" w:hAnsi="黑体" w:hint="eastAsia"/>
          <w:sz w:val="28"/>
          <w:szCs w:val="28"/>
        </w:rPr>
        <w:t xml:space="preserve"> </w:t>
      </w:r>
      <w:r>
        <w:rPr>
          <w:rFonts w:ascii="黑体" w:eastAsia="黑体" w:hAnsi="黑体" w:hint="eastAsia"/>
          <w:sz w:val="28"/>
          <w:szCs w:val="28"/>
        </w:rPr>
        <w:t>时：</w:t>
      </w:r>
      <w:r w:rsidRPr="00B77F8F">
        <w:rPr>
          <w:rFonts w:hint="eastAsia"/>
          <w:sz w:val="28"/>
          <w:szCs w:val="28"/>
        </w:rPr>
        <w:t xml:space="preserve">32 </w:t>
      </w:r>
      <w:r w:rsidR="00612031">
        <w:rPr>
          <w:rFonts w:ascii="黑体" w:eastAsia="黑体" w:hAnsi="黑体"/>
          <w:sz w:val="28"/>
          <w:szCs w:val="28"/>
        </w:rPr>
        <w:t xml:space="preserve">   </w:t>
      </w:r>
      <w:r>
        <w:rPr>
          <w:rFonts w:ascii="黑体" w:eastAsia="黑体" w:hAnsi="黑体" w:hint="eastAsia"/>
          <w:sz w:val="28"/>
          <w:szCs w:val="28"/>
        </w:rPr>
        <w:t>讲课学时：</w:t>
      </w:r>
      <w:r w:rsidRPr="00B77F8F">
        <w:rPr>
          <w:rFonts w:hint="eastAsia"/>
          <w:sz w:val="28"/>
          <w:szCs w:val="28"/>
        </w:rPr>
        <w:t>24</w:t>
      </w:r>
      <w:r>
        <w:rPr>
          <w:rFonts w:ascii="黑体" w:eastAsia="黑体" w:hAnsi="黑体" w:hint="eastAsia"/>
          <w:sz w:val="28"/>
          <w:szCs w:val="28"/>
        </w:rPr>
        <w:t xml:space="preserve"> </w:t>
      </w:r>
      <w:r w:rsidR="00612031">
        <w:rPr>
          <w:rFonts w:ascii="黑体" w:eastAsia="黑体" w:hAnsi="黑体"/>
          <w:sz w:val="28"/>
          <w:szCs w:val="28"/>
        </w:rPr>
        <w:t xml:space="preserve">   </w:t>
      </w:r>
      <w:r>
        <w:rPr>
          <w:rFonts w:ascii="黑体" w:eastAsia="黑体" w:hAnsi="黑体" w:hint="eastAsia"/>
          <w:sz w:val="28"/>
          <w:szCs w:val="28"/>
        </w:rPr>
        <w:t>实验（上机）学时：</w:t>
      </w:r>
      <w:r w:rsidRPr="00B77F8F">
        <w:rPr>
          <w:rFonts w:hint="eastAsia"/>
          <w:sz w:val="28"/>
          <w:szCs w:val="28"/>
        </w:rPr>
        <w:t>8</w:t>
      </w:r>
    </w:p>
    <w:p w:rsidR="008A4D55" w:rsidRDefault="00EC00AD">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学　　分：</w:t>
      </w:r>
      <w:r>
        <w:rPr>
          <w:rFonts w:hint="eastAsia"/>
          <w:sz w:val="28"/>
          <w:szCs w:val="28"/>
        </w:rPr>
        <w:t>2</w:t>
      </w:r>
    </w:p>
    <w:p w:rsidR="008A4D55" w:rsidRDefault="00EC00AD">
      <w:pPr>
        <w:pStyle w:val="a8"/>
        <w:tabs>
          <w:tab w:val="left" w:pos="0"/>
        </w:tabs>
        <w:spacing w:before="0" w:after="0" w:line="560" w:lineRule="exact"/>
        <w:ind w:firstLineChars="200" w:firstLine="560"/>
        <w:jc w:val="both"/>
        <w:rPr>
          <w:rFonts w:ascii="黑体" w:eastAsia="黑体" w:cs="黑体"/>
          <w:sz w:val="28"/>
          <w:szCs w:val="28"/>
        </w:rPr>
      </w:pPr>
      <w:r>
        <w:rPr>
          <w:rFonts w:ascii="黑体" w:eastAsia="黑体" w:cs="黑体" w:hint="eastAsia"/>
          <w:sz w:val="28"/>
          <w:szCs w:val="28"/>
        </w:rPr>
        <w:t>考试类型：</w:t>
      </w:r>
      <w:r>
        <w:rPr>
          <w:sz w:val="28"/>
          <w:szCs w:val="28"/>
        </w:rPr>
        <w:t xml:space="preserve">□考试   </w:t>
      </w:r>
      <w:r w:rsidR="00B77F8F">
        <w:rPr>
          <w:rFonts w:hint="eastAsia"/>
          <w:sz w:val="28"/>
          <w:szCs w:val="28"/>
        </w:rPr>
        <w:sym w:font="Wingdings 2" w:char="F052"/>
      </w:r>
      <w:r>
        <w:rPr>
          <w:sz w:val="28"/>
          <w:szCs w:val="28"/>
        </w:rPr>
        <w:t>考查</w:t>
      </w:r>
    </w:p>
    <w:p w:rsidR="008A4D55" w:rsidRDefault="00EC00AD">
      <w:pPr>
        <w:pStyle w:val="a8"/>
        <w:tabs>
          <w:tab w:val="left" w:pos="0"/>
        </w:tabs>
        <w:spacing w:before="0" w:after="0" w:line="560" w:lineRule="exact"/>
        <w:ind w:firstLineChars="200" w:firstLine="560"/>
        <w:jc w:val="both"/>
        <w:rPr>
          <w:sz w:val="28"/>
          <w:szCs w:val="28"/>
        </w:rPr>
      </w:pPr>
      <w:r>
        <w:rPr>
          <w:rFonts w:ascii="黑体" w:eastAsia="黑体" w:cs="黑体" w:hint="eastAsia"/>
          <w:sz w:val="28"/>
          <w:szCs w:val="28"/>
        </w:rPr>
        <w:t>适用对象：</w:t>
      </w:r>
      <w:r>
        <w:rPr>
          <w:rFonts w:hint="eastAsia"/>
          <w:sz w:val="28"/>
          <w:szCs w:val="28"/>
        </w:rPr>
        <w:t>工业工程专</w:t>
      </w:r>
      <w:r>
        <w:rPr>
          <w:sz w:val="28"/>
          <w:szCs w:val="28"/>
        </w:rPr>
        <w:t>业</w:t>
      </w:r>
    </w:p>
    <w:p w:rsidR="008A4D55" w:rsidRDefault="00EC00AD">
      <w:pPr>
        <w:pStyle w:val="a8"/>
        <w:tabs>
          <w:tab w:val="left" w:pos="0"/>
        </w:tabs>
        <w:spacing w:before="0" w:after="0" w:line="560" w:lineRule="exact"/>
        <w:ind w:firstLineChars="200" w:firstLine="560"/>
        <w:jc w:val="both"/>
        <w:rPr>
          <w:sz w:val="28"/>
          <w:szCs w:val="28"/>
        </w:rPr>
      </w:pPr>
      <w:r>
        <w:rPr>
          <w:sz w:val="28"/>
          <w:szCs w:val="28"/>
        </w:rPr>
        <w:t xml:space="preserve">      </w:t>
      </w:r>
      <w:r>
        <w:rPr>
          <w:sz w:val="28"/>
          <w:szCs w:val="28"/>
        </w:rPr>
        <w:sym w:font="Wingdings 2" w:char="00A3"/>
      </w:r>
      <w:r>
        <w:rPr>
          <w:sz w:val="28"/>
          <w:szCs w:val="28"/>
        </w:rPr>
        <w:t xml:space="preserve">是   </w:t>
      </w:r>
      <w:r w:rsidR="00B77F8F">
        <w:rPr>
          <w:rFonts w:hint="eastAsia"/>
          <w:sz w:val="28"/>
          <w:szCs w:val="28"/>
        </w:rPr>
        <w:sym w:font="Wingdings 2" w:char="F052"/>
      </w:r>
      <w:r>
        <w:rPr>
          <w:sz w:val="28"/>
          <w:szCs w:val="28"/>
        </w:rPr>
        <w:t>否 适合作为其他专业学生的个性化选修课</w:t>
      </w:r>
    </w:p>
    <w:p w:rsidR="008A4D55" w:rsidRDefault="00EC00AD">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cs="Times New Roman" w:hint="eastAsia"/>
          <w:kern w:val="2"/>
          <w:sz w:val="28"/>
          <w:szCs w:val="28"/>
          <w:lang w:bidi="ar"/>
        </w:rPr>
        <w:t>先修课程：</w:t>
      </w:r>
      <w:r w:rsidRPr="00B77F8F">
        <w:rPr>
          <w:rFonts w:hint="eastAsia"/>
          <w:sz w:val="28"/>
          <w:szCs w:val="28"/>
        </w:rPr>
        <w:t>概率论与数理统计</w:t>
      </w:r>
    </w:p>
    <w:p w:rsidR="008A4D55" w:rsidRDefault="008A4D55">
      <w:pPr>
        <w:spacing w:line="560" w:lineRule="exact"/>
        <w:ind w:firstLineChars="200" w:firstLine="640"/>
        <w:rPr>
          <w:rFonts w:ascii="仿宋_GB2312" w:eastAsia="仿宋_GB2312"/>
          <w:bCs/>
          <w:sz w:val="32"/>
          <w:szCs w:val="32"/>
        </w:rPr>
      </w:pPr>
    </w:p>
    <w:p w:rsidR="008A4D55" w:rsidRDefault="00EC00AD">
      <w:pPr>
        <w:spacing w:line="560" w:lineRule="exact"/>
        <w:ind w:firstLineChars="200" w:firstLine="480"/>
        <w:rPr>
          <w:rFonts w:ascii="黑体" w:eastAsia="黑体" w:hAnsi="黑体"/>
          <w:sz w:val="24"/>
          <w:szCs w:val="32"/>
        </w:rPr>
      </w:pPr>
      <w:bookmarkStart w:id="0" w:name="_GoBack"/>
      <w:r>
        <w:rPr>
          <w:rFonts w:ascii="黑体" w:eastAsia="黑体" w:hAnsi="黑体" w:hint="eastAsia"/>
          <w:sz w:val="24"/>
          <w:szCs w:val="32"/>
        </w:rPr>
        <w:t>一、教学目标</w:t>
      </w:r>
    </w:p>
    <w:bookmarkEnd w:id="0"/>
    <w:p w:rsidR="008A4D55" w:rsidRDefault="00EC00AD">
      <w:pPr>
        <w:pStyle w:val="a3"/>
        <w:spacing w:line="560" w:lineRule="exact"/>
        <w:rPr>
          <w:rFonts w:ascii="宋体" w:hAnsi="宋体"/>
        </w:rPr>
      </w:pPr>
      <w:r>
        <w:rPr>
          <w:rFonts w:ascii="宋体" w:hAnsi="宋体" w:hint="eastAsia"/>
        </w:rPr>
        <w:t>通过本课程的学习，</w:t>
      </w:r>
      <w:r>
        <w:rPr>
          <w:rFonts w:ascii="宋体" w:hAnsi="宋体" w:hint="eastAsia"/>
          <w:kern w:val="0"/>
        </w:rPr>
        <w:t>在树立社会主义核心价值观前提下</w:t>
      </w:r>
      <w:r>
        <w:rPr>
          <w:rFonts w:ascii="宋体" w:hAnsi="宋体" w:hint="eastAsia"/>
        </w:rPr>
        <w:t>使学生懂得运用科学的方法研究和管理工程中的各种决策问题，为决策者提供科学的决策依据。其主要研究方法是将实际问题定量化和模型化，运用数学、统计学、计算机科学和工程等学科的原理和技术研究各种组织系统的管理问题和生产经营活动，以求得一个合理的运用资源的最优方案，达到系统效益的最优化。</w:t>
      </w:r>
    </w:p>
    <w:p w:rsidR="008A4D55" w:rsidRDefault="00EC00AD">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rsidR="008A4D55" w:rsidRDefault="00EC00AD">
      <w:pPr>
        <w:pStyle w:val="a3"/>
        <w:spacing w:line="560" w:lineRule="exact"/>
        <w:rPr>
          <w:rFonts w:ascii="宋体" w:hAnsi="宋体"/>
        </w:rPr>
      </w:pPr>
      <w:r>
        <w:rPr>
          <w:rFonts w:ascii="宋体" w:hAnsi="宋体" w:hint="eastAsia"/>
        </w:rPr>
        <w:t>本课程</w:t>
      </w:r>
      <w:r>
        <w:rPr>
          <w:rFonts w:ascii="宋体" w:hAnsi="宋体"/>
        </w:rPr>
        <w:t>系统地介绍了</w:t>
      </w:r>
      <w:r>
        <w:rPr>
          <w:rFonts w:ascii="宋体" w:hAnsi="宋体" w:hint="eastAsia"/>
        </w:rPr>
        <w:t>决策优化技术</w:t>
      </w:r>
      <w:r>
        <w:rPr>
          <w:rFonts w:ascii="宋体" w:hAnsi="宋体"/>
        </w:rPr>
        <w:t>的理论和方法，其中包括各种新思想、新理论和新方法。</w:t>
      </w:r>
      <w:r>
        <w:rPr>
          <w:rFonts w:ascii="宋体" w:hAnsi="宋体" w:hint="eastAsia"/>
        </w:rPr>
        <w:t>课程内容包括：项目质量的定义、质量的发展与演变、项目质量管理过程、项目质量保证、项目质量控制和改进、项目质量管理工具、项目过程分析等内容，使学生懂得运用科学的管理方法解决项目质量问题，为管理实践提</w:t>
      </w:r>
      <w:r>
        <w:rPr>
          <w:rFonts w:ascii="宋体" w:hAnsi="宋体" w:hint="eastAsia"/>
        </w:rPr>
        <w:lastRenderedPageBreak/>
        <w:t>供新思想和方法论</w:t>
      </w:r>
      <w:r>
        <w:rPr>
          <w:rFonts w:ascii="宋体" w:hAnsi="宋体"/>
        </w:rPr>
        <w:t>。</w:t>
      </w:r>
    </w:p>
    <w:p w:rsidR="008A4D55" w:rsidRDefault="008A4D55">
      <w:pPr>
        <w:pStyle w:val="a3"/>
        <w:spacing w:line="560" w:lineRule="exact"/>
        <w:rPr>
          <w:rFonts w:ascii="宋体" w:hAnsi="宋体"/>
        </w:rPr>
      </w:pPr>
    </w:p>
    <w:p w:rsidR="008A4D55" w:rsidRDefault="00EC00AD">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8A4D55" w:rsidRDefault="00EC00AD">
      <w:pPr>
        <w:spacing w:line="560" w:lineRule="exact"/>
        <w:jc w:val="center"/>
        <w:rPr>
          <w:rFonts w:ascii="宋体" w:hAnsi="宋体"/>
          <w:b/>
          <w:bCs/>
          <w:sz w:val="24"/>
        </w:rPr>
      </w:pPr>
      <w:r>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060"/>
        <w:gridCol w:w="1080"/>
        <w:gridCol w:w="1080"/>
        <w:gridCol w:w="1080"/>
        <w:gridCol w:w="885"/>
      </w:tblGrid>
      <w:tr w:rsidR="008A4D55">
        <w:trPr>
          <w:trHeight w:val="420"/>
        </w:trPr>
        <w:tc>
          <w:tcPr>
            <w:tcW w:w="735" w:type="dxa"/>
            <w:tcBorders>
              <w:top w:val="single" w:sz="4" w:space="0" w:color="auto"/>
              <w:bottom w:val="single" w:sz="4" w:space="0" w:color="auto"/>
              <w:right w:val="single" w:sz="4" w:space="0" w:color="auto"/>
            </w:tcBorders>
            <w:vAlign w:val="center"/>
          </w:tcPr>
          <w:p w:rsidR="008A4D55" w:rsidRDefault="00EC00AD">
            <w:pPr>
              <w:spacing w:line="560" w:lineRule="exact"/>
              <w:ind w:leftChars="-7" w:left="-15"/>
              <w:jc w:val="center"/>
              <w:rPr>
                <w:rFonts w:ascii="宋体" w:hAnsi="宋体"/>
                <w:sz w:val="24"/>
                <w:szCs w:val="21"/>
              </w:rPr>
            </w:pPr>
            <w:r>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8A4D55" w:rsidRDefault="00EC00AD">
            <w:pPr>
              <w:spacing w:line="560" w:lineRule="exact"/>
              <w:jc w:val="center"/>
              <w:rPr>
                <w:rFonts w:ascii="宋体" w:hAnsi="宋体"/>
                <w:sz w:val="24"/>
                <w:szCs w:val="21"/>
              </w:rPr>
            </w:pPr>
            <w:r>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8A4D55" w:rsidRDefault="00EC00AD">
            <w:pPr>
              <w:spacing w:line="560" w:lineRule="exact"/>
              <w:jc w:val="center"/>
              <w:rPr>
                <w:rFonts w:ascii="宋体" w:hAnsi="宋体"/>
                <w:sz w:val="24"/>
                <w:szCs w:val="21"/>
              </w:rPr>
            </w:pPr>
            <w:r>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8A4D55" w:rsidRDefault="00EC00AD">
            <w:pPr>
              <w:spacing w:line="560" w:lineRule="exact"/>
              <w:jc w:val="center"/>
              <w:rPr>
                <w:rFonts w:ascii="宋体" w:hAnsi="宋体"/>
                <w:sz w:val="24"/>
                <w:szCs w:val="21"/>
              </w:rPr>
            </w:pPr>
            <w:r>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8A4D55" w:rsidRDefault="00EC00AD">
            <w:pPr>
              <w:spacing w:line="560" w:lineRule="exact"/>
              <w:jc w:val="center"/>
              <w:rPr>
                <w:rFonts w:ascii="宋体" w:hAnsi="宋体"/>
                <w:sz w:val="24"/>
                <w:szCs w:val="21"/>
              </w:rPr>
            </w:pPr>
            <w:r>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8A4D55" w:rsidRDefault="00EC00AD">
            <w:pPr>
              <w:spacing w:line="560" w:lineRule="exact"/>
              <w:jc w:val="center"/>
              <w:rPr>
                <w:rFonts w:ascii="宋体" w:hAnsi="宋体"/>
                <w:sz w:val="24"/>
                <w:szCs w:val="21"/>
              </w:rPr>
            </w:pPr>
            <w:r>
              <w:rPr>
                <w:rFonts w:ascii="宋体" w:hAnsi="宋体" w:hint="eastAsia"/>
                <w:color w:val="000000"/>
                <w:sz w:val="24"/>
                <w:szCs w:val="21"/>
              </w:rPr>
              <w:t>合计</w:t>
            </w:r>
          </w:p>
        </w:tc>
      </w:tr>
      <w:tr w:rsidR="008A4D55">
        <w:trPr>
          <w:trHeight w:val="375"/>
        </w:trPr>
        <w:tc>
          <w:tcPr>
            <w:tcW w:w="735" w:type="dxa"/>
            <w:tcBorders>
              <w:top w:val="single" w:sz="4" w:space="0" w:color="auto"/>
              <w:bottom w:val="single" w:sz="4" w:space="0" w:color="auto"/>
              <w:right w:val="single" w:sz="4" w:space="0" w:color="auto"/>
            </w:tcBorders>
          </w:tcPr>
          <w:p w:rsidR="008A4D55" w:rsidRDefault="00EC00AD">
            <w:pPr>
              <w:spacing w:line="560" w:lineRule="exact"/>
              <w:jc w:val="center"/>
              <w:rPr>
                <w:rFonts w:ascii="宋体" w:hAnsi="宋体"/>
                <w:color w:val="000000"/>
                <w:sz w:val="24"/>
                <w:szCs w:val="21"/>
              </w:rPr>
            </w:pPr>
            <w:r>
              <w:rPr>
                <w:rFonts w:ascii="宋体" w:hAnsi="宋体"/>
                <w:color w:val="000000"/>
                <w:sz w:val="24"/>
                <w:szCs w:val="21"/>
              </w:rPr>
              <w:t>1</w:t>
            </w:r>
          </w:p>
        </w:tc>
        <w:tc>
          <w:tcPr>
            <w:tcW w:w="3060" w:type="dxa"/>
            <w:tcBorders>
              <w:top w:val="single" w:sz="4" w:space="0" w:color="auto"/>
              <w:left w:val="single" w:sz="4" w:space="0" w:color="auto"/>
              <w:bottom w:val="single" w:sz="4" w:space="0" w:color="auto"/>
              <w:right w:val="single" w:sz="4" w:space="0" w:color="auto"/>
            </w:tcBorders>
          </w:tcPr>
          <w:p w:rsidR="008A4D55" w:rsidRDefault="00EC00AD">
            <w:pPr>
              <w:spacing w:line="400" w:lineRule="exact"/>
              <w:jc w:val="left"/>
              <w:rPr>
                <w:rFonts w:ascii="宋体" w:hAnsi="宋体"/>
                <w:color w:val="000000"/>
                <w:sz w:val="24"/>
                <w:szCs w:val="21"/>
              </w:rPr>
            </w:pPr>
            <w:r>
              <w:rPr>
                <w:rFonts w:ascii="宋体" w:hAnsi="宋体" w:hint="eastAsia"/>
                <w:color w:val="000000"/>
                <w:sz w:val="24"/>
                <w:szCs w:val="21"/>
              </w:rPr>
              <w:t>第1章 项目质量管理导论</w:t>
            </w:r>
          </w:p>
        </w:tc>
        <w:tc>
          <w:tcPr>
            <w:tcW w:w="1080" w:type="dxa"/>
            <w:tcBorders>
              <w:top w:val="single" w:sz="4" w:space="0" w:color="auto"/>
              <w:left w:val="single" w:sz="4" w:space="0" w:color="auto"/>
              <w:bottom w:val="single" w:sz="4" w:space="0" w:color="auto"/>
              <w:right w:val="single" w:sz="4" w:space="0" w:color="auto"/>
            </w:tcBorders>
          </w:tcPr>
          <w:p w:rsidR="008A4D55" w:rsidRDefault="00EC00AD">
            <w:pPr>
              <w:spacing w:line="400" w:lineRule="exact"/>
              <w:jc w:val="center"/>
              <w:rPr>
                <w:rFonts w:ascii="宋体" w:hAnsi="宋体"/>
                <w:color w:val="000000"/>
                <w:sz w:val="24"/>
                <w:szCs w:val="21"/>
              </w:rPr>
            </w:pPr>
            <w:r>
              <w:rPr>
                <w:rFonts w:ascii="宋体" w:hAnsi="宋体" w:hint="eastAsia"/>
                <w:color w:val="000000"/>
                <w:sz w:val="24"/>
                <w:szCs w:val="21"/>
              </w:rPr>
              <w:t>2</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8A4D55" w:rsidRDefault="008A4D55">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8A4D55" w:rsidRDefault="008A4D55">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8A4D55" w:rsidRDefault="008A4D55">
            <w:pPr>
              <w:spacing w:line="560" w:lineRule="exact"/>
              <w:jc w:val="center"/>
              <w:rPr>
                <w:rFonts w:ascii="宋体" w:hAnsi="宋体"/>
                <w:b/>
                <w:bCs/>
                <w:sz w:val="24"/>
                <w:szCs w:val="21"/>
              </w:rPr>
            </w:pPr>
          </w:p>
        </w:tc>
      </w:tr>
      <w:tr w:rsidR="008A4D55">
        <w:trPr>
          <w:trHeight w:val="540"/>
        </w:trPr>
        <w:tc>
          <w:tcPr>
            <w:tcW w:w="735" w:type="dxa"/>
            <w:tcBorders>
              <w:top w:val="single" w:sz="4" w:space="0" w:color="auto"/>
              <w:bottom w:val="single" w:sz="4" w:space="0" w:color="auto"/>
              <w:right w:val="single" w:sz="4" w:space="0" w:color="auto"/>
            </w:tcBorders>
          </w:tcPr>
          <w:p w:rsidR="008A4D55" w:rsidRDefault="00EC00AD">
            <w:pPr>
              <w:spacing w:line="560" w:lineRule="exact"/>
              <w:jc w:val="center"/>
              <w:rPr>
                <w:rFonts w:ascii="宋体" w:hAnsi="宋体"/>
                <w:color w:val="000000"/>
                <w:sz w:val="24"/>
                <w:szCs w:val="21"/>
              </w:rPr>
            </w:pPr>
            <w:r>
              <w:rPr>
                <w:rFonts w:ascii="宋体" w:hAnsi="宋体"/>
                <w:color w:val="000000"/>
                <w:sz w:val="24"/>
                <w:szCs w:val="21"/>
              </w:rPr>
              <w:t>2</w:t>
            </w:r>
          </w:p>
        </w:tc>
        <w:tc>
          <w:tcPr>
            <w:tcW w:w="3060" w:type="dxa"/>
            <w:tcBorders>
              <w:top w:val="single" w:sz="4" w:space="0" w:color="auto"/>
              <w:left w:val="single" w:sz="4" w:space="0" w:color="auto"/>
              <w:bottom w:val="single" w:sz="4" w:space="0" w:color="auto"/>
              <w:right w:val="single" w:sz="4" w:space="0" w:color="auto"/>
            </w:tcBorders>
          </w:tcPr>
          <w:p w:rsidR="008A4D55" w:rsidRDefault="00EC00AD">
            <w:pPr>
              <w:spacing w:line="400" w:lineRule="exact"/>
              <w:jc w:val="left"/>
              <w:rPr>
                <w:rFonts w:ascii="宋体" w:hAnsi="宋体"/>
                <w:color w:val="000000"/>
                <w:sz w:val="24"/>
                <w:szCs w:val="21"/>
              </w:rPr>
            </w:pPr>
            <w:r>
              <w:rPr>
                <w:rFonts w:ascii="宋体" w:hAnsi="宋体" w:hint="eastAsia"/>
                <w:color w:val="000000"/>
                <w:sz w:val="24"/>
                <w:szCs w:val="21"/>
              </w:rPr>
              <w:t>第2章 项目质量数据</w:t>
            </w:r>
          </w:p>
        </w:tc>
        <w:tc>
          <w:tcPr>
            <w:tcW w:w="1080" w:type="dxa"/>
            <w:tcBorders>
              <w:top w:val="single" w:sz="4" w:space="0" w:color="auto"/>
              <w:left w:val="single" w:sz="4" w:space="0" w:color="auto"/>
              <w:bottom w:val="single" w:sz="4" w:space="0" w:color="auto"/>
              <w:right w:val="single" w:sz="4" w:space="0" w:color="auto"/>
            </w:tcBorders>
          </w:tcPr>
          <w:p w:rsidR="008A4D55" w:rsidRDefault="00EC00AD">
            <w:pPr>
              <w:spacing w:line="400" w:lineRule="exact"/>
              <w:jc w:val="center"/>
              <w:rPr>
                <w:rFonts w:ascii="宋体" w:hAnsi="宋体"/>
                <w:color w:val="000000"/>
                <w:sz w:val="24"/>
                <w:szCs w:val="21"/>
              </w:rPr>
            </w:pPr>
            <w:r>
              <w:rPr>
                <w:rFonts w:ascii="宋体" w:hAnsi="宋体"/>
                <w:color w:val="000000"/>
                <w:sz w:val="24"/>
                <w:szCs w:val="21"/>
              </w:rPr>
              <w:t>2学时</w:t>
            </w:r>
          </w:p>
        </w:tc>
        <w:tc>
          <w:tcPr>
            <w:tcW w:w="1080" w:type="dxa"/>
            <w:tcBorders>
              <w:top w:val="single" w:sz="4" w:space="0" w:color="auto"/>
              <w:left w:val="single" w:sz="4" w:space="0" w:color="auto"/>
              <w:bottom w:val="single" w:sz="4" w:space="0" w:color="auto"/>
              <w:right w:val="single" w:sz="4" w:space="0" w:color="auto"/>
            </w:tcBorders>
          </w:tcPr>
          <w:p w:rsidR="008A4D55" w:rsidRDefault="008A4D55">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8A4D55" w:rsidRDefault="008A4D55">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8A4D55" w:rsidRDefault="008A4D55">
            <w:pPr>
              <w:spacing w:line="560" w:lineRule="exact"/>
              <w:jc w:val="center"/>
              <w:rPr>
                <w:rFonts w:ascii="宋体" w:hAnsi="宋体"/>
                <w:b/>
                <w:bCs/>
                <w:sz w:val="24"/>
                <w:szCs w:val="21"/>
              </w:rPr>
            </w:pPr>
          </w:p>
        </w:tc>
      </w:tr>
      <w:tr w:rsidR="008A4D55">
        <w:trPr>
          <w:trHeight w:val="540"/>
        </w:trPr>
        <w:tc>
          <w:tcPr>
            <w:tcW w:w="735" w:type="dxa"/>
            <w:tcBorders>
              <w:top w:val="single" w:sz="4" w:space="0" w:color="auto"/>
              <w:bottom w:val="single" w:sz="4" w:space="0" w:color="auto"/>
              <w:right w:val="single" w:sz="4" w:space="0" w:color="auto"/>
            </w:tcBorders>
          </w:tcPr>
          <w:p w:rsidR="008A4D55" w:rsidRDefault="00EC00AD">
            <w:pPr>
              <w:spacing w:line="560" w:lineRule="exact"/>
              <w:jc w:val="center"/>
              <w:rPr>
                <w:rFonts w:ascii="宋体" w:hAnsi="宋体"/>
                <w:color w:val="000000"/>
                <w:sz w:val="24"/>
                <w:szCs w:val="21"/>
              </w:rPr>
            </w:pPr>
            <w:r>
              <w:rPr>
                <w:rFonts w:ascii="宋体" w:hAnsi="宋体"/>
                <w:color w:val="000000"/>
                <w:sz w:val="24"/>
                <w:szCs w:val="21"/>
              </w:rPr>
              <w:t>3</w:t>
            </w:r>
          </w:p>
        </w:tc>
        <w:tc>
          <w:tcPr>
            <w:tcW w:w="3060" w:type="dxa"/>
            <w:tcBorders>
              <w:top w:val="single" w:sz="4" w:space="0" w:color="auto"/>
              <w:left w:val="single" w:sz="4" w:space="0" w:color="auto"/>
              <w:bottom w:val="single" w:sz="4" w:space="0" w:color="auto"/>
              <w:right w:val="single" w:sz="4" w:space="0" w:color="auto"/>
            </w:tcBorders>
          </w:tcPr>
          <w:p w:rsidR="008A4D55" w:rsidRDefault="00EC00AD">
            <w:pPr>
              <w:spacing w:line="400" w:lineRule="exact"/>
              <w:jc w:val="left"/>
              <w:rPr>
                <w:rFonts w:ascii="宋体" w:hAnsi="宋体"/>
                <w:color w:val="000000"/>
                <w:sz w:val="24"/>
                <w:szCs w:val="21"/>
              </w:rPr>
            </w:pPr>
            <w:r>
              <w:rPr>
                <w:rFonts w:ascii="宋体" w:hAnsi="宋体" w:hint="eastAsia"/>
                <w:color w:val="000000"/>
                <w:sz w:val="24"/>
                <w:szCs w:val="21"/>
              </w:rPr>
              <w:t>第3章 项目质量管理方法</w:t>
            </w:r>
          </w:p>
        </w:tc>
        <w:tc>
          <w:tcPr>
            <w:tcW w:w="1080" w:type="dxa"/>
            <w:tcBorders>
              <w:top w:val="single" w:sz="4" w:space="0" w:color="auto"/>
              <w:left w:val="single" w:sz="4" w:space="0" w:color="auto"/>
              <w:bottom w:val="single" w:sz="4" w:space="0" w:color="auto"/>
              <w:right w:val="single" w:sz="4" w:space="0" w:color="auto"/>
            </w:tcBorders>
          </w:tcPr>
          <w:p w:rsidR="008A4D55" w:rsidRDefault="00EC00AD">
            <w:pPr>
              <w:spacing w:line="400" w:lineRule="exact"/>
              <w:jc w:val="center"/>
              <w:rPr>
                <w:rFonts w:ascii="宋体" w:hAnsi="宋体"/>
                <w:color w:val="000000"/>
                <w:sz w:val="24"/>
                <w:szCs w:val="21"/>
              </w:rPr>
            </w:pPr>
            <w:r>
              <w:rPr>
                <w:rFonts w:ascii="宋体" w:hAnsi="宋体"/>
                <w:color w:val="000000"/>
                <w:sz w:val="24"/>
                <w:szCs w:val="21"/>
              </w:rPr>
              <w:t>6学时</w:t>
            </w:r>
          </w:p>
        </w:tc>
        <w:tc>
          <w:tcPr>
            <w:tcW w:w="1080" w:type="dxa"/>
            <w:tcBorders>
              <w:top w:val="single" w:sz="4" w:space="0" w:color="auto"/>
              <w:left w:val="single" w:sz="4" w:space="0" w:color="auto"/>
              <w:bottom w:val="single" w:sz="4" w:space="0" w:color="auto"/>
              <w:right w:val="single" w:sz="4" w:space="0" w:color="auto"/>
            </w:tcBorders>
          </w:tcPr>
          <w:p w:rsidR="008A4D55" w:rsidRDefault="008A4D55">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8A4D55" w:rsidRDefault="008A4D55">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8A4D55" w:rsidRDefault="008A4D55">
            <w:pPr>
              <w:spacing w:line="560" w:lineRule="exact"/>
              <w:jc w:val="center"/>
              <w:rPr>
                <w:rFonts w:ascii="宋体" w:hAnsi="宋体"/>
                <w:b/>
                <w:bCs/>
                <w:sz w:val="24"/>
                <w:szCs w:val="21"/>
              </w:rPr>
            </w:pPr>
          </w:p>
        </w:tc>
      </w:tr>
      <w:tr w:rsidR="008A4D55">
        <w:trPr>
          <w:trHeight w:val="540"/>
        </w:trPr>
        <w:tc>
          <w:tcPr>
            <w:tcW w:w="735" w:type="dxa"/>
            <w:tcBorders>
              <w:top w:val="single" w:sz="4" w:space="0" w:color="auto"/>
              <w:bottom w:val="single" w:sz="4" w:space="0" w:color="auto"/>
              <w:right w:val="single" w:sz="4" w:space="0" w:color="auto"/>
            </w:tcBorders>
          </w:tcPr>
          <w:p w:rsidR="008A4D55" w:rsidRDefault="00EC00AD">
            <w:pPr>
              <w:spacing w:line="560" w:lineRule="exact"/>
              <w:jc w:val="center"/>
              <w:rPr>
                <w:rFonts w:ascii="宋体" w:hAnsi="宋体"/>
                <w:color w:val="000000"/>
                <w:sz w:val="24"/>
                <w:szCs w:val="21"/>
              </w:rPr>
            </w:pPr>
            <w:r>
              <w:rPr>
                <w:rFonts w:ascii="宋体" w:hAnsi="宋体"/>
                <w:color w:val="000000"/>
                <w:sz w:val="24"/>
                <w:szCs w:val="21"/>
              </w:rPr>
              <w:t>4</w:t>
            </w:r>
          </w:p>
        </w:tc>
        <w:tc>
          <w:tcPr>
            <w:tcW w:w="3060" w:type="dxa"/>
            <w:tcBorders>
              <w:top w:val="single" w:sz="4" w:space="0" w:color="auto"/>
              <w:left w:val="single" w:sz="4" w:space="0" w:color="auto"/>
              <w:bottom w:val="single" w:sz="4" w:space="0" w:color="auto"/>
              <w:right w:val="single" w:sz="4" w:space="0" w:color="auto"/>
            </w:tcBorders>
          </w:tcPr>
          <w:p w:rsidR="008A4D55" w:rsidRDefault="00EC00AD">
            <w:pPr>
              <w:spacing w:line="400" w:lineRule="exact"/>
              <w:jc w:val="left"/>
              <w:rPr>
                <w:rFonts w:ascii="宋体" w:hAnsi="宋体"/>
                <w:color w:val="000000"/>
                <w:sz w:val="24"/>
                <w:szCs w:val="21"/>
              </w:rPr>
            </w:pPr>
            <w:r>
              <w:rPr>
                <w:rFonts w:ascii="宋体" w:hAnsi="宋体" w:hint="eastAsia"/>
                <w:color w:val="000000"/>
                <w:sz w:val="24"/>
                <w:szCs w:val="21"/>
              </w:rPr>
              <w:t>第4章 项目质量管理基本过程</w:t>
            </w:r>
          </w:p>
        </w:tc>
        <w:tc>
          <w:tcPr>
            <w:tcW w:w="1080" w:type="dxa"/>
            <w:tcBorders>
              <w:top w:val="single" w:sz="4" w:space="0" w:color="auto"/>
              <w:left w:val="single" w:sz="4" w:space="0" w:color="auto"/>
              <w:bottom w:val="single" w:sz="4" w:space="0" w:color="auto"/>
              <w:right w:val="single" w:sz="4" w:space="0" w:color="auto"/>
            </w:tcBorders>
          </w:tcPr>
          <w:p w:rsidR="008A4D55" w:rsidRDefault="00EC00AD">
            <w:pPr>
              <w:spacing w:line="400" w:lineRule="exact"/>
              <w:jc w:val="center"/>
              <w:rPr>
                <w:rFonts w:ascii="宋体" w:hAnsi="宋体"/>
                <w:color w:val="000000"/>
                <w:sz w:val="24"/>
                <w:szCs w:val="21"/>
              </w:rPr>
            </w:pPr>
            <w:r>
              <w:rPr>
                <w:rFonts w:ascii="宋体" w:hAnsi="宋体"/>
                <w:color w:val="000000"/>
                <w:sz w:val="24"/>
                <w:szCs w:val="21"/>
              </w:rPr>
              <w:t>6学时</w:t>
            </w:r>
          </w:p>
        </w:tc>
        <w:tc>
          <w:tcPr>
            <w:tcW w:w="1080" w:type="dxa"/>
            <w:tcBorders>
              <w:top w:val="single" w:sz="4" w:space="0" w:color="auto"/>
              <w:left w:val="single" w:sz="4" w:space="0" w:color="auto"/>
              <w:bottom w:val="single" w:sz="4" w:space="0" w:color="auto"/>
              <w:right w:val="single" w:sz="4" w:space="0" w:color="auto"/>
            </w:tcBorders>
          </w:tcPr>
          <w:p w:rsidR="008A4D55" w:rsidRDefault="008A4D55">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8A4D55" w:rsidRDefault="008A4D55">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8A4D55" w:rsidRDefault="008A4D55">
            <w:pPr>
              <w:spacing w:line="560" w:lineRule="exact"/>
              <w:jc w:val="center"/>
              <w:rPr>
                <w:rFonts w:ascii="宋体" w:hAnsi="宋体"/>
                <w:b/>
                <w:bCs/>
                <w:sz w:val="24"/>
                <w:szCs w:val="21"/>
              </w:rPr>
            </w:pPr>
          </w:p>
        </w:tc>
      </w:tr>
      <w:tr w:rsidR="008A4D55">
        <w:trPr>
          <w:trHeight w:val="450"/>
        </w:trPr>
        <w:tc>
          <w:tcPr>
            <w:tcW w:w="735" w:type="dxa"/>
            <w:tcBorders>
              <w:top w:val="single" w:sz="4" w:space="0" w:color="auto"/>
              <w:bottom w:val="single" w:sz="4" w:space="0" w:color="auto"/>
              <w:right w:val="single" w:sz="4" w:space="0" w:color="auto"/>
            </w:tcBorders>
          </w:tcPr>
          <w:p w:rsidR="008A4D55" w:rsidRDefault="00EC00AD">
            <w:pPr>
              <w:spacing w:line="560" w:lineRule="exact"/>
              <w:jc w:val="center"/>
              <w:rPr>
                <w:rFonts w:ascii="宋体" w:hAnsi="宋体"/>
                <w:color w:val="000000"/>
                <w:sz w:val="24"/>
                <w:szCs w:val="21"/>
              </w:rPr>
            </w:pPr>
            <w:r>
              <w:rPr>
                <w:rFonts w:ascii="宋体" w:hAnsi="宋体"/>
                <w:color w:val="000000"/>
                <w:sz w:val="24"/>
                <w:szCs w:val="21"/>
              </w:rPr>
              <w:t>5</w:t>
            </w:r>
          </w:p>
        </w:tc>
        <w:tc>
          <w:tcPr>
            <w:tcW w:w="3060" w:type="dxa"/>
            <w:tcBorders>
              <w:top w:val="single" w:sz="4" w:space="0" w:color="auto"/>
              <w:left w:val="single" w:sz="4" w:space="0" w:color="auto"/>
              <w:bottom w:val="single" w:sz="4" w:space="0" w:color="auto"/>
              <w:right w:val="single" w:sz="4" w:space="0" w:color="auto"/>
            </w:tcBorders>
          </w:tcPr>
          <w:p w:rsidR="008A4D55" w:rsidRDefault="00EC00AD">
            <w:pPr>
              <w:spacing w:line="400" w:lineRule="exact"/>
              <w:jc w:val="left"/>
              <w:rPr>
                <w:rFonts w:ascii="宋体" w:hAnsi="宋体"/>
                <w:color w:val="000000"/>
                <w:sz w:val="24"/>
                <w:szCs w:val="21"/>
              </w:rPr>
            </w:pPr>
            <w:r>
              <w:rPr>
                <w:rFonts w:ascii="宋体" w:hAnsi="宋体" w:hint="eastAsia"/>
                <w:color w:val="000000"/>
                <w:sz w:val="24"/>
                <w:szCs w:val="21"/>
              </w:rPr>
              <w:t>第5章 基于项目生命周期的质量管理</w:t>
            </w:r>
          </w:p>
        </w:tc>
        <w:tc>
          <w:tcPr>
            <w:tcW w:w="1080" w:type="dxa"/>
            <w:tcBorders>
              <w:top w:val="single" w:sz="4" w:space="0" w:color="auto"/>
              <w:left w:val="single" w:sz="4" w:space="0" w:color="auto"/>
              <w:bottom w:val="single" w:sz="4" w:space="0" w:color="auto"/>
              <w:right w:val="single" w:sz="4" w:space="0" w:color="auto"/>
            </w:tcBorders>
          </w:tcPr>
          <w:p w:rsidR="008A4D55" w:rsidRDefault="00EC00AD">
            <w:pPr>
              <w:spacing w:line="400" w:lineRule="exact"/>
              <w:jc w:val="center"/>
              <w:rPr>
                <w:rFonts w:ascii="宋体" w:hAnsi="宋体"/>
                <w:color w:val="000000"/>
                <w:sz w:val="24"/>
                <w:szCs w:val="21"/>
              </w:rPr>
            </w:pPr>
            <w:r>
              <w:rPr>
                <w:rFonts w:ascii="宋体" w:hAnsi="宋体"/>
                <w:color w:val="000000"/>
                <w:sz w:val="24"/>
                <w:szCs w:val="21"/>
              </w:rPr>
              <w:t>6学时</w:t>
            </w:r>
          </w:p>
        </w:tc>
        <w:tc>
          <w:tcPr>
            <w:tcW w:w="1080" w:type="dxa"/>
            <w:tcBorders>
              <w:top w:val="single" w:sz="4" w:space="0" w:color="auto"/>
              <w:left w:val="single" w:sz="4" w:space="0" w:color="auto"/>
              <w:bottom w:val="single" w:sz="4" w:space="0" w:color="auto"/>
              <w:right w:val="single" w:sz="4" w:space="0" w:color="auto"/>
            </w:tcBorders>
          </w:tcPr>
          <w:p w:rsidR="008A4D55" w:rsidRDefault="008A4D55">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8A4D55" w:rsidRDefault="008A4D55">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8A4D55" w:rsidRDefault="008A4D55">
            <w:pPr>
              <w:spacing w:line="560" w:lineRule="exact"/>
              <w:jc w:val="center"/>
              <w:rPr>
                <w:rFonts w:ascii="宋体" w:hAnsi="宋体"/>
                <w:b/>
                <w:bCs/>
                <w:sz w:val="24"/>
                <w:szCs w:val="21"/>
              </w:rPr>
            </w:pPr>
          </w:p>
        </w:tc>
      </w:tr>
      <w:tr w:rsidR="008A4D55">
        <w:trPr>
          <w:trHeight w:val="450"/>
        </w:trPr>
        <w:tc>
          <w:tcPr>
            <w:tcW w:w="735" w:type="dxa"/>
            <w:tcBorders>
              <w:top w:val="single" w:sz="4" w:space="0" w:color="auto"/>
              <w:bottom w:val="single" w:sz="4" w:space="0" w:color="auto"/>
              <w:right w:val="single" w:sz="4" w:space="0" w:color="auto"/>
            </w:tcBorders>
          </w:tcPr>
          <w:p w:rsidR="008A4D55" w:rsidRDefault="00EC00AD">
            <w:pPr>
              <w:spacing w:line="560" w:lineRule="exact"/>
              <w:jc w:val="center"/>
              <w:rPr>
                <w:rFonts w:ascii="宋体" w:hAnsi="宋体"/>
                <w:color w:val="000000"/>
                <w:sz w:val="24"/>
                <w:szCs w:val="21"/>
              </w:rPr>
            </w:pPr>
            <w:r>
              <w:rPr>
                <w:rFonts w:ascii="宋体" w:hAnsi="宋体"/>
                <w:color w:val="000000"/>
                <w:sz w:val="24"/>
                <w:szCs w:val="21"/>
              </w:rPr>
              <w:t>6</w:t>
            </w:r>
          </w:p>
        </w:tc>
        <w:tc>
          <w:tcPr>
            <w:tcW w:w="3060" w:type="dxa"/>
            <w:tcBorders>
              <w:top w:val="single" w:sz="4" w:space="0" w:color="auto"/>
              <w:left w:val="single" w:sz="4" w:space="0" w:color="auto"/>
              <w:bottom w:val="single" w:sz="4" w:space="0" w:color="auto"/>
              <w:right w:val="single" w:sz="4" w:space="0" w:color="auto"/>
            </w:tcBorders>
          </w:tcPr>
          <w:p w:rsidR="008A4D55" w:rsidRDefault="00EC00AD">
            <w:pPr>
              <w:spacing w:line="400" w:lineRule="exact"/>
              <w:jc w:val="left"/>
              <w:rPr>
                <w:rFonts w:ascii="宋体" w:hAnsi="宋体"/>
                <w:color w:val="000000"/>
                <w:sz w:val="24"/>
                <w:szCs w:val="21"/>
              </w:rPr>
            </w:pPr>
            <w:r>
              <w:rPr>
                <w:rFonts w:ascii="宋体" w:hAnsi="宋体" w:hint="eastAsia"/>
                <w:color w:val="000000"/>
                <w:sz w:val="24"/>
                <w:szCs w:val="21"/>
              </w:rPr>
              <w:t xml:space="preserve">第6章 </w:t>
            </w:r>
            <w:bookmarkStart w:id="1" w:name="_Hlk67929373"/>
            <w:r>
              <w:rPr>
                <w:rFonts w:ascii="宋体" w:hAnsi="宋体" w:hint="eastAsia"/>
                <w:color w:val="000000"/>
                <w:sz w:val="24"/>
                <w:szCs w:val="21"/>
              </w:rPr>
              <w:t>项目质量经济</w:t>
            </w:r>
            <w:bookmarkEnd w:id="1"/>
          </w:p>
        </w:tc>
        <w:tc>
          <w:tcPr>
            <w:tcW w:w="1080" w:type="dxa"/>
            <w:tcBorders>
              <w:top w:val="single" w:sz="4" w:space="0" w:color="auto"/>
              <w:left w:val="single" w:sz="4" w:space="0" w:color="auto"/>
              <w:bottom w:val="single" w:sz="4" w:space="0" w:color="auto"/>
              <w:right w:val="single" w:sz="4" w:space="0" w:color="auto"/>
            </w:tcBorders>
          </w:tcPr>
          <w:p w:rsidR="008A4D55" w:rsidRDefault="00EC00AD">
            <w:pPr>
              <w:spacing w:line="400" w:lineRule="exact"/>
              <w:jc w:val="center"/>
              <w:rPr>
                <w:rFonts w:ascii="宋体" w:hAnsi="宋体"/>
                <w:color w:val="000000"/>
                <w:sz w:val="24"/>
                <w:szCs w:val="21"/>
              </w:rPr>
            </w:pPr>
            <w:r>
              <w:rPr>
                <w:rFonts w:ascii="宋体" w:hAnsi="宋体"/>
                <w:color w:val="000000"/>
                <w:sz w:val="24"/>
                <w:szCs w:val="21"/>
              </w:rPr>
              <w:t>4学时</w:t>
            </w:r>
          </w:p>
        </w:tc>
        <w:tc>
          <w:tcPr>
            <w:tcW w:w="1080" w:type="dxa"/>
            <w:tcBorders>
              <w:top w:val="single" w:sz="4" w:space="0" w:color="auto"/>
              <w:left w:val="single" w:sz="4" w:space="0" w:color="auto"/>
              <w:bottom w:val="single" w:sz="4" w:space="0" w:color="auto"/>
              <w:right w:val="single" w:sz="4" w:space="0" w:color="auto"/>
            </w:tcBorders>
          </w:tcPr>
          <w:p w:rsidR="008A4D55" w:rsidRDefault="008A4D55">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8A4D55" w:rsidRDefault="008A4D55">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8A4D55" w:rsidRDefault="008A4D55">
            <w:pPr>
              <w:spacing w:line="560" w:lineRule="exact"/>
              <w:jc w:val="center"/>
              <w:rPr>
                <w:rFonts w:ascii="宋体" w:hAnsi="宋体"/>
                <w:b/>
                <w:bCs/>
                <w:sz w:val="24"/>
                <w:szCs w:val="21"/>
              </w:rPr>
            </w:pPr>
          </w:p>
        </w:tc>
      </w:tr>
      <w:tr w:rsidR="008A4D55">
        <w:trPr>
          <w:trHeight w:val="450"/>
        </w:trPr>
        <w:tc>
          <w:tcPr>
            <w:tcW w:w="735" w:type="dxa"/>
            <w:tcBorders>
              <w:top w:val="single" w:sz="4" w:space="0" w:color="auto"/>
              <w:bottom w:val="single" w:sz="4" w:space="0" w:color="auto"/>
              <w:right w:val="single" w:sz="4" w:space="0" w:color="auto"/>
            </w:tcBorders>
          </w:tcPr>
          <w:p w:rsidR="008A4D55" w:rsidRDefault="00EC00AD">
            <w:pPr>
              <w:spacing w:line="560" w:lineRule="exact"/>
              <w:jc w:val="center"/>
              <w:rPr>
                <w:rFonts w:ascii="宋体" w:hAnsi="宋体"/>
                <w:color w:val="000000"/>
                <w:sz w:val="24"/>
                <w:szCs w:val="21"/>
              </w:rPr>
            </w:pPr>
            <w:r>
              <w:rPr>
                <w:rFonts w:ascii="宋体" w:hAnsi="宋体"/>
                <w:color w:val="000000"/>
                <w:sz w:val="24"/>
                <w:szCs w:val="21"/>
              </w:rPr>
              <w:t>7</w:t>
            </w:r>
          </w:p>
        </w:tc>
        <w:tc>
          <w:tcPr>
            <w:tcW w:w="3060" w:type="dxa"/>
            <w:tcBorders>
              <w:top w:val="single" w:sz="4" w:space="0" w:color="auto"/>
              <w:left w:val="single" w:sz="4" w:space="0" w:color="auto"/>
              <w:bottom w:val="single" w:sz="4" w:space="0" w:color="auto"/>
              <w:right w:val="single" w:sz="4" w:space="0" w:color="auto"/>
            </w:tcBorders>
          </w:tcPr>
          <w:p w:rsidR="008A4D55" w:rsidRDefault="00EC00AD">
            <w:pPr>
              <w:spacing w:line="400" w:lineRule="exact"/>
              <w:jc w:val="left"/>
              <w:rPr>
                <w:rFonts w:ascii="宋体" w:hAnsi="宋体"/>
                <w:color w:val="000000"/>
                <w:sz w:val="24"/>
                <w:szCs w:val="21"/>
              </w:rPr>
            </w:pPr>
            <w:r>
              <w:rPr>
                <w:rFonts w:ascii="宋体" w:hAnsi="宋体" w:hint="eastAsia"/>
                <w:color w:val="000000"/>
                <w:sz w:val="24"/>
                <w:szCs w:val="21"/>
              </w:rPr>
              <w:t xml:space="preserve">第7章 </w:t>
            </w:r>
            <w:bookmarkStart w:id="2" w:name="_Hlk67929385"/>
            <w:r>
              <w:rPr>
                <w:rFonts w:ascii="宋体" w:hAnsi="宋体" w:hint="eastAsia"/>
                <w:color w:val="000000"/>
                <w:sz w:val="24"/>
                <w:szCs w:val="21"/>
              </w:rPr>
              <w:t>项目质量精益管理</w:t>
            </w:r>
            <w:bookmarkEnd w:id="2"/>
          </w:p>
        </w:tc>
        <w:tc>
          <w:tcPr>
            <w:tcW w:w="1080" w:type="dxa"/>
            <w:tcBorders>
              <w:top w:val="single" w:sz="4" w:space="0" w:color="auto"/>
              <w:left w:val="single" w:sz="4" w:space="0" w:color="auto"/>
              <w:bottom w:val="single" w:sz="4" w:space="0" w:color="auto"/>
              <w:right w:val="single" w:sz="4" w:space="0" w:color="auto"/>
            </w:tcBorders>
          </w:tcPr>
          <w:p w:rsidR="008A4D55" w:rsidRDefault="00EC00AD">
            <w:pPr>
              <w:spacing w:line="400" w:lineRule="exact"/>
              <w:jc w:val="center"/>
              <w:rPr>
                <w:rFonts w:ascii="宋体" w:hAnsi="宋体"/>
                <w:color w:val="000000"/>
                <w:sz w:val="24"/>
                <w:szCs w:val="21"/>
              </w:rPr>
            </w:pPr>
            <w:r>
              <w:rPr>
                <w:rFonts w:ascii="宋体" w:hAnsi="宋体"/>
                <w:color w:val="000000"/>
                <w:sz w:val="24"/>
                <w:szCs w:val="21"/>
              </w:rPr>
              <w:t>4学时</w:t>
            </w:r>
          </w:p>
        </w:tc>
        <w:tc>
          <w:tcPr>
            <w:tcW w:w="1080" w:type="dxa"/>
            <w:tcBorders>
              <w:top w:val="single" w:sz="4" w:space="0" w:color="auto"/>
              <w:left w:val="single" w:sz="4" w:space="0" w:color="auto"/>
              <w:bottom w:val="single" w:sz="4" w:space="0" w:color="auto"/>
              <w:right w:val="single" w:sz="4" w:space="0" w:color="auto"/>
            </w:tcBorders>
          </w:tcPr>
          <w:p w:rsidR="008A4D55" w:rsidRDefault="008A4D55">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8A4D55" w:rsidRDefault="008A4D55">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8A4D55" w:rsidRDefault="008A4D55">
            <w:pPr>
              <w:spacing w:line="560" w:lineRule="exact"/>
              <w:jc w:val="center"/>
              <w:rPr>
                <w:rFonts w:ascii="宋体" w:hAnsi="宋体"/>
                <w:b/>
                <w:bCs/>
                <w:sz w:val="24"/>
                <w:szCs w:val="21"/>
              </w:rPr>
            </w:pPr>
          </w:p>
        </w:tc>
      </w:tr>
      <w:tr w:rsidR="008A4D55">
        <w:trPr>
          <w:trHeight w:val="450"/>
        </w:trPr>
        <w:tc>
          <w:tcPr>
            <w:tcW w:w="735" w:type="dxa"/>
            <w:tcBorders>
              <w:top w:val="single" w:sz="4" w:space="0" w:color="auto"/>
              <w:bottom w:val="single" w:sz="4" w:space="0" w:color="auto"/>
              <w:right w:val="single" w:sz="4" w:space="0" w:color="auto"/>
            </w:tcBorders>
          </w:tcPr>
          <w:p w:rsidR="008A4D55" w:rsidRDefault="00EC00AD">
            <w:pPr>
              <w:spacing w:line="560" w:lineRule="exact"/>
              <w:jc w:val="center"/>
              <w:rPr>
                <w:rFonts w:ascii="宋体" w:hAnsi="宋体"/>
                <w:color w:val="000000"/>
                <w:sz w:val="24"/>
                <w:szCs w:val="21"/>
              </w:rPr>
            </w:pPr>
            <w:r>
              <w:rPr>
                <w:rFonts w:ascii="宋体" w:hAnsi="宋体"/>
                <w:color w:val="000000"/>
                <w:sz w:val="24"/>
                <w:szCs w:val="21"/>
              </w:rPr>
              <w:t>8</w:t>
            </w:r>
          </w:p>
        </w:tc>
        <w:tc>
          <w:tcPr>
            <w:tcW w:w="3060" w:type="dxa"/>
            <w:tcBorders>
              <w:top w:val="single" w:sz="4" w:space="0" w:color="auto"/>
              <w:left w:val="single" w:sz="4" w:space="0" w:color="auto"/>
              <w:bottom w:val="single" w:sz="4" w:space="0" w:color="auto"/>
              <w:right w:val="single" w:sz="4" w:space="0" w:color="auto"/>
            </w:tcBorders>
          </w:tcPr>
          <w:p w:rsidR="008A4D55" w:rsidRDefault="00EC00AD">
            <w:pPr>
              <w:spacing w:line="400" w:lineRule="exact"/>
              <w:jc w:val="left"/>
              <w:rPr>
                <w:rFonts w:ascii="宋体" w:hAnsi="宋体"/>
                <w:color w:val="000000"/>
                <w:sz w:val="24"/>
                <w:szCs w:val="21"/>
              </w:rPr>
            </w:pPr>
            <w:r>
              <w:rPr>
                <w:rFonts w:ascii="宋体" w:hAnsi="宋体" w:hint="eastAsia"/>
                <w:color w:val="000000"/>
                <w:sz w:val="24"/>
                <w:szCs w:val="21"/>
              </w:rPr>
              <w:t>第8章 新型质量工具</w:t>
            </w:r>
          </w:p>
        </w:tc>
        <w:tc>
          <w:tcPr>
            <w:tcW w:w="1080" w:type="dxa"/>
            <w:tcBorders>
              <w:top w:val="single" w:sz="4" w:space="0" w:color="auto"/>
              <w:left w:val="single" w:sz="4" w:space="0" w:color="auto"/>
              <w:bottom w:val="single" w:sz="4" w:space="0" w:color="auto"/>
              <w:right w:val="single" w:sz="4" w:space="0" w:color="auto"/>
            </w:tcBorders>
          </w:tcPr>
          <w:p w:rsidR="008A4D55" w:rsidRDefault="00EC00AD">
            <w:pPr>
              <w:spacing w:line="400" w:lineRule="exact"/>
              <w:jc w:val="center"/>
              <w:rPr>
                <w:rFonts w:ascii="宋体" w:hAnsi="宋体"/>
                <w:color w:val="000000"/>
                <w:sz w:val="24"/>
                <w:szCs w:val="21"/>
              </w:rPr>
            </w:pPr>
            <w:r>
              <w:rPr>
                <w:rFonts w:ascii="宋体" w:hAnsi="宋体"/>
                <w:color w:val="000000"/>
                <w:sz w:val="24"/>
                <w:szCs w:val="21"/>
              </w:rPr>
              <w:t>2学时</w:t>
            </w:r>
          </w:p>
        </w:tc>
        <w:tc>
          <w:tcPr>
            <w:tcW w:w="1080" w:type="dxa"/>
            <w:tcBorders>
              <w:top w:val="single" w:sz="4" w:space="0" w:color="auto"/>
              <w:left w:val="single" w:sz="4" w:space="0" w:color="auto"/>
              <w:bottom w:val="single" w:sz="4" w:space="0" w:color="auto"/>
              <w:right w:val="single" w:sz="4" w:space="0" w:color="auto"/>
            </w:tcBorders>
          </w:tcPr>
          <w:p w:rsidR="008A4D55" w:rsidRDefault="008A4D55">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8A4D55" w:rsidRDefault="008A4D55">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8A4D55" w:rsidRDefault="008A4D55">
            <w:pPr>
              <w:spacing w:line="560" w:lineRule="exact"/>
              <w:jc w:val="center"/>
              <w:rPr>
                <w:rFonts w:ascii="宋体" w:hAnsi="宋体"/>
                <w:b/>
                <w:bCs/>
                <w:sz w:val="24"/>
                <w:szCs w:val="21"/>
              </w:rPr>
            </w:pPr>
          </w:p>
        </w:tc>
      </w:tr>
      <w:tr w:rsidR="008A4D55">
        <w:trPr>
          <w:trHeight w:val="450"/>
        </w:trPr>
        <w:tc>
          <w:tcPr>
            <w:tcW w:w="735" w:type="dxa"/>
            <w:tcBorders>
              <w:top w:val="single" w:sz="4" w:space="0" w:color="auto"/>
              <w:bottom w:val="single" w:sz="4" w:space="0" w:color="auto"/>
              <w:right w:val="single" w:sz="4" w:space="0" w:color="auto"/>
            </w:tcBorders>
          </w:tcPr>
          <w:p w:rsidR="008A4D55" w:rsidRDefault="008A4D55">
            <w:pPr>
              <w:spacing w:line="560" w:lineRule="exact"/>
              <w:jc w:val="center"/>
              <w:rPr>
                <w:rFonts w:ascii="宋体" w:hAnsi="宋体"/>
                <w:color w:val="000000"/>
                <w:sz w:val="24"/>
                <w:szCs w:val="21"/>
              </w:rPr>
            </w:pPr>
          </w:p>
        </w:tc>
        <w:tc>
          <w:tcPr>
            <w:tcW w:w="3060" w:type="dxa"/>
            <w:tcBorders>
              <w:top w:val="single" w:sz="4" w:space="0" w:color="auto"/>
              <w:left w:val="single" w:sz="4" w:space="0" w:color="auto"/>
              <w:bottom w:val="single" w:sz="4" w:space="0" w:color="auto"/>
              <w:right w:val="single" w:sz="4" w:space="0" w:color="auto"/>
            </w:tcBorders>
          </w:tcPr>
          <w:p w:rsidR="008A4D55" w:rsidRDefault="00EC00AD">
            <w:pPr>
              <w:spacing w:line="400" w:lineRule="exact"/>
              <w:jc w:val="left"/>
              <w:rPr>
                <w:rFonts w:ascii="宋体" w:hAnsi="宋体"/>
                <w:color w:val="000000"/>
                <w:sz w:val="24"/>
                <w:szCs w:val="21"/>
              </w:rPr>
            </w:pPr>
            <w:r>
              <w:rPr>
                <w:rFonts w:ascii="宋体" w:hAnsi="宋体"/>
                <w:color w:val="000000"/>
                <w:sz w:val="24"/>
                <w:szCs w:val="21"/>
              </w:rPr>
              <w:t>合计</w:t>
            </w:r>
          </w:p>
        </w:tc>
        <w:tc>
          <w:tcPr>
            <w:tcW w:w="1080" w:type="dxa"/>
            <w:tcBorders>
              <w:top w:val="single" w:sz="4" w:space="0" w:color="auto"/>
              <w:left w:val="single" w:sz="4" w:space="0" w:color="auto"/>
              <w:bottom w:val="single" w:sz="4" w:space="0" w:color="auto"/>
              <w:right w:val="single" w:sz="4" w:space="0" w:color="auto"/>
            </w:tcBorders>
          </w:tcPr>
          <w:p w:rsidR="008A4D55" w:rsidRDefault="00EC00AD">
            <w:pPr>
              <w:spacing w:line="400" w:lineRule="exact"/>
              <w:jc w:val="center"/>
              <w:rPr>
                <w:rFonts w:ascii="宋体" w:hAnsi="宋体"/>
                <w:color w:val="000000"/>
                <w:sz w:val="24"/>
                <w:szCs w:val="21"/>
              </w:rPr>
            </w:pPr>
            <w:r>
              <w:rPr>
                <w:rFonts w:ascii="宋体" w:hAnsi="宋体" w:hint="eastAsia"/>
                <w:color w:val="000000"/>
                <w:sz w:val="24"/>
                <w:szCs w:val="21"/>
              </w:rPr>
              <w:t>32</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8A4D55" w:rsidRDefault="008A4D55">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8A4D55" w:rsidRDefault="008A4D55">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8A4D55" w:rsidRDefault="008A4D55">
            <w:pPr>
              <w:spacing w:line="560" w:lineRule="exact"/>
              <w:jc w:val="center"/>
              <w:rPr>
                <w:rFonts w:ascii="宋体" w:hAnsi="宋体"/>
                <w:b/>
                <w:bCs/>
                <w:sz w:val="24"/>
                <w:szCs w:val="21"/>
              </w:rPr>
            </w:pPr>
          </w:p>
        </w:tc>
      </w:tr>
    </w:tbl>
    <w:p w:rsidR="008A4D55" w:rsidRDefault="00EC00AD">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rsidR="008A4D55" w:rsidRDefault="00EC00AD">
      <w:pPr>
        <w:pStyle w:val="a3"/>
        <w:spacing w:line="560" w:lineRule="exact"/>
        <w:rPr>
          <w:rFonts w:ascii="宋体" w:hAnsi="宋体"/>
        </w:rPr>
      </w:pPr>
      <w:r>
        <w:rPr>
          <w:rFonts w:ascii="宋体" w:hAnsi="宋体" w:hint="eastAsia"/>
        </w:rPr>
        <w:t>第1</w:t>
      </w:r>
      <w:r>
        <w:rPr>
          <w:rFonts w:ascii="宋体" w:hAnsi="宋体"/>
        </w:rPr>
        <w:t>章</w:t>
      </w:r>
      <w:r>
        <w:rPr>
          <w:rFonts w:ascii="宋体" w:hAnsi="宋体" w:hint="eastAsia"/>
        </w:rPr>
        <w:t xml:space="preserve"> </w:t>
      </w:r>
      <w:r>
        <w:rPr>
          <w:rFonts w:ascii="宋体" w:hAnsi="宋体" w:hint="eastAsia"/>
          <w:color w:val="000000"/>
          <w:szCs w:val="21"/>
        </w:rPr>
        <w:t>项目质量管理导论</w:t>
      </w:r>
    </w:p>
    <w:p w:rsidR="008A4D55" w:rsidRDefault="00EC00AD">
      <w:pPr>
        <w:pStyle w:val="a3"/>
        <w:spacing w:line="560" w:lineRule="exact"/>
        <w:rPr>
          <w:rFonts w:ascii="宋体" w:hAnsi="宋体"/>
        </w:rPr>
      </w:pPr>
      <w:r>
        <w:rPr>
          <w:rFonts w:ascii="宋体" w:hAnsi="宋体" w:hint="eastAsia"/>
        </w:rPr>
        <w:t>教学重点、难点：项目质量管理原则</w:t>
      </w:r>
    </w:p>
    <w:p w:rsidR="008A4D55" w:rsidRDefault="00EC00AD">
      <w:pPr>
        <w:pStyle w:val="a3"/>
        <w:spacing w:line="560" w:lineRule="exact"/>
        <w:rPr>
          <w:rFonts w:ascii="宋体" w:hAnsi="宋体"/>
        </w:rPr>
      </w:pPr>
      <w:r>
        <w:rPr>
          <w:rFonts w:ascii="宋体" w:hAnsi="宋体" w:hint="eastAsia"/>
        </w:rPr>
        <w:t>课程的考核要求：以课程思政为切入点，了解项目与项目质量的基本概念，理解项目质量管理的原则思路，掌握项目质量管理的基本原理。</w:t>
      </w:r>
    </w:p>
    <w:p w:rsidR="008A4D55" w:rsidRDefault="00EC00AD">
      <w:pPr>
        <w:pStyle w:val="a3"/>
        <w:spacing w:line="560" w:lineRule="exact"/>
        <w:rPr>
          <w:rFonts w:ascii="宋体" w:hAnsi="宋体"/>
        </w:rPr>
      </w:pPr>
      <w:r>
        <w:rPr>
          <w:rFonts w:ascii="宋体" w:hAnsi="宋体" w:hint="eastAsia"/>
        </w:rPr>
        <w:t>课程思政切入点：介绍我国古代重大工程建设中的质量控制。</w:t>
      </w:r>
    </w:p>
    <w:p w:rsidR="008A4D55" w:rsidRDefault="00EC00AD">
      <w:pPr>
        <w:pStyle w:val="a3"/>
        <w:spacing w:line="560" w:lineRule="exact"/>
        <w:rPr>
          <w:rFonts w:ascii="宋体" w:hAnsi="宋体"/>
        </w:rPr>
      </w:pPr>
      <w:r>
        <w:rPr>
          <w:rFonts w:ascii="宋体" w:hAnsi="宋体" w:hint="eastAsia"/>
        </w:rPr>
        <w:t>第2</w:t>
      </w:r>
      <w:r>
        <w:rPr>
          <w:rFonts w:ascii="宋体" w:hAnsi="宋体"/>
        </w:rPr>
        <w:t>章</w:t>
      </w:r>
      <w:r>
        <w:rPr>
          <w:rFonts w:ascii="宋体" w:hAnsi="宋体" w:hint="eastAsia"/>
        </w:rPr>
        <w:t xml:space="preserve"> </w:t>
      </w:r>
      <w:r>
        <w:rPr>
          <w:rFonts w:ascii="宋体" w:hAnsi="宋体" w:hint="eastAsia"/>
          <w:color w:val="000000"/>
          <w:szCs w:val="21"/>
        </w:rPr>
        <w:t>项目质量数据</w:t>
      </w:r>
    </w:p>
    <w:p w:rsidR="008A4D55" w:rsidRDefault="00EC00AD">
      <w:pPr>
        <w:pStyle w:val="a3"/>
        <w:spacing w:line="560" w:lineRule="exact"/>
        <w:rPr>
          <w:rFonts w:ascii="宋体" w:hAnsi="宋体"/>
        </w:rPr>
      </w:pPr>
      <w:r>
        <w:rPr>
          <w:rFonts w:ascii="宋体" w:hAnsi="宋体" w:hint="eastAsia"/>
        </w:rPr>
        <w:t>教学重点、难点：</w:t>
      </w:r>
      <w:r>
        <w:rPr>
          <w:rFonts w:ascii="宋体" w:hAnsi="宋体"/>
        </w:rPr>
        <w:t>质量数据</w:t>
      </w:r>
      <w:r>
        <w:rPr>
          <w:rFonts w:ascii="宋体" w:hAnsi="宋体" w:hint="eastAsia"/>
        </w:rPr>
        <w:t>的统计学描述</w:t>
      </w:r>
    </w:p>
    <w:p w:rsidR="008A4D55" w:rsidRDefault="00EC00AD">
      <w:pPr>
        <w:pStyle w:val="a3"/>
        <w:spacing w:line="560" w:lineRule="exact"/>
        <w:rPr>
          <w:rFonts w:ascii="宋体" w:hAnsi="宋体"/>
        </w:rPr>
      </w:pPr>
      <w:r>
        <w:rPr>
          <w:rFonts w:ascii="宋体" w:hAnsi="宋体" w:hint="eastAsia"/>
        </w:rPr>
        <w:t>课程的考核要求：了解</w:t>
      </w:r>
      <w:r>
        <w:rPr>
          <w:rFonts w:ascii="宋体" w:hAnsi="宋体"/>
        </w:rPr>
        <w:t>质量数据</w:t>
      </w:r>
      <w:r>
        <w:rPr>
          <w:rFonts w:ascii="宋体" w:hAnsi="宋体" w:hint="eastAsia"/>
        </w:rPr>
        <w:t>采集与抽样的基本内容，理解质量数据的统</w:t>
      </w:r>
      <w:r>
        <w:rPr>
          <w:rFonts w:ascii="宋体" w:hAnsi="宋体" w:hint="eastAsia"/>
        </w:rPr>
        <w:lastRenderedPageBreak/>
        <w:t>计学观点，熟练掌握样本数据的处理方法及数字特征，掌握常用的统计分布。</w:t>
      </w:r>
    </w:p>
    <w:p w:rsidR="008A4D55" w:rsidRDefault="00EC00AD">
      <w:pPr>
        <w:pStyle w:val="a3"/>
        <w:spacing w:line="560" w:lineRule="exact"/>
        <w:rPr>
          <w:rFonts w:ascii="宋体" w:hAnsi="宋体"/>
        </w:rPr>
      </w:pPr>
      <w:r>
        <w:rPr>
          <w:rFonts w:ascii="宋体" w:hAnsi="宋体" w:hint="eastAsia"/>
        </w:rPr>
        <w:t>第3</w:t>
      </w:r>
      <w:r>
        <w:rPr>
          <w:rFonts w:ascii="宋体" w:hAnsi="宋体"/>
        </w:rPr>
        <w:t>章</w:t>
      </w:r>
      <w:r>
        <w:rPr>
          <w:rFonts w:ascii="宋体" w:hAnsi="宋体" w:hint="eastAsia"/>
        </w:rPr>
        <w:t xml:space="preserve"> 项目质量管理方法</w:t>
      </w:r>
    </w:p>
    <w:p w:rsidR="008A4D55" w:rsidRDefault="00EC00AD">
      <w:pPr>
        <w:pStyle w:val="a3"/>
        <w:spacing w:line="560" w:lineRule="exact"/>
        <w:rPr>
          <w:rFonts w:ascii="宋体" w:hAnsi="宋体"/>
        </w:rPr>
      </w:pPr>
      <w:r>
        <w:rPr>
          <w:rFonts w:ascii="宋体" w:hAnsi="宋体" w:hint="eastAsia"/>
        </w:rPr>
        <w:t>教学重点、难点：项目质量策划的方法和技术</w:t>
      </w:r>
    </w:p>
    <w:p w:rsidR="008A4D55" w:rsidRDefault="00EC00AD">
      <w:pPr>
        <w:pStyle w:val="a3"/>
        <w:spacing w:line="560" w:lineRule="exact"/>
        <w:rPr>
          <w:rFonts w:ascii="宋体" w:hAnsi="宋体"/>
        </w:rPr>
      </w:pPr>
      <w:r>
        <w:rPr>
          <w:rFonts w:ascii="宋体" w:hAnsi="宋体" w:hint="eastAsia"/>
        </w:rPr>
        <w:t>课程的考核要求：了解质量展开技术方法，理解工序能力分析方法的基本内容，掌握质量动态控制方法、相关分析方法和控制方法。</w:t>
      </w:r>
    </w:p>
    <w:p w:rsidR="008A4D55" w:rsidRDefault="00EC00AD">
      <w:pPr>
        <w:pStyle w:val="a3"/>
        <w:spacing w:line="560" w:lineRule="exact"/>
        <w:rPr>
          <w:rFonts w:ascii="宋体" w:hAnsi="宋体"/>
        </w:rPr>
      </w:pPr>
      <w:r>
        <w:rPr>
          <w:rFonts w:ascii="宋体" w:hAnsi="宋体" w:hint="eastAsia"/>
        </w:rPr>
        <w:t>第4</w:t>
      </w:r>
      <w:r>
        <w:rPr>
          <w:rFonts w:ascii="宋体" w:hAnsi="宋体"/>
        </w:rPr>
        <w:t>章</w:t>
      </w:r>
      <w:r>
        <w:rPr>
          <w:rFonts w:ascii="宋体" w:hAnsi="宋体" w:hint="eastAsia"/>
        </w:rPr>
        <w:t xml:space="preserve"> 项目质量管理基本过程</w:t>
      </w:r>
    </w:p>
    <w:p w:rsidR="008A4D55" w:rsidRDefault="00EC00AD">
      <w:pPr>
        <w:pStyle w:val="a3"/>
        <w:spacing w:line="560" w:lineRule="exact"/>
        <w:rPr>
          <w:rFonts w:ascii="宋体" w:hAnsi="宋体"/>
        </w:rPr>
      </w:pPr>
      <w:r>
        <w:rPr>
          <w:rFonts w:ascii="宋体" w:hAnsi="宋体" w:hint="eastAsia"/>
        </w:rPr>
        <w:t>教学重点、难点：控制项目质量的基本原理</w:t>
      </w:r>
    </w:p>
    <w:p w:rsidR="008A4D55" w:rsidRDefault="00EC00AD">
      <w:pPr>
        <w:pStyle w:val="a3"/>
        <w:spacing w:line="560" w:lineRule="exact"/>
        <w:rPr>
          <w:rFonts w:ascii="宋体" w:hAnsi="宋体"/>
        </w:rPr>
      </w:pPr>
      <w:r>
        <w:rPr>
          <w:rFonts w:ascii="宋体" w:hAnsi="宋体" w:hint="eastAsia"/>
        </w:rPr>
        <w:t>课程的考核要求：了解规划质量管理的基本概念，理解实施质量保证和体系方法、控制项目质量的基本原理。</w:t>
      </w:r>
    </w:p>
    <w:p w:rsidR="008A4D55" w:rsidRDefault="00EC00AD">
      <w:pPr>
        <w:pStyle w:val="a3"/>
        <w:spacing w:line="560" w:lineRule="exact"/>
        <w:rPr>
          <w:rFonts w:ascii="宋体" w:hAnsi="宋体"/>
        </w:rPr>
      </w:pPr>
      <w:r>
        <w:rPr>
          <w:rFonts w:ascii="宋体" w:hAnsi="宋体" w:hint="eastAsia"/>
        </w:rPr>
        <w:t>第5</w:t>
      </w:r>
      <w:r>
        <w:rPr>
          <w:rFonts w:ascii="宋体" w:hAnsi="宋体"/>
        </w:rPr>
        <w:t>章</w:t>
      </w:r>
      <w:r>
        <w:rPr>
          <w:rFonts w:ascii="宋体" w:hAnsi="宋体" w:hint="eastAsia"/>
        </w:rPr>
        <w:t xml:space="preserve"> 基于项目生命周期的质量管理</w:t>
      </w:r>
    </w:p>
    <w:p w:rsidR="008A4D55" w:rsidRDefault="00EC00AD">
      <w:pPr>
        <w:pStyle w:val="a3"/>
        <w:spacing w:line="560" w:lineRule="exact"/>
        <w:rPr>
          <w:rFonts w:ascii="宋体" w:hAnsi="宋体"/>
        </w:rPr>
      </w:pPr>
      <w:r>
        <w:rPr>
          <w:rFonts w:ascii="宋体" w:hAnsi="宋体" w:hint="eastAsia"/>
        </w:rPr>
        <w:t>教学重点、难点：不同阶段的质量管理内容</w:t>
      </w:r>
    </w:p>
    <w:p w:rsidR="008A4D55" w:rsidRDefault="00EC00AD">
      <w:pPr>
        <w:pStyle w:val="a3"/>
        <w:spacing w:line="560" w:lineRule="exact"/>
        <w:rPr>
          <w:rFonts w:ascii="宋体" w:hAnsi="宋体"/>
        </w:rPr>
      </w:pPr>
      <w:r>
        <w:rPr>
          <w:rFonts w:ascii="宋体" w:hAnsi="宋体" w:hint="eastAsia"/>
        </w:rPr>
        <w:t>课程的考核要求：了解项目生命周期的阶段划分，理解项目生命周期中质量管理的基础工作，掌握项目质量管理组织的内容。</w:t>
      </w:r>
    </w:p>
    <w:p w:rsidR="008A4D55" w:rsidRDefault="00EC00AD">
      <w:pPr>
        <w:pStyle w:val="a3"/>
        <w:spacing w:line="560" w:lineRule="exact"/>
        <w:rPr>
          <w:rFonts w:ascii="宋体" w:hAnsi="宋体"/>
        </w:rPr>
      </w:pPr>
      <w:r>
        <w:rPr>
          <w:rFonts w:ascii="宋体" w:hAnsi="宋体" w:hint="eastAsia"/>
        </w:rPr>
        <w:t>课程思政切入点：介绍中国特色社会主义企业管理中质量管理先进理念。</w:t>
      </w:r>
    </w:p>
    <w:p w:rsidR="008A4D55" w:rsidRDefault="00EC00AD">
      <w:pPr>
        <w:pStyle w:val="a3"/>
        <w:spacing w:line="560" w:lineRule="exact"/>
        <w:rPr>
          <w:rFonts w:ascii="宋体" w:hAnsi="宋体"/>
        </w:rPr>
      </w:pPr>
      <w:r>
        <w:rPr>
          <w:rFonts w:ascii="宋体" w:hAnsi="宋体" w:hint="eastAsia"/>
        </w:rPr>
        <w:t>第6</w:t>
      </w:r>
      <w:r>
        <w:rPr>
          <w:rFonts w:ascii="宋体" w:hAnsi="宋体"/>
        </w:rPr>
        <w:t>章</w:t>
      </w:r>
      <w:r>
        <w:rPr>
          <w:rFonts w:ascii="宋体" w:hAnsi="宋体" w:hint="eastAsia"/>
        </w:rPr>
        <w:t xml:space="preserve"> 项目质量经济</w:t>
      </w:r>
    </w:p>
    <w:p w:rsidR="008A4D55" w:rsidRDefault="00EC00AD">
      <w:pPr>
        <w:pStyle w:val="a3"/>
        <w:spacing w:line="560" w:lineRule="exact"/>
        <w:rPr>
          <w:rFonts w:ascii="宋体" w:hAnsi="宋体"/>
        </w:rPr>
      </w:pPr>
      <w:r>
        <w:rPr>
          <w:rFonts w:ascii="宋体" w:hAnsi="宋体" w:hint="eastAsia"/>
        </w:rPr>
        <w:t>教学重点、难点：项目质量经济性的原理</w:t>
      </w:r>
    </w:p>
    <w:p w:rsidR="008A4D55" w:rsidRDefault="00EC00AD">
      <w:pPr>
        <w:pStyle w:val="a3"/>
        <w:spacing w:line="560" w:lineRule="exact"/>
        <w:rPr>
          <w:rFonts w:ascii="宋体" w:hAnsi="宋体"/>
        </w:rPr>
      </w:pPr>
      <w:r>
        <w:rPr>
          <w:rFonts w:ascii="宋体" w:hAnsi="宋体" w:hint="eastAsia"/>
        </w:rPr>
        <w:t>课程的考核要求：了解经济性的基本概念，理解质量、成本与利润之间的关系，掌握项目质量经济分析的要点、内容、原则和步骤。</w:t>
      </w:r>
    </w:p>
    <w:p w:rsidR="008A4D55" w:rsidRDefault="00EC00AD">
      <w:pPr>
        <w:pStyle w:val="a3"/>
        <w:spacing w:line="560" w:lineRule="exact"/>
        <w:rPr>
          <w:rFonts w:ascii="宋体" w:hAnsi="宋体"/>
        </w:rPr>
      </w:pPr>
      <w:r>
        <w:rPr>
          <w:rFonts w:ascii="宋体" w:hAnsi="宋体" w:hint="eastAsia"/>
        </w:rPr>
        <w:t>第7</w:t>
      </w:r>
      <w:r>
        <w:rPr>
          <w:rFonts w:ascii="宋体" w:hAnsi="宋体"/>
        </w:rPr>
        <w:t>章</w:t>
      </w:r>
      <w:r>
        <w:rPr>
          <w:rFonts w:ascii="宋体" w:hAnsi="宋体" w:hint="eastAsia"/>
        </w:rPr>
        <w:t xml:space="preserve"> 项目质量精益管理</w:t>
      </w:r>
    </w:p>
    <w:p w:rsidR="008A4D55" w:rsidRDefault="00EC00AD">
      <w:pPr>
        <w:pStyle w:val="a3"/>
        <w:spacing w:line="560" w:lineRule="exact"/>
        <w:rPr>
          <w:rFonts w:ascii="宋体" w:hAnsi="宋体"/>
        </w:rPr>
      </w:pPr>
      <w:r>
        <w:rPr>
          <w:rFonts w:ascii="宋体" w:hAnsi="宋体" w:hint="eastAsia"/>
        </w:rPr>
        <w:t>教学重点、难点：六西格玛项目质量管理的内容</w:t>
      </w:r>
    </w:p>
    <w:p w:rsidR="008A4D55" w:rsidRDefault="00EC00AD">
      <w:pPr>
        <w:pStyle w:val="a3"/>
        <w:spacing w:line="560" w:lineRule="exact"/>
        <w:rPr>
          <w:rFonts w:ascii="宋体" w:hAnsi="宋体"/>
        </w:rPr>
      </w:pPr>
      <w:r>
        <w:rPr>
          <w:rFonts w:ascii="宋体" w:hAnsi="宋体" w:hint="eastAsia"/>
        </w:rPr>
        <w:t>课程的考核要求：了解项目质量持续改进的概念，理解项目质量持续改进的主要过程，掌握实施六西格玛项目质量管理。</w:t>
      </w:r>
    </w:p>
    <w:p w:rsidR="008A4D55" w:rsidRDefault="00EC00AD">
      <w:pPr>
        <w:pStyle w:val="a3"/>
        <w:spacing w:line="560" w:lineRule="exact"/>
        <w:rPr>
          <w:rFonts w:ascii="宋体" w:hAnsi="宋体"/>
        </w:rPr>
      </w:pPr>
      <w:r>
        <w:rPr>
          <w:rFonts w:ascii="宋体" w:hAnsi="宋体" w:hint="eastAsia"/>
        </w:rPr>
        <w:t>课程思政切入点：介绍中国现代企业管理中精益思想。</w:t>
      </w:r>
    </w:p>
    <w:p w:rsidR="008A4D55" w:rsidRDefault="00EC00AD">
      <w:pPr>
        <w:pStyle w:val="a3"/>
        <w:spacing w:line="560" w:lineRule="exact"/>
        <w:rPr>
          <w:rFonts w:ascii="宋体" w:hAnsi="宋体"/>
        </w:rPr>
      </w:pPr>
      <w:r>
        <w:rPr>
          <w:rFonts w:ascii="宋体" w:hAnsi="宋体" w:hint="eastAsia"/>
        </w:rPr>
        <w:t>第8</w:t>
      </w:r>
      <w:r>
        <w:rPr>
          <w:rFonts w:ascii="宋体" w:hAnsi="宋体"/>
        </w:rPr>
        <w:t>章</w:t>
      </w:r>
      <w:r>
        <w:rPr>
          <w:rFonts w:ascii="宋体" w:hAnsi="宋体" w:hint="eastAsia"/>
        </w:rPr>
        <w:t xml:space="preserve"> 新型质量工具</w:t>
      </w:r>
    </w:p>
    <w:p w:rsidR="008A4D55" w:rsidRDefault="00EC00AD">
      <w:pPr>
        <w:pStyle w:val="a3"/>
        <w:spacing w:line="560" w:lineRule="exact"/>
        <w:rPr>
          <w:rFonts w:ascii="宋体" w:hAnsi="宋体"/>
        </w:rPr>
      </w:pPr>
      <w:r>
        <w:rPr>
          <w:rFonts w:ascii="宋体" w:hAnsi="宋体" w:hint="eastAsia"/>
        </w:rPr>
        <w:lastRenderedPageBreak/>
        <w:t>教学重点、难点：新型质量管理工具的原理与方法</w:t>
      </w:r>
    </w:p>
    <w:p w:rsidR="008A4D55" w:rsidRDefault="00EC00AD">
      <w:pPr>
        <w:pStyle w:val="a3"/>
        <w:spacing w:line="560" w:lineRule="exact"/>
        <w:rPr>
          <w:rFonts w:ascii="宋体" w:hAnsi="宋体"/>
        </w:rPr>
      </w:pPr>
      <w:r>
        <w:rPr>
          <w:rFonts w:ascii="宋体" w:hAnsi="宋体" w:hint="eastAsia"/>
        </w:rPr>
        <w:t>课程的考核要求：了解新型常用的工具的基本原理，理解新型质量管理工具的应用范围，掌握工具的实施步骤。</w:t>
      </w:r>
    </w:p>
    <w:p w:rsidR="008A4D55" w:rsidRDefault="00EC00AD">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rsidR="008A4D55" w:rsidRDefault="00EC00AD">
      <w:pPr>
        <w:pStyle w:val="a3"/>
        <w:spacing w:line="560" w:lineRule="exact"/>
        <w:rPr>
          <w:rFonts w:ascii="宋体" w:hAnsi="宋体"/>
        </w:rPr>
      </w:pPr>
      <w:r>
        <w:rPr>
          <w:rFonts w:ascii="宋体" w:hAnsi="宋体" w:hint="eastAsia"/>
        </w:rPr>
        <w:t>开卷考试；平时成绩30%，期末考试成绩70%；</w:t>
      </w:r>
    </w:p>
    <w:p w:rsidR="008A4D55" w:rsidRDefault="00EC00AD">
      <w:pPr>
        <w:spacing w:line="560" w:lineRule="exact"/>
        <w:ind w:firstLineChars="200" w:firstLine="480"/>
        <w:rPr>
          <w:rFonts w:ascii="仿宋_GB2312" w:eastAsia="仿宋_GB2312"/>
          <w:sz w:val="32"/>
          <w:szCs w:val="32"/>
        </w:rPr>
      </w:pPr>
      <w:r>
        <w:rPr>
          <w:rFonts w:ascii="黑体" w:eastAsia="黑体" w:hAnsi="黑体" w:hint="eastAsia"/>
          <w:bCs/>
          <w:sz w:val="24"/>
          <w:szCs w:val="32"/>
        </w:rPr>
        <w:t>六、主要参考书及其他内容</w:t>
      </w:r>
    </w:p>
    <w:p w:rsidR="008A4D55" w:rsidRDefault="00EC00AD">
      <w:pPr>
        <w:pStyle w:val="a3"/>
        <w:spacing w:line="560" w:lineRule="exact"/>
        <w:rPr>
          <w:rFonts w:ascii="宋体" w:hAnsi="宋体"/>
        </w:rPr>
      </w:pPr>
      <w:r>
        <w:rPr>
          <w:rFonts w:ascii="宋体" w:hAnsi="宋体" w:hint="eastAsia"/>
        </w:rPr>
        <w:t>[1]肯尼斯·罗斯（Kenneth H.Rose），项目质量管理：从入门到精通（第2版），北京：中国电力出版社．</w:t>
      </w:r>
    </w:p>
    <w:p w:rsidR="008A4D55" w:rsidRDefault="00EC00AD">
      <w:pPr>
        <w:pStyle w:val="a3"/>
        <w:spacing w:line="560" w:lineRule="exact"/>
        <w:rPr>
          <w:rFonts w:ascii="宋体" w:hAnsi="宋体"/>
        </w:rPr>
      </w:pPr>
      <w:r>
        <w:rPr>
          <w:rFonts w:ascii="宋体" w:hAnsi="宋体" w:hint="eastAsia"/>
        </w:rPr>
        <w:t>[</w:t>
      </w:r>
      <w:r>
        <w:rPr>
          <w:rFonts w:ascii="宋体" w:hAnsi="宋体"/>
        </w:rPr>
        <w:t>2]</w:t>
      </w:r>
      <w:r>
        <w:rPr>
          <w:rFonts w:ascii="宋体" w:hAnsi="宋体" w:hint="eastAsia"/>
        </w:rPr>
        <w:t>王祖和,项目质量管理（2版）,北京：机械工业出版社.</w:t>
      </w:r>
    </w:p>
    <w:p w:rsidR="008A4D55" w:rsidRDefault="008A4D55">
      <w:pPr>
        <w:pStyle w:val="a3"/>
        <w:spacing w:line="560" w:lineRule="exact"/>
        <w:rPr>
          <w:rFonts w:ascii="宋体" w:hAnsi="宋体"/>
        </w:rPr>
      </w:pPr>
    </w:p>
    <w:p w:rsidR="008A4D55" w:rsidRDefault="00EC00AD">
      <w:pPr>
        <w:pStyle w:val="a3"/>
        <w:spacing w:line="560" w:lineRule="exact"/>
        <w:rPr>
          <w:rFonts w:ascii="宋体" w:hAnsi="宋体"/>
        </w:rPr>
      </w:pPr>
      <w:r>
        <w:rPr>
          <w:rFonts w:ascii="宋体" w:hAnsi="宋体" w:hint="eastAsia"/>
        </w:rPr>
        <w:t>执笔人：褚宏睿    教研室主任：　马峻　　系教学主任审核签名：</w:t>
      </w:r>
    </w:p>
    <w:p w:rsidR="008A4D55" w:rsidRDefault="008A4D55">
      <w:pPr>
        <w:spacing w:line="560" w:lineRule="exact"/>
        <w:jc w:val="left"/>
        <w:rPr>
          <w:rFonts w:ascii="仿宋_GB2312" w:eastAsia="仿宋_GB2312"/>
          <w:sz w:val="32"/>
          <w:szCs w:val="32"/>
        </w:rPr>
      </w:pPr>
    </w:p>
    <w:p w:rsidR="008A4D55" w:rsidRPr="00612031" w:rsidRDefault="008A4D55">
      <w:pPr>
        <w:spacing w:line="560" w:lineRule="exact"/>
        <w:rPr>
          <w:rFonts w:ascii="仿宋_GB2312" w:eastAsia="仿宋_GB2312"/>
          <w:b/>
          <w:sz w:val="32"/>
          <w:szCs w:val="32"/>
        </w:rPr>
      </w:pPr>
    </w:p>
    <w:p w:rsidR="008A4D55" w:rsidRDefault="008A4D55"/>
    <w:sectPr w:rsidR="008A4D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0199" w:rsidRDefault="00B20199" w:rsidP="00612031">
      <w:r>
        <w:separator/>
      </w:r>
    </w:p>
  </w:endnote>
  <w:endnote w:type="continuationSeparator" w:id="0">
    <w:p w:rsidR="00B20199" w:rsidRDefault="00B20199" w:rsidP="00612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0199" w:rsidRDefault="00B20199" w:rsidP="00612031">
      <w:r>
        <w:separator/>
      </w:r>
    </w:p>
  </w:footnote>
  <w:footnote w:type="continuationSeparator" w:id="0">
    <w:p w:rsidR="00B20199" w:rsidRDefault="00B20199" w:rsidP="006120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1A9D"/>
    <w:rsid w:val="00080609"/>
    <w:rsid w:val="0018534B"/>
    <w:rsid w:val="001B0139"/>
    <w:rsid w:val="001C0407"/>
    <w:rsid w:val="00217049"/>
    <w:rsid w:val="00232A1D"/>
    <w:rsid w:val="00241A9D"/>
    <w:rsid w:val="002777F5"/>
    <w:rsid w:val="002A33D8"/>
    <w:rsid w:val="00352F59"/>
    <w:rsid w:val="004079CD"/>
    <w:rsid w:val="00410F40"/>
    <w:rsid w:val="00451F09"/>
    <w:rsid w:val="00462A3A"/>
    <w:rsid w:val="00530DE5"/>
    <w:rsid w:val="005A0FCC"/>
    <w:rsid w:val="00612031"/>
    <w:rsid w:val="00621366"/>
    <w:rsid w:val="00646E27"/>
    <w:rsid w:val="00671FCD"/>
    <w:rsid w:val="006B7D4A"/>
    <w:rsid w:val="00713779"/>
    <w:rsid w:val="00733581"/>
    <w:rsid w:val="007953F4"/>
    <w:rsid w:val="007B27D6"/>
    <w:rsid w:val="007F466C"/>
    <w:rsid w:val="008A4D55"/>
    <w:rsid w:val="008A6E1B"/>
    <w:rsid w:val="00965018"/>
    <w:rsid w:val="009C6AA6"/>
    <w:rsid w:val="00A45510"/>
    <w:rsid w:val="00A5025A"/>
    <w:rsid w:val="00B20199"/>
    <w:rsid w:val="00B50160"/>
    <w:rsid w:val="00B77F8F"/>
    <w:rsid w:val="00B94834"/>
    <w:rsid w:val="00BC37B6"/>
    <w:rsid w:val="00C7059A"/>
    <w:rsid w:val="00CB60F5"/>
    <w:rsid w:val="00CD2167"/>
    <w:rsid w:val="00D26801"/>
    <w:rsid w:val="00D559CF"/>
    <w:rsid w:val="00D84216"/>
    <w:rsid w:val="00D94069"/>
    <w:rsid w:val="00E15618"/>
    <w:rsid w:val="00E42F93"/>
    <w:rsid w:val="00E81D92"/>
    <w:rsid w:val="00E87645"/>
    <w:rsid w:val="00EC00AD"/>
    <w:rsid w:val="00ED3F6A"/>
    <w:rsid w:val="00EE5C23"/>
    <w:rsid w:val="00F06DCC"/>
    <w:rsid w:val="00F17E75"/>
    <w:rsid w:val="00F25212"/>
    <w:rsid w:val="00F55905"/>
    <w:rsid w:val="00F91A0E"/>
    <w:rsid w:val="00FC0837"/>
    <w:rsid w:val="00FC5C40"/>
    <w:rsid w:val="00FC7AFB"/>
    <w:rsid w:val="4DF11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AC4B05-CBE4-4FAB-9469-B9FAB295B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1"/>
    <w:uiPriority w:val="99"/>
    <w:semiHidden/>
    <w:pPr>
      <w:spacing w:line="360" w:lineRule="auto"/>
      <w:ind w:firstLineChars="200" w:firstLine="480"/>
    </w:pPr>
    <w:rPr>
      <w:sz w:val="24"/>
    </w:rPr>
  </w:style>
  <w:style w:type="paragraph" w:styleId="a4">
    <w:name w:val="footer"/>
    <w:basedOn w:val="a"/>
    <w:link w:val="a5"/>
    <w:uiPriority w:val="99"/>
    <w:unhideWhenUsed/>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pPr>
      <w:widowControl/>
      <w:spacing w:before="240" w:after="240"/>
      <w:jc w:val="left"/>
    </w:pPr>
    <w:rPr>
      <w:rFonts w:ascii="宋体" w:hAnsi="宋体" w:cs="宋体"/>
      <w:kern w:val="0"/>
      <w:sz w:val="24"/>
    </w:rPr>
  </w:style>
  <w:style w:type="character" w:customStyle="1" w:styleId="a9">
    <w:name w:val="正文文本缩进 字符"/>
    <w:basedOn w:val="a0"/>
    <w:uiPriority w:val="99"/>
    <w:semiHidden/>
    <w:rPr>
      <w:rFonts w:ascii="Times New Roman" w:eastAsia="宋体" w:hAnsi="Times New Roman" w:cs="Times New Roman"/>
      <w:szCs w:val="24"/>
    </w:rPr>
  </w:style>
  <w:style w:type="character" w:customStyle="1" w:styleId="1">
    <w:name w:val="正文文本缩进 字符1"/>
    <w:link w:val="a3"/>
    <w:uiPriority w:val="99"/>
    <w:semiHidden/>
    <w:rPr>
      <w:rFonts w:ascii="Times New Roman" w:eastAsia="宋体" w:hAnsi="Times New Roman" w:cs="Times New Roman"/>
      <w:sz w:val="24"/>
      <w:szCs w:val="24"/>
    </w:rPr>
  </w:style>
  <w:style w:type="paragraph" w:customStyle="1" w:styleId="CharCharCharChar">
    <w:name w:val="Char Char Char Char"/>
    <w:basedOn w:val="a"/>
    <w:pPr>
      <w:spacing w:beforeLines="50" w:afterLines="50"/>
      <w:jc w:val="left"/>
    </w:pPr>
    <w:rPr>
      <w:sz w:val="30"/>
      <w:szCs w:val="32"/>
    </w:rPr>
  </w:style>
  <w:style w:type="character" w:customStyle="1" w:styleId="a7">
    <w:name w:val="页眉 字符"/>
    <w:basedOn w:val="a0"/>
    <w:link w:val="a6"/>
    <w:uiPriority w:val="99"/>
    <w:qFormat/>
    <w:rPr>
      <w:rFonts w:ascii="Times New Roman" w:eastAsia="宋体" w:hAnsi="Times New Roman" w:cs="Times New Roman"/>
      <w:sz w:val="18"/>
      <w:szCs w:val="18"/>
    </w:rPr>
  </w:style>
  <w:style w:type="character" w:customStyle="1" w:styleId="a5">
    <w:name w:val="页脚 字符"/>
    <w:basedOn w:val="a0"/>
    <w:link w:val="a4"/>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262</Words>
  <Characters>1497</Characters>
  <Application>Microsoft Office Word</Application>
  <DocSecurity>0</DocSecurity>
  <Lines>12</Lines>
  <Paragraphs>3</Paragraphs>
  <ScaleCrop>false</ScaleCrop>
  <Company>P R C</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49</cp:revision>
  <dcterms:created xsi:type="dcterms:W3CDTF">2017-04-14T10:10:00Z</dcterms:created>
  <dcterms:modified xsi:type="dcterms:W3CDTF">2021-05-17T11:58:00Z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