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DF9" w:rsidRPr="006109BB" w:rsidRDefault="00004830" w:rsidP="00403B2F">
      <w:pPr>
        <w:spacing w:line="560" w:lineRule="exact"/>
        <w:jc w:val="center"/>
        <w:rPr>
          <w:rFonts w:ascii="黑体" w:eastAsia="黑体" w:hAnsi="黑体"/>
          <w:sz w:val="44"/>
          <w:szCs w:val="44"/>
        </w:rPr>
      </w:pPr>
      <w:r>
        <w:rPr>
          <w:rFonts w:ascii="黑体" w:eastAsia="黑体" w:hAnsi="黑体" w:hint="eastAsia"/>
          <w:sz w:val="32"/>
          <w:szCs w:val="32"/>
        </w:rPr>
        <w:t>《</w:t>
      </w:r>
      <w:r w:rsidR="003F3CB3">
        <w:rPr>
          <w:rFonts w:ascii="黑体" w:eastAsia="黑体" w:hAnsi="黑体" w:hint="eastAsia"/>
          <w:sz w:val="32"/>
          <w:szCs w:val="32"/>
        </w:rPr>
        <w:t>商业模式管理（英语</w:t>
      </w:r>
      <w:r w:rsidR="00675394">
        <w:rPr>
          <w:rFonts w:ascii="黑体" w:eastAsia="黑体" w:hAnsi="黑体" w:hint="eastAsia"/>
          <w:sz w:val="32"/>
          <w:szCs w:val="32"/>
        </w:rPr>
        <w:t>）</w:t>
      </w:r>
      <w:r>
        <w:rPr>
          <w:rFonts w:ascii="黑体" w:eastAsia="黑体" w:hAnsi="黑体" w:hint="eastAsia"/>
          <w:sz w:val="32"/>
          <w:szCs w:val="32"/>
        </w:rPr>
        <w:t>》</w:t>
      </w:r>
      <w:r w:rsidR="002B6DF9" w:rsidRPr="0079581C">
        <w:rPr>
          <w:rFonts w:ascii="黑体" w:eastAsia="黑体" w:hAnsi="黑体" w:hint="eastAsia"/>
          <w:sz w:val="32"/>
          <w:szCs w:val="32"/>
        </w:rPr>
        <w:t>教学大纲</w:t>
      </w:r>
    </w:p>
    <w:p w:rsidR="002B6DF9" w:rsidRPr="0038190A" w:rsidRDefault="002B6DF9" w:rsidP="002B6DF9">
      <w:pPr>
        <w:spacing w:line="560" w:lineRule="exact"/>
        <w:rPr>
          <w:rFonts w:ascii="仿宋_GB2312" w:eastAsia="仿宋_GB2312"/>
          <w:sz w:val="32"/>
          <w:szCs w:val="32"/>
        </w:rPr>
      </w:pP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675394">
        <w:rPr>
          <w:rFonts w:asciiTheme="minorEastAsia" w:eastAsiaTheme="minorEastAsia" w:hAnsiTheme="minorEastAsia"/>
          <w:sz w:val="28"/>
          <w:szCs w:val="28"/>
        </w:rPr>
        <w:t>071352</w:t>
      </w:r>
      <w:r w:rsidR="00675394">
        <w:rPr>
          <w:rFonts w:asciiTheme="minorEastAsia" w:eastAsiaTheme="minorEastAsia" w:hAnsiTheme="minorEastAsia" w:hint="eastAsia"/>
          <w:sz w:val="28"/>
          <w:szCs w:val="28"/>
        </w:rPr>
        <w:t>B</w:t>
      </w:r>
    </w:p>
    <w:p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bookmarkStart w:id="0" w:name="OLE_LINK1"/>
      <w:bookmarkStart w:id="1" w:name="OLE_LINK2"/>
      <w:r w:rsidRPr="006109BB">
        <w:rPr>
          <w:rFonts w:hint="eastAsia"/>
          <w:sz w:val="28"/>
          <w:szCs w:val="28"/>
        </w:rPr>
        <w:t>□</w:t>
      </w:r>
      <w:bookmarkEnd w:id="0"/>
      <w:bookmarkEnd w:id="1"/>
      <w:r w:rsidRPr="006109BB">
        <w:rPr>
          <w:rFonts w:hint="eastAsia"/>
          <w:sz w:val="28"/>
          <w:szCs w:val="28"/>
        </w:rPr>
        <w:t>通识教育选修课</w:t>
      </w:r>
    </w:p>
    <w:p w:rsidR="002B6DF9" w:rsidRDefault="00907B7F"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sidR="00CE218C" w:rsidRPr="006109BB">
        <w:rPr>
          <w:rFonts w:hint="eastAsia"/>
          <w:sz w:val="28"/>
          <w:szCs w:val="28"/>
        </w:rPr>
        <w:t>学科基础课</w:t>
      </w:r>
      <w:r w:rsidR="00CE218C">
        <w:rPr>
          <w:rFonts w:hint="eastAsia"/>
          <w:sz w:val="28"/>
          <w:szCs w:val="28"/>
        </w:rPr>
        <w:t xml:space="preserve">      </w:t>
      </w:r>
      <w:r w:rsidR="00DF4E2E" w:rsidRPr="006109BB">
        <w:rPr>
          <w:rFonts w:hint="eastAsia"/>
          <w:sz w:val="28"/>
          <w:szCs w:val="28"/>
        </w:rPr>
        <w:t>□</w:t>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rsidR="00BE7A4C" w:rsidRPr="006109BB" w:rsidRDefault="00907B7F" w:rsidP="002B6DF9">
      <w:pPr>
        <w:pStyle w:val="a3"/>
        <w:tabs>
          <w:tab w:val="left" w:pos="0"/>
        </w:tabs>
        <w:spacing w:before="0" w:after="0" w:line="560" w:lineRule="exact"/>
        <w:ind w:firstLineChars="700" w:firstLine="1960"/>
        <w:jc w:val="both"/>
        <w:rPr>
          <w:sz w:val="28"/>
          <w:szCs w:val="28"/>
        </w:rPr>
      </w:pPr>
      <w:r w:rsidRPr="004A4690">
        <w:rPr>
          <w:rFonts w:hint="eastAsia"/>
          <w:sz w:val="28"/>
          <w:szCs w:val="28"/>
        </w:rPr>
        <w:sym w:font="Wingdings 2" w:char="F052"/>
      </w:r>
      <w:r w:rsidR="00BE7A4C">
        <w:rPr>
          <w:rFonts w:hint="eastAsia"/>
          <w:sz w:val="28"/>
          <w:szCs w:val="28"/>
        </w:rPr>
        <w:t>专业提升</w:t>
      </w:r>
      <w:r w:rsidR="00BE7A4C" w:rsidRPr="006109BB">
        <w:rPr>
          <w:rFonts w:hint="eastAsia"/>
          <w:sz w:val="28"/>
          <w:szCs w:val="28"/>
        </w:rPr>
        <w:t>课</w:t>
      </w:r>
      <w:r w:rsidR="00BE7A4C">
        <w:rPr>
          <w:rFonts w:hint="eastAsia"/>
          <w:sz w:val="28"/>
          <w:szCs w:val="28"/>
        </w:rPr>
        <w:t xml:space="preserve">      </w:t>
      </w:r>
      <w:r w:rsidR="00BE7A4C" w:rsidRPr="006109BB">
        <w:rPr>
          <w:rFonts w:hint="eastAsia"/>
          <w:sz w:val="28"/>
          <w:szCs w:val="28"/>
        </w:rPr>
        <w:t>□专业</w:t>
      </w:r>
      <w:r w:rsidR="00BE7A4C">
        <w:rPr>
          <w:rFonts w:hint="eastAsia"/>
          <w:sz w:val="28"/>
          <w:szCs w:val="28"/>
        </w:rPr>
        <w:t>拓展</w:t>
      </w:r>
      <w:r w:rsidR="00BE7A4C" w:rsidRPr="006109BB">
        <w:rPr>
          <w:rFonts w:hint="eastAsia"/>
          <w:sz w:val="28"/>
          <w:szCs w:val="28"/>
        </w:rPr>
        <w:t>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3E5B27">
        <w:rPr>
          <w:rFonts w:asciiTheme="minorEastAsia" w:eastAsiaTheme="minorEastAsia" w:hAnsiTheme="minorEastAsia"/>
          <w:sz w:val="28"/>
          <w:szCs w:val="28"/>
        </w:rPr>
        <w:t>32</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3E5B27">
        <w:rPr>
          <w:rFonts w:asciiTheme="minorEastAsia" w:eastAsiaTheme="minorEastAsia" w:hAnsiTheme="minorEastAsia"/>
          <w:sz w:val="28"/>
          <w:szCs w:val="28"/>
        </w:rPr>
        <w:t>32</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004830">
        <w:rPr>
          <w:rFonts w:asciiTheme="minorEastAsia" w:eastAsiaTheme="minorEastAsia" w:hAnsiTheme="minorEastAsia"/>
          <w:sz w:val="28"/>
          <w:szCs w:val="28"/>
        </w:rPr>
        <w:t>0</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3E5B27">
        <w:rPr>
          <w:rFonts w:asciiTheme="minorEastAsia" w:eastAsiaTheme="minorEastAsia" w:hAnsiTheme="minorEastAsia"/>
          <w:sz w:val="28"/>
          <w:szCs w:val="28"/>
        </w:rPr>
        <w:t>2</w:t>
      </w:r>
    </w:p>
    <w:p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003E5B27" w:rsidRPr="004A4690">
        <w:rPr>
          <w:rFonts w:hint="eastAsia"/>
          <w:sz w:val="28"/>
          <w:szCs w:val="28"/>
        </w:rPr>
        <w:sym w:font="Wingdings 2" w:char="F052"/>
      </w:r>
      <w:r w:rsidRPr="006109BB">
        <w:rPr>
          <w:rFonts w:asciiTheme="minorEastAsia" w:eastAsiaTheme="minorEastAsia" w:hAnsiTheme="minorEastAsia" w:hint="eastAsia"/>
          <w:sz w:val="28"/>
          <w:szCs w:val="28"/>
        </w:rPr>
        <w:t>考查</w:t>
      </w:r>
    </w:p>
    <w:p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DF17D9">
        <w:rPr>
          <w:rFonts w:asciiTheme="minorEastAsia" w:eastAsiaTheme="minorEastAsia" w:hAnsiTheme="minorEastAsia" w:hint="eastAsia"/>
          <w:sz w:val="28"/>
          <w:szCs w:val="28"/>
        </w:rPr>
        <w:t>信息管理与信息系统</w:t>
      </w:r>
      <w:r w:rsidR="00EE2987" w:rsidRPr="006109BB">
        <w:rPr>
          <w:rFonts w:asciiTheme="minorEastAsia" w:eastAsiaTheme="minorEastAsia" w:hAnsiTheme="minorEastAsia" w:hint="eastAsia"/>
          <w:sz w:val="28"/>
          <w:szCs w:val="28"/>
        </w:rPr>
        <w:t>专业</w:t>
      </w:r>
    </w:p>
    <w:p w:rsidR="00EE2987" w:rsidRPr="006109BB"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w:t>
      </w:r>
      <w:r w:rsidR="002A604C" w:rsidRPr="006109BB">
        <w:rPr>
          <w:rFonts w:hint="eastAsia"/>
          <w:sz w:val="28"/>
          <w:szCs w:val="28"/>
        </w:rPr>
        <w:t>□</w:t>
      </w:r>
      <w:r w:rsidRPr="006109BB">
        <w:rPr>
          <w:rFonts w:asciiTheme="minorEastAsia" w:eastAsiaTheme="minorEastAsia" w:hAnsiTheme="minorEastAsia" w:hint="eastAsia"/>
          <w:sz w:val="28"/>
          <w:szCs w:val="28"/>
        </w:rPr>
        <w:t>是</w:t>
      </w:r>
      <w:r w:rsidR="006109BB" w:rsidRPr="006109BB">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w:t>
      </w:r>
      <w:r w:rsidR="002A604C" w:rsidRPr="004A4690">
        <w:rPr>
          <w:rFonts w:hint="eastAsia"/>
          <w:sz w:val="28"/>
          <w:szCs w:val="28"/>
        </w:rPr>
        <w:sym w:font="Wingdings 2" w:char="F052"/>
      </w:r>
      <w:r w:rsidRPr="006109BB">
        <w:rPr>
          <w:rFonts w:asciiTheme="minorEastAsia" w:eastAsiaTheme="minorEastAsia" w:hAnsiTheme="minorEastAsia" w:hint="eastAsia"/>
          <w:sz w:val="28"/>
          <w:szCs w:val="28"/>
        </w:rPr>
        <w:t>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DF17D9">
        <w:rPr>
          <w:rFonts w:asciiTheme="minorEastAsia" w:eastAsiaTheme="minorEastAsia" w:hAnsiTheme="minorEastAsia" w:hint="eastAsia"/>
          <w:sz w:val="28"/>
          <w:szCs w:val="28"/>
        </w:rPr>
        <w:t>管理信息系统</w:t>
      </w:r>
    </w:p>
    <w:p w:rsidR="004F6CD5" w:rsidRDefault="004F6CD5" w:rsidP="002B6DF9">
      <w:pPr>
        <w:spacing w:line="560" w:lineRule="exact"/>
        <w:ind w:firstLineChars="200" w:firstLine="480"/>
        <w:rPr>
          <w:rFonts w:ascii="黑体" w:eastAsia="黑体" w:hAnsi="黑体"/>
          <w:sz w:val="24"/>
          <w:szCs w:val="32"/>
        </w:rPr>
      </w:pPr>
    </w:p>
    <w:p w:rsidR="002B6DF9" w:rsidRPr="00BF01A2" w:rsidRDefault="002B6DF9" w:rsidP="00BF01A2">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2B6DF9" w:rsidRPr="009F54EA" w:rsidRDefault="009F54EA" w:rsidP="004F6CD5">
      <w:pPr>
        <w:pStyle w:val="CM5"/>
        <w:spacing w:before="120" w:after="0" w:line="360" w:lineRule="auto"/>
        <w:ind w:firstLineChars="200" w:firstLine="480"/>
        <w:jc w:val="both"/>
        <w:rPr>
          <w:rFonts w:ascii="Times New Roman" w:hAnsi="Times New Roman" w:cs="Times New Roman"/>
          <w:lang w:val="en-GB"/>
        </w:rPr>
      </w:pPr>
      <w:r w:rsidRPr="009F54EA">
        <w:rPr>
          <w:rFonts w:ascii="Times New Roman" w:hAnsi="Times New Roman" w:cs="Times New Roman" w:hint="eastAsia"/>
          <w:lang w:val="en-GB"/>
        </w:rPr>
        <w:t>Tar</w:t>
      </w:r>
      <w:r w:rsidRPr="009F54EA">
        <w:rPr>
          <w:rFonts w:ascii="Times New Roman" w:hAnsi="Times New Roman" w:cs="Times New Roman"/>
          <w:lang w:val="en-GB"/>
        </w:rPr>
        <w:t>get 1</w:t>
      </w:r>
      <w:r w:rsidR="002B6DF9" w:rsidRPr="009F54EA">
        <w:rPr>
          <w:rFonts w:ascii="Times New Roman" w:hAnsi="Times New Roman" w:cs="Times New Roman" w:hint="eastAsia"/>
          <w:lang w:val="en-GB"/>
        </w:rPr>
        <w:t>：</w:t>
      </w:r>
      <w:r w:rsidRPr="009F54EA">
        <w:rPr>
          <w:rFonts w:ascii="Times New Roman" w:hAnsi="Times New Roman" w:cs="Times New Roman" w:hint="eastAsia"/>
          <w:lang w:val="en-GB"/>
        </w:rPr>
        <w:t>U</w:t>
      </w:r>
      <w:r w:rsidRPr="009F54EA">
        <w:rPr>
          <w:rFonts w:ascii="Times New Roman" w:hAnsi="Times New Roman" w:cs="Times New Roman"/>
          <w:lang w:val="en-GB"/>
        </w:rPr>
        <w:t xml:space="preserve">nderstand </w:t>
      </w:r>
      <w:r w:rsidR="004F6CD5">
        <w:rPr>
          <w:rFonts w:ascii="Times New Roman" w:hAnsi="Times New Roman" w:cs="Times New Roman"/>
          <w:lang w:val="en-GB"/>
        </w:rPr>
        <w:t>b</w:t>
      </w:r>
      <w:r w:rsidRPr="009F54EA">
        <w:rPr>
          <w:rFonts w:ascii="Times New Roman" w:hAnsi="Times New Roman" w:cs="Times New Roman"/>
          <w:lang w:val="en-GB"/>
        </w:rPr>
        <w:t xml:space="preserve">usiness </w:t>
      </w:r>
      <w:r w:rsidR="004F6CD5">
        <w:rPr>
          <w:rFonts w:ascii="Times New Roman" w:hAnsi="Times New Roman" w:cs="Times New Roman"/>
          <w:lang w:val="en-GB"/>
        </w:rPr>
        <w:t>m</w:t>
      </w:r>
      <w:r w:rsidRPr="009F54EA">
        <w:rPr>
          <w:rFonts w:ascii="Times New Roman" w:hAnsi="Times New Roman" w:cs="Times New Roman"/>
          <w:lang w:val="en-GB"/>
        </w:rPr>
        <w:t>odel concept</w:t>
      </w:r>
      <w:r w:rsidR="004F6CD5">
        <w:rPr>
          <w:rFonts w:ascii="Times New Roman" w:hAnsi="Times New Roman" w:cs="Times New Roman"/>
          <w:lang w:val="en-GB"/>
        </w:rPr>
        <w:t>s</w:t>
      </w:r>
    </w:p>
    <w:p w:rsidR="002B6DF9" w:rsidRPr="009F54EA" w:rsidRDefault="009F54EA" w:rsidP="009F54EA">
      <w:pPr>
        <w:pStyle w:val="CM5"/>
        <w:spacing w:before="120" w:after="0" w:line="360" w:lineRule="auto"/>
        <w:ind w:firstLineChars="200" w:firstLine="480"/>
        <w:jc w:val="both"/>
        <w:rPr>
          <w:rFonts w:ascii="Times New Roman" w:hAnsi="Times New Roman" w:cs="Times New Roman"/>
          <w:lang w:val="en-GB"/>
        </w:rPr>
      </w:pPr>
      <w:r w:rsidRPr="009F54EA">
        <w:rPr>
          <w:rFonts w:ascii="Times New Roman" w:hAnsi="Times New Roman" w:cs="Times New Roman" w:hint="eastAsia"/>
          <w:lang w:val="en-GB"/>
        </w:rPr>
        <w:t>T</w:t>
      </w:r>
      <w:r w:rsidRPr="009F54EA">
        <w:rPr>
          <w:rFonts w:ascii="Times New Roman" w:hAnsi="Times New Roman" w:cs="Times New Roman"/>
          <w:lang w:val="en-GB"/>
        </w:rPr>
        <w:t xml:space="preserve">arget </w:t>
      </w:r>
      <w:r w:rsidR="002B6DF9" w:rsidRPr="009F54EA">
        <w:rPr>
          <w:rFonts w:ascii="Times New Roman" w:hAnsi="Times New Roman" w:cs="Times New Roman" w:hint="eastAsia"/>
          <w:lang w:val="en-GB"/>
        </w:rPr>
        <w:t>2</w:t>
      </w:r>
      <w:r w:rsidR="002B6DF9" w:rsidRPr="009F54EA">
        <w:rPr>
          <w:rFonts w:ascii="Times New Roman" w:hAnsi="Times New Roman" w:cs="Times New Roman" w:hint="eastAsia"/>
          <w:lang w:val="en-GB"/>
        </w:rPr>
        <w:t>：</w:t>
      </w:r>
      <w:r w:rsidRPr="009F54EA">
        <w:rPr>
          <w:rFonts w:ascii="Times New Roman" w:hAnsi="Times New Roman" w:cs="Times New Roman" w:hint="eastAsia"/>
          <w:lang w:val="en-GB"/>
        </w:rPr>
        <w:t>U</w:t>
      </w:r>
      <w:r w:rsidRPr="009F54EA">
        <w:rPr>
          <w:rFonts w:ascii="Times New Roman" w:hAnsi="Times New Roman" w:cs="Times New Roman"/>
          <w:lang w:val="en-GB"/>
        </w:rPr>
        <w:t>nderstand fundamental theories for analyzing business model</w:t>
      </w:r>
    </w:p>
    <w:p w:rsidR="002B6DF9" w:rsidRPr="009F54EA" w:rsidRDefault="009F54EA" w:rsidP="009F54EA">
      <w:pPr>
        <w:pStyle w:val="CM5"/>
        <w:spacing w:before="120" w:after="0" w:line="360" w:lineRule="auto"/>
        <w:ind w:firstLineChars="200" w:firstLine="480"/>
        <w:jc w:val="both"/>
        <w:rPr>
          <w:rFonts w:ascii="Times New Roman" w:hAnsi="Times New Roman" w:cs="Times New Roman"/>
          <w:lang w:val="en-GB"/>
        </w:rPr>
      </w:pPr>
      <w:r w:rsidRPr="009F54EA">
        <w:rPr>
          <w:rFonts w:ascii="Times New Roman" w:hAnsi="Times New Roman" w:cs="Times New Roman" w:hint="eastAsia"/>
          <w:lang w:val="en-GB"/>
        </w:rPr>
        <w:t>T</w:t>
      </w:r>
      <w:r w:rsidRPr="009F54EA">
        <w:rPr>
          <w:rFonts w:ascii="Times New Roman" w:hAnsi="Times New Roman" w:cs="Times New Roman"/>
          <w:lang w:val="en-GB"/>
        </w:rPr>
        <w:t xml:space="preserve">arget </w:t>
      </w:r>
      <w:r w:rsidR="002B6DF9" w:rsidRPr="009F54EA">
        <w:rPr>
          <w:rFonts w:ascii="Times New Roman" w:hAnsi="Times New Roman" w:cs="Times New Roman" w:hint="eastAsia"/>
          <w:lang w:val="en-GB"/>
        </w:rPr>
        <w:t>3</w:t>
      </w:r>
      <w:r w:rsidR="002B6DF9" w:rsidRPr="009F54EA">
        <w:rPr>
          <w:rFonts w:ascii="Times New Roman" w:hAnsi="Times New Roman" w:cs="Times New Roman" w:hint="eastAsia"/>
          <w:lang w:val="en-GB"/>
        </w:rPr>
        <w:t>：</w:t>
      </w:r>
      <w:r w:rsidR="004F6CD5">
        <w:rPr>
          <w:rFonts w:ascii="Times New Roman" w:hAnsi="Times New Roman" w:cs="Times New Roman"/>
          <w:lang w:val="en-GB"/>
        </w:rPr>
        <w:t>Understand how to analyses and design IT business models</w:t>
      </w:r>
    </w:p>
    <w:p w:rsidR="009F54EA" w:rsidRPr="009F54EA" w:rsidRDefault="009F54EA" w:rsidP="009F54EA">
      <w:pPr>
        <w:pStyle w:val="CM5"/>
        <w:spacing w:before="120" w:after="0" w:line="360" w:lineRule="auto"/>
        <w:ind w:firstLineChars="200" w:firstLine="480"/>
        <w:jc w:val="both"/>
        <w:rPr>
          <w:rFonts w:ascii="Times New Roman" w:hAnsi="Times New Roman" w:cs="Times New Roman"/>
          <w:lang w:val="en-GB"/>
        </w:rPr>
      </w:pPr>
      <w:r w:rsidRPr="009F54EA">
        <w:rPr>
          <w:rFonts w:ascii="Times New Roman" w:hAnsi="Times New Roman" w:cs="Times New Roman"/>
          <w:lang w:val="en-GB"/>
        </w:rPr>
        <w:t>This course is set to match the emerging requirements for cultivating the specialists who understand both information technology and business models and analysis. This course not only emphases on the understanding of theories and concepts, but also focuses on developing students practical capabilities of discovering, analyzing as well as addressing the problems in reality.</w:t>
      </w:r>
    </w:p>
    <w:p w:rsidR="00F83BE5" w:rsidRDefault="009F54EA" w:rsidP="009F54EA">
      <w:pPr>
        <w:pStyle w:val="CM5"/>
        <w:spacing w:before="120" w:after="0" w:line="360" w:lineRule="auto"/>
        <w:ind w:firstLineChars="200" w:firstLine="480"/>
        <w:jc w:val="both"/>
        <w:rPr>
          <w:rFonts w:ascii="Times New Roman" w:hAnsi="Times New Roman" w:cs="Times New Roman"/>
          <w:lang w:val="en-GB"/>
        </w:rPr>
      </w:pPr>
      <w:r w:rsidRPr="009F54EA">
        <w:rPr>
          <w:rFonts w:ascii="Times New Roman" w:hAnsi="Times New Roman" w:cs="Times New Roman"/>
          <w:lang w:val="en-GB"/>
        </w:rPr>
        <w:t xml:space="preserve">After finishing this course, students should be able to understand: The concept and </w:t>
      </w:r>
      <w:r w:rsidRPr="009F54EA">
        <w:rPr>
          <w:rFonts w:ascii="Times New Roman" w:hAnsi="Times New Roman" w:cs="Times New Roman"/>
          <w:lang w:val="en-GB"/>
        </w:rPr>
        <w:lastRenderedPageBreak/>
        <w:t>components of business models; the characteristics of IT innovation; the impacts of Internet-based IT/IS on business opportunities; the constraints of environment on executing a business model; IS in an organization: integration and alignment; and he theories, concepts and methods for analyzing IT-driven business models. It is an opportunity for students to develop the skill of conducting analysis and writing scientific essays. Thus, this module attempts to train the students to have an academic attitude and master the analytical capability, to encourage a research frame of mind, and to cultivate students’ capability of presenting and developing business strategies.</w:t>
      </w:r>
    </w:p>
    <w:p w:rsidR="000059BC" w:rsidRPr="009150D7" w:rsidRDefault="004F38A3" w:rsidP="000059BC">
      <w:pPr>
        <w:pStyle w:val="af"/>
        <w:spacing w:line="560" w:lineRule="exact"/>
        <w:ind w:firstLineChars="0" w:firstLine="0"/>
        <w:rPr>
          <w:rFonts w:ascii="宋体" w:hAnsi="宋体"/>
          <w:b/>
          <w:bCs/>
        </w:rPr>
      </w:pPr>
      <w:r>
        <w:rPr>
          <w:rFonts w:ascii="宋体" w:hAnsi="宋体" w:hint="eastAsia"/>
          <w:b/>
          <w:bCs/>
        </w:rPr>
        <w:t>课程</w:t>
      </w:r>
      <w:r w:rsidR="000059BC">
        <w:rPr>
          <w:rFonts w:ascii="宋体" w:hAnsi="宋体" w:hint="eastAsia"/>
          <w:b/>
          <w:bCs/>
        </w:rPr>
        <w:t>思政</w:t>
      </w:r>
      <w:r w:rsidR="000059BC" w:rsidRPr="00C20A42">
        <w:rPr>
          <w:rFonts w:ascii="宋体" w:hAnsi="宋体" w:hint="eastAsia"/>
          <w:b/>
          <w:bCs/>
        </w:rPr>
        <w:t>目标</w:t>
      </w:r>
    </w:p>
    <w:p w:rsidR="000059BC" w:rsidRPr="000059BC" w:rsidRDefault="000059BC" w:rsidP="000059BC">
      <w:pPr>
        <w:pStyle w:val="CM5"/>
        <w:spacing w:before="120" w:after="0" w:line="360" w:lineRule="auto"/>
        <w:ind w:firstLineChars="200" w:firstLine="480"/>
        <w:jc w:val="both"/>
        <w:rPr>
          <w:rFonts w:ascii="Times New Roman" w:hAnsi="Times New Roman" w:cs="Times New Roman"/>
          <w:lang w:val="en-GB"/>
        </w:rPr>
      </w:pPr>
      <w:r>
        <w:rPr>
          <w:rFonts w:ascii="Times New Roman" w:hAnsi="Times New Roman" w:cs="Times New Roman" w:hint="eastAsia"/>
          <w:lang w:val="en-GB" w:eastAsia="zh-CN"/>
        </w:rPr>
        <w:t>《</w:t>
      </w:r>
      <w:r>
        <w:rPr>
          <w:rFonts w:ascii="Times New Roman" w:hAnsi="Times New Roman" w:cs="Times New Roman" w:hint="eastAsia"/>
          <w:lang w:val="en-GB" w:eastAsia="zh-CN"/>
        </w:rPr>
        <w:t>B</w:t>
      </w:r>
      <w:r>
        <w:rPr>
          <w:rFonts w:ascii="Times New Roman" w:hAnsi="Times New Roman" w:cs="Times New Roman"/>
          <w:lang w:val="en-GB" w:eastAsia="zh-CN"/>
        </w:rPr>
        <w:t>usiness Model Management</w:t>
      </w:r>
      <w:r>
        <w:rPr>
          <w:rFonts w:ascii="Times New Roman" w:hAnsi="Times New Roman" w:cs="Times New Roman" w:hint="eastAsia"/>
          <w:lang w:val="en-GB" w:eastAsia="zh-CN"/>
        </w:rPr>
        <w:t>》</w:t>
      </w:r>
      <w:r w:rsidRPr="000059BC">
        <w:rPr>
          <w:rFonts w:ascii="Times New Roman" w:hAnsi="Times New Roman" w:cs="Times New Roman"/>
          <w:lang w:val="en-GB"/>
        </w:rPr>
        <w:t xml:space="preserve"> is an interdisciplinary course, which not only involves the application of business intelligence system in economics, management and finance, but also involves the technical support of computer science.</w:t>
      </w:r>
      <w:r>
        <w:rPr>
          <w:rFonts w:ascii="Times New Roman" w:hAnsi="Times New Roman" w:cs="Times New Roman" w:hint="eastAsia"/>
          <w:lang w:val="en-GB" w:eastAsia="zh-CN"/>
        </w:rPr>
        <w:t xml:space="preserve"> </w:t>
      </w:r>
      <w:r w:rsidRPr="000059BC">
        <w:rPr>
          <w:rFonts w:ascii="Times New Roman" w:hAnsi="Times New Roman" w:cs="Times New Roman"/>
          <w:lang w:val="en-GB"/>
        </w:rPr>
        <w:t>Starting from the ideological construction goal of course of administration, should be insisted on in curriculum teaching guided by the Marxism, help students to understand the relevant professional and trade in the field of national strategy, laws, regulations and policies, guide students to social practice, focus on practical problems.</w:t>
      </w:r>
      <w:r>
        <w:rPr>
          <w:rFonts w:ascii="Times New Roman" w:hAnsi="Times New Roman" w:cs="Times New Roman" w:hint="eastAsia"/>
          <w:lang w:val="en-GB" w:eastAsia="zh-CN"/>
        </w:rPr>
        <w:t xml:space="preserve"> </w:t>
      </w:r>
      <w:r w:rsidRPr="000059BC">
        <w:rPr>
          <w:rFonts w:ascii="Times New Roman" w:hAnsi="Times New Roman" w:cs="Times New Roman"/>
          <w:lang w:val="en-GB"/>
        </w:rPr>
        <w:t>Based on the goal of the ideological and political construction of computer engineering courses, we should combine the education of Marxist standpoint and method with the cultivation of scientific spirit in the course teaching, so as to improve the students' ability to correctly understand, analyze and solve problems.</w:t>
      </w:r>
      <w:r>
        <w:rPr>
          <w:rFonts w:ascii="Times New Roman" w:hAnsi="Times New Roman" w:cs="Times New Roman" w:hint="eastAsia"/>
          <w:lang w:val="en-GB" w:eastAsia="zh-CN"/>
        </w:rPr>
        <w:t xml:space="preserve"> </w:t>
      </w:r>
      <w:r w:rsidRPr="000059BC">
        <w:rPr>
          <w:rFonts w:ascii="Times New Roman" w:hAnsi="Times New Roman" w:cs="Times New Roman"/>
          <w:lang w:val="en-GB"/>
        </w:rPr>
        <w:t>It is important to strengthen engineering ethics education among students, cultivate the craftsman spirit of striving for perfection, and inspire students to serve the country with science and technology and fulfil their national mission.</w:t>
      </w:r>
      <w:r>
        <w:rPr>
          <w:rFonts w:ascii="Times New Roman" w:hAnsi="Times New Roman" w:cs="Times New Roman"/>
          <w:lang w:val="en-GB"/>
        </w:rPr>
        <w:t xml:space="preserve"> T</w:t>
      </w:r>
      <w:r w:rsidRPr="000059BC">
        <w:rPr>
          <w:rFonts w:ascii="Times New Roman" w:hAnsi="Times New Roman" w:cs="Times New Roman"/>
          <w:lang w:val="en-GB"/>
        </w:rPr>
        <w:t>his course not only has the goal of the ideological and political construction of financial courses, but also has the goal of the ideological and political construction of engineering courses represented by computer.</w:t>
      </w:r>
    </w:p>
    <w:p w:rsidR="00BF01A2" w:rsidRDefault="00BF01A2">
      <w:pPr>
        <w:widowControl/>
        <w:jc w:val="left"/>
        <w:rPr>
          <w:rFonts w:ascii="黑体" w:eastAsia="黑体" w:hAnsi="黑体"/>
          <w:bCs/>
          <w:sz w:val="24"/>
          <w:szCs w:val="32"/>
        </w:rPr>
      </w:pPr>
    </w:p>
    <w:p w:rsidR="002B6DF9" w:rsidRPr="00BF3212" w:rsidRDefault="002B6DF9" w:rsidP="00BF3212">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lastRenderedPageBreak/>
        <w:t>二、教学内容及其与毕业要求的对应关系</w:t>
      </w:r>
    </w:p>
    <w:p w:rsidR="00BF3212" w:rsidRDefault="00BF3212" w:rsidP="00BF3212">
      <w:pPr>
        <w:pStyle w:val="af"/>
        <w:spacing w:line="560" w:lineRule="exact"/>
        <w:rPr>
          <w:rFonts w:ascii="宋体" w:hAnsi="宋体"/>
        </w:rPr>
      </w:pPr>
      <w:r>
        <w:rPr>
          <w:rFonts w:ascii="宋体" w:hAnsi="宋体" w:hint="eastAsia"/>
        </w:rPr>
        <w:t>教学内容</w:t>
      </w:r>
    </w:p>
    <w:p w:rsidR="00BF3212" w:rsidRPr="009F54EA" w:rsidRDefault="009F54EA" w:rsidP="00230AB6">
      <w:pPr>
        <w:pStyle w:val="CM5"/>
        <w:spacing w:before="120" w:after="0" w:line="360" w:lineRule="auto"/>
        <w:ind w:firstLineChars="200" w:firstLine="480"/>
        <w:jc w:val="both"/>
        <w:rPr>
          <w:rFonts w:ascii="Times New Roman" w:hAnsi="Times New Roman" w:cs="Times New Roman"/>
          <w:lang w:val="en-GB"/>
        </w:rPr>
      </w:pPr>
      <w:r w:rsidRPr="00E57C0D">
        <w:rPr>
          <w:rFonts w:ascii="Times New Roman" w:hAnsi="Times New Roman" w:cs="Times New Roman"/>
          <w:lang w:val="en-GB"/>
        </w:rPr>
        <w:t xml:space="preserve">In this module we study how to apply Internet-based IS/IT into organization and doing business. Specifically, we set focus on business models pertaining to a set of emerging ITs in the Internet age. The course falls in two related parts. First, we elaborate the concept of business model and establish a framework for analysing IT business model. Based on a brief description on the characteristics of Internet, we will exam how some theories can explain the impacts of IT and institutional contexts on business model. Thus from the above stage of study we should be familiar with a set of theory-based tools and conceptual maps, which will then be used to analyse important practices of business models with respect to typical ITs. </w:t>
      </w:r>
    </w:p>
    <w:p w:rsidR="00BF3212" w:rsidRPr="00AC6623" w:rsidRDefault="00BF3212" w:rsidP="00BF3212">
      <w:pPr>
        <w:pStyle w:val="af"/>
        <w:spacing w:line="560" w:lineRule="exact"/>
        <w:rPr>
          <w:rFonts w:ascii="宋体" w:hAnsi="宋体"/>
        </w:rPr>
      </w:pPr>
      <w:r w:rsidRPr="00AC6623">
        <w:rPr>
          <w:rFonts w:ascii="宋体" w:hAnsi="宋体" w:hint="eastAsia"/>
        </w:rPr>
        <w:t>教学方法和手段</w:t>
      </w:r>
    </w:p>
    <w:p w:rsidR="00230AB6" w:rsidRPr="00E57C0D" w:rsidRDefault="00230AB6" w:rsidP="00230AB6">
      <w:pPr>
        <w:pStyle w:val="CM5"/>
        <w:spacing w:before="120" w:after="0" w:line="360" w:lineRule="auto"/>
        <w:ind w:firstLineChars="200" w:firstLine="480"/>
        <w:jc w:val="both"/>
        <w:rPr>
          <w:rFonts w:ascii="Times New Roman" w:hAnsi="Times New Roman" w:cs="Times New Roman"/>
          <w:lang w:val="en-GB"/>
        </w:rPr>
      </w:pPr>
      <w:r w:rsidRPr="00E57C0D">
        <w:rPr>
          <w:rFonts w:ascii="Times New Roman" w:hAnsi="Times New Roman" w:cs="Times New Roman"/>
          <w:lang w:val="en-GB"/>
        </w:rPr>
        <w:t>According to teaching targets, proposed methods of teaching are: basic concept and core knowledge lectures, lectures and discussion to grasp the combination of knowledge point, case teaching and training the ability to solve the problem, finally let the student to carry on the speech and concrete practice.</w:t>
      </w:r>
    </w:p>
    <w:p w:rsidR="00BF3212" w:rsidRPr="00AC6623" w:rsidRDefault="00BF3212" w:rsidP="00BF3212">
      <w:pPr>
        <w:pStyle w:val="af"/>
        <w:spacing w:line="560" w:lineRule="exact"/>
        <w:rPr>
          <w:rFonts w:ascii="宋体" w:hAnsi="宋体"/>
        </w:rPr>
      </w:pPr>
      <w:r w:rsidRPr="00AC6623">
        <w:rPr>
          <w:rFonts w:ascii="宋体" w:hAnsi="宋体" w:hint="eastAsia"/>
        </w:rPr>
        <w:t>学习要求</w:t>
      </w:r>
    </w:p>
    <w:p w:rsidR="00230AB6" w:rsidRPr="00E57C0D" w:rsidRDefault="00230AB6" w:rsidP="00230AB6">
      <w:pPr>
        <w:pStyle w:val="CM5"/>
        <w:spacing w:before="120" w:after="0" w:line="360" w:lineRule="auto"/>
        <w:ind w:firstLineChars="200" w:firstLine="480"/>
        <w:jc w:val="both"/>
        <w:rPr>
          <w:rFonts w:ascii="Times New Roman" w:hAnsi="Times New Roman" w:cs="Times New Roman"/>
          <w:lang w:val="en-GB" w:eastAsia="zh-CN"/>
        </w:rPr>
      </w:pPr>
      <w:r>
        <w:rPr>
          <w:rFonts w:ascii="宋体" w:hAnsi="宋体" w:hint="eastAsia"/>
        </w:rPr>
        <w:t>T</w:t>
      </w:r>
      <w:r w:rsidRPr="00E57C0D">
        <w:rPr>
          <w:rFonts w:ascii="Times New Roman" w:hAnsi="Times New Roman" w:cs="Times New Roman"/>
          <w:lang w:val="en-GB"/>
        </w:rPr>
        <w:t xml:space="preserve">his course is comprehensive in nature. In theory, the business model concept is built upon network economics, strategic management and IS disciplines. In practice, we aim to catch the general trend of technology innovation and furthermore understand different IT business models. This means you may expect to learn quite a lot in this course due to its heavy workload and fast pace. The reading load is about </w:t>
      </w:r>
      <w:r w:rsidRPr="00E57C0D">
        <w:rPr>
          <w:rFonts w:ascii="Times New Roman" w:hAnsi="Times New Roman" w:cs="Times New Roman" w:hint="eastAsia"/>
          <w:lang w:val="en-GB" w:eastAsia="zh-CN"/>
        </w:rPr>
        <w:t>20</w:t>
      </w:r>
      <w:r w:rsidRPr="00E57C0D">
        <w:rPr>
          <w:rFonts w:ascii="Times New Roman" w:hAnsi="Times New Roman" w:cs="Times New Roman"/>
          <w:lang w:val="en-GB"/>
        </w:rPr>
        <w:t xml:space="preserve"> pages per session – it is compulsory to read them all</w:t>
      </w:r>
      <w:r w:rsidRPr="00E57C0D">
        <w:rPr>
          <w:rFonts w:ascii="Times New Roman" w:hAnsi="Times New Roman" w:cs="Times New Roman"/>
          <w:lang w:val="en-GB" w:eastAsia="zh-CN"/>
        </w:rPr>
        <w:t>.</w:t>
      </w:r>
    </w:p>
    <w:p w:rsidR="00BF3212" w:rsidRPr="00AC6623" w:rsidRDefault="00BF3212" w:rsidP="00BF3212">
      <w:pPr>
        <w:pStyle w:val="af"/>
        <w:spacing w:line="560" w:lineRule="exact"/>
        <w:rPr>
          <w:rFonts w:ascii="宋体" w:hAnsi="宋体"/>
        </w:rPr>
      </w:pPr>
      <w:r>
        <w:rPr>
          <w:rFonts w:ascii="宋体" w:hAnsi="宋体" w:hint="eastAsia"/>
        </w:rPr>
        <w:t>与毕业要求的关系</w:t>
      </w:r>
    </w:p>
    <w:p w:rsidR="00230AB6" w:rsidRPr="00230AB6" w:rsidRDefault="00230AB6" w:rsidP="00230AB6">
      <w:pPr>
        <w:pStyle w:val="CM5"/>
        <w:spacing w:before="120" w:after="0" w:line="360" w:lineRule="auto"/>
        <w:ind w:firstLineChars="200" w:firstLine="480"/>
        <w:jc w:val="both"/>
        <w:rPr>
          <w:rFonts w:ascii="Times New Roman" w:hAnsi="Times New Roman" w:cs="Times New Roman"/>
          <w:lang w:val="en-GB"/>
        </w:rPr>
      </w:pPr>
      <w:r w:rsidRPr="00230AB6">
        <w:rPr>
          <w:rFonts w:ascii="Times New Roman" w:hAnsi="Times New Roman" w:cs="Times New Roman"/>
          <w:lang w:val="en-GB"/>
        </w:rPr>
        <w:t xml:space="preserve">Business model management and design in the Internet era is the basic technology </w:t>
      </w:r>
      <w:r w:rsidRPr="00230AB6">
        <w:rPr>
          <w:rFonts w:ascii="Times New Roman" w:hAnsi="Times New Roman" w:cs="Times New Roman"/>
          <w:lang w:val="en-GB"/>
        </w:rPr>
        <w:lastRenderedPageBreak/>
        <w:t>that students majoring in information management and information system must master, and it is the necessary concept for the development of the information age. In the graduation design of students, students can use the content mentioned in the introduction to information management as the basic theoretical support, so as to complete the design and implementation of the core functional modules in the graduation design.</w:t>
      </w:r>
    </w:p>
    <w:p w:rsidR="00BF3212" w:rsidRPr="00AC6623" w:rsidRDefault="00BF3212" w:rsidP="00BF3212">
      <w:pPr>
        <w:pStyle w:val="af"/>
        <w:spacing w:line="560" w:lineRule="exact"/>
        <w:rPr>
          <w:rFonts w:ascii="宋体" w:hAnsi="宋体"/>
        </w:rPr>
      </w:pPr>
      <w:r w:rsidRPr="00230AB6">
        <w:rPr>
          <w:rFonts w:eastAsiaTheme="minorEastAsia" w:hint="eastAsia"/>
          <w:kern w:val="0"/>
          <w:lang w:val="en-GB" w:eastAsia="da-DK"/>
        </w:rPr>
        <w:t>教</w:t>
      </w:r>
      <w:r>
        <w:rPr>
          <w:rFonts w:ascii="宋体" w:hAnsi="宋体" w:hint="eastAsia"/>
        </w:rPr>
        <w:t>学中应注意的问题</w:t>
      </w:r>
    </w:p>
    <w:p w:rsidR="00E71B27" w:rsidRPr="00230AB6" w:rsidRDefault="00230AB6" w:rsidP="00230AB6">
      <w:pPr>
        <w:pStyle w:val="CM5"/>
        <w:spacing w:before="120" w:after="0" w:line="360" w:lineRule="auto"/>
        <w:ind w:firstLineChars="200" w:firstLine="480"/>
        <w:jc w:val="both"/>
        <w:rPr>
          <w:rFonts w:ascii="Times New Roman" w:hAnsi="Times New Roman" w:cs="Times New Roman"/>
          <w:lang w:val="en-US" w:eastAsia="zh-CN"/>
        </w:rPr>
      </w:pPr>
      <w:r w:rsidRPr="00230AB6">
        <w:rPr>
          <w:rFonts w:ascii="Times New Roman" w:hAnsi="Times New Roman" w:cs="Times New Roman"/>
          <w:lang w:val="en-GB"/>
        </w:rPr>
        <w:t>Since management, economics, management information system and database design and development are the foundation of this course, some teaching links of this course will be affected if students fail to learn the basic courses well. Therefore, it is necessary for students to learn related tools and technologies step by step from easy to difficult courses according to the basic situation of the pre-study courses</w:t>
      </w:r>
      <w:r>
        <w:rPr>
          <w:rFonts w:ascii="Times New Roman" w:hAnsi="Times New Roman" w:cs="Times New Roman"/>
          <w:lang w:val="en-US" w:eastAsia="zh-CN"/>
        </w:rPr>
        <w:t>.</w:t>
      </w:r>
    </w:p>
    <w:p w:rsidR="002B6DF9" w:rsidRPr="00D918B2" w:rsidRDefault="002B6DF9" w:rsidP="00D918B2">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rsidR="002B6DF9" w:rsidRPr="00D67057" w:rsidRDefault="002B6DF9" w:rsidP="002B6DF9">
      <w:pPr>
        <w:spacing w:line="560" w:lineRule="exact"/>
        <w:jc w:val="center"/>
        <w:rPr>
          <w:rFonts w:ascii="宋体" w:hAnsi="宋体"/>
          <w:b/>
          <w:bCs/>
          <w:sz w:val="24"/>
        </w:rPr>
      </w:pPr>
      <w:r w:rsidRPr="00D67057">
        <w:rPr>
          <w:rFonts w:ascii="宋体" w:hAnsi="宋体" w:hint="eastAsia"/>
          <w:b/>
          <w:bCs/>
          <w:sz w:val="24"/>
        </w:rPr>
        <w:t>教学课时分配</w:t>
      </w:r>
    </w:p>
    <w:tbl>
      <w:tblPr>
        <w:tblW w:w="8158" w:type="dxa"/>
        <w:tblInd w:w="137" w:type="dxa"/>
        <w:tblBorders>
          <w:top w:val="single" w:sz="4" w:space="0" w:color="auto"/>
          <w:left w:val="single" w:sz="4" w:space="0" w:color="auto"/>
          <w:bottom w:val="single" w:sz="4" w:space="0" w:color="auto"/>
          <w:right w:val="single" w:sz="4" w:space="0" w:color="auto"/>
        </w:tblBorders>
        <w:tblLook w:val="0000"/>
      </w:tblPr>
      <w:tblGrid>
        <w:gridCol w:w="1389"/>
        <w:gridCol w:w="2693"/>
        <w:gridCol w:w="931"/>
        <w:gridCol w:w="1087"/>
        <w:gridCol w:w="1128"/>
        <w:gridCol w:w="930"/>
      </w:tblGrid>
      <w:tr w:rsidR="00785860" w:rsidRPr="00E57C0D" w:rsidTr="004A64A3">
        <w:trPr>
          <w:trHeight w:val="420"/>
        </w:trPr>
        <w:tc>
          <w:tcPr>
            <w:tcW w:w="1389" w:type="dxa"/>
            <w:tcBorders>
              <w:top w:val="single" w:sz="4" w:space="0" w:color="auto"/>
              <w:bottom w:val="single" w:sz="4" w:space="0" w:color="auto"/>
              <w:right w:val="single" w:sz="4" w:space="0" w:color="auto"/>
            </w:tcBorders>
            <w:vAlign w:val="center"/>
          </w:tcPr>
          <w:p w:rsidR="00785860" w:rsidRPr="00E57C0D" w:rsidRDefault="00785860" w:rsidP="004A64A3">
            <w:pPr>
              <w:spacing w:line="560" w:lineRule="exact"/>
              <w:ind w:leftChars="-7" w:left="-15"/>
              <w:jc w:val="center"/>
              <w:rPr>
                <w:sz w:val="24"/>
              </w:rPr>
            </w:pPr>
            <w:r w:rsidRPr="00E57C0D">
              <w:rPr>
                <w:sz w:val="24"/>
              </w:rPr>
              <w:t>序号</w:t>
            </w:r>
          </w:p>
        </w:tc>
        <w:tc>
          <w:tcPr>
            <w:tcW w:w="2693" w:type="dxa"/>
            <w:tcBorders>
              <w:top w:val="single" w:sz="4" w:space="0" w:color="auto"/>
              <w:left w:val="single" w:sz="4" w:space="0" w:color="auto"/>
              <w:bottom w:val="single" w:sz="4" w:space="0" w:color="auto"/>
              <w:right w:val="single" w:sz="4" w:space="0" w:color="auto"/>
            </w:tcBorders>
            <w:vAlign w:val="center"/>
          </w:tcPr>
          <w:p w:rsidR="00785860" w:rsidRPr="00E57C0D" w:rsidRDefault="00785860" w:rsidP="004A64A3">
            <w:pPr>
              <w:spacing w:line="560" w:lineRule="exact"/>
              <w:jc w:val="center"/>
              <w:rPr>
                <w:sz w:val="24"/>
              </w:rPr>
            </w:pPr>
            <w:r w:rsidRPr="00E57C0D">
              <w:rPr>
                <w:color w:val="000000"/>
                <w:sz w:val="24"/>
              </w:rPr>
              <w:t>章节内容</w:t>
            </w:r>
          </w:p>
        </w:tc>
        <w:tc>
          <w:tcPr>
            <w:tcW w:w="931" w:type="dxa"/>
            <w:tcBorders>
              <w:top w:val="single" w:sz="4" w:space="0" w:color="auto"/>
              <w:left w:val="single" w:sz="4" w:space="0" w:color="auto"/>
              <w:bottom w:val="single" w:sz="4" w:space="0" w:color="auto"/>
              <w:right w:val="single" w:sz="4" w:space="0" w:color="auto"/>
            </w:tcBorders>
            <w:vAlign w:val="center"/>
          </w:tcPr>
          <w:p w:rsidR="00785860" w:rsidRPr="00E57C0D" w:rsidRDefault="00785860" w:rsidP="004A64A3">
            <w:pPr>
              <w:spacing w:line="560" w:lineRule="exact"/>
              <w:jc w:val="center"/>
              <w:rPr>
                <w:sz w:val="24"/>
              </w:rPr>
            </w:pPr>
            <w:r w:rsidRPr="00E57C0D">
              <w:rPr>
                <w:sz w:val="24"/>
              </w:rPr>
              <w:t>讲课</w:t>
            </w:r>
          </w:p>
        </w:tc>
        <w:tc>
          <w:tcPr>
            <w:tcW w:w="1087" w:type="dxa"/>
            <w:tcBorders>
              <w:top w:val="single" w:sz="4" w:space="0" w:color="auto"/>
              <w:left w:val="single" w:sz="4" w:space="0" w:color="auto"/>
              <w:bottom w:val="single" w:sz="4" w:space="0" w:color="auto"/>
              <w:right w:val="single" w:sz="4" w:space="0" w:color="auto"/>
            </w:tcBorders>
            <w:vAlign w:val="center"/>
          </w:tcPr>
          <w:p w:rsidR="00785860" w:rsidRPr="00E57C0D" w:rsidRDefault="00785860" w:rsidP="004A64A3">
            <w:pPr>
              <w:spacing w:line="560" w:lineRule="exact"/>
              <w:jc w:val="center"/>
              <w:rPr>
                <w:sz w:val="24"/>
              </w:rPr>
            </w:pPr>
            <w:r w:rsidRPr="00E57C0D">
              <w:rPr>
                <w:sz w:val="24"/>
              </w:rPr>
              <w:t>实验</w:t>
            </w:r>
          </w:p>
        </w:tc>
        <w:tc>
          <w:tcPr>
            <w:tcW w:w="1128" w:type="dxa"/>
            <w:tcBorders>
              <w:top w:val="single" w:sz="4" w:space="0" w:color="auto"/>
              <w:left w:val="single" w:sz="4" w:space="0" w:color="auto"/>
              <w:bottom w:val="single" w:sz="4" w:space="0" w:color="auto"/>
              <w:right w:val="single" w:sz="4" w:space="0" w:color="auto"/>
            </w:tcBorders>
            <w:vAlign w:val="center"/>
          </w:tcPr>
          <w:p w:rsidR="00785860" w:rsidRPr="00E57C0D" w:rsidRDefault="00785860" w:rsidP="004A64A3">
            <w:pPr>
              <w:spacing w:line="560" w:lineRule="exact"/>
              <w:jc w:val="center"/>
              <w:rPr>
                <w:sz w:val="24"/>
              </w:rPr>
            </w:pPr>
            <w:r w:rsidRPr="00E57C0D">
              <w:rPr>
                <w:color w:val="000000"/>
                <w:sz w:val="24"/>
              </w:rPr>
              <w:t>其他</w:t>
            </w:r>
          </w:p>
        </w:tc>
        <w:tc>
          <w:tcPr>
            <w:tcW w:w="930" w:type="dxa"/>
            <w:tcBorders>
              <w:top w:val="single" w:sz="4" w:space="0" w:color="auto"/>
              <w:left w:val="single" w:sz="4" w:space="0" w:color="auto"/>
              <w:bottom w:val="single" w:sz="4" w:space="0" w:color="auto"/>
            </w:tcBorders>
            <w:vAlign w:val="center"/>
          </w:tcPr>
          <w:p w:rsidR="00785860" w:rsidRPr="00E57C0D" w:rsidRDefault="00785860" w:rsidP="004A64A3">
            <w:pPr>
              <w:spacing w:line="560" w:lineRule="exact"/>
              <w:jc w:val="center"/>
              <w:rPr>
                <w:sz w:val="24"/>
              </w:rPr>
            </w:pPr>
            <w:r w:rsidRPr="00E57C0D">
              <w:rPr>
                <w:color w:val="000000"/>
                <w:sz w:val="24"/>
              </w:rPr>
              <w:t>合计</w:t>
            </w:r>
          </w:p>
        </w:tc>
      </w:tr>
      <w:tr w:rsidR="00785860" w:rsidRPr="00785860" w:rsidTr="004A64A3">
        <w:trPr>
          <w:trHeight w:val="375"/>
        </w:trPr>
        <w:tc>
          <w:tcPr>
            <w:tcW w:w="1389" w:type="dxa"/>
            <w:tcBorders>
              <w:top w:val="single" w:sz="4" w:space="0" w:color="auto"/>
              <w:bottom w:val="single" w:sz="4" w:space="0" w:color="auto"/>
              <w:right w:val="single" w:sz="4" w:space="0" w:color="auto"/>
            </w:tcBorders>
            <w:vAlign w:val="center"/>
          </w:tcPr>
          <w:p w:rsidR="00785860" w:rsidRPr="00785860" w:rsidRDefault="00785860" w:rsidP="004A64A3">
            <w:pPr>
              <w:spacing w:line="560" w:lineRule="exact"/>
              <w:jc w:val="center"/>
              <w:rPr>
                <w:b/>
                <w:bCs/>
                <w:sz w:val="24"/>
                <w:lang w:val="en-GB"/>
              </w:rPr>
            </w:pPr>
            <w:r w:rsidRPr="00785860">
              <w:rPr>
                <w:b/>
                <w:bCs/>
                <w:kern w:val="0"/>
                <w:sz w:val="24"/>
                <w:lang w:val="en-GB"/>
              </w:rPr>
              <w:t>1</w:t>
            </w:r>
          </w:p>
        </w:tc>
        <w:tc>
          <w:tcPr>
            <w:tcW w:w="2693" w:type="dxa"/>
            <w:tcBorders>
              <w:top w:val="single" w:sz="4" w:space="0" w:color="auto"/>
              <w:left w:val="single" w:sz="4" w:space="0" w:color="auto"/>
              <w:bottom w:val="single" w:sz="4" w:space="0" w:color="auto"/>
              <w:right w:val="single" w:sz="4" w:space="0" w:color="auto"/>
            </w:tcBorders>
            <w:vAlign w:val="center"/>
          </w:tcPr>
          <w:p w:rsidR="00785860" w:rsidRPr="00785860" w:rsidRDefault="00E85BF6" w:rsidP="004A64A3">
            <w:pPr>
              <w:jc w:val="center"/>
              <w:rPr>
                <w:b/>
                <w:bCs/>
                <w:sz w:val="24"/>
              </w:rPr>
            </w:pPr>
            <w:r w:rsidRPr="00785860">
              <w:rPr>
                <w:b/>
                <w:bCs/>
                <w:sz w:val="24"/>
              </w:rPr>
              <w:t>Business Model</w:t>
            </w:r>
            <w:r>
              <w:rPr>
                <w:b/>
                <w:bCs/>
                <w:sz w:val="24"/>
              </w:rPr>
              <w:t xml:space="preserve"> Concepts</w:t>
            </w:r>
          </w:p>
        </w:tc>
        <w:tc>
          <w:tcPr>
            <w:tcW w:w="931" w:type="dxa"/>
            <w:tcBorders>
              <w:top w:val="single" w:sz="4" w:space="0" w:color="auto"/>
              <w:left w:val="single" w:sz="4" w:space="0" w:color="auto"/>
              <w:bottom w:val="single" w:sz="4" w:space="0" w:color="auto"/>
              <w:right w:val="single" w:sz="4" w:space="0" w:color="auto"/>
            </w:tcBorders>
            <w:vAlign w:val="center"/>
          </w:tcPr>
          <w:p w:rsidR="00785860" w:rsidRPr="00785860" w:rsidRDefault="00E85BF6" w:rsidP="004A64A3">
            <w:pPr>
              <w:spacing w:line="560" w:lineRule="exact"/>
              <w:jc w:val="center"/>
              <w:rPr>
                <w:b/>
                <w:bCs/>
                <w:sz w:val="24"/>
              </w:rPr>
            </w:pPr>
            <w:r>
              <w:rPr>
                <w:b/>
                <w:bCs/>
                <w:sz w:val="24"/>
              </w:rPr>
              <w:t>6</w:t>
            </w:r>
          </w:p>
        </w:tc>
        <w:tc>
          <w:tcPr>
            <w:tcW w:w="1087" w:type="dxa"/>
            <w:tcBorders>
              <w:top w:val="single" w:sz="4" w:space="0" w:color="auto"/>
              <w:left w:val="single" w:sz="4" w:space="0" w:color="auto"/>
              <w:bottom w:val="single" w:sz="4" w:space="0" w:color="auto"/>
              <w:right w:val="single" w:sz="4" w:space="0" w:color="auto"/>
            </w:tcBorders>
            <w:vAlign w:val="center"/>
          </w:tcPr>
          <w:p w:rsidR="00785860" w:rsidRPr="00785860" w:rsidRDefault="00785860" w:rsidP="004A64A3">
            <w:pPr>
              <w:spacing w:line="560" w:lineRule="exact"/>
              <w:jc w:val="center"/>
              <w:rPr>
                <w:b/>
                <w:bCs/>
                <w:sz w:val="24"/>
              </w:rPr>
            </w:pPr>
            <w:r w:rsidRPr="00785860">
              <w:rPr>
                <w:b/>
                <w:bCs/>
                <w:sz w:val="24"/>
              </w:rPr>
              <w:t>0</w:t>
            </w:r>
          </w:p>
        </w:tc>
        <w:tc>
          <w:tcPr>
            <w:tcW w:w="1128" w:type="dxa"/>
            <w:tcBorders>
              <w:top w:val="single" w:sz="4" w:space="0" w:color="auto"/>
              <w:left w:val="single" w:sz="4" w:space="0" w:color="auto"/>
              <w:bottom w:val="single" w:sz="4" w:space="0" w:color="auto"/>
              <w:right w:val="single" w:sz="4" w:space="0" w:color="auto"/>
            </w:tcBorders>
            <w:vAlign w:val="center"/>
          </w:tcPr>
          <w:p w:rsidR="00785860" w:rsidRPr="00785860" w:rsidRDefault="00785860" w:rsidP="004A64A3">
            <w:pPr>
              <w:spacing w:line="560" w:lineRule="exact"/>
              <w:jc w:val="center"/>
              <w:rPr>
                <w:b/>
                <w:bCs/>
                <w:sz w:val="24"/>
              </w:rPr>
            </w:pPr>
            <w:r w:rsidRPr="00785860">
              <w:rPr>
                <w:b/>
                <w:bCs/>
                <w:sz w:val="24"/>
              </w:rPr>
              <w:t>0</w:t>
            </w:r>
          </w:p>
        </w:tc>
        <w:tc>
          <w:tcPr>
            <w:tcW w:w="930" w:type="dxa"/>
            <w:tcBorders>
              <w:top w:val="single" w:sz="4" w:space="0" w:color="auto"/>
              <w:left w:val="single" w:sz="4" w:space="0" w:color="auto"/>
              <w:bottom w:val="single" w:sz="4" w:space="0" w:color="auto"/>
            </w:tcBorders>
            <w:vAlign w:val="center"/>
          </w:tcPr>
          <w:p w:rsidR="00785860" w:rsidRPr="00785860" w:rsidRDefault="00E85BF6" w:rsidP="004A64A3">
            <w:pPr>
              <w:spacing w:line="560" w:lineRule="exact"/>
              <w:jc w:val="center"/>
              <w:rPr>
                <w:b/>
                <w:bCs/>
                <w:sz w:val="24"/>
              </w:rPr>
            </w:pPr>
            <w:r>
              <w:rPr>
                <w:rFonts w:hint="eastAsia"/>
                <w:b/>
                <w:bCs/>
                <w:sz w:val="24"/>
              </w:rPr>
              <w:t>6</w:t>
            </w:r>
          </w:p>
        </w:tc>
      </w:tr>
      <w:tr w:rsidR="00785860" w:rsidRPr="00785860" w:rsidTr="004A64A3">
        <w:trPr>
          <w:trHeight w:val="375"/>
        </w:trPr>
        <w:tc>
          <w:tcPr>
            <w:tcW w:w="1389" w:type="dxa"/>
            <w:tcBorders>
              <w:top w:val="single" w:sz="4" w:space="0" w:color="auto"/>
              <w:bottom w:val="single" w:sz="4" w:space="0" w:color="auto"/>
              <w:right w:val="single" w:sz="4" w:space="0" w:color="auto"/>
            </w:tcBorders>
            <w:vAlign w:val="center"/>
          </w:tcPr>
          <w:p w:rsidR="00785860" w:rsidRPr="00785860" w:rsidRDefault="00785860" w:rsidP="004A64A3">
            <w:pPr>
              <w:spacing w:line="560" w:lineRule="exact"/>
              <w:jc w:val="center"/>
              <w:rPr>
                <w:b/>
                <w:bCs/>
                <w:kern w:val="0"/>
                <w:sz w:val="24"/>
              </w:rPr>
            </w:pPr>
            <w:r w:rsidRPr="00785860">
              <w:rPr>
                <w:b/>
                <w:bCs/>
                <w:kern w:val="0"/>
                <w:sz w:val="24"/>
                <w:lang w:val="en-GB"/>
              </w:rPr>
              <w:t>2</w:t>
            </w:r>
          </w:p>
        </w:tc>
        <w:tc>
          <w:tcPr>
            <w:tcW w:w="2693" w:type="dxa"/>
            <w:tcBorders>
              <w:top w:val="single" w:sz="4" w:space="0" w:color="auto"/>
              <w:left w:val="single" w:sz="4" w:space="0" w:color="auto"/>
              <w:bottom w:val="single" w:sz="4" w:space="0" w:color="auto"/>
              <w:right w:val="single" w:sz="4" w:space="0" w:color="auto"/>
            </w:tcBorders>
            <w:vAlign w:val="center"/>
          </w:tcPr>
          <w:p w:rsidR="00785860" w:rsidRPr="00785860" w:rsidRDefault="00785860" w:rsidP="004A64A3">
            <w:pPr>
              <w:jc w:val="center"/>
              <w:rPr>
                <w:b/>
                <w:bCs/>
                <w:sz w:val="24"/>
              </w:rPr>
            </w:pPr>
            <w:r w:rsidRPr="00785860">
              <w:rPr>
                <w:b/>
                <w:bCs/>
                <w:sz w:val="24"/>
              </w:rPr>
              <w:t xml:space="preserve">IT </w:t>
            </w:r>
            <w:r w:rsidR="00E85BF6" w:rsidRPr="00785860">
              <w:rPr>
                <w:b/>
                <w:bCs/>
                <w:sz w:val="24"/>
              </w:rPr>
              <w:t>And Business Model</w:t>
            </w:r>
          </w:p>
        </w:tc>
        <w:tc>
          <w:tcPr>
            <w:tcW w:w="931" w:type="dxa"/>
            <w:tcBorders>
              <w:top w:val="single" w:sz="4" w:space="0" w:color="auto"/>
              <w:left w:val="single" w:sz="4" w:space="0" w:color="auto"/>
              <w:bottom w:val="single" w:sz="4" w:space="0" w:color="auto"/>
              <w:right w:val="single" w:sz="4" w:space="0" w:color="auto"/>
            </w:tcBorders>
            <w:vAlign w:val="center"/>
          </w:tcPr>
          <w:p w:rsidR="00785860" w:rsidRPr="00785860" w:rsidRDefault="00E85BF6" w:rsidP="004A64A3">
            <w:pPr>
              <w:spacing w:line="560" w:lineRule="exact"/>
              <w:jc w:val="center"/>
              <w:rPr>
                <w:b/>
                <w:bCs/>
                <w:sz w:val="24"/>
              </w:rPr>
            </w:pPr>
            <w:r>
              <w:rPr>
                <w:b/>
                <w:bCs/>
                <w:sz w:val="24"/>
              </w:rPr>
              <w:t>6</w:t>
            </w:r>
          </w:p>
        </w:tc>
        <w:tc>
          <w:tcPr>
            <w:tcW w:w="1087" w:type="dxa"/>
            <w:tcBorders>
              <w:top w:val="single" w:sz="4" w:space="0" w:color="auto"/>
              <w:left w:val="single" w:sz="4" w:space="0" w:color="auto"/>
              <w:bottom w:val="single" w:sz="4" w:space="0" w:color="auto"/>
              <w:right w:val="single" w:sz="4" w:space="0" w:color="auto"/>
            </w:tcBorders>
            <w:vAlign w:val="center"/>
          </w:tcPr>
          <w:p w:rsidR="00785860" w:rsidRPr="00785860" w:rsidRDefault="00785860" w:rsidP="004A64A3">
            <w:pPr>
              <w:spacing w:line="560" w:lineRule="exact"/>
              <w:jc w:val="center"/>
              <w:rPr>
                <w:b/>
                <w:bCs/>
                <w:sz w:val="24"/>
              </w:rPr>
            </w:pPr>
            <w:r w:rsidRPr="00785860">
              <w:rPr>
                <w:b/>
                <w:bCs/>
                <w:sz w:val="24"/>
              </w:rPr>
              <w:t>0</w:t>
            </w:r>
          </w:p>
        </w:tc>
        <w:tc>
          <w:tcPr>
            <w:tcW w:w="1128" w:type="dxa"/>
            <w:tcBorders>
              <w:top w:val="single" w:sz="4" w:space="0" w:color="auto"/>
              <w:left w:val="single" w:sz="4" w:space="0" w:color="auto"/>
              <w:bottom w:val="single" w:sz="4" w:space="0" w:color="auto"/>
              <w:right w:val="single" w:sz="4" w:space="0" w:color="auto"/>
            </w:tcBorders>
            <w:vAlign w:val="center"/>
          </w:tcPr>
          <w:p w:rsidR="00785860" w:rsidRPr="00785860" w:rsidRDefault="00785860" w:rsidP="004A64A3">
            <w:pPr>
              <w:spacing w:line="560" w:lineRule="exact"/>
              <w:jc w:val="center"/>
              <w:rPr>
                <w:b/>
                <w:bCs/>
                <w:sz w:val="24"/>
              </w:rPr>
            </w:pPr>
            <w:r w:rsidRPr="00785860">
              <w:rPr>
                <w:b/>
                <w:bCs/>
                <w:sz w:val="24"/>
              </w:rPr>
              <w:t>0</w:t>
            </w:r>
          </w:p>
        </w:tc>
        <w:tc>
          <w:tcPr>
            <w:tcW w:w="930" w:type="dxa"/>
            <w:tcBorders>
              <w:top w:val="single" w:sz="4" w:space="0" w:color="auto"/>
              <w:left w:val="single" w:sz="4" w:space="0" w:color="auto"/>
              <w:bottom w:val="single" w:sz="4" w:space="0" w:color="auto"/>
            </w:tcBorders>
            <w:vAlign w:val="center"/>
          </w:tcPr>
          <w:p w:rsidR="00785860" w:rsidRPr="00785860" w:rsidRDefault="00E85BF6" w:rsidP="004A64A3">
            <w:pPr>
              <w:spacing w:line="560" w:lineRule="exact"/>
              <w:jc w:val="center"/>
              <w:rPr>
                <w:b/>
                <w:bCs/>
                <w:sz w:val="24"/>
              </w:rPr>
            </w:pPr>
            <w:r>
              <w:rPr>
                <w:rFonts w:hint="eastAsia"/>
                <w:b/>
                <w:bCs/>
                <w:sz w:val="24"/>
              </w:rPr>
              <w:t>6</w:t>
            </w:r>
          </w:p>
        </w:tc>
      </w:tr>
      <w:tr w:rsidR="00785860" w:rsidRPr="00785860" w:rsidTr="004A64A3">
        <w:trPr>
          <w:trHeight w:val="540"/>
        </w:trPr>
        <w:tc>
          <w:tcPr>
            <w:tcW w:w="1389" w:type="dxa"/>
            <w:tcBorders>
              <w:top w:val="single" w:sz="4" w:space="0" w:color="auto"/>
              <w:bottom w:val="single" w:sz="4" w:space="0" w:color="auto"/>
              <w:right w:val="single" w:sz="4" w:space="0" w:color="auto"/>
            </w:tcBorders>
            <w:vAlign w:val="center"/>
          </w:tcPr>
          <w:p w:rsidR="00785860" w:rsidRPr="00785860" w:rsidRDefault="00785860" w:rsidP="004A64A3">
            <w:pPr>
              <w:spacing w:line="560" w:lineRule="exact"/>
              <w:jc w:val="center"/>
              <w:rPr>
                <w:b/>
                <w:bCs/>
                <w:sz w:val="24"/>
              </w:rPr>
            </w:pPr>
            <w:r w:rsidRPr="00785860">
              <w:rPr>
                <w:b/>
                <w:bCs/>
                <w:kern w:val="0"/>
                <w:sz w:val="24"/>
                <w:lang w:val="en-GB"/>
              </w:rPr>
              <w:t>3</w:t>
            </w:r>
          </w:p>
        </w:tc>
        <w:tc>
          <w:tcPr>
            <w:tcW w:w="2693" w:type="dxa"/>
            <w:tcBorders>
              <w:top w:val="single" w:sz="4" w:space="0" w:color="auto"/>
              <w:left w:val="single" w:sz="4" w:space="0" w:color="auto"/>
              <w:bottom w:val="single" w:sz="4" w:space="0" w:color="auto"/>
              <w:right w:val="single" w:sz="4" w:space="0" w:color="auto"/>
            </w:tcBorders>
            <w:vAlign w:val="center"/>
          </w:tcPr>
          <w:p w:rsidR="00785860" w:rsidRPr="00785860" w:rsidRDefault="00785860" w:rsidP="004A64A3">
            <w:pPr>
              <w:jc w:val="center"/>
              <w:rPr>
                <w:b/>
                <w:bCs/>
                <w:sz w:val="24"/>
              </w:rPr>
            </w:pPr>
            <w:r w:rsidRPr="00785860">
              <w:rPr>
                <w:b/>
                <w:bCs/>
                <w:sz w:val="24"/>
              </w:rPr>
              <w:t xml:space="preserve">IT </w:t>
            </w:r>
            <w:r w:rsidR="00E85BF6" w:rsidRPr="00785860">
              <w:rPr>
                <w:b/>
                <w:bCs/>
                <w:sz w:val="24"/>
              </w:rPr>
              <w:t>Business Environment</w:t>
            </w:r>
          </w:p>
        </w:tc>
        <w:tc>
          <w:tcPr>
            <w:tcW w:w="931" w:type="dxa"/>
            <w:tcBorders>
              <w:top w:val="single" w:sz="4" w:space="0" w:color="auto"/>
              <w:left w:val="single" w:sz="4" w:space="0" w:color="auto"/>
              <w:bottom w:val="single" w:sz="4" w:space="0" w:color="auto"/>
              <w:right w:val="single" w:sz="4" w:space="0" w:color="auto"/>
            </w:tcBorders>
            <w:vAlign w:val="center"/>
          </w:tcPr>
          <w:p w:rsidR="00785860" w:rsidRPr="00785860" w:rsidRDefault="00E85BF6" w:rsidP="004A64A3">
            <w:pPr>
              <w:spacing w:line="560" w:lineRule="exact"/>
              <w:jc w:val="center"/>
              <w:rPr>
                <w:b/>
                <w:bCs/>
                <w:sz w:val="24"/>
              </w:rPr>
            </w:pPr>
            <w:r>
              <w:rPr>
                <w:b/>
                <w:bCs/>
                <w:sz w:val="24"/>
              </w:rPr>
              <w:t>4</w:t>
            </w:r>
          </w:p>
        </w:tc>
        <w:tc>
          <w:tcPr>
            <w:tcW w:w="1087" w:type="dxa"/>
            <w:tcBorders>
              <w:top w:val="single" w:sz="4" w:space="0" w:color="auto"/>
              <w:left w:val="single" w:sz="4" w:space="0" w:color="auto"/>
              <w:bottom w:val="single" w:sz="4" w:space="0" w:color="auto"/>
              <w:right w:val="single" w:sz="4" w:space="0" w:color="auto"/>
            </w:tcBorders>
            <w:vAlign w:val="center"/>
          </w:tcPr>
          <w:p w:rsidR="00785860" w:rsidRPr="00785860" w:rsidRDefault="00785860" w:rsidP="004A64A3">
            <w:pPr>
              <w:spacing w:line="560" w:lineRule="exact"/>
              <w:jc w:val="center"/>
              <w:rPr>
                <w:b/>
                <w:bCs/>
                <w:sz w:val="24"/>
              </w:rPr>
            </w:pPr>
            <w:r w:rsidRPr="00785860">
              <w:rPr>
                <w:b/>
                <w:bCs/>
                <w:sz w:val="24"/>
              </w:rPr>
              <w:t>0</w:t>
            </w:r>
          </w:p>
        </w:tc>
        <w:tc>
          <w:tcPr>
            <w:tcW w:w="1128" w:type="dxa"/>
            <w:tcBorders>
              <w:top w:val="single" w:sz="4" w:space="0" w:color="auto"/>
              <w:left w:val="single" w:sz="4" w:space="0" w:color="auto"/>
              <w:bottom w:val="single" w:sz="4" w:space="0" w:color="auto"/>
              <w:right w:val="single" w:sz="4" w:space="0" w:color="auto"/>
            </w:tcBorders>
            <w:vAlign w:val="center"/>
          </w:tcPr>
          <w:p w:rsidR="00785860" w:rsidRPr="00785860" w:rsidRDefault="00785860" w:rsidP="004A64A3">
            <w:pPr>
              <w:spacing w:line="560" w:lineRule="exact"/>
              <w:jc w:val="center"/>
              <w:rPr>
                <w:b/>
                <w:bCs/>
                <w:sz w:val="24"/>
              </w:rPr>
            </w:pPr>
            <w:r w:rsidRPr="00785860">
              <w:rPr>
                <w:b/>
                <w:bCs/>
                <w:sz w:val="24"/>
              </w:rPr>
              <w:t>0</w:t>
            </w:r>
          </w:p>
        </w:tc>
        <w:tc>
          <w:tcPr>
            <w:tcW w:w="930" w:type="dxa"/>
            <w:tcBorders>
              <w:top w:val="single" w:sz="4" w:space="0" w:color="auto"/>
              <w:left w:val="single" w:sz="4" w:space="0" w:color="auto"/>
              <w:bottom w:val="single" w:sz="4" w:space="0" w:color="auto"/>
            </w:tcBorders>
            <w:vAlign w:val="center"/>
          </w:tcPr>
          <w:p w:rsidR="00785860" w:rsidRPr="00785860" w:rsidRDefault="00785860" w:rsidP="004A64A3">
            <w:pPr>
              <w:spacing w:line="560" w:lineRule="exact"/>
              <w:jc w:val="center"/>
              <w:rPr>
                <w:b/>
                <w:bCs/>
                <w:sz w:val="24"/>
              </w:rPr>
            </w:pPr>
            <w:r w:rsidRPr="00785860">
              <w:rPr>
                <w:b/>
                <w:bCs/>
                <w:sz w:val="24"/>
              </w:rPr>
              <w:t>4</w:t>
            </w:r>
          </w:p>
        </w:tc>
      </w:tr>
      <w:tr w:rsidR="00785860" w:rsidRPr="00785860" w:rsidTr="004A64A3">
        <w:trPr>
          <w:trHeight w:val="540"/>
        </w:trPr>
        <w:tc>
          <w:tcPr>
            <w:tcW w:w="1389" w:type="dxa"/>
            <w:tcBorders>
              <w:top w:val="single" w:sz="4" w:space="0" w:color="auto"/>
              <w:bottom w:val="single" w:sz="4" w:space="0" w:color="auto"/>
              <w:right w:val="single" w:sz="4" w:space="0" w:color="auto"/>
            </w:tcBorders>
            <w:vAlign w:val="center"/>
          </w:tcPr>
          <w:p w:rsidR="00785860" w:rsidRPr="00785860" w:rsidRDefault="00785860" w:rsidP="004A64A3">
            <w:pPr>
              <w:spacing w:line="560" w:lineRule="exact"/>
              <w:jc w:val="center"/>
              <w:rPr>
                <w:b/>
                <w:bCs/>
                <w:sz w:val="24"/>
              </w:rPr>
            </w:pPr>
            <w:r w:rsidRPr="00785860">
              <w:rPr>
                <w:b/>
                <w:bCs/>
                <w:kern w:val="0"/>
                <w:sz w:val="24"/>
                <w:lang w:val="en-GB"/>
              </w:rPr>
              <w:t>4</w:t>
            </w:r>
          </w:p>
        </w:tc>
        <w:tc>
          <w:tcPr>
            <w:tcW w:w="2693" w:type="dxa"/>
            <w:tcBorders>
              <w:top w:val="single" w:sz="4" w:space="0" w:color="auto"/>
              <w:left w:val="single" w:sz="4" w:space="0" w:color="auto"/>
              <w:bottom w:val="single" w:sz="4" w:space="0" w:color="auto"/>
              <w:right w:val="single" w:sz="4" w:space="0" w:color="auto"/>
            </w:tcBorders>
            <w:vAlign w:val="center"/>
          </w:tcPr>
          <w:p w:rsidR="00785860" w:rsidRPr="00785860" w:rsidRDefault="00785860" w:rsidP="004A64A3">
            <w:pPr>
              <w:jc w:val="center"/>
              <w:rPr>
                <w:b/>
                <w:bCs/>
                <w:sz w:val="24"/>
              </w:rPr>
            </w:pPr>
            <w:r w:rsidRPr="00785860">
              <w:rPr>
                <w:b/>
                <w:bCs/>
                <w:sz w:val="24"/>
              </w:rPr>
              <w:t xml:space="preserve">IT Business </w:t>
            </w:r>
            <w:r w:rsidR="00E85BF6" w:rsidRPr="00785860">
              <w:rPr>
                <w:b/>
                <w:bCs/>
                <w:sz w:val="24"/>
              </w:rPr>
              <w:t>Model</w:t>
            </w:r>
            <w:r w:rsidR="00E85BF6">
              <w:rPr>
                <w:b/>
                <w:bCs/>
                <w:sz w:val="24"/>
              </w:rPr>
              <w:t>:</w:t>
            </w:r>
            <w:r w:rsidR="00E85BF6" w:rsidRPr="00785860">
              <w:rPr>
                <w:b/>
                <w:bCs/>
                <w:sz w:val="24"/>
              </w:rPr>
              <w:t xml:space="preserve"> Analysis</w:t>
            </w:r>
            <w:r w:rsidR="00E85BF6">
              <w:rPr>
                <w:b/>
                <w:bCs/>
                <w:sz w:val="24"/>
              </w:rPr>
              <w:t xml:space="preserve"> and Design</w:t>
            </w:r>
          </w:p>
        </w:tc>
        <w:tc>
          <w:tcPr>
            <w:tcW w:w="931" w:type="dxa"/>
            <w:tcBorders>
              <w:top w:val="single" w:sz="4" w:space="0" w:color="auto"/>
              <w:left w:val="single" w:sz="4" w:space="0" w:color="auto"/>
              <w:bottom w:val="single" w:sz="4" w:space="0" w:color="auto"/>
              <w:right w:val="single" w:sz="4" w:space="0" w:color="auto"/>
            </w:tcBorders>
            <w:vAlign w:val="center"/>
          </w:tcPr>
          <w:p w:rsidR="00785860" w:rsidRPr="00785860" w:rsidRDefault="00E85BF6" w:rsidP="004A64A3">
            <w:pPr>
              <w:spacing w:line="560" w:lineRule="exact"/>
              <w:jc w:val="center"/>
              <w:rPr>
                <w:b/>
                <w:bCs/>
                <w:sz w:val="24"/>
              </w:rPr>
            </w:pPr>
            <w:r>
              <w:rPr>
                <w:b/>
                <w:bCs/>
                <w:sz w:val="24"/>
              </w:rPr>
              <w:t>10</w:t>
            </w:r>
          </w:p>
        </w:tc>
        <w:tc>
          <w:tcPr>
            <w:tcW w:w="1087" w:type="dxa"/>
            <w:tcBorders>
              <w:top w:val="single" w:sz="4" w:space="0" w:color="auto"/>
              <w:left w:val="single" w:sz="4" w:space="0" w:color="auto"/>
              <w:bottom w:val="single" w:sz="4" w:space="0" w:color="auto"/>
              <w:right w:val="single" w:sz="4" w:space="0" w:color="auto"/>
            </w:tcBorders>
            <w:vAlign w:val="center"/>
          </w:tcPr>
          <w:p w:rsidR="00785860" w:rsidRPr="00785860" w:rsidRDefault="00785860" w:rsidP="004A64A3">
            <w:pPr>
              <w:spacing w:line="560" w:lineRule="exact"/>
              <w:jc w:val="center"/>
              <w:rPr>
                <w:b/>
                <w:bCs/>
                <w:sz w:val="24"/>
              </w:rPr>
            </w:pPr>
            <w:r w:rsidRPr="00785860">
              <w:rPr>
                <w:b/>
                <w:bCs/>
                <w:sz w:val="24"/>
              </w:rPr>
              <w:t>0</w:t>
            </w:r>
          </w:p>
        </w:tc>
        <w:tc>
          <w:tcPr>
            <w:tcW w:w="1128" w:type="dxa"/>
            <w:tcBorders>
              <w:top w:val="single" w:sz="4" w:space="0" w:color="auto"/>
              <w:left w:val="single" w:sz="4" w:space="0" w:color="auto"/>
              <w:bottom w:val="single" w:sz="4" w:space="0" w:color="auto"/>
              <w:right w:val="single" w:sz="4" w:space="0" w:color="auto"/>
            </w:tcBorders>
            <w:vAlign w:val="center"/>
          </w:tcPr>
          <w:p w:rsidR="00785860" w:rsidRPr="00785860" w:rsidRDefault="00785860" w:rsidP="004A64A3">
            <w:pPr>
              <w:spacing w:line="560" w:lineRule="exact"/>
              <w:jc w:val="center"/>
              <w:rPr>
                <w:b/>
                <w:bCs/>
                <w:sz w:val="24"/>
              </w:rPr>
            </w:pPr>
            <w:r w:rsidRPr="00785860">
              <w:rPr>
                <w:b/>
                <w:bCs/>
                <w:sz w:val="24"/>
              </w:rPr>
              <w:t>0</w:t>
            </w:r>
          </w:p>
        </w:tc>
        <w:tc>
          <w:tcPr>
            <w:tcW w:w="930" w:type="dxa"/>
            <w:tcBorders>
              <w:top w:val="single" w:sz="4" w:space="0" w:color="auto"/>
              <w:left w:val="single" w:sz="4" w:space="0" w:color="auto"/>
              <w:bottom w:val="single" w:sz="4" w:space="0" w:color="auto"/>
            </w:tcBorders>
            <w:vAlign w:val="center"/>
          </w:tcPr>
          <w:p w:rsidR="00785860" w:rsidRPr="00785860" w:rsidRDefault="00E85BF6" w:rsidP="004A64A3">
            <w:pPr>
              <w:spacing w:line="560" w:lineRule="exact"/>
              <w:jc w:val="center"/>
              <w:rPr>
                <w:b/>
                <w:bCs/>
                <w:sz w:val="24"/>
              </w:rPr>
            </w:pPr>
            <w:r>
              <w:rPr>
                <w:rFonts w:hint="eastAsia"/>
                <w:b/>
                <w:bCs/>
                <w:sz w:val="24"/>
              </w:rPr>
              <w:t>1</w:t>
            </w:r>
            <w:r>
              <w:rPr>
                <w:b/>
                <w:bCs/>
                <w:sz w:val="24"/>
              </w:rPr>
              <w:t>0</w:t>
            </w:r>
          </w:p>
        </w:tc>
      </w:tr>
      <w:tr w:rsidR="00785860" w:rsidRPr="00785860" w:rsidTr="004A64A3">
        <w:trPr>
          <w:trHeight w:val="540"/>
        </w:trPr>
        <w:tc>
          <w:tcPr>
            <w:tcW w:w="1389" w:type="dxa"/>
            <w:tcBorders>
              <w:top w:val="single" w:sz="4" w:space="0" w:color="auto"/>
              <w:bottom w:val="single" w:sz="4" w:space="0" w:color="auto"/>
              <w:right w:val="single" w:sz="4" w:space="0" w:color="auto"/>
            </w:tcBorders>
            <w:vAlign w:val="center"/>
          </w:tcPr>
          <w:p w:rsidR="00785860" w:rsidRPr="00785860" w:rsidRDefault="00E85BF6" w:rsidP="004A64A3">
            <w:pPr>
              <w:spacing w:line="560" w:lineRule="exact"/>
              <w:jc w:val="center"/>
              <w:rPr>
                <w:b/>
                <w:bCs/>
                <w:kern w:val="0"/>
                <w:sz w:val="24"/>
              </w:rPr>
            </w:pPr>
            <w:r>
              <w:rPr>
                <w:rFonts w:hint="eastAsia"/>
                <w:b/>
                <w:bCs/>
                <w:kern w:val="0"/>
                <w:sz w:val="24"/>
              </w:rPr>
              <w:t>5</w:t>
            </w:r>
          </w:p>
        </w:tc>
        <w:tc>
          <w:tcPr>
            <w:tcW w:w="2693" w:type="dxa"/>
            <w:tcBorders>
              <w:top w:val="single" w:sz="4" w:space="0" w:color="auto"/>
              <w:left w:val="single" w:sz="4" w:space="0" w:color="auto"/>
              <w:bottom w:val="single" w:sz="4" w:space="0" w:color="auto"/>
              <w:right w:val="single" w:sz="4" w:space="0" w:color="auto"/>
            </w:tcBorders>
            <w:vAlign w:val="center"/>
          </w:tcPr>
          <w:p w:rsidR="00785860" w:rsidRPr="00785860" w:rsidRDefault="00785860" w:rsidP="004A64A3">
            <w:pPr>
              <w:jc w:val="center"/>
              <w:rPr>
                <w:b/>
                <w:bCs/>
                <w:sz w:val="24"/>
              </w:rPr>
            </w:pPr>
            <w:r w:rsidRPr="00785860">
              <w:rPr>
                <w:b/>
                <w:bCs/>
                <w:sz w:val="24"/>
              </w:rPr>
              <w:t xml:space="preserve">Emerging </w:t>
            </w:r>
            <w:r w:rsidR="00E85BF6" w:rsidRPr="00785860">
              <w:rPr>
                <w:b/>
                <w:bCs/>
                <w:sz w:val="24"/>
              </w:rPr>
              <w:t>Information Technologies And Business Models</w:t>
            </w:r>
          </w:p>
        </w:tc>
        <w:tc>
          <w:tcPr>
            <w:tcW w:w="931" w:type="dxa"/>
            <w:tcBorders>
              <w:top w:val="single" w:sz="4" w:space="0" w:color="auto"/>
              <w:left w:val="single" w:sz="4" w:space="0" w:color="auto"/>
              <w:bottom w:val="single" w:sz="4" w:space="0" w:color="auto"/>
              <w:right w:val="single" w:sz="4" w:space="0" w:color="auto"/>
            </w:tcBorders>
            <w:vAlign w:val="center"/>
          </w:tcPr>
          <w:p w:rsidR="00785860" w:rsidRPr="00785860" w:rsidRDefault="00E85BF6" w:rsidP="004A64A3">
            <w:pPr>
              <w:spacing w:line="560" w:lineRule="exact"/>
              <w:jc w:val="center"/>
              <w:rPr>
                <w:b/>
                <w:bCs/>
                <w:sz w:val="24"/>
              </w:rPr>
            </w:pPr>
            <w:r>
              <w:rPr>
                <w:b/>
                <w:bCs/>
                <w:sz w:val="24"/>
              </w:rPr>
              <w:t>6</w:t>
            </w:r>
          </w:p>
        </w:tc>
        <w:tc>
          <w:tcPr>
            <w:tcW w:w="1087" w:type="dxa"/>
            <w:tcBorders>
              <w:top w:val="single" w:sz="4" w:space="0" w:color="auto"/>
              <w:left w:val="single" w:sz="4" w:space="0" w:color="auto"/>
              <w:bottom w:val="single" w:sz="4" w:space="0" w:color="auto"/>
              <w:right w:val="single" w:sz="4" w:space="0" w:color="auto"/>
            </w:tcBorders>
            <w:vAlign w:val="center"/>
          </w:tcPr>
          <w:p w:rsidR="00785860" w:rsidRPr="00785860" w:rsidRDefault="00785860" w:rsidP="004A64A3">
            <w:pPr>
              <w:spacing w:line="560" w:lineRule="exact"/>
              <w:jc w:val="center"/>
              <w:rPr>
                <w:b/>
                <w:bCs/>
                <w:sz w:val="24"/>
              </w:rPr>
            </w:pPr>
            <w:r w:rsidRPr="00785860">
              <w:rPr>
                <w:b/>
                <w:bCs/>
                <w:sz w:val="24"/>
              </w:rPr>
              <w:t>0</w:t>
            </w:r>
          </w:p>
        </w:tc>
        <w:tc>
          <w:tcPr>
            <w:tcW w:w="1128" w:type="dxa"/>
            <w:tcBorders>
              <w:top w:val="single" w:sz="4" w:space="0" w:color="auto"/>
              <w:left w:val="single" w:sz="4" w:space="0" w:color="auto"/>
              <w:bottom w:val="single" w:sz="4" w:space="0" w:color="auto"/>
              <w:right w:val="single" w:sz="4" w:space="0" w:color="auto"/>
            </w:tcBorders>
            <w:vAlign w:val="center"/>
          </w:tcPr>
          <w:p w:rsidR="00785860" w:rsidRPr="00785860" w:rsidRDefault="00785860" w:rsidP="004A64A3">
            <w:pPr>
              <w:spacing w:line="560" w:lineRule="exact"/>
              <w:jc w:val="center"/>
              <w:rPr>
                <w:b/>
                <w:bCs/>
                <w:sz w:val="24"/>
              </w:rPr>
            </w:pPr>
            <w:r w:rsidRPr="00785860">
              <w:rPr>
                <w:b/>
                <w:bCs/>
                <w:sz w:val="24"/>
              </w:rPr>
              <w:t>0</w:t>
            </w:r>
          </w:p>
        </w:tc>
        <w:tc>
          <w:tcPr>
            <w:tcW w:w="930" w:type="dxa"/>
            <w:tcBorders>
              <w:top w:val="single" w:sz="4" w:space="0" w:color="auto"/>
              <w:left w:val="single" w:sz="4" w:space="0" w:color="auto"/>
              <w:bottom w:val="single" w:sz="4" w:space="0" w:color="auto"/>
            </w:tcBorders>
            <w:vAlign w:val="center"/>
          </w:tcPr>
          <w:p w:rsidR="00785860" w:rsidRPr="00785860" w:rsidRDefault="00E85BF6" w:rsidP="004A64A3">
            <w:pPr>
              <w:spacing w:line="560" w:lineRule="exact"/>
              <w:jc w:val="center"/>
              <w:rPr>
                <w:b/>
                <w:bCs/>
                <w:sz w:val="24"/>
              </w:rPr>
            </w:pPr>
            <w:r>
              <w:rPr>
                <w:rFonts w:hint="eastAsia"/>
                <w:b/>
                <w:bCs/>
                <w:sz w:val="24"/>
              </w:rPr>
              <w:t>6</w:t>
            </w:r>
          </w:p>
        </w:tc>
      </w:tr>
      <w:tr w:rsidR="00785860" w:rsidRPr="00785860" w:rsidTr="004A64A3">
        <w:trPr>
          <w:trHeight w:val="450"/>
        </w:trPr>
        <w:tc>
          <w:tcPr>
            <w:tcW w:w="4082" w:type="dxa"/>
            <w:gridSpan w:val="2"/>
            <w:tcBorders>
              <w:top w:val="single" w:sz="4" w:space="0" w:color="auto"/>
              <w:bottom w:val="single" w:sz="4" w:space="0" w:color="auto"/>
              <w:right w:val="single" w:sz="4" w:space="0" w:color="auto"/>
            </w:tcBorders>
            <w:vAlign w:val="center"/>
          </w:tcPr>
          <w:p w:rsidR="00785860" w:rsidRPr="00785860" w:rsidRDefault="00785860" w:rsidP="004A64A3">
            <w:pPr>
              <w:jc w:val="center"/>
              <w:rPr>
                <w:b/>
                <w:bCs/>
                <w:sz w:val="24"/>
              </w:rPr>
            </w:pPr>
            <w:r w:rsidRPr="00785860">
              <w:rPr>
                <w:b/>
                <w:bCs/>
                <w:color w:val="000000"/>
                <w:sz w:val="24"/>
                <w:lang w:val="en-GB"/>
              </w:rPr>
              <w:t>Total</w:t>
            </w:r>
          </w:p>
        </w:tc>
        <w:tc>
          <w:tcPr>
            <w:tcW w:w="931" w:type="dxa"/>
            <w:tcBorders>
              <w:top w:val="single" w:sz="4" w:space="0" w:color="auto"/>
              <w:left w:val="single" w:sz="4" w:space="0" w:color="auto"/>
              <w:bottom w:val="single" w:sz="4" w:space="0" w:color="auto"/>
              <w:right w:val="single" w:sz="4" w:space="0" w:color="auto"/>
            </w:tcBorders>
            <w:vAlign w:val="center"/>
          </w:tcPr>
          <w:p w:rsidR="00785860" w:rsidRPr="00785860" w:rsidRDefault="00785860" w:rsidP="004A64A3">
            <w:pPr>
              <w:spacing w:line="560" w:lineRule="exact"/>
              <w:jc w:val="center"/>
              <w:rPr>
                <w:b/>
                <w:bCs/>
                <w:sz w:val="24"/>
              </w:rPr>
            </w:pPr>
            <w:r w:rsidRPr="00785860">
              <w:rPr>
                <w:rFonts w:hint="eastAsia"/>
                <w:b/>
                <w:bCs/>
                <w:sz w:val="24"/>
              </w:rPr>
              <w:t>3</w:t>
            </w:r>
            <w:r w:rsidRPr="00785860">
              <w:rPr>
                <w:b/>
                <w:bCs/>
                <w:sz w:val="24"/>
              </w:rPr>
              <w:t>2</w:t>
            </w:r>
          </w:p>
        </w:tc>
        <w:tc>
          <w:tcPr>
            <w:tcW w:w="1087" w:type="dxa"/>
            <w:tcBorders>
              <w:top w:val="single" w:sz="4" w:space="0" w:color="auto"/>
              <w:left w:val="single" w:sz="4" w:space="0" w:color="auto"/>
              <w:bottom w:val="single" w:sz="4" w:space="0" w:color="auto"/>
              <w:right w:val="single" w:sz="4" w:space="0" w:color="auto"/>
            </w:tcBorders>
            <w:vAlign w:val="center"/>
          </w:tcPr>
          <w:p w:rsidR="00785860" w:rsidRPr="00785860" w:rsidRDefault="00785860" w:rsidP="004A64A3">
            <w:pPr>
              <w:spacing w:line="560" w:lineRule="exact"/>
              <w:jc w:val="center"/>
              <w:rPr>
                <w:b/>
                <w:bCs/>
                <w:sz w:val="24"/>
              </w:rPr>
            </w:pPr>
            <w:r w:rsidRPr="00785860">
              <w:rPr>
                <w:b/>
                <w:bCs/>
                <w:sz w:val="24"/>
              </w:rPr>
              <w:t>0</w:t>
            </w:r>
          </w:p>
        </w:tc>
        <w:tc>
          <w:tcPr>
            <w:tcW w:w="1128" w:type="dxa"/>
            <w:tcBorders>
              <w:top w:val="single" w:sz="4" w:space="0" w:color="auto"/>
              <w:left w:val="single" w:sz="4" w:space="0" w:color="auto"/>
              <w:bottom w:val="single" w:sz="4" w:space="0" w:color="auto"/>
              <w:right w:val="single" w:sz="4" w:space="0" w:color="auto"/>
            </w:tcBorders>
            <w:vAlign w:val="center"/>
          </w:tcPr>
          <w:p w:rsidR="00785860" w:rsidRPr="00785860" w:rsidRDefault="00785860" w:rsidP="004A64A3">
            <w:pPr>
              <w:spacing w:line="560" w:lineRule="exact"/>
              <w:jc w:val="center"/>
              <w:rPr>
                <w:b/>
                <w:bCs/>
                <w:sz w:val="24"/>
              </w:rPr>
            </w:pPr>
            <w:r w:rsidRPr="00785860">
              <w:rPr>
                <w:rFonts w:hint="eastAsia"/>
                <w:b/>
                <w:bCs/>
                <w:sz w:val="24"/>
              </w:rPr>
              <w:t>0</w:t>
            </w:r>
          </w:p>
        </w:tc>
        <w:tc>
          <w:tcPr>
            <w:tcW w:w="930" w:type="dxa"/>
            <w:tcBorders>
              <w:top w:val="single" w:sz="4" w:space="0" w:color="auto"/>
              <w:left w:val="single" w:sz="4" w:space="0" w:color="auto"/>
              <w:bottom w:val="single" w:sz="4" w:space="0" w:color="auto"/>
            </w:tcBorders>
            <w:vAlign w:val="center"/>
          </w:tcPr>
          <w:p w:rsidR="00785860" w:rsidRPr="00785860" w:rsidRDefault="00785860" w:rsidP="004A64A3">
            <w:pPr>
              <w:spacing w:line="560" w:lineRule="exact"/>
              <w:jc w:val="center"/>
              <w:rPr>
                <w:b/>
                <w:bCs/>
                <w:sz w:val="24"/>
              </w:rPr>
            </w:pPr>
            <w:r w:rsidRPr="00785860">
              <w:rPr>
                <w:rFonts w:hint="eastAsia"/>
                <w:b/>
                <w:bCs/>
                <w:sz w:val="24"/>
              </w:rPr>
              <w:t>3</w:t>
            </w:r>
            <w:r w:rsidRPr="00785860">
              <w:rPr>
                <w:b/>
                <w:bCs/>
                <w:sz w:val="24"/>
              </w:rPr>
              <w:t>2</w:t>
            </w:r>
          </w:p>
        </w:tc>
      </w:tr>
    </w:tbl>
    <w:p w:rsidR="002B6DF9" w:rsidRPr="00161362" w:rsidRDefault="002B6DF9" w:rsidP="00161362">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E85BF6" w:rsidRPr="00CE2761" w:rsidRDefault="00E85BF6" w:rsidP="00CE2761">
      <w:pPr>
        <w:pStyle w:val="af"/>
        <w:ind w:firstLine="482"/>
        <w:rPr>
          <w:b/>
        </w:rPr>
      </w:pPr>
      <w:r w:rsidRPr="00CE2761">
        <w:rPr>
          <w:b/>
          <w:lang w:val="en-GB"/>
        </w:rPr>
        <w:t xml:space="preserve">Chapter </w:t>
      </w:r>
      <w:r w:rsidR="006E577D" w:rsidRPr="00CE2761">
        <w:rPr>
          <w:b/>
          <w:lang w:val="en-GB"/>
        </w:rPr>
        <w:t xml:space="preserve">1: </w:t>
      </w:r>
      <w:r w:rsidR="006E577D" w:rsidRPr="00CE2761">
        <w:rPr>
          <w:b/>
        </w:rPr>
        <w:t>Business Model Concepts</w:t>
      </w:r>
    </w:p>
    <w:p w:rsidR="00E85BF6" w:rsidRPr="00CE2761" w:rsidRDefault="00E85BF6" w:rsidP="00CE2761">
      <w:pPr>
        <w:pStyle w:val="Default"/>
        <w:numPr>
          <w:ilvl w:val="1"/>
          <w:numId w:val="11"/>
        </w:numPr>
        <w:spacing w:line="360" w:lineRule="auto"/>
        <w:ind w:leftChars="200" w:left="777" w:hanging="357"/>
        <w:rPr>
          <w:rFonts w:ascii="Times New Roman" w:hAnsi="Times New Roman" w:cs="Times New Roman"/>
          <w:lang w:val="en-US"/>
        </w:rPr>
      </w:pPr>
      <w:r w:rsidRPr="00CE2761">
        <w:rPr>
          <w:rFonts w:ascii="Times New Roman" w:hAnsi="Times New Roman" w:cs="Times New Roman"/>
          <w:lang w:val="en-US"/>
        </w:rPr>
        <w:t>Overview of the course</w:t>
      </w:r>
    </w:p>
    <w:p w:rsidR="00E85BF6" w:rsidRPr="00CE2761" w:rsidRDefault="00E85BF6" w:rsidP="00CE2761">
      <w:pPr>
        <w:pStyle w:val="Default"/>
        <w:numPr>
          <w:ilvl w:val="1"/>
          <w:numId w:val="11"/>
        </w:numPr>
        <w:spacing w:line="360" w:lineRule="auto"/>
        <w:ind w:leftChars="200" w:left="777" w:hanging="357"/>
        <w:rPr>
          <w:rFonts w:ascii="Times New Roman" w:hAnsi="Times New Roman" w:cs="Times New Roman"/>
          <w:lang w:val="en-US"/>
        </w:rPr>
      </w:pPr>
      <w:r w:rsidRPr="00CE2761">
        <w:rPr>
          <w:rFonts w:ascii="Times New Roman" w:hAnsi="Times New Roman" w:cs="Times New Roman"/>
          <w:lang w:val="en-US"/>
        </w:rPr>
        <w:lastRenderedPageBreak/>
        <w:t>Introduction to business model</w:t>
      </w:r>
    </w:p>
    <w:p w:rsidR="002B6DF9" w:rsidRPr="00CE2761" w:rsidRDefault="00CE2761" w:rsidP="00CE2761">
      <w:pPr>
        <w:pStyle w:val="af"/>
      </w:pPr>
      <w:r>
        <w:rPr>
          <w:rFonts w:hint="eastAsia"/>
        </w:rPr>
        <w:t>K</w:t>
      </w:r>
      <w:r>
        <w:t>ey Points</w:t>
      </w:r>
      <w:r w:rsidR="002B6DF9" w:rsidRPr="00CE2761">
        <w:t>：</w:t>
      </w:r>
      <w:r w:rsidRPr="00CE2761">
        <w:t>Concepts of Business models</w:t>
      </w:r>
    </w:p>
    <w:p w:rsidR="002B6DF9" w:rsidRPr="00CE2761" w:rsidRDefault="00CE2761" w:rsidP="00CE2761">
      <w:pPr>
        <w:pStyle w:val="af"/>
      </w:pPr>
      <w:r>
        <w:rPr>
          <w:rFonts w:hint="eastAsia"/>
        </w:rPr>
        <w:t>R</w:t>
      </w:r>
      <w:r>
        <w:t>equirements</w:t>
      </w:r>
      <w:r w:rsidR="002B6DF9" w:rsidRPr="00CE2761">
        <w:t>：</w:t>
      </w:r>
      <w:r w:rsidRPr="00CE2761">
        <w:t>Understand business model concepts and applications</w:t>
      </w:r>
    </w:p>
    <w:p w:rsidR="002B6DF9" w:rsidRPr="00CE2761" w:rsidRDefault="00CE2761" w:rsidP="00CE2761">
      <w:pPr>
        <w:pStyle w:val="af"/>
      </w:pPr>
      <w:r w:rsidRPr="00CE2761">
        <w:t>Acknowledge</w:t>
      </w:r>
      <w:r w:rsidR="002B6DF9" w:rsidRPr="00CE2761">
        <w:t>：</w:t>
      </w:r>
      <w:r w:rsidRPr="00CE2761">
        <w:t>Business model concepts</w:t>
      </w:r>
    </w:p>
    <w:p w:rsidR="002B6DF9" w:rsidRPr="00CE2761" w:rsidRDefault="00CE2761" w:rsidP="00CE2761">
      <w:pPr>
        <w:pStyle w:val="af"/>
      </w:pPr>
      <w:r w:rsidRPr="00CE2761">
        <w:t>Understand</w:t>
      </w:r>
      <w:r w:rsidR="002B6DF9" w:rsidRPr="00CE2761">
        <w:t>：</w:t>
      </w:r>
      <w:r w:rsidRPr="00CE2761">
        <w:t>The evolution of business models</w:t>
      </w:r>
    </w:p>
    <w:p w:rsidR="002B6DF9" w:rsidRPr="00CE2761" w:rsidRDefault="00CE2761" w:rsidP="00CE2761">
      <w:pPr>
        <w:pStyle w:val="af"/>
      </w:pPr>
      <w:r w:rsidRPr="00CE2761">
        <w:t>Hold</w:t>
      </w:r>
      <w:r w:rsidR="002B6DF9" w:rsidRPr="00CE2761">
        <w:t>：</w:t>
      </w:r>
      <w:r w:rsidRPr="00CE2761">
        <w:t>The mindsets of business model concepts</w:t>
      </w:r>
    </w:p>
    <w:p w:rsidR="002B6DF9" w:rsidRPr="00CE2761" w:rsidRDefault="00CE2761" w:rsidP="00CE2761">
      <w:pPr>
        <w:pStyle w:val="af"/>
      </w:pPr>
      <w:r w:rsidRPr="00CE2761">
        <w:t>Apply</w:t>
      </w:r>
      <w:r w:rsidR="002B6DF9" w:rsidRPr="00CE2761">
        <w:t>：</w:t>
      </w:r>
      <w:r w:rsidRPr="00CE2761">
        <w:t>Adopt the mindsets of business models in specific applications</w:t>
      </w:r>
    </w:p>
    <w:p w:rsidR="002B6DF9" w:rsidRPr="00CE2761" w:rsidRDefault="00CE2761" w:rsidP="00CE2761">
      <w:pPr>
        <w:pStyle w:val="af"/>
      </w:pPr>
      <w:r>
        <w:rPr>
          <w:rFonts w:hint="eastAsia"/>
        </w:rPr>
        <w:t>Thinking</w:t>
      </w:r>
      <w:r>
        <w:t xml:space="preserve"> Questions</w:t>
      </w:r>
      <w:r w:rsidR="002B6DF9" w:rsidRPr="00CE2761">
        <w:t>：</w:t>
      </w:r>
      <w:r w:rsidR="00DC60AF">
        <w:t>What is the business model</w:t>
      </w:r>
      <w:r w:rsidR="00AC39F7" w:rsidRPr="00CE2761">
        <w:t>？</w:t>
      </w:r>
      <w:r w:rsidR="00DC60AF">
        <w:t>How the concepts evolved?</w:t>
      </w:r>
    </w:p>
    <w:p w:rsidR="003F5D86" w:rsidRPr="00951B1D" w:rsidRDefault="003F5D86" w:rsidP="003F5D86">
      <w:pPr>
        <w:pStyle w:val="af"/>
        <w:ind w:firstLine="482"/>
        <w:rPr>
          <w:rFonts w:ascii="宋体" w:hAnsi="宋体"/>
          <w:b/>
          <w:bCs/>
        </w:rPr>
      </w:pPr>
      <w:r w:rsidRPr="00951B1D">
        <w:rPr>
          <w:rFonts w:ascii="宋体" w:hAnsi="宋体" w:hint="eastAsia"/>
          <w:b/>
          <w:bCs/>
        </w:rPr>
        <w:t>课程思政的切入点：</w:t>
      </w:r>
    </w:p>
    <w:p w:rsidR="004B1E16" w:rsidRPr="00706207" w:rsidRDefault="003F5D86" w:rsidP="00706207">
      <w:pPr>
        <w:pStyle w:val="CM5"/>
        <w:spacing w:before="120" w:after="0" w:line="360" w:lineRule="auto"/>
        <w:ind w:firstLineChars="200" w:firstLine="480"/>
        <w:jc w:val="both"/>
        <w:rPr>
          <w:rFonts w:ascii="Times New Roman" w:hAnsi="Times New Roman" w:cs="Times New Roman"/>
        </w:rPr>
      </w:pPr>
      <w:r w:rsidRPr="00706207">
        <w:rPr>
          <w:rFonts w:ascii="Times New Roman" w:hAnsi="Times New Roman" w:cs="Times New Roman"/>
        </w:rPr>
        <w:t xml:space="preserve">In part introduces the background of the Internet business model, can introduce our country in different historical periods in the management of financial and economic development situation, let students understand why in the different historical period when facing different </w:t>
      </w:r>
      <w:r w:rsidRPr="00706207">
        <w:rPr>
          <w:rFonts w:ascii="Times New Roman" w:hAnsi="Times New Roman" w:cs="Times New Roman"/>
          <w:lang w:val="en-GB"/>
        </w:rPr>
        <w:t>internal</w:t>
      </w:r>
      <w:r w:rsidRPr="00706207">
        <w:rPr>
          <w:rFonts w:ascii="Times New Roman" w:hAnsi="Times New Roman" w:cs="Times New Roman"/>
        </w:rPr>
        <w:t xml:space="preserve"> and external environment of our country adopt different strategies and policies, especially to the core of the Internet industry as background, guides the student to focus on the question of reality, and cultivate students' ability to analyze practical problems. In addition, in the relevant core architecture application technology, it can introduce the development history of the computer industry and key technology in different periods in the international and domestic history, as well as the development history of independent innovation in the computer industry in China and the key core projects and figures; In the front of technology, the leading application of business intelligence technology in various industries in China is introduced, such as the development and strategic significance of self-driving cars and central bank digital currency.</w:t>
      </w:r>
    </w:p>
    <w:p w:rsidR="00E85BF6" w:rsidRPr="00E85BF6" w:rsidRDefault="00E85BF6" w:rsidP="004B1E16">
      <w:pPr>
        <w:pStyle w:val="af"/>
        <w:ind w:firstLine="482"/>
        <w:rPr>
          <w:b/>
          <w:lang w:val="en-GB"/>
        </w:rPr>
      </w:pPr>
      <w:r w:rsidRPr="00E85BF6">
        <w:rPr>
          <w:b/>
          <w:lang w:val="en-GB"/>
        </w:rPr>
        <w:t xml:space="preserve">Chapter </w:t>
      </w:r>
      <w:r w:rsidR="006E577D" w:rsidRPr="00E85BF6">
        <w:rPr>
          <w:b/>
          <w:lang w:val="en-GB"/>
        </w:rPr>
        <w:t xml:space="preserve">2: </w:t>
      </w:r>
      <w:r w:rsidRPr="00E85BF6">
        <w:rPr>
          <w:b/>
          <w:lang w:val="en-GB"/>
        </w:rPr>
        <w:t xml:space="preserve">IT </w:t>
      </w:r>
      <w:r w:rsidR="006E577D" w:rsidRPr="00E85BF6">
        <w:rPr>
          <w:b/>
          <w:lang w:val="en-GB"/>
        </w:rPr>
        <w:t xml:space="preserve">And Business Model </w:t>
      </w:r>
    </w:p>
    <w:p w:rsidR="00E85BF6" w:rsidRPr="00E85BF6" w:rsidRDefault="00E85BF6" w:rsidP="004B1E16">
      <w:pPr>
        <w:pStyle w:val="Default"/>
        <w:numPr>
          <w:ilvl w:val="1"/>
          <w:numId w:val="12"/>
        </w:numPr>
        <w:spacing w:line="360" w:lineRule="auto"/>
        <w:ind w:leftChars="200" w:left="777" w:hanging="357"/>
        <w:rPr>
          <w:rFonts w:ascii="Times New Roman" w:hAnsi="Times New Roman" w:cs="Times New Roman"/>
          <w:lang w:val="en-US"/>
        </w:rPr>
      </w:pPr>
      <w:r w:rsidRPr="00E85BF6">
        <w:rPr>
          <w:rFonts w:ascii="Times New Roman" w:hAnsi="Times New Roman" w:cs="Times New Roman"/>
          <w:lang w:val="en-US"/>
        </w:rPr>
        <w:t>IT innovation and network effect</w:t>
      </w:r>
    </w:p>
    <w:p w:rsidR="00E85BF6" w:rsidRPr="00E85BF6" w:rsidRDefault="00E85BF6" w:rsidP="004B1E16">
      <w:pPr>
        <w:pStyle w:val="Default"/>
        <w:numPr>
          <w:ilvl w:val="1"/>
          <w:numId w:val="12"/>
        </w:numPr>
        <w:spacing w:line="360" w:lineRule="auto"/>
        <w:ind w:leftChars="200" w:left="777" w:hanging="357"/>
        <w:rPr>
          <w:rFonts w:ascii="Times New Roman" w:hAnsi="Times New Roman" w:cs="Times New Roman"/>
          <w:lang w:val="en-US"/>
        </w:rPr>
      </w:pPr>
      <w:r w:rsidRPr="00E85BF6">
        <w:rPr>
          <w:rFonts w:ascii="Times New Roman" w:hAnsi="Times New Roman" w:cs="Times New Roman"/>
          <w:lang w:val="en-US"/>
        </w:rPr>
        <w:t>Internet as a determinant of business model</w:t>
      </w:r>
    </w:p>
    <w:p w:rsidR="00E85BF6" w:rsidRPr="00E85BF6" w:rsidRDefault="00E85BF6" w:rsidP="004B1E16">
      <w:pPr>
        <w:pStyle w:val="Default"/>
        <w:numPr>
          <w:ilvl w:val="1"/>
          <w:numId w:val="12"/>
        </w:numPr>
        <w:spacing w:line="360" w:lineRule="auto"/>
        <w:ind w:leftChars="200" w:left="777" w:hanging="357"/>
        <w:rPr>
          <w:rFonts w:ascii="Times New Roman" w:hAnsi="Times New Roman" w:cs="Times New Roman"/>
          <w:lang w:val="en-US"/>
        </w:rPr>
      </w:pPr>
      <w:r w:rsidRPr="00E85BF6">
        <w:rPr>
          <w:rFonts w:ascii="Times New Roman" w:hAnsi="Times New Roman" w:cs="Times New Roman"/>
          <w:lang w:val="en-US"/>
        </w:rPr>
        <w:t>IT and value creation</w:t>
      </w:r>
    </w:p>
    <w:p w:rsidR="00E85BF6" w:rsidRPr="00E85BF6" w:rsidRDefault="00E85BF6" w:rsidP="004B1E16">
      <w:pPr>
        <w:pStyle w:val="Default"/>
        <w:numPr>
          <w:ilvl w:val="1"/>
          <w:numId w:val="12"/>
        </w:numPr>
        <w:spacing w:line="360" w:lineRule="auto"/>
        <w:ind w:leftChars="200" w:left="777" w:hanging="357"/>
        <w:rPr>
          <w:rFonts w:ascii="Times New Roman" w:hAnsi="Times New Roman" w:cs="Times New Roman"/>
          <w:lang w:val="en-US"/>
        </w:rPr>
      </w:pPr>
      <w:r w:rsidRPr="00E85BF6">
        <w:rPr>
          <w:rFonts w:ascii="Times New Roman" w:hAnsi="Times New Roman" w:cs="Times New Roman"/>
          <w:lang w:val="en-US"/>
        </w:rPr>
        <w:lastRenderedPageBreak/>
        <w:t>IT and firm capability</w:t>
      </w:r>
    </w:p>
    <w:p w:rsidR="004B1E16" w:rsidRPr="00CE2761" w:rsidRDefault="004B1E16" w:rsidP="004B1E16">
      <w:pPr>
        <w:pStyle w:val="af"/>
      </w:pPr>
      <w:r>
        <w:rPr>
          <w:rFonts w:hint="eastAsia"/>
        </w:rPr>
        <w:t>K</w:t>
      </w:r>
      <w:r>
        <w:t>ey Points</w:t>
      </w:r>
      <w:r w:rsidRPr="00CE2761">
        <w:t>：</w:t>
      </w:r>
      <w:r w:rsidR="005062DD">
        <w:t>Business model characteristics and IT impacts</w:t>
      </w:r>
    </w:p>
    <w:p w:rsidR="004B1E16" w:rsidRPr="00CE2761" w:rsidRDefault="004B1E16" w:rsidP="004B1E16">
      <w:pPr>
        <w:pStyle w:val="af"/>
      </w:pPr>
      <w:r>
        <w:rPr>
          <w:rFonts w:hint="eastAsia"/>
        </w:rPr>
        <w:t>R</w:t>
      </w:r>
      <w:r>
        <w:t>equirements</w:t>
      </w:r>
      <w:r w:rsidRPr="00CE2761">
        <w:t>：</w:t>
      </w:r>
      <w:r w:rsidRPr="00CE2761">
        <w:t xml:space="preserve">Understand </w:t>
      </w:r>
      <w:r w:rsidR="005062DD">
        <w:t>the interrelationships between business model and IT</w:t>
      </w:r>
    </w:p>
    <w:p w:rsidR="004B1E16" w:rsidRPr="00CE2761" w:rsidRDefault="004B1E16" w:rsidP="004B1E16">
      <w:pPr>
        <w:pStyle w:val="af"/>
      </w:pPr>
      <w:r w:rsidRPr="00CE2761">
        <w:t>Acknowledge</w:t>
      </w:r>
      <w:r w:rsidRPr="00CE2761">
        <w:t>：</w:t>
      </w:r>
      <w:r w:rsidR="005062DD">
        <w:t>Business model characteristics</w:t>
      </w:r>
    </w:p>
    <w:p w:rsidR="004B1E16" w:rsidRPr="00CE2761" w:rsidRDefault="004B1E16" w:rsidP="004B1E16">
      <w:pPr>
        <w:pStyle w:val="af"/>
      </w:pPr>
      <w:r w:rsidRPr="00CE2761">
        <w:t>Understand</w:t>
      </w:r>
      <w:r w:rsidRPr="00CE2761">
        <w:t>：</w:t>
      </w:r>
      <w:r w:rsidR="005062DD">
        <w:t>Interrelationships between business model and IT</w:t>
      </w:r>
    </w:p>
    <w:p w:rsidR="004B1E16" w:rsidRPr="00CE2761" w:rsidRDefault="004B1E16" w:rsidP="004B1E16">
      <w:pPr>
        <w:pStyle w:val="af"/>
      </w:pPr>
      <w:r w:rsidRPr="00CE2761">
        <w:t>Hold</w:t>
      </w:r>
      <w:r w:rsidRPr="00CE2761">
        <w:t>：</w:t>
      </w:r>
      <w:r w:rsidRPr="00CE2761">
        <w:t>The mindsets of business model concepts</w:t>
      </w:r>
    </w:p>
    <w:p w:rsidR="004B1E16" w:rsidRPr="00CE2761" w:rsidRDefault="004B1E16" w:rsidP="004B1E16">
      <w:pPr>
        <w:pStyle w:val="af"/>
      </w:pPr>
      <w:r w:rsidRPr="00CE2761">
        <w:t>Apply</w:t>
      </w:r>
      <w:r w:rsidRPr="00CE2761">
        <w:t>：</w:t>
      </w:r>
      <w:r w:rsidRPr="00CE2761">
        <w:t>Adopt the mindsets of business models in specific applications</w:t>
      </w:r>
    </w:p>
    <w:p w:rsidR="004B1E16" w:rsidRPr="00CE2761" w:rsidRDefault="004B1E16" w:rsidP="00706207">
      <w:pPr>
        <w:pStyle w:val="af"/>
      </w:pPr>
      <w:r>
        <w:rPr>
          <w:rFonts w:hint="eastAsia"/>
        </w:rPr>
        <w:t>Thinking</w:t>
      </w:r>
      <w:r>
        <w:t xml:space="preserve"> Questions</w:t>
      </w:r>
      <w:r w:rsidRPr="00CE2761">
        <w:t>：</w:t>
      </w:r>
      <w:r>
        <w:t xml:space="preserve">What is the </w:t>
      </w:r>
      <w:r w:rsidR="005062DD">
        <w:t xml:space="preserve">impact factors for </w:t>
      </w:r>
      <w:r>
        <w:t>business model</w:t>
      </w:r>
      <w:r w:rsidRPr="00CE2761">
        <w:t>？</w:t>
      </w:r>
      <w:r>
        <w:t>How the</w:t>
      </w:r>
      <w:r w:rsidR="005062DD">
        <w:t xml:space="preserve"> impact factors relates with the information technologies</w:t>
      </w:r>
      <w:r>
        <w:t>?</w:t>
      </w:r>
    </w:p>
    <w:p w:rsidR="003F5D86" w:rsidRPr="00951B1D" w:rsidRDefault="003F5D86" w:rsidP="003F5D86">
      <w:pPr>
        <w:pStyle w:val="af"/>
        <w:ind w:firstLine="482"/>
        <w:rPr>
          <w:rFonts w:ascii="宋体" w:hAnsi="宋体"/>
          <w:b/>
          <w:bCs/>
        </w:rPr>
      </w:pPr>
      <w:r w:rsidRPr="00951B1D">
        <w:rPr>
          <w:rFonts w:ascii="宋体" w:hAnsi="宋体" w:hint="eastAsia"/>
          <w:b/>
          <w:bCs/>
        </w:rPr>
        <w:t>课程思政的切入点：</w:t>
      </w:r>
    </w:p>
    <w:p w:rsidR="00AC6541" w:rsidRPr="00706207" w:rsidRDefault="003F5D86" w:rsidP="00706207">
      <w:pPr>
        <w:pStyle w:val="CM5"/>
        <w:spacing w:before="120" w:after="0" w:line="360" w:lineRule="auto"/>
        <w:ind w:firstLineChars="200" w:firstLine="480"/>
        <w:jc w:val="both"/>
        <w:rPr>
          <w:rFonts w:ascii="Times New Roman" w:hAnsi="Times New Roman" w:cs="Times New Roman"/>
        </w:rPr>
      </w:pPr>
      <w:r w:rsidRPr="00706207">
        <w:rPr>
          <w:rFonts w:ascii="Times New Roman" w:hAnsi="Times New Roman" w:cs="Times New Roman"/>
        </w:rPr>
        <w:t>In the part of information technology and business model, the current information construction and digital transformation in China can be introduced in depth, supplemented by appropriate cases to guide students to understand China's technology and application progress in the aspect of Internet business model, and the system confidence and national pride can be increased through appropriate comparison. In addition, focus on the development and influence of the Internet company representative, and guide the students more attention to the resulting social problems, such as data of illegally collected and abuse as a result of a series of tort and legal issues, so as to cultivate students focus on practical problems of thinking.</w:t>
      </w:r>
    </w:p>
    <w:p w:rsidR="00E85BF6" w:rsidRPr="00E85BF6" w:rsidRDefault="00E85BF6" w:rsidP="00AC6541">
      <w:pPr>
        <w:pStyle w:val="af"/>
        <w:ind w:firstLine="482"/>
        <w:rPr>
          <w:b/>
          <w:lang w:val="en-GB"/>
        </w:rPr>
      </w:pPr>
      <w:r w:rsidRPr="00E85BF6">
        <w:rPr>
          <w:b/>
          <w:lang w:val="en-GB"/>
        </w:rPr>
        <w:t xml:space="preserve">Chapter </w:t>
      </w:r>
      <w:r w:rsidR="006E577D" w:rsidRPr="00E85BF6">
        <w:rPr>
          <w:b/>
          <w:lang w:val="en-GB"/>
        </w:rPr>
        <w:t xml:space="preserve">3: </w:t>
      </w:r>
      <w:r w:rsidRPr="00E85BF6">
        <w:rPr>
          <w:b/>
          <w:lang w:val="en-GB"/>
        </w:rPr>
        <w:t xml:space="preserve">IT </w:t>
      </w:r>
      <w:r w:rsidR="006E577D" w:rsidRPr="00E85BF6">
        <w:rPr>
          <w:b/>
          <w:lang w:val="en-GB"/>
        </w:rPr>
        <w:t>Business Environment</w:t>
      </w:r>
    </w:p>
    <w:p w:rsidR="00E85BF6" w:rsidRPr="00E85BF6" w:rsidRDefault="00E85BF6" w:rsidP="00AC6541">
      <w:pPr>
        <w:pStyle w:val="Default"/>
        <w:numPr>
          <w:ilvl w:val="1"/>
          <w:numId w:val="13"/>
        </w:numPr>
        <w:spacing w:line="360" w:lineRule="auto"/>
        <w:ind w:leftChars="200" w:left="777" w:hanging="357"/>
        <w:rPr>
          <w:rFonts w:ascii="Times New Roman" w:hAnsi="Times New Roman" w:cs="Times New Roman"/>
          <w:lang w:val="en-US"/>
        </w:rPr>
      </w:pPr>
      <w:r w:rsidRPr="00E85BF6">
        <w:rPr>
          <w:rFonts w:ascii="Times New Roman" w:hAnsi="Times New Roman" w:cs="Times New Roman"/>
          <w:lang w:val="en-US"/>
        </w:rPr>
        <w:t>IT and firm boundary</w:t>
      </w:r>
    </w:p>
    <w:p w:rsidR="00E85BF6" w:rsidRPr="00E85BF6" w:rsidRDefault="00E85BF6" w:rsidP="00AC6541">
      <w:pPr>
        <w:pStyle w:val="Default"/>
        <w:numPr>
          <w:ilvl w:val="1"/>
          <w:numId w:val="13"/>
        </w:numPr>
        <w:spacing w:line="360" w:lineRule="auto"/>
        <w:ind w:leftChars="200" w:left="777" w:hanging="357"/>
        <w:rPr>
          <w:rFonts w:ascii="Times New Roman" w:hAnsi="Times New Roman" w:cs="Times New Roman"/>
          <w:lang w:val="en-US"/>
        </w:rPr>
      </w:pPr>
      <w:r w:rsidRPr="00E85BF6">
        <w:rPr>
          <w:rFonts w:ascii="Times New Roman" w:hAnsi="Times New Roman" w:cs="Times New Roman"/>
          <w:lang w:val="en-US"/>
        </w:rPr>
        <w:t>IT and industry structure</w:t>
      </w:r>
    </w:p>
    <w:p w:rsidR="00E85BF6" w:rsidRPr="00E85BF6" w:rsidRDefault="00E85BF6" w:rsidP="00AC6541">
      <w:pPr>
        <w:pStyle w:val="Default"/>
        <w:numPr>
          <w:ilvl w:val="1"/>
          <w:numId w:val="13"/>
        </w:numPr>
        <w:spacing w:line="360" w:lineRule="auto"/>
        <w:ind w:leftChars="200" w:left="777" w:hanging="357"/>
        <w:rPr>
          <w:rFonts w:ascii="Times New Roman" w:hAnsi="Times New Roman" w:cs="Times New Roman"/>
          <w:lang w:val="en-US"/>
        </w:rPr>
      </w:pPr>
      <w:r w:rsidRPr="00E85BF6">
        <w:rPr>
          <w:rFonts w:ascii="Times New Roman" w:hAnsi="Times New Roman" w:cs="Times New Roman"/>
          <w:lang w:val="en-US"/>
        </w:rPr>
        <w:t>Macro environment of IT business</w:t>
      </w:r>
    </w:p>
    <w:p w:rsidR="00AC6541" w:rsidRPr="00CE2761" w:rsidRDefault="00AC6541" w:rsidP="00AC6541">
      <w:pPr>
        <w:pStyle w:val="af"/>
      </w:pPr>
      <w:r>
        <w:rPr>
          <w:rFonts w:hint="eastAsia"/>
        </w:rPr>
        <w:t>K</w:t>
      </w:r>
      <w:r>
        <w:t>ey Points</w:t>
      </w:r>
      <w:r w:rsidRPr="00CE2761">
        <w:t>：</w:t>
      </w:r>
      <w:r w:rsidR="00CE16B0">
        <w:t>Environments for enterprise or organization</w:t>
      </w:r>
    </w:p>
    <w:p w:rsidR="00AC6541" w:rsidRPr="00CE2761" w:rsidRDefault="00AC6541" w:rsidP="00AC6541">
      <w:pPr>
        <w:pStyle w:val="af"/>
      </w:pPr>
      <w:r>
        <w:rPr>
          <w:rFonts w:hint="eastAsia"/>
        </w:rPr>
        <w:t>R</w:t>
      </w:r>
      <w:r>
        <w:t>equirements</w:t>
      </w:r>
      <w:r w:rsidRPr="00CE2761">
        <w:t>：</w:t>
      </w:r>
      <w:r w:rsidRPr="00CE2761">
        <w:t>Understand</w:t>
      </w:r>
      <w:r w:rsidR="00CE16B0">
        <w:t xml:space="preserve"> how to analyses the environments for enterprise</w:t>
      </w:r>
    </w:p>
    <w:p w:rsidR="00AC6541" w:rsidRPr="00CE2761" w:rsidRDefault="00AC6541" w:rsidP="00AC6541">
      <w:pPr>
        <w:pStyle w:val="af"/>
      </w:pPr>
      <w:r w:rsidRPr="00CE2761">
        <w:t>Acknowledge</w:t>
      </w:r>
      <w:r w:rsidRPr="00CE2761">
        <w:t>：</w:t>
      </w:r>
      <w:r w:rsidR="00CE16B0">
        <w:t>Environments for enterprise or organization</w:t>
      </w:r>
    </w:p>
    <w:p w:rsidR="00AC6541" w:rsidRPr="00CE2761" w:rsidRDefault="00AC6541" w:rsidP="00AC6541">
      <w:pPr>
        <w:pStyle w:val="af"/>
      </w:pPr>
      <w:r w:rsidRPr="00CE2761">
        <w:t>Understand</w:t>
      </w:r>
      <w:r w:rsidRPr="00CE2761">
        <w:t>：</w:t>
      </w:r>
      <w:r w:rsidR="00CE16B0">
        <w:t>How to analyses the environments for enterprise</w:t>
      </w:r>
    </w:p>
    <w:p w:rsidR="00AC6541" w:rsidRPr="00CE2761" w:rsidRDefault="00AC6541" w:rsidP="00AC6541">
      <w:pPr>
        <w:pStyle w:val="af"/>
      </w:pPr>
      <w:r w:rsidRPr="00CE2761">
        <w:lastRenderedPageBreak/>
        <w:t>Hold</w:t>
      </w:r>
      <w:r w:rsidRPr="00CE2761">
        <w:t>：</w:t>
      </w:r>
      <w:r w:rsidRPr="00CE2761">
        <w:t xml:space="preserve">The mindsets of </w:t>
      </w:r>
      <w:r w:rsidR="00CE16B0">
        <w:t>environmental analysis for organization</w:t>
      </w:r>
    </w:p>
    <w:p w:rsidR="00AC6541" w:rsidRPr="00CE2761" w:rsidRDefault="00AC6541" w:rsidP="00AC6541">
      <w:pPr>
        <w:pStyle w:val="af"/>
      </w:pPr>
      <w:r w:rsidRPr="00CE2761">
        <w:t>Apply</w:t>
      </w:r>
      <w:r w:rsidRPr="00CE2761">
        <w:t>：</w:t>
      </w:r>
      <w:r w:rsidR="00CE16B0">
        <w:t>M</w:t>
      </w:r>
      <w:r w:rsidRPr="00CE2761">
        <w:t xml:space="preserve">indsets of </w:t>
      </w:r>
      <w:r w:rsidR="00CE16B0">
        <w:t>environmental analysis for organization</w:t>
      </w:r>
      <w:r w:rsidRPr="00CE2761">
        <w:t xml:space="preserve"> in specific applications</w:t>
      </w:r>
    </w:p>
    <w:p w:rsidR="003F5D86" w:rsidRPr="003F5D86" w:rsidRDefault="00AC6541" w:rsidP="00706207">
      <w:pPr>
        <w:pStyle w:val="af"/>
      </w:pPr>
      <w:r>
        <w:rPr>
          <w:rFonts w:hint="eastAsia"/>
        </w:rPr>
        <w:t>Thinking</w:t>
      </w:r>
      <w:r>
        <w:t xml:space="preserve"> Questions</w:t>
      </w:r>
      <w:r w:rsidRPr="00CE2761">
        <w:t>：</w:t>
      </w:r>
      <w:r w:rsidR="00CE16B0">
        <w:t>How to analyses the environments for enterprise, especially in the field of information technology?</w:t>
      </w:r>
    </w:p>
    <w:p w:rsidR="00E85BF6" w:rsidRPr="006E577D" w:rsidRDefault="00E85BF6" w:rsidP="00AC6541">
      <w:pPr>
        <w:pStyle w:val="af"/>
        <w:ind w:firstLine="482"/>
        <w:rPr>
          <w:b/>
          <w:lang w:val="en-GB"/>
        </w:rPr>
      </w:pPr>
      <w:r w:rsidRPr="006E577D">
        <w:rPr>
          <w:b/>
          <w:lang w:val="en-GB"/>
        </w:rPr>
        <w:t>Chapter 4: IT Business Model: Analyses and Design</w:t>
      </w:r>
    </w:p>
    <w:p w:rsidR="00E85BF6" w:rsidRPr="006E577D" w:rsidRDefault="00E85BF6" w:rsidP="00AC6541">
      <w:pPr>
        <w:pStyle w:val="Default"/>
        <w:numPr>
          <w:ilvl w:val="1"/>
          <w:numId w:val="14"/>
        </w:numPr>
        <w:spacing w:line="360" w:lineRule="auto"/>
        <w:ind w:leftChars="200" w:left="777" w:hanging="357"/>
        <w:rPr>
          <w:rFonts w:ascii="Times New Roman" w:hAnsi="Times New Roman" w:cs="Times New Roman"/>
          <w:lang w:val="en-US"/>
        </w:rPr>
      </w:pPr>
      <w:r w:rsidRPr="006E577D">
        <w:rPr>
          <w:rFonts w:ascii="Times New Roman" w:hAnsi="Times New Roman" w:cs="Times New Roman"/>
          <w:lang w:val="en-US"/>
        </w:rPr>
        <w:t>Analyze Internet business model</w:t>
      </w:r>
    </w:p>
    <w:p w:rsidR="00E85BF6" w:rsidRPr="006E577D" w:rsidRDefault="00E85BF6" w:rsidP="00AC6541">
      <w:pPr>
        <w:pStyle w:val="Default"/>
        <w:numPr>
          <w:ilvl w:val="1"/>
          <w:numId w:val="14"/>
        </w:numPr>
        <w:spacing w:line="360" w:lineRule="auto"/>
        <w:ind w:leftChars="200" w:left="777" w:hanging="357"/>
        <w:rPr>
          <w:rFonts w:ascii="Times New Roman" w:hAnsi="Times New Roman" w:cs="Times New Roman"/>
          <w:lang w:val="en-US"/>
        </w:rPr>
      </w:pPr>
      <w:r w:rsidRPr="006E577D">
        <w:rPr>
          <w:rFonts w:ascii="Times New Roman" w:hAnsi="Times New Roman" w:cs="Times New Roman"/>
          <w:lang w:val="en-US"/>
        </w:rPr>
        <w:t>E-Business and e-Commerce</w:t>
      </w:r>
    </w:p>
    <w:p w:rsidR="00E85BF6" w:rsidRPr="006E577D" w:rsidRDefault="00E85BF6" w:rsidP="00AC6541">
      <w:pPr>
        <w:pStyle w:val="Default"/>
        <w:numPr>
          <w:ilvl w:val="1"/>
          <w:numId w:val="14"/>
        </w:numPr>
        <w:spacing w:line="360" w:lineRule="auto"/>
        <w:ind w:leftChars="200" w:left="777" w:hanging="357"/>
        <w:rPr>
          <w:rFonts w:ascii="Times New Roman" w:hAnsi="Times New Roman" w:cs="Times New Roman"/>
          <w:lang w:val="en-US"/>
        </w:rPr>
      </w:pPr>
      <w:r w:rsidRPr="006E577D">
        <w:rPr>
          <w:rFonts w:ascii="Times New Roman" w:hAnsi="Times New Roman" w:cs="Times New Roman"/>
          <w:lang w:val="en-US"/>
        </w:rPr>
        <w:t>Taxonomy of IT business model</w:t>
      </w:r>
    </w:p>
    <w:p w:rsidR="00E85BF6" w:rsidRPr="006E577D" w:rsidRDefault="00E85BF6" w:rsidP="00AC6541">
      <w:pPr>
        <w:pStyle w:val="Default"/>
        <w:numPr>
          <w:ilvl w:val="1"/>
          <w:numId w:val="14"/>
        </w:numPr>
        <w:spacing w:line="360" w:lineRule="auto"/>
        <w:ind w:leftChars="200" w:left="777" w:hanging="357"/>
        <w:rPr>
          <w:rFonts w:ascii="Times New Roman" w:hAnsi="Times New Roman" w:cs="Times New Roman"/>
          <w:lang w:val="en-US"/>
        </w:rPr>
      </w:pPr>
      <w:r w:rsidRPr="006E577D">
        <w:rPr>
          <w:rFonts w:ascii="Times New Roman" w:hAnsi="Times New Roman" w:cs="Times New Roman"/>
          <w:lang w:val="en-US"/>
        </w:rPr>
        <w:t>E-Business in developing countries</w:t>
      </w:r>
    </w:p>
    <w:p w:rsidR="00AC6541" w:rsidRPr="00CE2761" w:rsidRDefault="00AC6541" w:rsidP="00AC6541">
      <w:pPr>
        <w:pStyle w:val="af"/>
      </w:pPr>
      <w:r>
        <w:rPr>
          <w:rFonts w:hint="eastAsia"/>
        </w:rPr>
        <w:t>K</w:t>
      </w:r>
      <w:r>
        <w:t>ey Points</w:t>
      </w:r>
      <w:r w:rsidRPr="00CE2761">
        <w:t>：</w:t>
      </w:r>
      <w:r w:rsidR="000401CA">
        <w:t>Business model design and analysis</w:t>
      </w:r>
    </w:p>
    <w:p w:rsidR="00AC6541" w:rsidRPr="00CE2761" w:rsidRDefault="00AC6541" w:rsidP="00AC6541">
      <w:pPr>
        <w:pStyle w:val="af"/>
      </w:pPr>
      <w:r>
        <w:rPr>
          <w:rFonts w:hint="eastAsia"/>
        </w:rPr>
        <w:t>R</w:t>
      </w:r>
      <w:r>
        <w:t>equirements</w:t>
      </w:r>
      <w:r w:rsidRPr="00CE2761">
        <w:t>：</w:t>
      </w:r>
      <w:r w:rsidRPr="00CE2761">
        <w:t xml:space="preserve">Understand </w:t>
      </w:r>
      <w:r w:rsidR="000401CA">
        <w:t>how to analyses and design IT business models</w:t>
      </w:r>
    </w:p>
    <w:p w:rsidR="00AC6541" w:rsidRPr="00CE2761" w:rsidRDefault="00AC6541" w:rsidP="00AC6541">
      <w:pPr>
        <w:pStyle w:val="af"/>
      </w:pPr>
      <w:r w:rsidRPr="00CE2761">
        <w:t>Acknowledge</w:t>
      </w:r>
      <w:r w:rsidRPr="00CE2761">
        <w:t>：</w:t>
      </w:r>
      <w:r w:rsidR="000401CA">
        <w:rPr>
          <w:rFonts w:hint="eastAsia"/>
        </w:rPr>
        <w:t>M</w:t>
      </w:r>
      <w:r w:rsidR="000401CA">
        <w:t>ethods and process for business model design and analysis</w:t>
      </w:r>
    </w:p>
    <w:p w:rsidR="00AC6541" w:rsidRPr="00CE2761" w:rsidRDefault="00AC6541" w:rsidP="00AC6541">
      <w:pPr>
        <w:pStyle w:val="af"/>
      </w:pPr>
      <w:r w:rsidRPr="00CE2761">
        <w:t>Understand</w:t>
      </w:r>
      <w:r w:rsidRPr="00CE2761">
        <w:t>：</w:t>
      </w:r>
      <w:r w:rsidR="000401CA">
        <w:t>How to analyses and design IT business models</w:t>
      </w:r>
    </w:p>
    <w:p w:rsidR="00AC6541" w:rsidRPr="00CE2761" w:rsidRDefault="00AC6541" w:rsidP="00AC6541">
      <w:pPr>
        <w:pStyle w:val="af"/>
      </w:pPr>
      <w:r w:rsidRPr="00CE2761">
        <w:t>Hold</w:t>
      </w:r>
      <w:r w:rsidRPr="00CE2761">
        <w:t>：</w:t>
      </w:r>
      <w:r w:rsidRPr="00CE2761">
        <w:t xml:space="preserve">The mindsets of business model </w:t>
      </w:r>
      <w:r w:rsidR="000401CA">
        <w:t>design and analysis</w:t>
      </w:r>
    </w:p>
    <w:p w:rsidR="00AC6541" w:rsidRPr="00CE2761" w:rsidRDefault="00AC6541" w:rsidP="00AC6541">
      <w:pPr>
        <w:pStyle w:val="af"/>
      </w:pPr>
      <w:r w:rsidRPr="00CE2761">
        <w:t>Apply</w:t>
      </w:r>
      <w:r w:rsidRPr="00CE2761">
        <w:t>：</w:t>
      </w:r>
      <w:r w:rsidRPr="00CE2761">
        <w:t xml:space="preserve">Adopt the mindsets of business models </w:t>
      </w:r>
      <w:r w:rsidR="000401CA">
        <w:t xml:space="preserve">design </w:t>
      </w:r>
      <w:r w:rsidRPr="00CE2761">
        <w:t>in specific applications</w:t>
      </w:r>
    </w:p>
    <w:p w:rsidR="00EA7D7D" w:rsidRPr="00AC6541" w:rsidRDefault="00AC6541" w:rsidP="00706207">
      <w:pPr>
        <w:pStyle w:val="af"/>
      </w:pPr>
      <w:r>
        <w:rPr>
          <w:rFonts w:hint="eastAsia"/>
        </w:rPr>
        <w:t>Thinking</w:t>
      </w:r>
      <w:r>
        <w:t xml:space="preserve"> Questions</w:t>
      </w:r>
      <w:r w:rsidRPr="00CE2761">
        <w:t>：</w:t>
      </w:r>
      <w:r w:rsidR="000401CA">
        <w:t>How to design and analyses IT business models</w:t>
      </w:r>
      <w:r>
        <w:t>?</w:t>
      </w:r>
      <w:r w:rsidR="000401CA">
        <w:t xml:space="preserve"> What methods could be adopted? What process normally enclosed for IT business model design?</w:t>
      </w:r>
    </w:p>
    <w:p w:rsidR="003F5D86" w:rsidRPr="00951B1D" w:rsidRDefault="003F5D86" w:rsidP="003F5D86">
      <w:pPr>
        <w:pStyle w:val="af"/>
        <w:ind w:firstLine="482"/>
        <w:rPr>
          <w:rFonts w:ascii="宋体" w:hAnsi="宋体"/>
          <w:b/>
          <w:bCs/>
        </w:rPr>
      </w:pPr>
      <w:r w:rsidRPr="00951B1D">
        <w:rPr>
          <w:rFonts w:ascii="宋体" w:hAnsi="宋体" w:hint="eastAsia"/>
          <w:b/>
          <w:bCs/>
        </w:rPr>
        <w:t>课程思政的切入点：</w:t>
      </w:r>
    </w:p>
    <w:p w:rsidR="003F5D86" w:rsidRPr="00706207" w:rsidRDefault="003F5D86" w:rsidP="00706207">
      <w:pPr>
        <w:pStyle w:val="CM5"/>
        <w:spacing w:before="120" w:after="0" w:line="360" w:lineRule="auto"/>
        <w:ind w:firstLineChars="200" w:firstLine="480"/>
        <w:jc w:val="both"/>
        <w:rPr>
          <w:rFonts w:ascii="Times New Roman" w:hAnsi="Times New Roman" w:cs="Times New Roman"/>
        </w:rPr>
      </w:pPr>
      <w:r w:rsidRPr="00706207">
        <w:rPr>
          <w:rFonts w:ascii="Times New Roman" w:hAnsi="Times New Roman" w:cs="Times New Roman"/>
        </w:rPr>
        <w:t xml:space="preserve">In the part of business model design and analysis, the ideological and political ideas of the course can be started from the perspectives of cultivating and practicing the core socialist values, promoting the national spirit with patriotism as the core, the spirit of The Times with reform and innovation as the core, and carrying out constitutional and legal education. For example, by introducing some representative Chinese Internet enterprises as case studies, students can understand the great achievements of China's Internet and related industries since the reform and opening up. In addition, through the comparative analysis of some positive and negative case enterprises, students can be guided to integrate the core socialist values into the business model design, and pay attention to the relevant </w:t>
      </w:r>
      <w:r w:rsidRPr="00706207">
        <w:rPr>
          <w:rFonts w:ascii="Times New Roman" w:hAnsi="Times New Roman" w:cs="Times New Roman"/>
        </w:rPr>
        <w:lastRenderedPageBreak/>
        <w:t>requirements of laws and regulations.</w:t>
      </w:r>
    </w:p>
    <w:p w:rsidR="006E577D" w:rsidRPr="001F5D55" w:rsidRDefault="006E577D" w:rsidP="00D7324E">
      <w:pPr>
        <w:pStyle w:val="af"/>
        <w:ind w:firstLine="482"/>
        <w:rPr>
          <w:rFonts w:ascii="宋体" w:hAnsi="宋体"/>
          <w:b/>
          <w:lang w:val="en-GB"/>
        </w:rPr>
      </w:pPr>
      <w:r w:rsidRPr="00E57C0D">
        <w:rPr>
          <w:b/>
          <w:lang w:val="en-GB"/>
        </w:rPr>
        <w:t>Chap</w:t>
      </w:r>
      <w:r w:rsidR="00433CF9">
        <w:rPr>
          <w:b/>
          <w:lang w:val="en-GB"/>
        </w:rPr>
        <w:t>t</w:t>
      </w:r>
      <w:r w:rsidRPr="00E57C0D">
        <w:rPr>
          <w:b/>
          <w:lang w:val="en-GB"/>
        </w:rPr>
        <w:t xml:space="preserve">er </w:t>
      </w:r>
      <w:r>
        <w:rPr>
          <w:b/>
          <w:lang w:val="en-GB"/>
        </w:rPr>
        <w:t>5</w:t>
      </w:r>
      <w:r w:rsidRPr="00E57C0D">
        <w:rPr>
          <w:b/>
          <w:lang w:val="en-GB"/>
        </w:rPr>
        <w:t xml:space="preserve">: Emerging Information Technologies </w:t>
      </w:r>
      <w:r>
        <w:rPr>
          <w:b/>
          <w:lang w:val="en-GB"/>
        </w:rPr>
        <w:t>a</w:t>
      </w:r>
      <w:r w:rsidRPr="00E57C0D">
        <w:rPr>
          <w:b/>
          <w:lang w:val="en-GB"/>
        </w:rPr>
        <w:t>nd Businesses</w:t>
      </w:r>
      <w:r>
        <w:rPr>
          <w:b/>
          <w:lang w:val="en-GB"/>
        </w:rPr>
        <w:t xml:space="preserve"> Models</w:t>
      </w:r>
    </w:p>
    <w:p w:rsidR="006E577D" w:rsidRPr="006E577D" w:rsidRDefault="006E577D" w:rsidP="00D7324E">
      <w:pPr>
        <w:pStyle w:val="Default"/>
        <w:numPr>
          <w:ilvl w:val="1"/>
          <w:numId w:val="15"/>
        </w:numPr>
        <w:spacing w:line="360" w:lineRule="auto"/>
        <w:ind w:leftChars="200" w:left="777" w:hanging="357"/>
        <w:rPr>
          <w:rFonts w:ascii="Times New Roman" w:hAnsi="Times New Roman" w:cs="Times New Roman"/>
          <w:lang w:val="en-US"/>
        </w:rPr>
      </w:pPr>
      <w:r>
        <w:rPr>
          <w:rFonts w:ascii="Times New Roman" w:hAnsi="Times New Roman" w:cs="Times New Roman"/>
          <w:lang w:val="en-US"/>
        </w:rPr>
        <w:t>Emerging Information Technologies</w:t>
      </w:r>
    </w:p>
    <w:p w:rsidR="006E577D" w:rsidRPr="006E577D" w:rsidRDefault="006E577D" w:rsidP="00D7324E">
      <w:pPr>
        <w:pStyle w:val="Default"/>
        <w:numPr>
          <w:ilvl w:val="1"/>
          <w:numId w:val="15"/>
        </w:numPr>
        <w:spacing w:line="360" w:lineRule="auto"/>
        <w:ind w:leftChars="200" w:left="777" w:hanging="357"/>
        <w:rPr>
          <w:rFonts w:ascii="Times New Roman" w:hAnsi="Times New Roman" w:cs="Times New Roman"/>
          <w:lang w:val="en-US"/>
        </w:rPr>
      </w:pPr>
      <w:r>
        <w:rPr>
          <w:rFonts w:ascii="Times New Roman" w:hAnsi="Times New Roman" w:cs="Times New Roman"/>
          <w:lang w:val="en-US"/>
        </w:rPr>
        <w:t>Emerging business models with IT</w:t>
      </w:r>
    </w:p>
    <w:p w:rsidR="00D7324E" w:rsidRPr="00CE2761" w:rsidRDefault="00D7324E" w:rsidP="00D7324E">
      <w:pPr>
        <w:pStyle w:val="af"/>
      </w:pPr>
      <w:r>
        <w:rPr>
          <w:rFonts w:hint="eastAsia"/>
        </w:rPr>
        <w:t>K</w:t>
      </w:r>
      <w:r>
        <w:t>ey Points</w:t>
      </w:r>
      <w:r w:rsidRPr="00CE2761">
        <w:t>：</w:t>
      </w:r>
      <w:r w:rsidR="00C32007" w:rsidRPr="00CE2761">
        <w:t xml:space="preserve">Understand </w:t>
      </w:r>
      <w:r w:rsidR="00C32007">
        <w:t>emerging information technologies and business models</w:t>
      </w:r>
    </w:p>
    <w:p w:rsidR="00D7324E" w:rsidRPr="00CE2761" w:rsidRDefault="00D7324E" w:rsidP="00D7324E">
      <w:pPr>
        <w:pStyle w:val="af"/>
      </w:pPr>
      <w:r>
        <w:rPr>
          <w:rFonts w:hint="eastAsia"/>
        </w:rPr>
        <w:t>R</w:t>
      </w:r>
      <w:r>
        <w:t>equirements</w:t>
      </w:r>
      <w:r w:rsidRPr="00CE2761">
        <w:t>：</w:t>
      </w:r>
      <w:r w:rsidRPr="00CE2761">
        <w:t xml:space="preserve">Understand </w:t>
      </w:r>
      <w:r w:rsidR="00C32007">
        <w:t>the mechanisms of information technology evolution</w:t>
      </w:r>
    </w:p>
    <w:p w:rsidR="00D7324E" w:rsidRPr="00CE2761" w:rsidRDefault="00D7324E" w:rsidP="00D7324E">
      <w:pPr>
        <w:pStyle w:val="af"/>
      </w:pPr>
      <w:r w:rsidRPr="00CE2761">
        <w:t>Acknowledge</w:t>
      </w:r>
      <w:r w:rsidRPr="00CE2761">
        <w:t>：</w:t>
      </w:r>
      <w:r w:rsidR="00C32007">
        <w:t>Trends of information technology</w:t>
      </w:r>
    </w:p>
    <w:p w:rsidR="00D7324E" w:rsidRPr="00CE2761" w:rsidRDefault="00D7324E" w:rsidP="00D7324E">
      <w:pPr>
        <w:pStyle w:val="af"/>
      </w:pPr>
      <w:r w:rsidRPr="00CE2761">
        <w:t>Understand</w:t>
      </w:r>
      <w:r w:rsidRPr="00CE2761">
        <w:t>：</w:t>
      </w:r>
      <w:r w:rsidR="00C32007" w:rsidRPr="00CE2761">
        <w:t xml:space="preserve">Understand </w:t>
      </w:r>
      <w:r w:rsidR="00C32007">
        <w:t>the mechanisms of information technology evolution</w:t>
      </w:r>
    </w:p>
    <w:p w:rsidR="00D7324E" w:rsidRPr="00CE2761" w:rsidRDefault="00D7324E" w:rsidP="00D7324E">
      <w:pPr>
        <w:pStyle w:val="af"/>
      </w:pPr>
      <w:r w:rsidRPr="00CE2761">
        <w:t>Hold</w:t>
      </w:r>
      <w:r w:rsidRPr="00CE2761">
        <w:t>：</w:t>
      </w:r>
      <w:r w:rsidRPr="00CE2761">
        <w:t xml:space="preserve">The mindsets of </w:t>
      </w:r>
      <w:r w:rsidR="00C32007">
        <w:t>the driven forces for information technology evolution</w:t>
      </w:r>
    </w:p>
    <w:p w:rsidR="00D7324E" w:rsidRPr="00CE2761" w:rsidRDefault="00D7324E" w:rsidP="00D7324E">
      <w:pPr>
        <w:pStyle w:val="af"/>
      </w:pPr>
      <w:r w:rsidRPr="00CE2761">
        <w:t>Apply</w:t>
      </w:r>
      <w:r w:rsidRPr="00CE2761">
        <w:t>：</w:t>
      </w:r>
      <w:r w:rsidRPr="00CE2761">
        <w:t xml:space="preserve">Adopt the mindsets of </w:t>
      </w:r>
      <w:r w:rsidR="00C32007">
        <w:t xml:space="preserve">mechanisms </w:t>
      </w:r>
      <w:r w:rsidRPr="00CE2761">
        <w:t>in specific applications</w:t>
      </w:r>
    </w:p>
    <w:p w:rsidR="00D7324E" w:rsidRPr="00CE2761" w:rsidRDefault="00D7324E" w:rsidP="00706207">
      <w:pPr>
        <w:pStyle w:val="af"/>
      </w:pPr>
      <w:r>
        <w:rPr>
          <w:rFonts w:hint="eastAsia"/>
        </w:rPr>
        <w:t>Thinking</w:t>
      </w:r>
      <w:r>
        <w:t xml:space="preserve"> Questions</w:t>
      </w:r>
      <w:r w:rsidRPr="00CE2761">
        <w:t>：</w:t>
      </w:r>
      <w:r>
        <w:t xml:space="preserve">What </w:t>
      </w:r>
      <w:r w:rsidR="00C32007">
        <w:t>are the new trends for information technology development and application</w:t>
      </w:r>
      <w:r w:rsidRPr="00CE2761">
        <w:t>？</w:t>
      </w:r>
      <w:r>
        <w:t xml:space="preserve">How </w:t>
      </w:r>
      <w:r w:rsidR="00C32007">
        <w:t>business models interrelated with these trends</w:t>
      </w:r>
      <w:r>
        <w:t>?</w:t>
      </w:r>
    </w:p>
    <w:p w:rsidR="00D7324E" w:rsidRPr="003F5D86" w:rsidRDefault="003F5D86" w:rsidP="003F5D86">
      <w:pPr>
        <w:pStyle w:val="af"/>
        <w:ind w:firstLine="482"/>
        <w:rPr>
          <w:rFonts w:ascii="宋体" w:hAnsi="宋体"/>
          <w:b/>
          <w:bCs/>
        </w:rPr>
      </w:pPr>
      <w:r w:rsidRPr="00951B1D">
        <w:rPr>
          <w:rFonts w:ascii="宋体" w:hAnsi="宋体" w:hint="eastAsia"/>
          <w:b/>
          <w:bCs/>
        </w:rPr>
        <w:t>课程思政的切入点：</w:t>
      </w:r>
    </w:p>
    <w:p w:rsidR="003F5D86" w:rsidRPr="00706207" w:rsidRDefault="003F5D86" w:rsidP="00706207">
      <w:pPr>
        <w:pStyle w:val="CM5"/>
        <w:spacing w:before="120" w:after="0" w:line="360" w:lineRule="auto"/>
        <w:ind w:firstLineChars="200" w:firstLine="480"/>
        <w:jc w:val="both"/>
        <w:rPr>
          <w:rFonts w:ascii="Times New Roman" w:hAnsi="Times New Roman" w:cs="Times New Roman"/>
        </w:rPr>
      </w:pPr>
      <w:r w:rsidRPr="00706207">
        <w:rPr>
          <w:rFonts w:ascii="Times New Roman" w:hAnsi="Times New Roman" w:cs="Times New Roman"/>
        </w:rPr>
        <w:t>In the part of introducing the frontier information technology and related applications, we can first focus on the logical combing of the technology development history of the international and domestic information technology industry. Guide students to understand how China's information technology industry has gone from lagging to catching up to leading positions in some industries. In addition, the introduction of some key information technologies can be compared with domestic and foreign applications, highlighting that the Chinese government and enterprises pay more attention to the national economy and people's livelihood and social responsibility, so as to cultivate students' profound understanding of the core socialist values</w:t>
      </w:r>
      <w:r w:rsidRPr="00706207">
        <w:rPr>
          <w:rFonts w:ascii="Times New Roman" w:eastAsia="黑体" w:hAnsi="Times New Roman" w:cs="Times New Roman"/>
          <w:bCs/>
          <w:szCs w:val="32"/>
        </w:rPr>
        <w:t>.</w:t>
      </w:r>
    </w:p>
    <w:p w:rsidR="002B6DF9" w:rsidRPr="00D67057"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F83BE5" w:rsidRDefault="00A0722B" w:rsidP="00F83BE5">
      <w:pPr>
        <w:spacing w:line="500" w:lineRule="exact"/>
        <w:ind w:firstLine="420"/>
        <w:rPr>
          <w:rFonts w:ascii="宋体" w:hAnsi="宋体" w:cs="宋体"/>
          <w:color w:val="000000"/>
          <w:kern w:val="0"/>
          <w:sz w:val="24"/>
        </w:rPr>
      </w:pPr>
      <w:r w:rsidRPr="00E57C0D">
        <w:rPr>
          <w:sz w:val="24"/>
        </w:rPr>
        <w:t xml:space="preserve">Grading takes place through two parts of evaluation. First, each group will be required to design a business model, and present it in class. This part of work has a </w:t>
      </w:r>
      <w:r>
        <w:rPr>
          <w:sz w:val="24"/>
        </w:rPr>
        <w:t>4</w:t>
      </w:r>
      <w:r w:rsidRPr="00E57C0D">
        <w:rPr>
          <w:sz w:val="24"/>
        </w:rPr>
        <w:t xml:space="preserve">0% of weight in the mark. Each student will be assessed individually. Second, a student needs to finish a </w:t>
      </w:r>
      <w:r w:rsidRPr="00E57C0D">
        <w:rPr>
          <w:sz w:val="24"/>
        </w:rPr>
        <w:lastRenderedPageBreak/>
        <w:t xml:space="preserve">business </w:t>
      </w:r>
      <w:r w:rsidRPr="00E57C0D">
        <w:rPr>
          <w:sz w:val="24"/>
          <w:lang w:val="en-GB"/>
        </w:rPr>
        <w:t>plan book</w:t>
      </w:r>
      <w:r w:rsidRPr="00E57C0D">
        <w:rPr>
          <w:sz w:val="24"/>
        </w:rPr>
        <w:t xml:space="preserve"> around </w:t>
      </w:r>
      <w:r>
        <w:rPr>
          <w:sz w:val="24"/>
        </w:rPr>
        <w:t>1</w:t>
      </w:r>
      <w:r w:rsidRPr="00E57C0D">
        <w:rPr>
          <w:sz w:val="24"/>
        </w:rPr>
        <w:t>000-</w:t>
      </w:r>
      <w:r>
        <w:rPr>
          <w:sz w:val="24"/>
        </w:rPr>
        <w:t>1</w:t>
      </w:r>
      <w:r w:rsidRPr="00E57C0D">
        <w:rPr>
          <w:sz w:val="24"/>
        </w:rPr>
        <w:t>500 words</w:t>
      </w:r>
      <w:r>
        <w:rPr>
          <w:sz w:val="24"/>
        </w:rPr>
        <w:t xml:space="preserve"> as the assignment</w:t>
      </w:r>
      <w:r w:rsidRPr="00E57C0D">
        <w:rPr>
          <w:sz w:val="24"/>
        </w:rPr>
        <w:t xml:space="preserve">. The business plan book must reflect the understanding on the contents of the course, including basic concepts, theories and framework, and the characteristics of important IT innovations. The business plan book and presentation count on </w:t>
      </w:r>
      <w:r>
        <w:rPr>
          <w:sz w:val="24"/>
        </w:rPr>
        <w:t>6</w:t>
      </w:r>
      <w:r w:rsidRPr="00E57C0D">
        <w:rPr>
          <w:sz w:val="24"/>
        </w:rPr>
        <w:t>0% of weight in the mark.</w:t>
      </w:r>
    </w:p>
    <w:p w:rsidR="002B6DF9" w:rsidRPr="00D70ADF"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8B576F" w:rsidRPr="008B576F" w:rsidRDefault="002B6DF9" w:rsidP="008B576F">
      <w:pPr>
        <w:spacing w:line="500" w:lineRule="exact"/>
        <w:ind w:firstLine="420"/>
        <w:rPr>
          <w:sz w:val="24"/>
        </w:rPr>
      </w:pPr>
      <w:r w:rsidRPr="008B576F">
        <w:rPr>
          <w:rFonts w:hint="eastAsia"/>
          <w:sz w:val="24"/>
        </w:rPr>
        <w:t>[</w:t>
      </w:r>
      <w:r w:rsidR="00F83BE5" w:rsidRPr="008B576F">
        <w:rPr>
          <w:rFonts w:hint="eastAsia"/>
          <w:sz w:val="24"/>
        </w:rPr>
        <w:t>1</w:t>
      </w:r>
      <w:r w:rsidRPr="008B576F">
        <w:rPr>
          <w:rFonts w:hint="eastAsia"/>
          <w:sz w:val="24"/>
        </w:rPr>
        <w:t>]</w:t>
      </w:r>
      <w:r w:rsidR="00F83BE5" w:rsidRPr="008B576F">
        <w:rPr>
          <w:rFonts w:hint="eastAsia"/>
          <w:sz w:val="24"/>
        </w:rPr>
        <w:t xml:space="preserve"> </w:t>
      </w:r>
      <w:r w:rsidR="00B03817" w:rsidRPr="008B576F">
        <w:rPr>
          <w:rFonts w:hint="eastAsia"/>
          <w:sz w:val="24"/>
        </w:rPr>
        <w:t>T</w:t>
      </w:r>
      <w:r w:rsidR="00B03817" w:rsidRPr="008B576F">
        <w:rPr>
          <w:sz w:val="24"/>
        </w:rPr>
        <w:t>extbook: Bernd W.</w:t>
      </w:r>
      <w:r w:rsidR="008B576F">
        <w:rPr>
          <w:sz w:val="24"/>
        </w:rPr>
        <w:t xml:space="preserve"> </w:t>
      </w:r>
      <w:r w:rsidR="00B03817" w:rsidRPr="008B576F">
        <w:rPr>
          <w:sz w:val="24"/>
        </w:rPr>
        <w:t>Wirtz</w:t>
      </w:r>
      <w:r w:rsidR="008B576F" w:rsidRPr="008B576F">
        <w:rPr>
          <w:sz w:val="24"/>
        </w:rPr>
        <w:t>.(2020). Business Model Management: Design -  Process – Instruments. Springer Nature. DOI: https://doi.org/10.1007/978-3-030-48017-2</w:t>
      </w:r>
    </w:p>
    <w:p w:rsidR="00D76FCF" w:rsidRDefault="00D76FCF" w:rsidP="008B576F">
      <w:pPr>
        <w:spacing w:line="500" w:lineRule="exact"/>
        <w:rPr>
          <w:sz w:val="24"/>
        </w:rPr>
      </w:pPr>
    </w:p>
    <w:p w:rsidR="00D7324E" w:rsidRPr="008B576F" w:rsidRDefault="00D7324E" w:rsidP="008B576F">
      <w:pPr>
        <w:spacing w:line="500" w:lineRule="exact"/>
        <w:rPr>
          <w:sz w:val="24"/>
        </w:rPr>
      </w:pPr>
    </w:p>
    <w:p w:rsidR="002B6DF9" w:rsidRPr="00434D51" w:rsidRDefault="002B6DF9" w:rsidP="002A604C">
      <w:pPr>
        <w:pStyle w:val="af"/>
        <w:spacing w:line="560" w:lineRule="exact"/>
        <w:ind w:firstLineChars="0" w:firstLine="0"/>
        <w:rPr>
          <w:rFonts w:ascii="宋体" w:hAnsi="宋体"/>
        </w:rPr>
      </w:pPr>
      <w:r w:rsidRPr="00434D51">
        <w:rPr>
          <w:rFonts w:ascii="宋体" w:hAnsi="宋体" w:hint="eastAsia"/>
        </w:rPr>
        <w:t>执笔人：</w:t>
      </w:r>
      <w:r w:rsidR="00F83BE5">
        <w:rPr>
          <w:rFonts w:ascii="宋体" w:hAnsi="宋体" w:hint="eastAsia"/>
        </w:rPr>
        <w:t>刘冠宇</w:t>
      </w:r>
      <w:r w:rsidR="002A604C">
        <w:rPr>
          <w:rFonts w:ascii="宋体" w:hAnsi="宋体" w:hint="eastAsia"/>
        </w:rPr>
        <w:t xml:space="preserve">       </w:t>
      </w:r>
      <w:r w:rsidRPr="00434D51">
        <w:rPr>
          <w:rFonts w:ascii="宋体" w:hAnsi="宋体" w:hint="eastAsia"/>
        </w:rPr>
        <w:t>教研室主任：</w:t>
      </w:r>
      <w:r w:rsidR="0020190E">
        <w:rPr>
          <w:rFonts w:ascii="宋体" w:hAnsi="宋体" w:hint="eastAsia"/>
        </w:rPr>
        <w:t>胡磊</w:t>
      </w:r>
      <w:r w:rsidRPr="00434D51">
        <w:rPr>
          <w:rFonts w:ascii="宋体" w:hAnsi="宋体" w:hint="eastAsia"/>
        </w:rPr>
        <w:t xml:space="preserve">　　　系教学主任审核签名：</w:t>
      </w:r>
    </w:p>
    <w:p w:rsidR="002B6DF9" w:rsidRPr="00D70ADF" w:rsidRDefault="002B6DF9" w:rsidP="002B6DF9">
      <w:pPr>
        <w:spacing w:line="560" w:lineRule="exact"/>
        <w:jc w:val="left"/>
        <w:rPr>
          <w:rFonts w:ascii="仿宋_GB2312" w:eastAsia="仿宋_GB2312"/>
          <w:sz w:val="32"/>
          <w:szCs w:val="32"/>
        </w:rPr>
      </w:pPr>
    </w:p>
    <w:p w:rsidR="008D2A25" w:rsidRDefault="008D2A25">
      <w:pPr>
        <w:widowControl/>
        <w:jc w:val="lef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367C" w:rsidRDefault="00E3367C" w:rsidP="00E76617">
      <w:pPr>
        <w:ind w:right="649"/>
      </w:pPr>
      <w:r>
        <w:separator/>
      </w:r>
    </w:p>
  </w:endnote>
  <w:endnote w:type="continuationSeparator" w:id="0">
    <w:p w:rsidR="00E3367C" w:rsidRDefault="00E3367C" w:rsidP="00E76617">
      <w:pPr>
        <w:ind w:right="64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F4145E" w:rsidRDefault="004E31FB" w:rsidP="00F4145E">
    <w:pPr>
      <w:pStyle w:val="a6"/>
      <w:ind w:firstLineChars="101" w:firstLine="283"/>
      <w:rPr>
        <w:rFonts w:ascii="宋体" w:hAnsi="宋体"/>
        <w:sz w:val="28"/>
      </w:rPr>
    </w:pPr>
    <w:r w:rsidRPr="00F4145E">
      <w:rPr>
        <w:rFonts w:ascii="宋体" w:hAnsi="宋体"/>
        <w:sz w:val="28"/>
      </w:rPr>
      <w:fldChar w:fldCharType="begin"/>
    </w:r>
    <w:r w:rsidR="00A02BB2" w:rsidRPr="00F4145E">
      <w:rPr>
        <w:rFonts w:ascii="宋体" w:hAnsi="宋体"/>
        <w:sz w:val="28"/>
      </w:rPr>
      <w:instrText xml:space="preserve"> PAGE   \* MERGEFORMAT </w:instrText>
    </w:r>
    <w:r w:rsidRPr="00F4145E">
      <w:rPr>
        <w:rFonts w:ascii="宋体" w:hAnsi="宋体"/>
        <w:sz w:val="28"/>
      </w:rPr>
      <w:fldChar w:fldCharType="separate"/>
    </w:r>
    <w:r w:rsidR="004F38A3" w:rsidRPr="004F38A3">
      <w:rPr>
        <w:rFonts w:ascii="宋体" w:hAnsi="宋体"/>
        <w:noProof/>
        <w:sz w:val="28"/>
        <w:lang w:val="zh-CN"/>
      </w:rPr>
      <w:t>-</w:t>
    </w:r>
    <w:r w:rsidR="004F38A3">
      <w:rPr>
        <w:rFonts w:ascii="宋体" w:hAnsi="宋体"/>
        <w:noProof/>
        <w:sz w:val="28"/>
      </w:rPr>
      <w:t xml:space="preserve"> 2 -</w:t>
    </w:r>
    <w:r w:rsidRPr="00F4145E">
      <w:rPr>
        <w:rFonts w:ascii="宋体" w:hAnsi="宋体"/>
        <w:sz w:val="28"/>
      </w:rPr>
      <w:fldChar w:fldCharType="end"/>
    </w:r>
  </w:p>
  <w:p w:rsidR="00A02BB2" w:rsidRDefault="00A02BB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E76617" w:rsidRDefault="004E31FB"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A02BB2" w:rsidRPr="00E76617">
      <w:rPr>
        <w:rFonts w:ascii="宋体" w:hAnsi="宋体"/>
        <w:sz w:val="28"/>
      </w:rPr>
      <w:instrText xml:space="preserve"> PAGE   \* MERGEFORMAT </w:instrText>
    </w:r>
    <w:r w:rsidRPr="00E76617">
      <w:rPr>
        <w:rFonts w:ascii="宋体" w:hAnsi="宋体"/>
        <w:sz w:val="28"/>
      </w:rPr>
      <w:fldChar w:fldCharType="separate"/>
    </w:r>
    <w:r w:rsidR="004F38A3" w:rsidRPr="004F38A3">
      <w:rPr>
        <w:rFonts w:ascii="宋体" w:hAnsi="宋体"/>
        <w:noProof/>
        <w:sz w:val="28"/>
        <w:lang w:val="zh-CN"/>
      </w:rPr>
      <w:t>-</w:t>
    </w:r>
    <w:r w:rsidR="004F38A3">
      <w:rPr>
        <w:rFonts w:ascii="宋体" w:hAnsi="宋体"/>
        <w:noProof/>
        <w:sz w:val="28"/>
      </w:rPr>
      <w:t xml:space="preserve"> 9 -</w:t>
    </w:r>
    <w:r w:rsidRPr="00E76617">
      <w:rPr>
        <w:rFonts w:ascii="宋体" w:hAnsi="宋体"/>
        <w:sz w:val="28"/>
      </w:rPr>
      <w:fldChar w:fldCharType="end"/>
    </w:r>
  </w:p>
  <w:p w:rsidR="00A02BB2" w:rsidRDefault="00A02BB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367C" w:rsidRDefault="00E3367C" w:rsidP="00E76617">
      <w:pPr>
        <w:ind w:right="649"/>
      </w:pPr>
      <w:r>
        <w:separator/>
      </w:r>
    </w:p>
  </w:footnote>
  <w:footnote w:type="continuationSeparator" w:id="0">
    <w:p w:rsidR="00E3367C" w:rsidRDefault="00E3367C" w:rsidP="00E76617">
      <w:pPr>
        <w:ind w:right="64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A02BB2" w:rsidP="00B74A2F">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A02BB2" w:rsidP="00956842">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nsid w:val="29DB6CC2"/>
    <w:multiLevelType w:val="multilevel"/>
    <w:tmpl w:val="9822F0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3">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6">
    <w:nsid w:val="452863A1"/>
    <w:multiLevelType w:val="multilevel"/>
    <w:tmpl w:val="9822F0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4EDA4811"/>
    <w:multiLevelType w:val="multilevel"/>
    <w:tmpl w:val="9822F04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eastAsia="Times New Roman" w:hAnsi="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4F5F2B6F"/>
    <w:multiLevelType w:val="multilevel"/>
    <w:tmpl w:val="9822F0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1">
    <w:nsid w:val="6A9B0A6C"/>
    <w:multiLevelType w:val="multilevel"/>
    <w:tmpl w:val="0AAA8D5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9"/>
  </w:num>
  <w:num w:numId="3">
    <w:abstractNumId w:val="13"/>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3"/>
  </w:num>
  <w:num w:numId="10">
    <w:abstractNumId w:val="12"/>
  </w:num>
  <w:num w:numId="11">
    <w:abstractNumId w:val="7"/>
  </w:num>
  <w:num w:numId="12">
    <w:abstractNumId w:val="6"/>
  </w:num>
  <w:num w:numId="13">
    <w:abstractNumId w:val="1"/>
  </w:num>
  <w:num w:numId="14">
    <w:abstractNumId w:val="8"/>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64" w:dllVersion="0" w:nlCheck="1" w:checkStyle="0"/>
  <w:activeWritingStyle w:appName="MSWord" w:lang="en-GB" w:vendorID="64" w:dllVersion="0"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6617"/>
    <w:rsid w:val="00004830"/>
    <w:rsid w:val="000059BC"/>
    <w:rsid w:val="0001156E"/>
    <w:rsid w:val="00013621"/>
    <w:rsid w:val="000155D3"/>
    <w:rsid w:val="00020E9D"/>
    <w:rsid w:val="00032372"/>
    <w:rsid w:val="000347EF"/>
    <w:rsid w:val="0003710F"/>
    <w:rsid w:val="000401CA"/>
    <w:rsid w:val="000443E9"/>
    <w:rsid w:val="00047758"/>
    <w:rsid w:val="00051A84"/>
    <w:rsid w:val="000520A8"/>
    <w:rsid w:val="00053D76"/>
    <w:rsid w:val="00055C54"/>
    <w:rsid w:val="00055CE2"/>
    <w:rsid w:val="00074321"/>
    <w:rsid w:val="00076597"/>
    <w:rsid w:val="000775A9"/>
    <w:rsid w:val="00083985"/>
    <w:rsid w:val="000904A7"/>
    <w:rsid w:val="00097756"/>
    <w:rsid w:val="000A038C"/>
    <w:rsid w:val="000A08CF"/>
    <w:rsid w:val="000A2B73"/>
    <w:rsid w:val="000A4302"/>
    <w:rsid w:val="000A736B"/>
    <w:rsid w:val="000A77CB"/>
    <w:rsid w:val="000B34CD"/>
    <w:rsid w:val="000B5AFA"/>
    <w:rsid w:val="000B728D"/>
    <w:rsid w:val="000B76F7"/>
    <w:rsid w:val="000C0638"/>
    <w:rsid w:val="000C24B5"/>
    <w:rsid w:val="000C306C"/>
    <w:rsid w:val="000C45F6"/>
    <w:rsid w:val="000D42E9"/>
    <w:rsid w:val="000D799A"/>
    <w:rsid w:val="000F0FD8"/>
    <w:rsid w:val="000F2C52"/>
    <w:rsid w:val="001029EA"/>
    <w:rsid w:val="0010628D"/>
    <w:rsid w:val="001109B8"/>
    <w:rsid w:val="0011600F"/>
    <w:rsid w:val="0012076B"/>
    <w:rsid w:val="0012475A"/>
    <w:rsid w:val="00130579"/>
    <w:rsid w:val="00131496"/>
    <w:rsid w:val="00132481"/>
    <w:rsid w:val="001400C1"/>
    <w:rsid w:val="00145FC0"/>
    <w:rsid w:val="0014755A"/>
    <w:rsid w:val="0015138E"/>
    <w:rsid w:val="00156D96"/>
    <w:rsid w:val="00161362"/>
    <w:rsid w:val="0016141C"/>
    <w:rsid w:val="00170F80"/>
    <w:rsid w:val="00174235"/>
    <w:rsid w:val="0017652E"/>
    <w:rsid w:val="00176D02"/>
    <w:rsid w:val="001775D9"/>
    <w:rsid w:val="00177C80"/>
    <w:rsid w:val="00181761"/>
    <w:rsid w:val="00190CBF"/>
    <w:rsid w:val="00194F1C"/>
    <w:rsid w:val="001A0305"/>
    <w:rsid w:val="001A1C26"/>
    <w:rsid w:val="001A455E"/>
    <w:rsid w:val="001A4CFD"/>
    <w:rsid w:val="001A71CB"/>
    <w:rsid w:val="001A71F8"/>
    <w:rsid w:val="001B0E23"/>
    <w:rsid w:val="001C29C0"/>
    <w:rsid w:val="001C4EC1"/>
    <w:rsid w:val="001C7ED4"/>
    <w:rsid w:val="001D1F39"/>
    <w:rsid w:val="001D2733"/>
    <w:rsid w:val="001D4D35"/>
    <w:rsid w:val="001D6E7F"/>
    <w:rsid w:val="001F5136"/>
    <w:rsid w:val="001F6315"/>
    <w:rsid w:val="0020190E"/>
    <w:rsid w:val="002038B4"/>
    <w:rsid w:val="002060A0"/>
    <w:rsid w:val="0022064C"/>
    <w:rsid w:val="00224BBF"/>
    <w:rsid w:val="00227AD7"/>
    <w:rsid w:val="00230570"/>
    <w:rsid w:val="00230AB6"/>
    <w:rsid w:val="00236EB3"/>
    <w:rsid w:val="00237084"/>
    <w:rsid w:val="00241205"/>
    <w:rsid w:val="00250EC0"/>
    <w:rsid w:val="00257F3F"/>
    <w:rsid w:val="00273ACE"/>
    <w:rsid w:val="002756E8"/>
    <w:rsid w:val="002865E6"/>
    <w:rsid w:val="0029095F"/>
    <w:rsid w:val="00296398"/>
    <w:rsid w:val="002A52EB"/>
    <w:rsid w:val="002A604C"/>
    <w:rsid w:val="002A6B22"/>
    <w:rsid w:val="002B1677"/>
    <w:rsid w:val="002B31F4"/>
    <w:rsid w:val="002B60A3"/>
    <w:rsid w:val="002B6DF9"/>
    <w:rsid w:val="002B6F0C"/>
    <w:rsid w:val="002C2B5E"/>
    <w:rsid w:val="002C39B4"/>
    <w:rsid w:val="002C6E81"/>
    <w:rsid w:val="002D06C4"/>
    <w:rsid w:val="002D104B"/>
    <w:rsid w:val="002D523C"/>
    <w:rsid w:val="002E3064"/>
    <w:rsid w:val="002E3FDD"/>
    <w:rsid w:val="002F0FBF"/>
    <w:rsid w:val="002F5B62"/>
    <w:rsid w:val="00300C9D"/>
    <w:rsid w:val="00301D77"/>
    <w:rsid w:val="003028FE"/>
    <w:rsid w:val="00311569"/>
    <w:rsid w:val="00316B88"/>
    <w:rsid w:val="003206D1"/>
    <w:rsid w:val="003242F5"/>
    <w:rsid w:val="00325DCB"/>
    <w:rsid w:val="00337509"/>
    <w:rsid w:val="0034208F"/>
    <w:rsid w:val="00344111"/>
    <w:rsid w:val="00345501"/>
    <w:rsid w:val="003455EE"/>
    <w:rsid w:val="00352261"/>
    <w:rsid w:val="00353D95"/>
    <w:rsid w:val="00362769"/>
    <w:rsid w:val="00362EED"/>
    <w:rsid w:val="00364ECF"/>
    <w:rsid w:val="00367C8D"/>
    <w:rsid w:val="00371DA1"/>
    <w:rsid w:val="0037395F"/>
    <w:rsid w:val="00373DBC"/>
    <w:rsid w:val="0038190A"/>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E5B27"/>
    <w:rsid w:val="003F0672"/>
    <w:rsid w:val="003F2B23"/>
    <w:rsid w:val="003F3CB3"/>
    <w:rsid w:val="003F5D86"/>
    <w:rsid w:val="004029CD"/>
    <w:rsid w:val="00403B2F"/>
    <w:rsid w:val="00403CE8"/>
    <w:rsid w:val="00411501"/>
    <w:rsid w:val="00416FD1"/>
    <w:rsid w:val="0042485E"/>
    <w:rsid w:val="00424C06"/>
    <w:rsid w:val="004306C4"/>
    <w:rsid w:val="00432696"/>
    <w:rsid w:val="00433CF9"/>
    <w:rsid w:val="00436697"/>
    <w:rsid w:val="0043677D"/>
    <w:rsid w:val="00446CBD"/>
    <w:rsid w:val="00451403"/>
    <w:rsid w:val="00451521"/>
    <w:rsid w:val="004545F0"/>
    <w:rsid w:val="00455FC5"/>
    <w:rsid w:val="00456152"/>
    <w:rsid w:val="004635C1"/>
    <w:rsid w:val="00471393"/>
    <w:rsid w:val="0047521B"/>
    <w:rsid w:val="00480145"/>
    <w:rsid w:val="004813A8"/>
    <w:rsid w:val="00482138"/>
    <w:rsid w:val="00482895"/>
    <w:rsid w:val="00483AFB"/>
    <w:rsid w:val="00484DD1"/>
    <w:rsid w:val="00490A6C"/>
    <w:rsid w:val="00491785"/>
    <w:rsid w:val="00497A87"/>
    <w:rsid w:val="004A39E3"/>
    <w:rsid w:val="004A710A"/>
    <w:rsid w:val="004B1E16"/>
    <w:rsid w:val="004B7CF0"/>
    <w:rsid w:val="004C21F0"/>
    <w:rsid w:val="004E1CDA"/>
    <w:rsid w:val="004E31FB"/>
    <w:rsid w:val="004E379E"/>
    <w:rsid w:val="004F1995"/>
    <w:rsid w:val="004F38A3"/>
    <w:rsid w:val="004F48C7"/>
    <w:rsid w:val="004F6CD5"/>
    <w:rsid w:val="005030C3"/>
    <w:rsid w:val="00503D13"/>
    <w:rsid w:val="00505BF9"/>
    <w:rsid w:val="005062DD"/>
    <w:rsid w:val="0051055A"/>
    <w:rsid w:val="0051262C"/>
    <w:rsid w:val="00527579"/>
    <w:rsid w:val="005318F1"/>
    <w:rsid w:val="00535DAA"/>
    <w:rsid w:val="005379F4"/>
    <w:rsid w:val="00540656"/>
    <w:rsid w:val="00541059"/>
    <w:rsid w:val="00550FBD"/>
    <w:rsid w:val="00556A2B"/>
    <w:rsid w:val="00562478"/>
    <w:rsid w:val="00563B8D"/>
    <w:rsid w:val="0056549D"/>
    <w:rsid w:val="00567060"/>
    <w:rsid w:val="00567F2B"/>
    <w:rsid w:val="00572884"/>
    <w:rsid w:val="00573207"/>
    <w:rsid w:val="00581E16"/>
    <w:rsid w:val="005871D5"/>
    <w:rsid w:val="00587AAE"/>
    <w:rsid w:val="005908AE"/>
    <w:rsid w:val="005A010B"/>
    <w:rsid w:val="005B0D6F"/>
    <w:rsid w:val="005B13BB"/>
    <w:rsid w:val="005C3215"/>
    <w:rsid w:val="005C3668"/>
    <w:rsid w:val="005E3236"/>
    <w:rsid w:val="005E3880"/>
    <w:rsid w:val="005E3D92"/>
    <w:rsid w:val="005E4664"/>
    <w:rsid w:val="005E4878"/>
    <w:rsid w:val="005E4C34"/>
    <w:rsid w:val="005F1094"/>
    <w:rsid w:val="005F20E1"/>
    <w:rsid w:val="005F56CE"/>
    <w:rsid w:val="005F7781"/>
    <w:rsid w:val="00602DE8"/>
    <w:rsid w:val="00603F2A"/>
    <w:rsid w:val="006065D3"/>
    <w:rsid w:val="006109BB"/>
    <w:rsid w:val="00614E5D"/>
    <w:rsid w:val="00623DDE"/>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75394"/>
    <w:rsid w:val="00680DE5"/>
    <w:rsid w:val="00686C29"/>
    <w:rsid w:val="006935E1"/>
    <w:rsid w:val="006943DA"/>
    <w:rsid w:val="0069794E"/>
    <w:rsid w:val="006A41A3"/>
    <w:rsid w:val="006B28AF"/>
    <w:rsid w:val="006B3724"/>
    <w:rsid w:val="006B4B1A"/>
    <w:rsid w:val="006B71C1"/>
    <w:rsid w:val="006B7C6C"/>
    <w:rsid w:val="006C16B5"/>
    <w:rsid w:val="006C18E7"/>
    <w:rsid w:val="006C1ACD"/>
    <w:rsid w:val="006C2759"/>
    <w:rsid w:val="006C345B"/>
    <w:rsid w:val="006C726B"/>
    <w:rsid w:val="006D3E50"/>
    <w:rsid w:val="006D7188"/>
    <w:rsid w:val="006E2B14"/>
    <w:rsid w:val="006E378A"/>
    <w:rsid w:val="006E577D"/>
    <w:rsid w:val="006E7862"/>
    <w:rsid w:val="007017CB"/>
    <w:rsid w:val="00706207"/>
    <w:rsid w:val="00706B5D"/>
    <w:rsid w:val="00711F22"/>
    <w:rsid w:val="00712601"/>
    <w:rsid w:val="00713738"/>
    <w:rsid w:val="00717F70"/>
    <w:rsid w:val="0072629A"/>
    <w:rsid w:val="00727209"/>
    <w:rsid w:val="00736397"/>
    <w:rsid w:val="007368EA"/>
    <w:rsid w:val="00747614"/>
    <w:rsid w:val="00750FCB"/>
    <w:rsid w:val="00752356"/>
    <w:rsid w:val="00753FDA"/>
    <w:rsid w:val="00757485"/>
    <w:rsid w:val="00757589"/>
    <w:rsid w:val="007758ED"/>
    <w:rsid w:val="00775D9A"/>
    <w:rsid w:val="007779CF"/>
    <w:rsid w:val="00785860"/>
    <w:rsid w:val="00786829"/>
    <w:rsid w:val="007876AB"/>
    <w:rsid w:val="0079581C"/>
    <w:rsid w:val="007A455D"/>
    <w:rsid w:val="007C0075"/>
    <w:rsid w:val="007C2CD2"/>
    <w:rsid w:val="007C52EC"/>
    <w:rsid w:val="007D119F"/>
    <w:rsid w:val="007D58C7"/>
    <w:rsid w:val="007D5C29"/>
    <w:rsid w:val="007D702B"/>
    <w:rsid w:val="007E0182"/>
    <w:rsid w:val="007E2D22"/>
    <w:rsid w:val="007E31B1"/>
    <w:rsid w:val="007E3B58"/>
    <w:rsid w:val="007E6304"/>
    <w:rsid w:val="007F255F"/>
    <w:rsid w:val="007F36A7"/>
    <w:rsid w:val="00801BFD"/>
    <w:rsid w:val="0080777F"/>
    <w:rsid w:val="008109AE"/>
    <w:rsid w:val="00811F9E"/>
    <w:rsid w:val="00812EB9"/>
    <w:rsid w:val="00813C94"/>
    <w:rsid w:val="00815DF9"/>
    <w:rsid w:val="0083056C"/>
    <w:rsid w:val="0083075E"/>
    <w:rsid w:val="00837161"/>
    <w:rsid w:val="00837404"/>
    <w:rsid w:val="00837581"/>
    <w:rsid w:val="008410DD"/>
    <w:rsid w:val="008479B3"/>
    <w:rsid w:val="00852554"/>
    <w:rsid w:val="008533EE"/>
    <w:rsid w:val="008545D5"/>
    <w:rsid w:val="008565C0"/>
    <w:rsid w:val="00861332"/>
    <w:rsid w:val="008660EA"/>
    <w:rsid w:val="008677C3"/>
    <w:rsid w:val="0086789C"/>
    <w:rsid w:val="0087565F"/>
    <w:rsid w:val="00875C2A"/>
    <w:rsid w:val="00877035"/>
    <w:rsid w:val="008951AB"/>
    <w:rsid w:val="008A29EB"/>
    <w:rsid w:val="008A2EB2"/>
    <w:rsid w:val="008A5D3D"/>
    <w:rsid w:val="008B322A"/>
    <w:rsid w:val="008B3E41"/>
    <w:rsid w:val="008B576F"/>
    <w:rsid w:val="008C022F"/>
    <w:rsid w:val="008C089A"/>
    <w:rsid w:val="008C498B"/>
    <w:rsid w:val="008D2A25"/>
    <w:rsid w:val="008D538F"/>
    <w:rsid w:val="008E25E1"/>
    <w:rsid w:val="008E3D1F"/>
    <w:rsid w:val="008E4C2A"/>
    <w:rsid w:val="008F0DCF"/>
    <w:rsid w:val="008F348A"/>
    <w:rsid w:val="008F49BD"/>
    <w:rsid w:val="0090580F"/>
    <w:rsid w:val="00907B7F"/>
    <w:rsid w:val="00915521"/>
    <w:rsid w:val="00916913"/>
    <w:rsid w:val="00920A81"/>
    <w:rsid w:val="00920E68"/>
    <w:rsid w:val="00922211"/>
    <w:rsid w:val="0092642F"/>
    <w:rsid w:val="00930801"/>
    <w:rsid w:val="00934467"/>
    <w:rsid w:val="00935769"/>
    <w:rsid w:val="00944CA9"/>
    <w:rsid w:val="00946C52"/>
    <w:rsid w:val="00953E22"/>
    <w:rsid w:val="00954966"/>
    <w:rsid w:val="00955F0F"/>
    <w:rsid w:val="00956842"/>
    <w:rsid w:val="00965BC5"/>
    <w:rsid w:val="00965C02"/>
    <w:rsid w:val="00980461"/>
    <w:rsid w:val="00982C84"/>
    <w:rsid w:val="00985AAC"/>
    <w:rsid w:val="00986BC9"/>
    <w:rsid w:val="0099588D"/>
    <w:rsid w:val="00995B9B"/>
    <w:rsid w:val="00996659"/>
    <w:rsid w:val="00996F45"/>
    <w:rsid w:val="009A05CB"/>
    <w:rsid w:val="009A2E6F"/>
    <w:rsid w:val="009B0300"/>
    <w:rsid w:val="009B5138"/>
    <w:rsid w:val="009B52A0"/>
    <w:rsid w:val="009C1343"/>
    <w:rsid w:val="009C6B7E"/>
    <w:rsid w:val="009E288A"/>
    <w:rsid w:val="009F29F9"/>
    <w:rsid w:val="009F35A1"/>
    <w:rsid w:val="009F3C58"/>
    <w:rsid w:val="009F54EA"/>
    <w:rsid w:val="009F5E0A"/>
    <w:rsid w:val="00A02BB2"/>
    <w:rsid w:val="00A05D4B"/>
    <w:rsid w:val="00A06EBA"/>
    <w:rsid w:val="00A0722B"/>
    <w:rsid w:val="00A12A46"/>
    <w:rsid w:val="00A222E0"/>
    <w:rsid w:val="00A23C35"/>
    <w:rsid w:val="00A25CC4"/>
    <w:rsid w:val="00A319EA"/>
    <w:rsid w:val="00A32BED"/>
    <w:rsid w:val="00A34F0E"/>
    <w:rsid w:val="00A47372"/>
    <w:rsid w:val="00A540AF"/>
    <w:rsid w:val="00A56A3A"/>
    <w:rsid w:val="00A571C1"/>
    <w:rsid w:val="00A6091C"/>
    <w:rsid w:val="00A629CC"/>
    <w:rsid w:val="00A65720"/>
    <w:rsid w:val="00A657CB"/>
    <w:rsid w:val="00A72A2A"/>
    <w:rsid w:val="00A72B6F"/>
    <w:rsid w:val="00A73E57"/>
    <w:rsid w:val="00A81F69"/>
    <w:rsid w:val="00A90A59"/>
    <w:rsid w:val="00AA0BE0"/>
    <w:rsid w:val="00AA4A08"/>
    <w:rsid w:val="00AA4EE1"/>
    <w:rsid w:val="00AA5FEC"/>
    <w:rsid w:val="00AA73F8"/>
    <w:rsid w:val="00AA79CE"/>
    <w:rsid w:val="00AB3F90"/>
    <w:rsid w:val="00AB73AD"/>
    <w:rsid w:val="00AB796F"/>
    <w:rsid w:val="00AC39F7"/>
    <w:rsid w:val="00AC3E76"/>
    <w:rsid w:val="00AC406E"/>
    <w:rsid w:val="00AC6541"/>
    <w:rsid w:val="00AC6E3C"/>
    <w:rsid w:val="00AD0164"/>
    <w:rsid w:val="00AD17ED"/>
    <w:rsid w:val="00AD1C40"/>
    <w:rsid w:val="00AD20FF"/>
    <w:rsid w:val="00AD4B75"/>
    <w:rsid w:val="00AE7DB4"/>
    <w:rsid w:val="00AF1CBF"/>
    <w:rsid w:val="00AF7948"/>
    <w:rsid w:val="00B00AA2"/>
    <w:rsid w:val="00B03817"/>
    <w:rsid w:val="00B047BC"/>
    <w:rsid w:val="00B06E61"/>
    <w:rsid w:val="00B07ED5"/>
    <w:rsid w:val="00B11D33"/>
    <w:rsid w:val="00B13275"/>
    <w:rsid w:val="00B16697"/>
    <w:rsid w:val="00B21BA3"/>
    <w:rsid w:val="00B22043"/>
    <w:rsid w:val="00B23B17"/>
    <w:rsid w:val="00B27270"/>
    <w:rsid w:val="00B32D74"/>
    <w:rsid w:val="00B3376B"/>
    <w:rsid w:val="00B456B0"/>
    <w:rsid w:val="00B46B62"/>
    <w:rsid w:val="00B531B8"/>
    <w:rsid w:val="00B544C2"/>
    <w:rsid w:val="00B635EC"/>
    <w:rsid w:val="00B6486A"/>
    <w:rsid w:val="00B64C20"/>
    <w:rsid w:val="00B74A2F"/>
    <w:rsid w:val="00B85411"/>
    <w:rsid w:val="00BA132C"/>
    <w:rsid w:val="00BA4510"/>
    <w:rsid w:val="00BB5F9A"/>
    <w:rsid w:val="00BC00FD"/>
    <w:rsid w:val="00BC0A46"/>
    <w:rsid w:val="00BD1C1D"/>
    <w:rsid w:val="00BE7A4C"/>
    <w:rsid w:val="00BF01A2"/>
    <w:rsid w:val="00BF15C6"/>
    <w:rsid w:val="00BF3212"/>
    <w:rsid w:val="00BF3359"/>
    <w:rsid w:val="00C00D94"/>
    <w:rsid w:val="00C01A75"/>
    <w:rsid w:val="00C03369"/>
    <w:rsid w:val="00C102FF"/>
    <w:rsid w:val="00C1113D"/>
    <w:rsid w:val="00C20A13"/>
    <w:rsid w:val="00C221A7"/>
    <w:rsid w:val="00C22B2E"/>
    <w:rsid w:val="00C231EC"/>
    <w:rsid w:val="00C237F8"/>
    <w:rsid w:val="00C245A8"/>
    <w:rsid w:val="00C31E5C"/>
    <w:rsid w:val="00C31F4C"/>
    <w:rsid w:val="00C32007"/>
    <w:rsid w:val="00C33961"/>
    <w:rsid w:val="00C36BFE"/>
    <w:rsid w:val="00C43750"/>
    <w:rsid w:val="00C471A0"/>
    <w:rsid w:val="00C530E7"/>
    <w:rsid w:val="00C53BB5"/>
    <w:rsid w:val="00C71422"/>
    <w:rsid w:val="00C722A0"/>
    <w:rsid w:val="00C838DA"/>
    <w:rsid w:val="00C855D5"/>
    <w:rsid w:val="00C860B3"/>
    <w:rsid w:val="00C92B95"/>
    <w:rsid w:val="00C93453"/>
    <w:rsid w:val="00C93FD1"/>
    <w:rsid w:val="00C952EF"/>
    <w:rsid w:val="00CA777B"/>
    <w:rsid w:val="00CC204A"/>
    <w:rsid w:val="00CC2BE9"/>
    <w:rsid w:val="00CC35A7"/>
    <w:rsid w:val="00CD3550"/>
    <w:rsid w:val="00CD3E58"/>
    <w:rsid w:val="00CE16B0"/>
    <w:rsid w:val="00CE218C"/>
    <w:rsid w:val="00CE2761"/>
    <w:rsid w:val="00D050CF"/>
    <w:rsid w:val="00D06F10"/>
    <w:rsid w:val="00D1321B"/>
    <w:rsid w:val="00D147ED"/>
    <w:rsid w:val="00D22841"/>
    <w:rsid w:val="00D2556F"/>
    <w:rsid w:val="00D275A0"/>
    <w:rsid w:val="00D319C4"/>
    <w:rsid w:val="00D32C68"/>
    <w:rsid w:val="00D349D9"/>
    <w:rsid w:val="00D35B3D"/>
    <w:rsid w:val="00D45CE6"/>
    <w:rsid w:val="00D543BA"/>
    <w:rsid w:val="00D6327D"/>
    <w:rsid w:val="00D7324E"/>
    <w:rsid w:val="00D7590C"/>
    <w:rsid w:val="00D76FCF"/>
    <w:rsid w:val="00D7721D"/>
    <w:rsid w:val="00D81BF5"/>
    <w:rsid w:val="00D8504B"/>
    <w:rsid w:val="00D918B2"/>
    <w:rsid w:val="00D94634"/>
    <w:rsid w:val="00D97B54"/>
    <w:rsid w:val="00DA0D47"/>
    <w:rsid w:val="00DA24D8"/>
    <w:rsid w:val="00DA3E21"/>
    <w:rsid w:val="00DB33B6"/>
    <w:rsid w:val="00DB383F"/>
    <w:rsid w:val="00DC0CE3"/>
    <w:rsid w:val="00DC48A4"/>
    <w:rsid w:val="00DC60AF"/>
    <w:rsid w:val="00DC719B"/>
    <w:rsid w:val="00DD0EF4"/>
    <w:rsid w:val="00DD3118"/>
    <w:rsid w:val="00DD5404"/>
    <w:rsid w:val="00DE35F4"/>
    <w:rsid w:val="00DE76C3"/>
    <w:rsid w:val="00DF039D"/>
    <w:rsid w:val="00DF17D9"/>
    <w:rsid w:val="00DF43DA"/>
    <w:rsid w:val="00DF4E2E"/>
    <w:rsid w:val="00E03C9C"/>
    <w:rsid w:val="00E04F64"/>
    <w:rsid w:val="00E060A5"/>
    <w:rsid w:val="00E07FD6"/>
    <w:rsid w:val="00E22201"/>
    <w:rsid w:val="00E26A5A"/>
    <w:rsid w:val="00E26CF3"/>
    <w:rsid w:val="00E324E6"/>
    <w:rsid w:val="00E32B3C"/>
    <w:rsid w:val="00E33064"/>
    <w:rsid w:val="00E3367C"/>
    <w:rsid w:val="00E36A44"/>
    <w:rsid w:val="00E459BB"/>
    <w:rsid w:val="00E50D86"/>
    <w:rsid w:val="00E51025"/>
    <w:rsid w:val="00E51E77"/>
    <w:rsid w:val="00E5493E"/>
    <w:rsid w:val="00E564E8"/>
    <w:rsid w:val="00E62B83"/>
    <w:rsid w:val="00E64A13"/>
    <w:rsid w:val="00E65822"/>
    <w:rsid w:val="00E70DF5"/>
    <w:rsid w:val="00E710D9"/>
    <w:rsid w:val="00E71B27"/>
    <w:rsid w:val="00E76617"/>
    <w:rsid w:val="00E76A4C"/>
    <w:rsid w:val="00E85BF6"/>
    <w:rsid w:val="00E92520"/>
    <w:rsid w:val="00E92B4D"/>
    <w:rsid w:val="00E95064"/>
    <w:rsid w:val="00E97318"/>
    <w:rsid w:val="00EA7D7D"/>
    <w:rsid w:val="00EA7E36"/>
    <w:rsid w:val="00EC6A52"/>
    <w:rsid w:val="00EC6D53"/>
    <w:rsid w:val="00EE01E4"/>
    <w:rsid w:val="00EE0D21"/>
    <w:rsid w:val="00EE2987"/>
    <w:rsid w:val="00EE61D6"/>
    <w:rsid w:val="00EF3B78"/>
    <w:rsid w:val="00F03551"/>
    <w:rsid w:val="00F04509"/>
    <w:rsid w:val="00F05C29"/>
    <w:rsid w:val="00F0702E"/>
    <w:rsid w:val="00F105A1"/>
    <w:rsid w:val="00F11E9F"/>
    <w:rsid w:val="00F13DE4"/>
    <w:rsid w:val="00F239B9"/>
    <w:rsid w:val="00F23D80"/>
    <w:rsid w:val="00F23FB9"/>
    <w:rsid w:val="00F240A0"/>
    <w:rsid w:val="00F24278"/>
    <w:rsid w:val="00F34A8A"/>
    <w:rsid w:val="00F4145E"/>
    <w:rsid w:val="00F4258B"/>
    <w:rsid w:val="00F45C0F"/>
    <w:rsid w:val="00F57E02"/>
    <w:rsid w:val="00F6504C"/>
    <w:rsid w:val="00F7168A"/>
    <w:rsid w:val="00F73DE3"/>
    <w:rsid w:val="00F836F0"/>
    <w:rsid w:val="00F83BE5"/>
    <w:rsid w:val="00F87613"/>
    <w:rsid w:val="00F966F5"/>
    <w:rsid w:val="00FA41B6"/>
    <w:rsid w:val="00FA7412"/>
    <w:rsid w:val="00FB21A3"/>
    <w:rsid w:val="00FB49AC"/>
    <w:rsid w:val="00FB778F"/>
    <w:rsid w:val="00FC32C6"/>
    <w:rsid w:val="00FC3348"/>
    <w:rsid w:val="00FC6E8B"/>
    <w:rsid w:val="00FD37EE"/>
    <w:rsid w:val="00FD41BF"/>
    <w:rsid w:val="00FD58DF"/>
    <w:rsid w:val="00FD6D0A"/>
    <w:rsid w:val="00FD6D9F"/>
    <w:rsid w:val="00FE1156"/>
    <w:rsid w:val="00FE3EDE"/>
    <w:rsid w:val="00FF02FC"/>
    <w:rsid w:val="00FF1A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HTML Preformatte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AC406E"/>
    <w:pPr>
      <w:keepNext/>
      <w:keepLines/>
      <w:outlineLvl w:val="0"/>
    </w:pPr>
    <w:rPr>
      <w:rFonts w:eastAsia="仿宋"/>
      <w:b/>
      <w:bCs/>
      <w:kern w:val="44"/>
      <w:sz w:val="32"/>
      <w:szCs w:val="44"/>
    </w:rPr>
  </w:style>
  <w:style w:type="paragraph" w:styleId="2">
    <w:name w:val="heading 2"/>
    <w:basedOn w:val="a"/>
    <w:next w:val="a"/>
    <w:link w:val="2Char"/>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Char"/>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5"/>
    <w:rsid w:val="00E76617"/>
    <w:rPr>
      <w:rFonts w:ascii="Times New Roman" w:eastAsia="宋体" w:hAnsi="Times New Roman" w:cs="Times New Roman"/>
      <w:sz w:val="18"/>
      <w:szCs w:val="18"/>
    </w:rPr>
  </w:style>
  <w:style w:type="paragraph" w:styleId="a6">
    <w:name w:val="footer"/>
    <w:basedOn w:val="a"/>
    <w:link w:val="Char0"/>
    <w:unhideWhenUsed/>
    <w:rsid w:val="00E76617"/>
    <w:pPr>
      <w:tabs>
        <w:tab w:val="center" w:pos="4153"/>
        <w:tab w:val="right" w:pos="8306"/>
      </w:tabs>
      <w:snapToGrid w:val="0"/>
      <w:jc w:val="left"/>
    </w:pPr>
    <w:rPr>
      <w:kern w:val="0"/>
      <w:sz w:val="18"/>
      <w:szCs w:val="18"/>
    </w:rPr>
  </w:style>
  <w:style w:type="character" w:customStyle="1" w:styleId="Char0">
    <w:name w:val="页脚 Char"/>
    <w:link w:val="a6"/>
    <w:uiPriority w:val="99"/>
    <w:rsid w:val="00E76617"/>
    <w:rPr>
      <w:rFonts w:ascii="Times New Roman" w:eastAsia="宋体" w:hAnsi="Times New Roman" w:cs="Times New Roman"/>
      <w:sz w:val="18"/>
      <w:szCs w:val="18"/>
    </w:rPr>
  </w:style>
  <w:style w:type="character" w:customStyle="1" w:styleId="HTMLChar">
    <w:name w:val="HTML 预设格式 Char"/>
    <w:link w:val="HTML"/>
    <w:rsid w:val="00FE1156"/>
    <w:rPr>
      <w:rFonts w:ascii="宋体" w:hAnsi="宋体" w:cs="宋体"/>
      <w:sz w:val="24"/>
      <w:szCs w:val="24"/>
    </w:rPr>
  </w:style>
  <w:style w:type="paragraph" w:styleId="HTML">
    <w:name w:val="HTML Preformatted"/>
    <w:basedOn w:val="a"/>
    <w:link w:val="HTMLChar"/>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0">
    <w:name w:val="Body Text Indent 2"/>
    <w:basedOn w:val="a"/>
    <w:link w:val="2Char0"/>
    <w:rsid w:val="00396333"/>
    <w:pPr>
      <w:ind w:firstLineChars="200" w:firstLine="560"/>
    </w:pPr>
    <w:rPr>
      <w:sz w:val="28"/>
      <w:szCs w:val="20"/>
    </w:rPr>
  </w:style>
  <w:style w:type="character" w:customStyle="1" w:styleId="2Char0">
    <w:name w:val="正文文本缩进 2 Char"/>
    <w:link w:val="20"/>
    <w:rsid w:val="00396333"/>
    <w:rPr>
      <w:rFonts w:ascii="Times New Roman" w:hAnsi="Times New Roman"/>
      <w:kern w:val="2"/>
      <w:sz w:val="28"/>
    </w:rPr>
  </w:style>
  <w:style w:type="character" w:customStyle="1" w:styleId="1Char">
    <w:name w:val="标题 1 Char"/>
    <w:link w:val="1"/>
    <w:uiPriority w:val="99"/>
    <w:rsid w:val="00AC406E"/>
    <w:rPr>
      <w:rFonts w:ascii="Times New Roman" w:eastAsia="仿宋" w:hAnsi="Times New Roman"/>
      <w:b/>
      <w:bCs/>
      <w:kern w:val="44"/>
      <w:sz w:val="32"/>
      <w:szCs w:val="44"/>
    </w:rPr>
  </w:style>
  <w:style w:type="character" w:customStyle="1" w:styleId="2Char">
    <w:name w:val="标题 2 Char"/>
    <w:link w:val="2"/>
    <w:uiPriority w:val="99"/>
    <w:rsid w:val="00AC406E"/>
    <w:rPr>
      <w:rFonts w:ascii="Cambria" w:eastAsia="仿宋" w:hAnsi="Cambria"/>
      <w:b/>
      <w:bCs/>
      <w:kern w:val="2"/>
      <w:sz w:val="30"/>
      <w:szCs w:val="32"/>
    </w:rPr>
  </w:style>
  <w:style w:type="paragraph" w:styleId="a7">
    <w:name w:val="annotation text"/>
    <w:basedOn w:val="a"/>
    <w:link w:val="Char1"/>
    <w:uiPriority w:val="99"/>
    <w:semiHidden/>
    <w:rsid w:val="00AC406E"/>
    <w:pPr>
      <w:jc w:val="left"/>
    </w:pPr>
    <w:rPr>
      <w:szCs w:val="21"/>
    </w:rPr>
  </w:style>
  <w:style w:type="character" w:customStyle="1" w:styleId="Char1">
    <w:name w:val="批注文字 Char"/>
    <w:link w:val="a7"/>
    <w:uiPriority w:val="99"/>
    <w:semiHidden/>
    <w:rsid w:val="00AC406E"/>
    <w:rPr>
      <w:rFonts w:ascii="Times New Roman" w:hAnsi="Times New Roman"/>
      <w:kern w:val="2"/>
      <w:sz w:val="21"/>
      <w:szCs w:val="21"/>
    </w:rPr>
  </w:style>
  <w:style w:type="paragraph" w:styleId="a8">
    <w:name w:val="Balloon Text"/>
    <w:basedOn w:val="a"/>
    <w:link w:val="Char2"/>
    <w:uiPriority w:val="99"/>
    <w:semiHidden/>
    <w:rsid w:val="00AC406E"/>
    <w:rPr>
      <w:sz w:val="18"/>
      <w:szCs w:val="18"/>
    </w:rPr>
  </w:style>
  <w:style w:type="character" w:customStyle="1" w:styleId="Char2">
    <w:name w:val="批注框文本 Char"/>
    <w:link w:val="a8"/>
    <w:uiPriority w:val="99"/>
    <w:semiHidden/>
    <w:rsid w:val="00AC406E"/>
    <w:rPr>
      <w:rFonts w:ascii="Times New Roman" w:hAnsi="Times New Roman"/>
      <w:kern w:val="2"/>
      <w:sz w:val="18"/>
      <w:szCs w:val="18"/>
    </w:rPr>
  </w:style>
  <w:style w:type="character" w:styleId="a9">
    <w:name w:val="page number"/>
    <w:rsid w:val="00AC406E"/>
    <w:rPr>
      <w:rFonts w:cs="Times New Roman"/>
    </w:rPr>
  </w:style>
  <w:style w:type="character" w:styleId="aa">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b">
    <w:name w:val="annotation subject"/>
    <w:basedOn w:val="a7"/>
    <w:next w:val="a7"/>
    <w:link w:val="Char3"/>
    <w:uiPriority w:val="99"/>
    <w:semiHidden/>
    <w:rsid w:val="00AC406E"/>
    <w:rPr>
      <w:b/>
      <w:bCs/>
    </w:rPr>
  </w:style>
  <w:style w:type="character" w:customStyle="1" w:styleId="Char3">
    <w:name w:val="批注主题 Char"/>
    <w:link w:val="ab"/>
    <w:uiPriority w:val="99"/>
    <w:semiHidden/>
    <w:rsid w:val="00AC406E"/>
    <w:rPr>
      <w:rFonts w:ascii="Times New Roman" w:hAnsi="Times New Roman"/>
      <w:b/>
      <w:bCs/>
      <w:kern w:val="2"/>
      <w:sz w:val="21"/>
      <w:szCs w:val="21"/>
    </w:rPr>
  </w:style>
  <w:style w:type="table" w:styleId="ac">
    <w:name w:val="Table Grid"/>
    <w:basedOn w:val="a1"/>
    <w:uiPriority w:val="99"/>
    <w:rsid w:val="00AC406E"/>
    <w:rPr>
      <w:kern w:val="2"/>
      <w:sz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
    <w:uiPriority w:val="99"/>
    <w:qFormat/>
    <w:rsid w:val="00AC406E"/>
    <w:pPr>
      <w:ind w:firstLineChars="200" w:firstLine="420"/>
    </w:pPr>
    <w:rPr>
      <w:szCs w:val="21"/>
    </w:rPr>
  </w:style>
  <w:style w:type="character" w:styleId="ae">
    <w:name w:val="Hyperlink"/>
    <w:uiPriority w:val="99"/>
    <w:semiHidden/>
    <w:rsid w:val="00AC406E"/>
    <w:rPr>
      <w:rFonts w:cs="Times New Roman"/>
      <w:color w:val="0000FF"/>
      <w:u w:val="single"/>
    </w:rPr>
  </w:style>
  <w:style w:type="character" w:customStyle="1" w:styleId="10">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
    <w:name w:val="Body Text Indent"/>
    <w:basedOn w:val="a"/>
    <w:link w:val="Char4"/>
    <w:uiPriority w:val="99"/>
    <w:semiHidden/>
    <w:rsid w:val="00AC406E"/>
    <w:pPr>
      <w:spacing w:line="360" w:lineRule="auto"/>
      <w:ind w:firstLineChars="200" w:firstLine="480"/>
    </w:pPr>
    <w:rPr>
      <w:sz w:val="24"/>
    </w:rPr>
  </w:style>
  <w:style w:type="character" w:customStyle="1" w:styleId="Char4">
    <w:name w:val="正文文本缩进 Char"/>
    <w:link w:val="af"/>
    <w:uiPriority w:val="99"/>
    <w:semiHidden/>
    <w:rsid w:val="00AC406E"/>
    <w:rPr>
      <w:rFonts w:ascii="Times New Roman" w:hAnsi="Times New Roman"/>
      <w:kern w:val="2"/>
      <w:sz w:val="24"/>
      <w:szCs w:val="24"/>
    </w:rPr>
  </w:style>
  <w:style w:type="paragraph" w:styleId="af0">
    <w:name w:val="footnote text"/>
    <w:basedOn w:val="a"/>
    <w:link w:val="Char5"/>
    <w:uiPriority w:val="99"/>
    <w:semiHidden/>
    <w:unhideWhenUsed/>
    <w:rsid w:val="00AC406E"/>
    <w:pPr>
      <w:snapToGrid w:val="0"/>
      <w:jc w:val="left"/>
    </w:pPr>
    <w:rPr>
      <w:sz w:val="18"/>
      <w:szCs w:val="18"/>
    </w:rPr>
  </w:style>
  <w:style w:type="character" w:customStyle="1" w:styleId="Char5">
    <w:name w:val="脚注文本 Char"/>
    <w:link w:val="af0"/>
    <w:uiPriority w:val="99"/>
    <w:semiHidden/>
    <w:rsid w:val="00AC406E"/>
    <w:rPr>
      <w:rFonts w:ascii="Times New Roman" w:hAnsi="Times New Roman"/>
      <w:kern w:val="2"/>
      <w:sz w:val="18"/>
      <w:szCs w:val="18"/>
    </w:rPr>
  </w:style>
  <w:style w:type="character" w:styleId="af1">
    <w:name w:val="footnote reference"/>
    <w:uiPriority w:val="99"/>
    <w:semiHidden/>
    <w:unhideWhenUsed/>
    <w:rsid w:val="00AC406E"/>
    <w:rPr>
      <w:vertAlign w:val="superscript"/>
    </w:rPr>
  </w:style>
  <w:style w:type="paragraph" w:customStyle="1" w:styleId="CM5">
    <w:name w:val="CM5"/>
    <w:basedOn w:val="a"/>
    <w:next w:val="a"/>
    <w:rsid w:val="009F54EA"/>
    <w:pPr>
      <w:autoSpaceDE w:val="0"/>
      <w:autoSpaceDN w:val="0"/>
      <w:adjustRightInd w:val="0"/>
      <w:spacing w:after="65"/>
      <w:jc w:val="left"/>
    </w:pPr>
    <w:rPr>
      <w:rFonts w:ascii="Arial" w:eastAsiaTheme="minorEastAsia" w:hAnsi="Arial" w:cs="Arial"/>
      <w:kern w:val="0"/>
      <w:sz w:val="24"/>
      <w:lang w:val="da-DK" w:eastAsia="da-DK"/>
    </w:rPr>
  </w:style>
  <w:style w:type="paragraph" w:customStyle="1" w:styleId="Default">
    <w:name w:val="Default"/>
    <w:rsid w:val="00E85BF6"/>
    <w:pPr>
      <w:widowControl w:val="0"/>
      <w:autoSpaceDE w:val="0"/>
      <w:autoSpaceDN w:val="0"/>
      <w:adjustRightInd w:val="0"/>
    </w:pPr>
    <w:rPr>
      <w:rFonts w:ascii="Arial" w:eastAsiaTheme="minorEastAsia" w:hAnsi="Arial" w:cs="Arial"/>
      <w:color w:val="000000"/>
      <w:sz w:val="24"/>
      <w:szCs w:val="24"/>
      <w:lang w:val="da-DK" w:eastAsia="da-DK"/>
    </w:rPr>
  </w:style>
</w:styles>
</file>

<file path=word/webSettings.xml><?xml version="1.0" encoding="utf-8"?>
<w:webSettings xmlns:r="http://schemas.openxmlformats.org/officeDocument/2006/relationships" xmlns:w="http://schemas.openxmlformats.org/wordprocessingml/2006/main">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497456150">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6790</TotalTime>
  <Pages>9</Pages>
  <Words>1956</Words>
  <Characters>11154</Characters>
  <Application>Microsoft Office Word</Application>
  <DocSecurity>0</DocSecurity>
  <Lines>92</Lines>
  <Paragraphs>26</Paragraphs>
  <ScaleCrop>false</ScaleCrop>
  <Company/>
  <LinksUpToDate>false</LinksUpToDate>
  <CharactersWithSpaces>13084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Administrator</cp:lastModifiedBy>
  <cp:revision>243</cp:revision>
  <cp:lastPrinted>2021-02-26T06:54:00Z</cp:lastPrinted>
  <dcterms:created xsi:type="dcterms:W3CDTF">2020-07-24T12:49:00Z</dcterms:created>
  <dcterms:modified xsi:type="dcterms:W3CDTF">2021-04-25T09:12:00Z</dcterms:modified>
</cp:coreProperties>
</file>