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D5EFD4F" w14:textId="084BAA1F" w:rsidR="00241A9D" w:rsidRPr="00474456" w:rsidRDefault="00241A9D" w:rsidP="00474456">
      <w:pPr>
        <w:spacing w:line="560" w:lineRule="exact"/>
        <w:jc w:val="center"/>
        <w:rPr>
          <w:rFonts w:eastAsia="黑体"/>
          <w:b/>
          <w:bCs/>
          <w:sz w:val="32"/>
          <w:szCs w:val="32"/>
        </w:rPr>
      </w:pPr>
      <w:r w:rsidRPr="00474456">
        <w:rPr>
          <w:rFonts w:eastAsia="黑体"/>
          <w:sz w:val="32"/>
          <w:szCs w:val="32"/>
        </w:rPr>
        <w:t>《</w:t>
      </w:r>
      <w:r w:rsidR="00EB1250" w:rsidRPr="00474456">
        <w:rPr>
          <w:rFonts w:eastAsia="黑体"/>
          <w:sz w:val="32"/>
          <w:szCs w:val="32"/>
        </w:rPr>
        <w:t>数据仓库与数据挖掘》教学大纲</w:t>
      </w:r>
    </w:p>
    <w:p w14:paraId="14ED0DEF" w14:textId="77777777" w:rsidR="00474456" w:rsidRPr="00D70ADF" w:rsidRDefault="00474456" w:rsidP="00474456">
      <w:pPr>
        <w:spacing w:line="560" w:lineRule="exact"/>
        <w:rPr>
          <w:rFonts w:ascii="仿宋_GB2312" w:eastAsia="仿宋_GB2312"/>
          <w:sz w:val="32"/>
          <w:szCs w:val="32"/>
        </w:rPr>
      </w:pPr>
    </w:p>
    <w:p w14:paraId="653C33A2" w14:textId="12D67E1E" w:rsidR="00474456" w:rsidRPr="009B55A3" w:rsidRDefault="00474456" w:rsidP="00474456">
      <w:pPr>
        <w:pStyle w:val="a3"/>
        <w:tabs>
          <w:tab w:val="left" w:pos="0"/>
        </w:tabs>
        <w:spacing w:before="0" w:after="0" w:line="560" w:lineRule="exact"/>
        <w:ind w:firstLineChars="200" w:firstLine="560"/>
        <w:jc w:val="both"/>
        <w:rPr>
          <w:sz w:val="28"/>
          <w:szCs w:val="28"/>
        </w:rPr>
      </w:pPr>
      <w:r w:rsidRPr="00434D51">
        <w:rPr>
          <w:rFonts w:ascii="黑体" w:eastAsia="黑体" w:hAnsi="黑体" w:hint="eastAsia"/>
          <w:sz w:val="28"/>
          <w:szCs w:val="28"/>
        </w:rPr>
        <w:t>课程编号：</w:t>
      </w:r>
      <w:r w:rsidRPr="009B55A3">
        <w:rPr>
          <w:rFonts w:cs="Times New Roman"/>
          <w:sz w:val="28"/>
          <w:szCs w:val="28"/>
        </w:rPr>
        <w:t>070223A</w:t>
      </w:r>
    </w:p>
    <w:p w14:paraId="5195B554" w14:textId="77777777" w:rsidR="00474456" w:rsidRPr="006109BB" w:rsidRDefault="00474456" w:rsidP="00474456">
      <w:pPr>
        <w:pStyle w:val="a3"/>
        <w:tabs>
          <w:tab w:val="left" w:pos="0"/>
        </w:tabs>
        <w:spacing w:before="0" w:after="0" w:line="560" w:lineRule="exact"/>
        <w:ind w:firstLineChars="200" w:firstLine="560"/>
        <w:jc w:val="both"/>
        <w:rPr>
          <w:sz w:val="28"/>
          <w:szCs w:val="28"/>
        </w:rPr>
      </w:pPr>
      <w:r w:rsidRPr="00434D51">
        <w:rPr>
          <w:rFonts w:ascii="黑体" w:eastAsia="黑体" w:hAnsi="黑体" w:hint="eastAsia"/>
          <w:sz w:val="28"/>
          <w:szCs w:val="28"/>
        </w:rPr>
        <w:t>课程类型：</w:t>
      </w:r>
      <w:r w:rsidRPr="006109BB">
        <w:rPr>
          <w:rFonts w:hint="eastAsia"/>
          <w:sz w:val="28"/>
          <w:szCs w:val="28"/>
        </w:rPr>
        <w:t>□通识教育必修课  □通识教育选修课</w:t>
      </w:r>
    </w:p>
    <w:p w14:paraId="775A2B6F" w14:textId="3AB78881" w:rsidR="00474456" w:rsidRDefault="00474456" w:rsidP="00474456">
      <w:pPr>
        <w:pStyle w:val="a3"/>
        <w:tabs>
          <w:tab w:val="left" w:pos="0"/>
        </w:tabs>
        <w:spacing w:before="0" w:after="0" w:line="560" w:lineRule="exact"/>
        <w:ind w:firstLineChars="700" w:firstLine="1960"/>
        <w:jc w:val="both"/>
        <w:rPr>
          <w:sz w:val="28"/>
          <w:szCs w:val="28"/>
        </w:rPr>
      </w:pPr>
      <w:r w:rsidRPr="006109BB">
        <w:rPr>
          <w:rFonts w:hint="eastAsia"/>
          <w:sz w:val="28"/>
          <w:szCs w:val="28"/>
        </w:rPr>
        <w:t>□学科基础课</w:t>
      </w:r>
      <w:r>
        <w:rPr>
          <w:rFonts w:hint="eastAsia"/>
          <w:sz w:val="28"/>
          <w:szCs w:val="28"/>
        </w:rPr>
        <w:t xml:space="preserve">      </w:t>
      </w:r>
      <w:r w:rsidR="009B55A3">
        <w:rPr>
          <w:rFonts w:hint="eastAsia"/>
          <w:sz w:val="28"/>
          <w:szCs w:val="28"/>
        </w:rPr>
        <w:sym w:font="Wingdings 2" w:char="F052"/>
      </w:r>
      <w:r w:rsidRPr="006109BB">
        <w:rPr>
          <w:rFonts w:hint="eastAsia"/>
          <w:sz w:val="28"/>
          <w:szCs w:val="28"/>
        </w:rPr>
        <w:t>专业</w:t>
      </w:r>
      <w:r>
        <w:rPr>
          <w:rFonts w:hint="eastAsia"/>
          <w:sz w:val="28"/>
          <w:szCs w:val="28"/>
        </w:rPr>
        <w:t>核心</w:t>
      </w:r>
      <w:r w:rsidRPr="006109BB">
        <w:rPr>
          <w:rFonts w:hint="eastAsia"/>
          <w:sz w:val="28"/>
          <w:szCs w:val="28"/>
        </w:rPr>
        <w:t>课</w:t>
      </w:r>
    </w:p>
    <w:p w14:paraId="59412BF2" w14:textId="77777777" w:rsidR="00474456" w:rsidRPr="006109BB" w:rsidRDefault="00474456" w:rsidP="00474456">
      <w:pPr>
        <w:pStyle w:val="a3"/>
        <w:tabs>
          <w:tab w:val="left" w:pos="0"/>
        </w:tabs>
        <w:spacing w:before="0" w:after="0" w:line="560" w:lineRule="exact"/>
        <w:ind w:firstLineChars="700" w:firstLine="1960"/>
        <w:jc w:val="both"/>
        <w:rPr>
          <w:sz w:val="28"/>
          <w:szCs w:val="28"/>
        </w:rPr>
      </w:pPr>
      <w:r w:rsidRPr="006109BB">
        <w:rPr>
          <w:rFonts w:hint="eastAsia"/>
          <w:sz w:val="28"/>
          <w:szCs w:val="28"/>
        </w:rPr>
        <w:t>□</w:t>
      </w:r>
      <w:r>
        <w:rPr>
          <w:rFonts w:hint="eastAsia"/>
          <w:sz w:val="28"/>
          <w:szCs w:val="28"/>
        </w:rPr>
        <w:t>专业提升</w:t>
      </w:r>
      <w:r w:rsidRPr="006109BB">
        <w:rPr>
          <w:rFonts w:hint="eastAsia"/>
          <w:sz w:val="28"/>
          <w:szCs w:val="28"/>
        </w:rPr>
        <w:t>课</w:t>
      </w:r>
      <w:r>
        <w:rPr>
          <w:rFonts w:hint="eastAsia"/>
          <w:sz w:val="28"/>
          <w:szCs w:val="28"/>
        </w:rPr>
        <w:t xml:space="preserve">      </w:t>
      </w:r>
      <w:r w:rsidRPr="006109BB">
        <w:rPr>
          <w:rFonts w:hint="eastAsia"/>
          <w:sz w:val="28"/>
          <w:szCs w:val="28"/>
        </w:rPr>
        <w:t>□专业</w:t>
      </w:r>
      <w:r>
        <w:rPr>
          <w:rFonts w:hint="eastAsia"/>
          <w:sz w:val="28"/>
          <w:szCs w:val="28"/>
        </w:rPr>
        <w:t>拓展</w:t>
      </w:r>
      <w:r w:rsidRPr="006109BB">
        <w:rPr>
          <w:rFonts w:hint="eastAsia"/>
          <w:sz w:val="28"/>
          <w:szCs w:val="28"/>
        </w:rPr>
        <w:t>课</w:t>
      </w:r>
    </w:p>
    <w:p w14:paraId="343FCF09" w14:textId="6A7A0318" w:rsidR="00474456" w:rsidRPr="009B55A3" w:rsidRDefault="00474456" w:rsidP="00474456">
      <w:pPr>
        <w:pStyle w:val="a3"/>
        <w:tabs>
          <w:tab w:val="left" w:pos="0"/>
        </w:tabs>
        <w:spacing w:before="0" w:after="0" w:line="560" w:lineRule="exact"/>
        <w:ind w:firstLineChars="200" w:firstLine="560"/>
        <w:jc w:val="both"/>
        <w:rPr>
          <w:rFonts w:cs="Times New Roman"/>
          <w:sz w:val="28"/>
          <w:szCs w:val="28"/>
        </w:rPr>
      </w:pPr>
      <w:r w:rsidRPr="00434D51">
        <w:rPr>
          <w:rFonts w:ascii="黑体" w:eastAsia="黑体" w:hAnsi="黑体" w:hint="eastAsia"/>
          <w:sz w:val="28"/>
          <w:szCs w:val="28"/>
        </w:rPr>
        <w:t>总</w:t>
      </w:r>
      <w:r>
        <w:rPr>
          <w:rFonts w:ascii="黑体" w:eastAsia="黑体" w:hAnsi="黑体" w:hint="eastAsia"/>
          <w:sz w:val="28"/>
          <w:szCs w:val="28"/>
        </w:rPr>
        <w:t xml:space="preserve"> </w:t>
      </w:r>
      <w:r w:rsidRPr="00434D51">
        <w:rPr>
          <w:rFonts w:ascii="黑体" w:eastAsia="黑体" w:hAnsi="黑体" w:hint="eastAsia"/>
          <w:sz w:val="28"/>
          <w:szCs w:val="28"/>
        </w:rPr>
        <w:t>学</w:t>
      </w:r>
      <w:r>
        <w:rPr>
          <w:rFonts w:ascii="黑体" w:eastAsia="黑体" w:hAnsi="黑体" w:hint="eastAsia"/>
          <w:sz w:val="28"/>
          <w:szCs w:val="28"/>
        </w:rPr>
        <w:t xml:space="preserve"> </w:t>
      </w:r>
      <w:r w:rsidRPr="00434D51">
        <w:rPr>
          <w:rFonts w:ascii="黑体" w:eastAsia="黑体" w:hAnsi="黑体" w:hint="eastAsia"/>
          <w:sz w:val="28"/>
          <w:szCs w:val="28"/>
        </w:rPr>
        <w:t>时：</w:t>
      </w:r>
      <w:r w:rsidRPr="009B55A3">
        <w:rPr>
          <w:rFonts w:cs="Times New Roman"/>
          <w:sz w:val="28"/>
          <w:szCs w:val="28"/>
        </w:rPr>
        <w:t>48</w:t>
      </w:r>
      <w:r>
        <w:rPr>
          <w:rFonts w:ascii="黑体" w:eastAsia="黑体" w:hAnsi="黑体" w:hint="eastAsia"/>
          <w:sz w:val="28"/>
          <w:szCs w:val="28"/>
        </w:rPr>
        <w:t xml:space="preserve">    </w:t>
      </w:r>
      <w:r w:rsidRPr="00434D51">
        <w:rPr>
          <w:rFonts w:ascii="黑体" w:eastAsia="黑体" w:hAnsi="黑体" w:hint="eastAsia"/>
          <w:sz w:val="28"/>
          <w:szCs w:val="28"/>
        </w:rPr>
        <w:t>讲课学时：</w:t>
      </w:r>
      <w:r w:rsidRPr="009B55A3">
        <w:rPr>
          <w:rFonts w:cs="Times New Roman"/>
          <w:sz w:val="28"/>
          <w:szCs w:val="28"/>
        </w:rPr>
        <w:t>32</w:t>
      </w:r>
      <w:r w:rsidRPr="006109BB">
        <w:rPr>
          <w:rFonts w:asciiTheme="minorEastAsia" w:eastAsiaTheme="minorEastAsia" w:hAnsiTheme="minorEastAsia" w:hint="eastAsia"/>
          <w:sz w:val="28"/>
          <w:szCs w:val="28"/>
        </w:rPr>
        <w:t xml:space="preserve"> </w:t>
      </w:r>
      <w:r>
        <w:rPr>
          <w:rFonts w:ascii="黑体" w:eastAsia="黑体" w:hAnsi="黑体" w:hint="eastAsia"/>
          <w:sz w:val="28"/>
          <w:szCs w:val="28"/>
        </w:rPr>
        <w:t xml:space="preserve">   </w:t>
      </w:r>
      <w:r w:rsidRPr="00434D51">
        <w:rPr>
          <w:rFonts w:ascii="黑体" w:eastAsia="黑体" w:hAnsi="黑体" w:hint="eastAsia"/>
          <w:sz w:val="28"/>
          <w:szCs w:val="28"/>
        </w:rPr>
        <w:t>实验（上机）学时：</w:t>
      </w:r>
      <w:r w:rsidRPr="009B55A3">
        <w:rPr>
          <w:rFonts w:cs="Times New Roman"/>
          <w:sz w:val="28"/>
          <w:szCs w:val="28"/>
        </w:rPr>
        <w:t>16</w:t>
      </w:r>
    </w:p>
    <w:p w14:paraId="0EF66A3C" w14:textId="5837FB3C" w:rsidR="00474456" w:rsidRPr="00434D51" w:rsidRDefault="00474456" w:rsidP="00474456">
      <w:pPr>
        <w:pStyle w:val="a3"/>
        <w:tabs>
          <w:tab w:val="left" w:pos="0"/>
        </w:tabs>
        <w:spacing w:before="0" w:after="0" w:line="560" w:lineRule="exact"/>
        <w:ind w:firstLineChars="200" w:firstLine="560"/>
        <w:jc w:val="both"/>
        <w:rPr>
          <w:rFonts w:ascii="黑体" w:eastAsia="黑体" w:hAnsi="黑体"/>
          <w:sz w:val="28"/>
          <w:szCs w:val="28"/>
        </w:rPr>
      </w:pPr>
      <w:proofErr w:type="gramStart"/>
      <w:r w:rsidRPr="00434D51">
        <w:rPr>
          <w:rFonts w:ascii="黑体" w:eastAsia="黑体" w:hAnsi="黑体" w:hint="eastAsia"/>
          <w:sz w:val="28"/>
          <w:szCs w:val="28"/>
        </w:rPr>
        <w:t xml:space="preserve">学　　</w:t>
      </w:r>
      <w:proofErr w:type="gramEnd"/>
      <w:r w:rsidRPr="00434D51">
        <w:rPr>
          <w:rFonts w:ascii="黑体" w:eastAsia="黑体" w:hAnsi="黑体" w:hint="eastAsia"/>
          <w:sz w:val="28"/>
          <w:szCs w:val="28"/>
        </w:rPr>
        <w:t>分：</w:t>
      </w:r>
      <w:r w:rsidRPr="009B55A3">
        <w:rPr>
          <w:rFonts w:cs="Times New Roman"/>
          <w:sz w:val="28"/>
          <w:szCs w:val="28"/>
        </w:rPr>
        <w:t>3</w:t>
      </w:r>
    </w:p>
    <w:p w14:paraId="1E562ABC" w14:textId="47F0F472" w:rsidR="00474456" w:rsidRPr="009B55A3" w:rsidRDefault="00474456" w:rsidP="00474456">
      <w:pPr>
        <w:pStyle w:val="a3"/>
        <w:tabs>
          <w:tab w:val="left" w:pos="0"/>
        </w:tabs>
        <w:spacing w:before="0" w:after="0" w:line="560" w:lineRule="exact"/>
        <w:ind w:firstLineChars="200" w:firstLine="560"/>
        <w:jc w:val="both"/>
        <w:rPr>
          <w:sz w:val="28"/>
          <w:szCs w:val="28"/>
        </w:rPr>
      </w:pPr>
      <w:r>
        <w:rPr>
          <w:rFonts w:ascii="黑体" w:eastAsia="黑体" w:hAnsi="黑体" w:hint="eastAsia"/>
          <w:sz w:val="28"/>
          <w:szCs w:val="28"/>
        </w:rPr>
        <w:t>考试</w:t>
      </w:r>
      <w:r>
        <w:rPr>
          <w:rFonts w:ascii="黑体" w:eastAsia="黑体" w:hAnsi="黑体"/>
          <w:sz w:val="28"/>
          <w:szCs w:val="28"/>
        </w:rPr>
        <w:t>类型：</w:t>
      </w:r>
      <w:r w:rsidR="009B55A3" w:rsidRPr="009B55A3">
        <w:rPr>
          <w:rFonts w:hint="eastAsia"/>
          <w:sz w:val="28"/>
          <w:szCs w:val="28"/>
        </w:rPr>
        <w:sym w:font="Wingdings 2" w:char="F052"/>
      </w:r>
      <w:r w:rsidRPr="009B55A3">
        <w:rPr>
          <w:rFonts w:hint="eastAsia"/>
          <w:sz w:val="28"/>
          <w:szCs w:val="28"/>
        </w:rPr>
        <w:t xml:space="preserve">考试 </w:t>
      </w:r>
      <w:r w:rsidRPr="009B55A3">
        <w:rPr>
          <w:sz w:val="28"/>
          <w:szCs w:val="28"/>
        </w:rPr>
        <w:t xml:space="preserve"> </w:t>
      </w:r>
      <w:r w:rsidRPr="009B55A3">
        <w:rPr>
          <w:rFonts w:hint="eastAsia"/>
          <w:sz w:val="28"/>
          <w:szCs w:val="28"/>
        </w:rPr>
        <w:t xml:space="preserve"> □考查</w:t>
      </w:r>
    </w:p>
    <w:p w14:paraId="6AB224D8" w14:textId="438661F4" w:rsidR="00474456" w:rsidRPr="006109BB" w:rsidRDefault="00474456" w:rsidP="00474456">
      <w:pPr>
        <w:pStyle w:val="a3"/>
        <w:tabs>
          <w:tab w:val="left" w:pos="0"/>
        </w:tabs>
        <w:spacing w:before="0" w:after="0" w:line="560" w:lineRule="exact"/>
        <w:ind w:firstLineChars="200" w:firstLine="560"/>
        <w:jc w:val="both"/>
        <w:rPr>
          <w:rFonts w:asciiTheme="minorEastAsia" w:eastAsiaTheme="minorEastAsia" w:hAnsiTheme="minorEastAsia"/>
          <w:sz w:val="28"/>
          <w:szCs w:val="28"/>
        </w:rPr>
      </w:pPr>
      <w:r w:rsidRPr="00434D51">
        <w:rPr>
          <w:rFonts w:ascii="黑体" w:eastAsia="黑体" w:hAnsi="黑体" w:hint="eastAsia"/>
          <w:sz w:val="28"/>
          <w:szCs w:val="28"/>
        </w:rPr>
        <w:t>适用对象：</w:t>
      </w:r>
      <w:r w:rsidRPr="00474456">
        <w:rPr>
          <w:rFonts w:hint="eastAsia"/>
          <w:sz w:val="28"/>
          <w:szCs w:val="28"/>
        </w:rPr>
        <w:t>数据科学与大数据技术专业</w:t>
      </w:r>
    </w:p>
    <w:p w14:paraId="4F3C554C" w14:textId="3F38B1E1" w:rsidR="00474456" w:rsidRPr="00474456" w:rsidRDefault="00474456" w:rsidP="00474456">
      <w:pPr>
        <w:pStyle w:val="a3"/>
        <w:tabs>
          <w:tab w:val="left" w:pos="0"/>
        </w:tabs>
        <w:spacing w:before="0" w:after="0" w:line="560" w:lineRule="exact"/>
        <w:ind w:firstLineChars="200" w:firstLine="560"/>
        <w:jc w:val="both"/>
        <w:rPr>
          <w:sz w:val="28"/>
          <w:szCs w:val="28"/>
        </w:rPr>
      </w:pPr>
      <w:r w:rsidRPr="006109BB">
        <w:rPr>
          <w:rFonts w:asciiTheme="minorEastAsia" w:eastAsiaTheme="minorEastAsia" w:hAnsiTheme="minorEastAsia" w:hint="eastAsia"/>
          <w:sz w:val="28"/>
          <w:szCs w:val="28"/>
        </w:rPr>
        <w:t xml:space="preserve">          </w:t>
      </w:r>
      <w:r w:rsidRPr="00474456">
        <w:rPr>
          <w:rFonts w:hint="eastAsia"/>
          <w:sz w:val="28"/>
          <w:szCs w:val="28"/>
        </w:rPr>
        <w:t xml:space="preserve">□是   </w:t>
      </w:r>
      <w:r w:rsidR="009B55A3">
        <w:rPr>
          <w:rFonts w:hint="eastAsia"/>
          <w:sz w:val="28"/>
          <w:szCs w:val="28"/>
        </w:rPr>
        <w:sym w:font="Wingdings 2" w:char="F052"/>
      </w:r>
      <w:r w:rsidRPr="00474456">
        <w:rPr>
          <w:rFonts w:hint="eastAsia"/>
          <w:sz w:val="28"/>
          <w:szCs w:val="28"/>
        </w:rPr>
        <w:t>否 适合</w:t>
      </w:r>
      <w:r w:rsidRPr="00474456">
        <w:rPr>
          <w:sz w:val="28"/>
          <w:szCs w:val="28"/>
        </w:rPr>
        <w:t>作为其他专业</w:t>
      </w:r>
      <w:r w:rsidRPr="00474456">
        <w:rPr>
          <w:rFonts w:hint="eastAsia"/>
          <w:sz w:val="28"/>
          <w:szCs w:val="28"/>
        </w:rPr>
        <w:t>学生</w:t>
      </w:r>
      <w:r w:rsidRPr="00474456">
        <w:rPr>
          <w:sz w:val="28"/>
          <w:szCs w:val="28"/>
        </w:rPr>
        <w:t>的个性化选修课</w:t>
      </w:r>
    </w:p>
    <w:p w14:paraId="58A134DA" w14:textId="4333EB2B" w:rsidR="00474456" w:rsidRPr="00434D51" w:rsidRDefault="00474456" w:rsidP="00474456">
      <w:pPr>
        <w:pStyle w:val="a3"/>
        <w:tabs>
          <w:tab w:val="left" w:pos="0"/>
        </w:tabs>
        <w:spacing w:before="0" w:after="0" w:line="560" w:lineRule="exact"/>
        <w:ind w:firstLineChars="200" w:firstLine="560"/>
        <w:jc w:val="both"/>
        <w:rPr>
          <w:rFonts w:ascii="黑体" w:eastAsia="黑体" w:hAnsi="黑体"/>
          <w:sz w:val="28"/>
          <w:szCs w:val="28"/>
        </w:rPr>
      </w:pPr>
      <w:r w:rsidRPr="00434D51">
        <w:rPr>
          <w:rFonts w:ascii="黑体" w:eastAsia="黑体" w:hAnsi="黑体" w:hint="eastAsia"/>
          <w:sz w:val="28"/>
          <w:szCs w:val="28"/>
        </w:rPr>
        <w:t>先修课程：</w:t>
      </w:r>
      <w:r w:rsidRPr="00716E18">
        <w:rPr>
          <w:rFonts w:ascii="Times New Roman" w:hAnsi="Times New Roman" w:cs="Times New Roman"/>
          <w:sz w:val="28"/>
          <w:szCs w:val="28"/>
        </w:rPr>
        <w:t>数据库原理与应用、概率与数理统计</w:t>
      </w:r>
    </w:p>
    <w:p w14:paraId="3B756CC8" w14:textId="7211AAAB" w:rsidR="00474456" w:rsidRPr="00434D51" w:rsidRDefault="00474456" w:rsidP="00474456">
      <w:pPr>
        <w:spacing w:line="560" w:lineRule="exact"/>
        <w:ind w:firstLineChars="200" w:firstLine="480"/>
        <w:rPr>
          <w:rFonts w:ascii="黑体" w:eastAsia="黑体" w:hAnsi="黑体"/>
          <w:sz w:val="24"/>
          <w:szCs w:val="32"/>
        </w:rPr>
      </w:pPr>
      <w:r w:rsidRPr="00434D51">
        <w:rPr>
          <w:rFonts w:ascii="黑体" w:eastAsia="黑体" w:hAnsi="黑体" w:hint="eastAsia"/>
          <w:sz w:val="24"/>
          <w:szCs w:val="32"/>
        </w:rPr>
        <w:t>一、教学目标</w:t>
      </w:r>
    </w:p>
    <w:p w14:paraId="0D8CC953" w14:textId="77777777" w:rsidR="00621E8E" w:rsidRPr="00716E18" w:rsidRDefault="00621E8E" w:rsidP="00474456">
      <w:pPr>
        <w:pStyle w:val="a4"/>
        <w:spacing w:line="560" w:lineRule="exact"/>
        <w:rPr>
          <w:bCs/>
        </w:rPr>
      </w:pPr>
      <w:r w:rsidRPr="00716E18">
        <w:rPr>
          <w:bCs/>
        </w:rPr>
        <w:t>《数据仓库与数据挖掘》是计算机技术、数据库技术与现代数理统计方法综合应用的课程，为决策支持系统的建设提供有效的信息资源，对研究现代信息管理技术与方法具有重要的作用</w:t>
      </w:r>
      <w:r w:rsidRPr="00716E18">
        <w:rPr>
          <w:kern w:val="0"/>
        </w:rPr>
        <w:t>，而且在各行各业中得到广泛的应用</w:t>
      </w:r>
      <w:r w:rsidRPr="00716E18">
        <w:rPr>
          <w:bCs/>
        </w:rPr>
        <w:t>。</w:t>
      </w:r>
    </w:p>
    <w:p w14:paraId="6D1431D8" w14:textId="77777777" w:rsidR="00241A9D" w:rsidRPr="00716E18" w:rsidRDefault="00241A9D" w:rsidP="00474456">
      <w:pPr>
        <w:pStyle w:val="a4"/>
        <w:spacing w:line="560" w:lineRule="exact"/>
      </w:pPr>
      <w:r w:rsidRPr="00716E18">
        <w:t>目标</w:t>
      </w:r>
      <w:r w:rsidRPr="00716E18">
        <w:t>1</w:t>
      </w:r>
      <w:r w:rsidRPr="00716E18">
        <w:t>：</w:t>
      </w:r>
      <w:r w:rsidR="002E6C4D" w:rsidRPr="00716E18">
        <w:rPr>
          <w:lang w:eastAsia="zh-CN"/>
        </w:rPr>
        <w:t>了解</w:t>
      </w:r>
      <w:proofErr w:type="spellStart"/>
      <w:r w:rsidR="002E6C4D" w:rsidRPr="00716E18">
        <w:rPr>
          <w:kern w:val="0"/>
        </w:rPr>
        <w:t>数据仓库系统整体结构、相关技术和产品等</w:t>
      </w:r>
      <w:proofErr w:type="spellEnd"/>
      <w:r w:rsidR="002E6C4D" w:rsidRPr="00716E18">
        <w:rPr>
          <w:kern w:val="0"/>
          <w:lang w:eastAsia="zh-CN"/>
        </w:rPr>
        <w:t>。</w:t>
      </w:r>
    </w:p>
    <w:p w14:paraId="3AC90A41" w14:textId="77777777" w:rsidR="00241A9D" w:rsidRPr="00716E18" w:rsidRDefault="00241A9D" w:rsidP="00474456">
      <w:pPr>
        <w:pStyle w:val="a4"/>
        <w:spacing w:line="560" w:lineRule="exact"/>
      </w:pPr>
      <w:r w:rsidRPr="00716E18">
        <w:t>目标</w:t>
      </w:r>
      <w:r w:rsidRPr="00716E18">
        <w:t>2</w:t>
      </w:r>
      <w:r w:rsidRPr="00716E18">
        <w:t>：</w:t>
      </w:r>
      <w:r w:rsidR="002E6C4D" w:rsidRPr="00716E18">
        <w:rPr>
          <w:lang w:eastAsia="zh-CN"/>
        </w:rPr>
        <w:t>理解</w:t>
      </w:r>
      <w:proofErr w:type="spellStart"/>
      <w:r w:rsidR="002E6C4D" w:rsidRPr="00716E18">
        <w:rPr>
          <w:kern w:val="0"/>
        </w:rPr>
        <w:t>数据仓库和数据挖掘的基本概念和基本方法</w:t>
      </w:r>
      <w:proofErr w:type="spellEnd"/>
      <w:r w:rsidR="002E6C4D" w:rsidRPr="00716E18">
        <w:rPr>
          <w:kern w:val="0"/>
          <w:lang w:eastAsia="zh-CN"/>
        </w:rPr>
        <w:t>。</w:t>
      </w:r>
    </w:p>
    <w:p w14:paraId="4D9B30E9" w14:textId="77777777" w:rsidR="00241A9D" w:rsidRPr="00716E18" w:rsidRDefault="00241A9D" w:rsidP="00474456">
      <w:pPr>
        <w:pStyle w:val="a4"/>
        <w:spacing w:line="560" w:lineRule="exact"/>
      </w:pPr>
      <w:r w:rsidRPr="00716E18">
        <w:t>目标</w:t>
      </w:r>
      <w:r w:rsidRPr="00716E18">
        <w:t>3</w:t>
      </w:r>
      <w:r w:rsidRPr="00716E18">
        <w:t>：</w:t>
      </w:r>
      <w:r w:rsidR="00621E8E" w:rsidRPr="00716E18">
        <w:rPr>
          <w:kern w:val="0"/>
        </w:rPr>
        <w:t>掌握数据仓库的实现技术与应用、</w:t>
      </w:r>
      <w:r w:rsidR="00621E8E" w:rsidRPr="00716E18">
        <w:rPr>
          <w:kern w:val="0"/>
        </w:rPr>
        <w:t>OLAP</w:t>
      </w:r>
      <w:r w:rsidR="00621E8E" w:rsidRPr="00716E18">
        <w:rPr>
          <w:kern w:val="0"/>
        </w:rPr>
        <w:t>以及数据挖掘方法与技术</w:t>
      </w:r>
      <w:r w:rsidR="002E6C4D" w:rsidRPr="00716E18">
        <w:rPr>
          <w:kern w:val="0"/>
          <w:lang w:eastAsia="zh-CN"/>
        </w:rPr>
        <w:t>。</w:t>
      </w:r>
    </w:p>
    <w:p w14:paraId="55B0378E" w14:textId="77777777" w:rsidR="00621E8E" w:rsidRPr="00716E18" w:rsidRDefault="00621E8E" w:rsidP="00474456">
      <w:pPr>
        <w:pStyle w:val="a4"/>
        <w:spacing w:line="560" w:lineRule="exact"/>
        <w:rPr>
          <w:kern w:val="0"/>
        </w:rPr>
      </w:pPr>
      <w:r w:rsidRPr="00716E18">
        <w:rPr>
          <w:kern w:val="0"/>
        </w:rPr>
        <w:t>通过本课程的学习，学生应该能够根据企业的现状与需求，选择合适的技术、工具与实施方案，以适应计算机科学技术新的发展趋势，并为实际应用打下坚实的基础。</w:t>
      </w:r>
    </w:p>
    <w:p w14:paraId="6450256A" w14:textId="77777777" w:rsidR="00241A9D" w:rsidRPr="00716E18" w:rsidRDefault="00A8460C" w:rsidP="00474456">
      <w:pPr>
        <w:spacing w:line="560" w:lineRule="exact"/>
        <w:ind w:firstLineChars="200" w:firstLine="480"/>
        <w:rPr>
          <w:rFonts w:eastAsia="仿宋_GB2312"/>
          <w:sz w:val="32"/>
          <w:szCs w:val="32"/>
        </w:rPr>
      </w:pPr>
      <w:r w:rsidRPr="00716E18">
        <w:rPr>
          <w:rFonts w:eastAsia="黑体"/>
          <w:bCs/>
          <w:sz w:val="24"/>
          <w:szCs w:val="32"/>
        </w:rPr>
        <w:t>二、教学内容及其与毕业要求的对应关系</w:t>
      </w:r>
    </w:p>
    <w:p w14:paraId="71B843BF" w14:textId="77777777" w:rsidR="00F21F39" w:rsidRPr="00716E18" w:rsidRDefault="00C26426" w:rsidP="00474456">
      <w:pPr>
        <w:pStyle w:val="a4"/>
        <w:spacing w:line="560" w:lineRule="exact"/>
        <w:rPr>
          <w:kern w:val="0"/>
        </w:rPr>
      </w:pPr>
      <w:proofErr w:type="spellStart"/>
      <w:r w:rsidRPr="00716E18">
        <w:rPr>
          <w:kern w:val="0"/>
        </w:rPr>
        <w:t>本课程的核心内容</w:t>
      </w:r>
      <w:r w:rsidRPr="00716E18">
        <w:t>分为两大方面：数据仓库和数据挖掘。数据仓库方面包括数据仓库的基本概念，数据立方体，联机分析处理</w:t>
      </w:r>
      <w:r w:rsidR="00727DDB" w:rsidRPr="00716E18">
        <w:rPr>
          <w:lang w:eastAsia="zh-CN"/>
        </w:rPr>
        <w:t>等内容</w:t>
      </w:r>
      <w:proofErr w:type="spellEnd"/>
      <w:r w:rsidRPr="00716E18">
        <w:t>；</w:t>
      </w:r>
      <w:proofErr w:type="spellStart"/>
      <w:r w:rsidRPr="00716E18">
        <w:t>数据挖掘方面包括数据的</w:t>
      </w:r>
      <w:r w:rsidRPr="00716E18">
        <w:lastRenderedPageBreak/>
        <w:t>预处理技术</w:t>
      </w:r>
      <w:proofErr w:type="spellEnd"/>
      <w:r w:rsidR="00727DDB" w:rsidRPr="00716E18">
        <w:rPr>
          <w:lang w:eastAsia="zh-CN"/>
        </w:rPr>
        <w:t>、</w:t>
      </w:r>
      <w:proofErr w:type="spellStart"/>
      <w:r w:rsidRPr="00716E18">
        <w:t>关联</w:t>
      </w:r>
      <w:proofErr w:type="spellEnd"/>
      <w:r w:rsidR="00727DDB" w:rsidRPr="00716E18">
        <w:rPr>
          <w:lang w:eastAsia="zh-CN"/>
        </w:rPr>
        <w:t>分析、</w:t>
      </w:r>
      <w:proofErr w:type="spellStart"/>
      <w:r w:rsidR="00727DDB" w:rsidRPr="00716E18">
        <w:t>数据</w:t>
      </w:r>
      <w:r w:rsidRPr="00716E18">
        <w:t>分类</w:t>
      </w:r>
      <w:r w:rsidR="00727DDB" w:rsidRPr="00716E18">
        <w:rPr>
          <w:lang w:eastAsia="zh-CN"/>
        </w:rPr>
        <w:t>分析</w:t>
      </w:r>
      <w:proofErr w:type="spellEnd"/>
      <w:r w:rsidR="00727DDB" w:rsidRPr="00716E18">
        <w:rPr>
          <w:lang w:eastAsia="zh-CN"/>
        </w:rPr>
        <w:t>、</w:t>
      </w:r>
      <w:proofErr w:type="spellStart"/>
      <w:r w:rsidR="00727DDB" w:rsidRPr="00716E18">
        <w:t>数据聚类分析</w:t>
      </w:r>
      <w:proofErr w:type="spellEnd"/>
      <w:r w:rsidR="00727DDB" w:rsidRPr="00716E18">
        <w:rPr>
          <w:lang w:eastAsia="zh-CN"/>
        </w:rPr>
        <w:t>、</w:t>
      </w:r>
      <w:proofErr w:type="spellStart"/>
      <w:r w:rsidRPr="00716E18">
        <w:t>文本挖掘以及</w:t>
      </w:r>
      <w:r w:rsidRPr="00716E18">
        <w:t>Web</w:t>
      </w:r>
      <w:r w:rsidR="00727DDB" w:rsidRPr="00716E18">
        <w:t>挖掘</w:t>
      </w:r>
      <w:r w:rsidRPr="00716E18">
        <w:t>等。</w:t>
      </w:r>
      <w:r w:rsidR="00102D91" w:rsidRPr="00716E18">
        <w:rPr>
          <w:kern w:val="0"/>
        </w:rPr>
        <w:t>为有效学习本课程，要求学生生已具备数据库系统的基本知识和数据库应用系统的开发经验</w:t>
      </w:r>
      <w:proofErr w:type="spellEnd"/>
      <w:r w:rsidR="00102D91" w:rsidRPr="00716E18">
        <w:rPr>
          <w:kern w:val="0"/>
        </w:rPr>
        <w:t>。</w:t>
      </w:r>
    </w:p>
    <w:p w14:paraId="450BFA56" w14:textId="3DC5A75D" w:rsidR="00C26426" w:rsidRPr="00716E18" w:rsidRDefault="00C26426" w:rsidP="00474456">
      <w:pPr>
        <w:spacing w:line="560" w:lineRule="exact"/>
        <w:ind w:firstLineChars="175" w:firstLine="420"/>
        <w:rPr>
          <w:sz w:val="24"/>
        </w:rPr>
      </w:pPr>
      <w:r w:rsidRPr="00716E18">
        <w:rPr>
          <w:kern w:val="0"/>
          <w:sz w:val="24"/>
        </w:rPr>
        <w:t>根据教学目标，拟采用的教学方法：课堂讲解、案例教学与上机操作相结合。课堂讲解基本概念和核心知识，讲授和讨论相结合领会知识要点，</w:t>
      </w:r>
      <w:r w:rsidRPr="00716E18">
        <w:rPr>
          <w:sz w:val="24"/>
        </w:rPr>
        <w:t>课堂讲解以方法的应用为主线，系统叙述数据仓库和数据挖掘的有关概念和基础知识，使学生尽快掌握数据仓库和数据挖掘的基本概念，基本方法和应用背景；</w:t>
      </w:r>
      <w:r w:rsidRPr="00716E18">
        <w:rPr>
          <w:kern w:val="0"/>
          <w:sz w:val="24"/>
        </w:rPr>
        <w:t>案例教学训练解决问题的能力；</w:t>
      </w:r>
      <w:r w:rsidRPr="00716E18">
        <w:rPr>
          <w:sz w:val="24"/>
        </w:rPr>
        <w:t>上机实践环节主要以</w:t>
      </w:r>
      <w:r w:rsidRPr="00716E18">
        <w:rPr>
          <w:sz w:val="24"/>
        </w:rPr>
        <w:t>Microsoft SQL Server 2012</w:t>
      </w:r>
      <w:r w:rsidRPr="00716E18">
        <w:rPr>
          <w:sz w:val="24"/>
        </w:rPr>
        <w:t>、</w:t>
      </w:r>
      <w:r w:rsidRPr="00716E18">
        <w:rPr>
          <w:sz w:val="24"/>
        </w:rPr>
        <w:t>SPSS Clementine</w:t>
      </w:r>
      <w:r w:rsidRPr="00716E18">
        <w:rPr>
          <w:sz w:val="24"/>
        </w:rPr>
        <w:t>和</w:t>
      </w:r>
      <w:r w:rsidR="00474456">
        <w:rPr>
          <w:rFonts w:hint="eastAsia"/>
          <w:sz w:val="24"/>
        </w:rPr>
        <w:t>Python</w:t>
      </w:r>
      <w:r w:rsidRPr="00716E18">
        <w:rPr>
          <w:sz w:val="24"/>
        </w:rPr>
        <w:t>为上机环境进行实践操作，以加深学生对教学内容的理解和掌握。</w:t>
      </w:r>
      <w:r w:rsidR="00102D91" w:rsidRPr="00716E18">
        <w:rPr>
          <w:sz w:val="24"/>
        </w:rPr>
        <w:t>上机实践应</w:t>
      </w:r>
      <w:r w:rsidR="00102D91" w:rsidRPr="00716E18">
        <w:rPr>
          <w:kern w:val="0"/>
          <w:sz w:val="24"/>
        </w:rPr>
        <w:t>掌握数据仓库中数据抽取、转换与装载过程、多维数据集的建立与使用、各种数据挖掘方法与技术。</w:t>
      </w:r>
    </w:p>
    <w:p w14:paraId="778F8A22" w14:textId="77777777" w:rsidR="00DF7FB1" w:rsidRPr="00716E18" w:rsidRDefault="00DF7FB1" w:rsidP="00474456">
      <w:pPr>
        <w:pStyle w:val="a4"/>
        <w:spacing w:line="560" w:lineRule="exact"/>
      </w:pPr>
      <w:r>
        <w:rPr>
          <w:rFonts w:hint="eastAsia"/>
          <w:kern w:val="0"/>
          <w:lang w:eastAsia="zh-CN"/>
        </w:rPr>
        <w:t>学生</w:t>
      </w:r>
      <w:r w:rsidRPr="00716E18">
        <w:rPr>
          <w:kern w:val="0"/>
        </w:rPr>
        <w:t>学习时应根据大纲提纲挈领地掌握数据仓库和数据挖掘的内容，随后，还要参考大量的参考文献，通过课后思考和练习题进行多角度和层次的反复学习。</w:t>
      </w:r>
    </w:p>
    <w:p w14:paraId="58B332D6" w14:textId="77777777" w:rsidR="00C26426" w:rsidRPr="00716E18" w:rsidRDefault="00C26426" w:rsidP="00474456">
      <w:pPr>
        <w:pStyle w:val="a4"/>
        <w:spacing w:line="560" w:lineRule="exact"/>
        <w:ind w:firstLineChars="177" w:firstLine="425"/>
      </w:pPr>
      <w:r w:rsidRPr="00716E18">
        <w:t>本课程涉及的内容广泛，很多内容需要学生课后学习，以提高学生的自学能力；同时，</w:t>
      </w:r>
      <w:r w:rsidRPr="00716E18">
        <w:rPr>
          <w:kern w:val="0"/>
        </w:rPr>
        <w:t>尽可能做到把理论知识与实际应用相结合，</w:t>
      </w:r>
      <w:r w:rsidRPr="00716E18">
        <w:t>提高学生的动手能力与解决实际问题的能力。</w:t>
      </w:r>
      <w:r w:rsidRPr="00716E18">
        <w:t xml:space="preserve"> </w:t>
      </w:r>
    </w:p>
    <w:p w14:paraId="6DB21893" w14:textId="77777777" w:rsidR="00241A9D" w:rsidRPr="00716E18" w:rsidRDefault="00A8460C" w:rsidP="00474456">
      <w:pPr>
        <w:spacing w:line="560" w:lineRule="exact"/>
        <w:ind w:firstLineChars="200" w:firstLine="480"/>
        <w:rPr>
          <w:rFonts w:eastAsia="黑体"/>
          <w:bCs/>
          <w:sz w:val="24"/>
          <w:szCs w:val="32"/>
        </w:rPr>
      </w:pPr>
      <w:r w:rsidRPr="00716E18">
        <w:rPr>
          <w:rFonts w:eastAsia="黑体"/>
          <w:bCs/>
          <w:sz w:val="24"/>
          <w:szCs w:val="32"/>
        </w:rPr>
        <w:t>三、各教学环节学时分配</w:t>
      </w:r>
    </w:p>
    <w:p w14:paraId="6465C1A0" w14:textId="77777777" w:rsidR="00241A9D" w:rsidRPr="00716E18" w:rsidRDefault="00921ECC" w:rsidP="00474456">
      <w:pPr>
        <w:pStyle w:val="a4"/>
        <w:spacing w:line="560" w:lineRule="exact"/>
      </w:pPr>
      <w:proofErr w:type="spellStart"/>
      <w:r w:rsidRPr="00716E18">
        <w:t>以表格方式表现各章节的学时分配，表格如下</w:t>
      </w:r>
      <w:proofErr w:type="spellEnd"/>
      <w:r w:rsidRPr="00716E18">
        <w:t>：</w:t>
      </w:r>
    </w:p>
    <w:p w14:paraId="2EC20BA4" w14:textId="77777777" w:rsidR="00241A9D" w:rsidRPr="00716E18" w:rsidRDefault="00241A9D" w:rsidP="00474456">
      <w:pPr>
        <w:spacing w:line="560" w:lineRule="exact"/>
        <w:jc w:val="center"/>
        <w:rPr>
          <w:b/>
          <w:bCs/>
          <w:sz w:val="24"/>
        </w:rPr>
      </w:pPr>
      <w:r w:rsidRPr="00716E18">
        <w:rPr>
          <w:b/>
          <w:bCs/>
          <w:sz w:val="24"/>
        </w:rPr>
        <w:t>教学课时分配</w:t>
      </w:r>
    </w:p>
    <w:tbl>
      <w:tblPr>
        <w:tblW w:w="0" w:type="auto"/>
        <w:tblInd w:w="137"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735"/>
        <w:gridCol w:w="3060"/>
        <w:gridCol w:w="1080"/>
        <w:gridCol w:w="1080"/>
        <w:gridCol w:w="1080"/>
        <w:gridCol w:w="885"/>
      </w:tblGrid>
      <w:tr w:rsidR="00F17854" w:rsidRPr="00716E18" w14:paraId="7581A34A" w14:textId="77777777" w:rsidTr="001E7843">
        <w:trPr>
          <w:trHeight w:val="420"/>
        </w:trPr>
        <w:tc>
          <w:tcPr>
            <w:tcW w:w="735" w:type="dxa"/>
            <w:tcBorders>
              <w:top w:val="single" w:sz="4" w:space="0" w:color="auto"/>
              <w:bottom w:val="single" w:sz="4" w:space="0" w:color="auto"/>
              <w:right w:val="single" w:sz="4" w:space="0" w:color="auto"/>
            </w:tcBorders>
            <w:vAlign w:val="center"/>
          </w:tcPr>
          <w:p w14:paraId="6545575C" w14:textId="77777777" w:rsidR="00241A9D" w:rsidRPr="00716E18" w:rsidRDefault="00241A9D" w:rsidP="00474456">
            <w:pPr>
              <w:spacing w:line="560" w:lineRule="exact"/>
              <w:ind w:leftChars="-7" w:left="-15"/>
              <w:jc w:val="center"/>
              <w:rPr>
                <w:sz w:val="24"/>
                <w:szCs w:val="21"/>
              </w:rPr>
            </w:pPr>
            <w:r w:rsidRPr="00716E18">
              <w:rPr>
                <w:sz w:val="24"/>
                <w:szCs w:val="21"/>
              </w:rPr>
              <w:t>序号</w:t>
            </w:r>
          </w:p>
        </w:tc>
        <w:tc>
          <w:tcPr>
            <w:tcW w:w="3060" w:type="dxa"/>
            <w:tcBorders>
              <w:top w:val="single" w:sz="4" w:space="0" w:color="auto"/>
              <w:left w:val="single" w:sz="4" w:space="0" w:color="auto"/>
              <w:bottom w:val="single" w:sz="4" w:space="0" w:color="auto"/>
              <w:right w:val="single" w:sz="4" w:space="0" w:color="auto"/>
            </w:tcBorders>
            <w:vAlign w:val="center"/>
          </w:tcPr>
          <w:p w14:paraId="30355AE3" w14:textId="77777777" w:rsidR="00241A9D" w:rsidRPr="00716E18" w:rsidRDefault="00241A9D" w:rsidP="00474456">
            <w:pPr>
              <w:spacing w:line="560" w:lineRule="exact"/>
              <w:jc w:val="center"/>
              <w:rPr>
                <w:sz w:val="24"/>
                <w:szCs w:val="21"/>
              </w:rPr>
            </w:pPr>
            <w:r w:rsidRPr="00716E18">
              <w:rPr>
                <w:sz w:val="24"/>
                <w:szCs w:val="21"/>
              </w:rPr>
              <w:t>章节内容</w:t>
            </w:r>
          </w:p>
        </w:tc>
        <w:tc>
          <w:tcPr>
            <w:tcW w:w="1080" w:type="dxa"/>
            <w:tcBorders>
              <w:top w:val="single" w:sz="4" w:space="0" w:color="auto"/>
              <w:left w:val="single" w:sz="4" w:space="0" w:color="auto"/>
              <w:bottom w:val="single" w:sz="4" w:space="0" w:color="auto"/>
              <w:right w:val="single" w:sz="4" w:space="0" w:color="auto"/>
            </w:tcBorders>
            <w:vAlign w:val="center"/>
          </w:tcPr>
          <w:p w14:paraId="09EC709D" w14:textId="77777777" w:rsidR="00241A9D" w:rsidRPr="00716E18" w:rsidRDefault="00241A9D" w:rsidP="00474456">
            <w:pPr>
              <w:spacing w:line="560" w:lineRule="exact"/>
              <w:jc w:val="center"/>
              <w:rPr>
                <w:sz w:val="24"/>
                <w:szCs w:val="21"/>
              </w:rPr>
            </w:pPr>
            <w:r w:rsidRPr="00716E18">
              <w:rPr>
                <w:sz w:val="24"/>
                <w:szCs w:val="21"/>
              </w:rPr>
              <w:t>讲课</w:t>
            </w:r>
          </w:p>
        </w:tc>
        <w:tc>
          <w:tcPr>
            <w:tcW w:w="1080" w:type="dxa"/>
            <w:tcBorders>
              <w:top w:val="single" w:sz="4" w:space="0" w:color="auto"/>
              <w:left w:val="single" w:sz="4" w:space="0" w:color="auto"/>
              <w:bottom w:val="single" w:sz="4" w:space="0" w:color="auto"/>
              <w:right w:val="single" w:sz="4" w:space="0" w:color="auto"/>
            </w:tcBorders>
            <w:vAlign w:val="center"/>
          </w:tcPr>
          <w:p w14:paraId="4EA8E8B6" w14:textId="77777777" w:rsidR="00241A9D" w:rsidRPr="00716E18" w:rsidRDefault="00241A9D" w:rsidP="00474456">
            <w:pPr>
              <w:spacing w:line="560" w:lineRule="exact"/>
              <w:jc w:val="center"/>
              <w:rPr>
                <w:sz w:val="24"/>
                <w:szCs w:val="21"/>
              </w:rPr>
            </w:pPr>
            <w:r w:rsidRPr="00716E18">
              <w:rPr>
                <w:sz w:val="24"/>
                <w:szCs w:val="21"/>
              </w:rPr>
              <w:t>实验</w:t>
            </w:r>
          </w:p>
        </w:tc>
        <w:tc>
          <w:tcPr>
            <w:tcW w:w="1080" w:type="dxa"/>
            <w:tcBorders>
              <w:top w:val="single" w:sz="4" w:space="0" w:color="auto"/>
              <w:left w:val="single" w:sz="4" w:space="0" w:color="auto"/>
              <w:bottom w:val="single" w:sz="4" w:space="0" w:color="auto"/>
              <w:right w:val="single" w:sz="4" w:space="0" w:color="auto"/>
            </w:tcBorders>
            <w:vAlign w:val="center"/>
          </w:tcPr>
          <w:p w14:paraId="40F4785E" w14:textId="77777777" w:rsidR="00241A9D" w:rsidRPr="00716E18" w:rsidRDefault="00241A9D" w:rsidP="00474456">
            <w:pPr>
              <w:spacing w:line="560" w:lineRule="exact"/>
              <w:jc w:val="center"/>
              <w:rPr>
                <w:sz w:val="24"/>
                <w:szCs w:val="21"/>
              </w:rPr>
            </w:pPr>
            <w:r w:rsidRPr="00716E18">
              <w:rPr>
                <w:sz w:val="24"/>
                <w:szCs w:val="21"/>
              </w:rPr>
              <w:t>其他</w:t>
            </w:r>
          </w:p>
        </w:tc>
        <w:tc>
          <w:tcPr>
            <w:tcW w:w="885" w:type="dxa"/>
            <w:tcBorders>
              <w:top w:val="single" w:sz="4" w:space="0" w:color="auto"/>
              <w:left w:val="single" w:sz="4" w:space="0" w:color="auto"/>
              <w:bottom w:val="single" w:sz="4" w:space="0" w:color="auto"/>
            </w:tcBorders>
            <w:vAlign w:val="center"/>
          </w:tcPr>
          <w:p w14:paraId="7DBA775A" w14:textId="77777777" w:rsidR="00241A9D" w:rsidRPr="00716E18" w:rsidRDefault="00241A9D" w:rsidP="00474456">
            <w:pPr>
              <w:spacing w:line="560" w:lineRule="exact"/>
              <w:jc w:val="center"/>
              <w:rPr>
                <w:sz w:val="24"/>
                <w:szCs w:val="21"/>
              </w:rPr>
            </w:pPr>
            <w:r w:rsidRPr="00716E18">
              <w:rPr>
                <w:sz w:val="24"/>
                <w:szCs w:val="21"/>
              </w:rPr>
              <w:t>合计</w:t>
            </w:r>
          </w:p>
        </w:tc>
      </w:tr>
      <w:tr w:rsidR="00F17854" w:rsidRPr="00716E18" w14:paraId="74E3BE53" w14:textId="77777777" w:rsidTr="001E7843">
        <w:trPr>
          <w:trHeight w:val="375"/>
        </w:trPr>
        <w:tc>
          <w:tcPr>
            <w:tcW w:w="735" w:type="dxa"/>
            <w:tcBorders>
              <w:top w:val="single" w:sz="4" w:space="0" w:color="auto"/>
              <w:bottom w:val="single" w:sz="4" w:space="0" w:color="auto"/>
              <w:right w:val="single" w:sz="4" w:space="0" w:color="auto"/>
            </w:tcBorders>
          </w:tcPr>
          <w:p w14:paraId="096247CB" w14:textId="77777777" w:rsidR="00600FFA" w:rsidRPr="00716E18" w:rsidRDefault="00600FFA" w:rsidP="00474456">
            <w:pPr>
              <w:spacing w:line="560" w:lineRule="exact"/>
              <w:jc w:val="center"/>
              <w:rPr>
                <w:bCs/>
                <w:sz w:val="24"/>
              </w:rPr>
            </w:pPr>
            <w:r w:rsidRPr="00716E18">
              <w:rPr>
                <w:bCs/>
                <w:sz w:val="24"/>
              </w:rPr>
              <w:t>1</w:t>
            </w:r>
          </w:p>
        </w:tc>
        <w:tc>
          <w:tcPr>
            <w:tcW w:w="3060" w:type="dxa"/>
            <w:tcBorders>
              <w:top w:val="single" w:sz="4" w:space="0" w:color="auto"/>
              <w:left w:val="single" w:sz="4" w:space="0" w:color="auto"/>
              <w:bottom w:val="single" w:sz="4" w:space="0" w:color="auto"/>
              <w:right w:val="single" w:sz="4" w:space="0" w:color="auto"/>
            </w:tcBorders>
          </w:tcPr>
          <w:p w14:paraId="1A68FE9B" w14:textId="77777777" w:rsidR="00600FFA" w:rsidRPr="00716E18" w:rsidRDefault="00600FFA" w:rsidP="00474456">
            <w:pPr>
              <w:spacing w:line="560" w:lineRule="exact"/>
              <w:jc w:val="left"/>
              <w:rPr>
                <w:bCs/>
                <w:sz w:val="24"/>
              </w:rPr>
            </w:pPr>
            <w:r w:rsidRPr="00716E18">
              <w:rPr>
                <w:bCs/>
                <w:sz w:val="24"/>
              </w:rPr>
              <w:t>第一章</w:t>
            </w:r>
            <w:r w:rsidRPr="00716E18">
              <w:rPr>
                <w:bCs/>
                <w:sz w:val="24"/>
              </w:rPr>
              <w:t xml:space="preserve"> </w:t>
            </w:r>
            <w:r w:rsidRPr="00716E18">
              <w:rPr>
                <w:bCs/>
                <w:sz w:val="24"/>
              </w:rPr>
              <w:t>数据仓库概述</w:t>
            </w:r>
          </w:p>
        </w:tc>
        <w:tc>
          <w:tcPr>
            <w:tcW w:w="1080" w:type="dxa"/>
            <w:tcBorders>
              <w:top w:val="single" w:sz="4" w:space="0" w:color="auto"/>
              <w:left w:val="single" w:sz="4" w:space="0" w:color="auto"/>
              <w:bottom w:val="single" w:sz="4" w:space="0" w:color="auto"/>
              <w:right w:val="single" w:sz="4" w:space="0" w:color="auto"/>
            </w:tcBorders>
          </w:tcPr>
          <w:p w14:paraId="48FC3B34" w14:textId="77777777" w:rsidR="00600FFA" w:rsidRPr="00716E18" w:rsidRDefault="00600FFA" w:rsidP="00474456">
            <w:pPr>
              <w:spacing w:line="560" w:lineRule="exact"/>
              <w:ind w:firstLineChars="11" w:firstLine="26"/>
              <w:jc w:val="center"/>
              <w:rPr>
                <w:bCs/>
                <w:sz w:val="24"/>
              </w:rPr>
            </w:pPr>
            <w:r w:rsidRPr="00716E18">
              <w:rPr>
                <w:bCs/>
                <w:sz w:val="24"/>
              </w:rPr>
              <w:t>2</w:t>
            </w:r>
          </w:p>
        </w:tc>
        <w:tc>
          <w:tcPr>
            <w:tcW w:w="1080" w:type="dxa"/>
            <w:tcBorders>
              <w:top w:val="single" w:sz="4" w:space="0" w:color="auto"/>
              <w:left w:val="single" w:sz="4" w:space="0" w:color="auto"/>
              <w:bottom w:val="single" w:sz="4" w:space="0" w:color="auto"/>
              <w:right w:val="single" w:sz="4" w:space="0" w:color="auto"/>
            </w:tcBorders>
          </w:tcPr>
          <w:p w14:paraId="0F780AE4" w14:textId="77777777" w:rsidR="00600FFA" w:rsidRPr="00716E18" w:rsidRDefault="00600FFA" w:rsidP="00474456">
            <w:pPr>
              <w:spacing w:line="560" w:lineRule="exact"/>
              <w:jc w:val="center"/>
              <w:rPr>
                <w:bCs/>
                <w:sz w:val="24"/>
              </w:rPr>
            </w:pPr>
            <w:r w:rsidRPr="00716E18">
              <w:rPr>
                <w:bCs/>
                <w:sz w:val="24"/>
              </w:rPr>
              <w:t>2</w:t>
            </w:r>
          </w:p>
        </w:tc>
        <w:tc>
          <w:tcPr>
            <w:tcW w:w="1080" w:type="dxa"/>
            <w:tcBorders>
              <w:top w:val="single" w:sz="4" w:space="0" w:color="auto"/>
              <w:left w:val="single" w:sz="4" w:space="0" w:color="auto"/>
              <w:bottom w:val="single" w:sz="4" w:space="0" w:color="auto"/>
              <w:right w:val="single" w:sz="4" w:space="0" w:color="auto"/>
            </w:tcBorders>
          </w:tcPr>
          <w:p w14:paraId="0B468DDF" w14:textId="77777777" w:rsidR="00600FFA" w:rsidRPr="00716E18" w:rsidRDefault="00600FFA" w:rsidP="00474456">
            <w:pPr>
              <w:spacing w:line="560" w:lineRule="exact"/>
              <w:ind w:leftChars="-2" w:left="1" w:hangingChars="2" w:hanging="5"/>
              <w:jc w:val="center"/>
              <w:rPr>
                <w:bCs/>
                <w:sz w:val="24"/>
              </w:rPr>
            </w:pPr>
          </w:p>
        </w:tc>
        <w:tc>
          <w:tcPr>
            <w:tcW w:w="885" w:type="dxa"/>
            <w:tcBorders>
              <w:top w:val="single" w:sz="4" w:space="0" w:color="auto"/>
              <w:left w:val="single" w:sz="4" w:space="0" w:color="auto"/>
              <w:bottom w:val="single" w:sz="4" w:space="0" w:color="auto"/>
            </w:tcBorders>
          </w:tcPr>
          <w:p w14:paraId="2CBD4A9A" w14:textId="77777777" w:rsidR="00600FFA" w:rsidRPr="00716E18" w:rsidRDefault="00600FFA" w:rsidP="00474456">
            <w:pPr>
              <w:spacing w:line="560" w:lineRule="exact"/>
              <w:jc w:val="center"/>
              <w:rPr>
                <w:bCs/>
                <w:sz w:val="24"/>
              </w:rPr>
            </w:pPr>
            <w:r w:rsidRPr="00716E18">
              <w:rPr>
                <w:bCs/>
                <w:sz w:val="24"/>
              </w:rPr>
              <w:t>4</w:t>
            </w:r>
          </w:p>
        </w:tc>
      </w:tr>
      <w:tr w:rsidR="00F17854" w:rsidRPr="00716E18" w14:paraId="4A611FB8" w14:textId="77777777" w:rsidTr="001E7843">
        <w:trPr>
          <w:trHeight w:val="540"/>
        </w:trPr>
        <w:tc>
          <w:tcPr>
            <w:tcW w:w="735" w:type="dxa"/>
            <w:tcBorders>
              <w:top w:val="single" w:sz="4" w:space="0" w:color="auto"/>
              <w:bottom w:val="single" w:sz="4" w:space="0" w:color="auto"/>
              <w:right w:val="single" w:sz="4" w:space="0" w:color="auto"/>
            </w:tcBorders>
          </w:tcPr>
          <w:p w14:paraId="600961D3" w14:textId="77777777" w:rsidR="00600FFA" w:rsidRPr="00716E18" w:rsidRDefault="00600FFA" w:rsidP="00474456">
            <w:pPr>
              <w:spacing w:line="560" w:lineRule="exact"/>
              <w:jc w:val="center"/>
              <w:rPr>
                <w:bCs/>
                <w:sz w:val="24"/>
              </w:rPr>
            </w:pPr>
            <w:r w:rsidRPr="00716E18">
              <w:rPr>
                <w:bCs/>
                <w:sz w:val="24"/>
              </w:rPr>
              <w:t>2</w:t>
            </w:r>
          </w:p>
        </w:tc>
        <w:tc>
          <w:tcPr>
            <w:tcW w:w="3060" w:type="dxa"/>
            <w:tcBorders>
              <w:top w:val="single" w:sz="4" w:space="0" w:color="auto"/>
              <w:left w:val="single" w:sz="4" w:space="0" w:color="auto"/>
              <w:bottom w:val="single" w:sz="4" w:space="0" w:color="auto"/>
              <w:right w:val="single" w:sz="4" w:space="0" w:color="auto"/>
            </w:tcBorders>
          </w:tcPr>
          <w:p w14:paraId="62FAB63D" w14:textId="77777777" w:rsidR="00600FFA" w:rsidRPr="00716E18" w:rsidRDefault="00600FFA" w:rsidP="00474456">
            <w:pPr>
              <w:spacing w:line="560" w:lineRule="exact"/>
              <w:jc w:val="left"/>
              <w:rPr>
                <w:bCs/>
                <w:sz w:val="24"/>
              </w:rPr>
            </w:pPr>
            <w:r w:rsidRPr="00716E18">
              <w:rPr>
                <w:bCs/>
                <w:sz w:val="24"/>
              </w:rPr>
              <w:t>第二章</w:t>
            </w:r>
            <w:r w:rsidRPr="00716E18">
              <w:rPr>
                <w:bCs/>
                <w:sz w:val="24"/>
              </w:rPr>
              <w:t xml:space="preserve"> </w:t>
            </w:r>
            <w:r w:rsidRPr="00716E18">
              <w:rPr>
                <w:bCs/>
                <w:sz w:val="24"/>
              </w:rPr>
              <w:t>数据仓库开发模型</w:t>
            </w:r>
          </w:p>
        </w:tc>
        <w:tc>
          <w:tcPr>
            <w:tcW w:w="1080" w:type="dxa"/>
            <w:tcBorders>
              <w:top w:val="single" w:sz="4" w:space="0" w:color="auto"/>
              <w:left w:val="single" w:sz="4" w:space="0" w:color="auto"/>
              <w:bottom w:val="single" w:sz="4" w:space="0" w:color="auto"/>
              <w:right w:val="single" w:sz="4" w:space="0" w:color="auto"/>
            </w:tcBorders>
          </w:tcPr>
          <w:p w14:paraId="472E3327" w14:textId="77777777" w:rsidR="00600FFA" w:rsidRPr="00716E18" w:rsidRDefault="00600FFA" w:rsidP="00474456">
            <w:pPr>
              <w:spacing w:line="560" w:lineRule="exact"/>
              <w:ind w:firstLineChars="11" w:firstLine="26"/>
              <w:jc w:val="center"/>
              <w:rPr>
                <w:bCs/>
                <w:sz w:val="24"/>
              </w:rPr>
            </w:pPr>
            <w:r w:rsidRPr="00716E18">
              <w:rPr>
                <w:bCs/>
                <w:sz w:val="24"/>
              </w:rPr>
              <w:t>2</w:t>
            </w:r>
          </w:p>
        </w:tc>
        <w:tc>
          <w:tcPr>
            <w:tcW w:w="1080" w:type="dxa"/>
            <w:tcBorders>
              <w:top w:val="single" w:sz="4" w:space="0" w:color="auto"/>
              <w:left w:val="single" w:sz="4" w:space="0" w:color="auto"/>
              <w:bottom w:val="single" w:sz="4" w:space="0" w:color="auto"/>
              <w:right w:val="single" w:sz="4" w:space="0" w:color="auto"/>
            </w:tcBorders>
          </w:tcPr>
          <w:p w14:paraId="526D35B6" w14:textId="77777777" w:rsidR="00600FFA" w:rsidRPr="00716E18" w:rsidRDefault="00600FFA" w:rsidP="00474456">
            <w:pPr>
              <w:spacing w:line="560" w:lineRule="exact"/>
              <w:jc w:val="center"/>
              <w:rPr>
                <w:bCs/>
                <w:sz w:val="24"/>
              </w:rPr>
            </w:pPr>
          </w:p>
        </w:tc>
        <w:tc>
          <w:tcPr>
            <w:tcW w:w="1080" w:type="dxa"/>
            <w:tcBorders>
              <w:top w:val="single" w:sz="4" w:space="0" w:color="auto"/>
              <w:left w:val="single" w:sz="4" w:space="0" w:color="auto"/>
              <w:bottom w:val="single" w:sz="4" w:space="0" w:color="auto"/>
              <w:right w:val="single" w:sz="4" w:space="0" w:color="auto"/>
            </w:tcBorders>
          </w:tcPr>
          <w:p w14:paraId="42B25917" w14:textId="77777777" w:rsidR="00600FFA" w:rsidRPr="00716E18" w:rsidRDefault="00600FFA" w:rsidP="00474456">
            <w:pPr>
              <w:spacing w:line="560" w:lineRule="exact"/>
              <w:ind w:leftChars="-2" w:left="1" w:hangingChars="2" w:hanging="5"/>
              <w:jc w:val="center"/>
              <w:rPr>
                <w:bCs/>
                <w:sz w:val="24"/>
              </w:rPr>
            </w:pPr>
          </w:p>
        </w:tc>
        <w:tc>
          <w:tcPr>
            <w:tcW w:w="885" w:type="dxa"/>
            <w:tcBorders>
              <w:top w:val="single" w:sz="4" w:space="0" w:color="auto"/>
              <w:left w:val="single" w:sz="4" w:space="0" w:color="auto"/>
              <w:bottom w:val="single" w:sz="4" w:space="0" w:color="auto"/>
            </w:tcBorders>
          </w:tcPr>
          <w:p w14:paraId="4F109641" w14:textId="77777777" w:rsidR="00600FFA" w:rsidRPr="00716E18" w:rsidRDefault="00600FFA" w:rsidP="00474456">
            <w:pPr>
              <w:spacing w:line="560" w:lineRule="exact"/>
              <w:jc w:val="center"/>
              <w:rPr>
                <w:bCs/>
                <w:sz w:val="24"/>
              </w:rPr>
            </w:pPr>
            <w:r w:rsidRPr="00716E18">
              <w:rPr>
                <w:bCs/>
                <w:sz w:val="24"/>
              </w:rPr>
              <w:t>2</w:t>
            </w:r>
          </w:p>
        </w:tc>
      </w:tr>
      <w:tr w:rsidR="00F17854" w:rsidRPr="00716E18" w14:paraId="62E94663" w14:textId="77777777" w:rsidTr="001E7843">
        <w:trPr>
          <w:trHeight w:val="540"/>
        </w:trPr>
        <w:tc>
          <w:tcPr>
            <w:tcW w:w="735" w:type="dxa"/>
            <w:tcBorders>
              <w:top w:val="single" w:sz="4" w:space="0" w:color="auto"/>
              <w:bottom w:val="single" w:sz="4" w:space="0" w:color="auto"/>
              <w:right w:val="single" w:sz="4" w:space="0" w:color="auto"/>
            </w:tcBorders>
          </w:tcPr>
          <w:p w14:paraId="0B0AA319" w14:textId="77777777" w:rsidR="00600FFA" w:rsidRPr="00716E18" w:rsidRDefault="00600FFA" w:rsidP="00474456">
            <w:pPr>
              <w:spacing w:line="560" w:lineRule="exact"/>
              <w:jc w:val="center"/>
              <w:rPr>
                <w:bCs/>
                <w:sz w:val="24"/>
              </w:rPr>
            </w:pPr>
            <w:r w:rsidRPr="00716E18">
              <w:rPr>
                <w:bCs/>
                <w:sz w:val="24"/>
              </w:rPr>
              <w:t>3</w:t>
            </w:r>
          </w:p>
        </w:tc>
        <w:tc>
          <w:tcPr>
            <w:tcW w:w="3060" w:type="dxa"/>
            <w:tcBorders>
              <w:top w:val="single" w:sz="4" w:space="0" w:color="auto"/>
              <w:left w:val="single" w:sz="4" w:space="0" w:color="auto"/>
              <w:bottom w:val="single" w:sz="4" w:space="0" w:color="auto"/>
              <w:right w:val="single" w:sz="4" w:space="0" w:color="auto"/>
            </w:tcBorders>
          </w:tcPr>
          <w:p w14:paraId="321FB3F9" w14:textId="77777777" w:rsidR="00600FFA" w:rsidRPr="00716E18" w:rsidRDefault="00600FFA" w:rsidP="00474456">
            <w:pPr>
              <w:spacing w:line="560" w:lineRule="exact"/>
              <w:jc w:val="left"/>
              <w:rPr>
                <w:bCs/>
                <w:sz w:val="24"/>
              </w:rPr>
            </w:pPr>
            <w:r w:rsidRPr="00716E18">
              <w:rPr>
                <w:bCs/>
                <w:sz w:val="24"/>
              </w:rPr>
              <w:t>第三章</w:t>
            </w:r>
            <w:r w:rsidRPr="00716E18">
              <w:rPr>
                <w:bCs/>
                <w:sz w:val="24"/>
              </w:rPr>
              <w:t xml:space="preserve"> </w:t>
            </w:r>
            <w:r w:rsidRPr="00716E18">
              <w:rPr>
                <w:bCs/>
                <w:sz w:val="24"/>
              </w:rPr>
              <w:t>联机分析处理</w:t>
            </w:r>
          </w:p>
        </w:tc>
        <w:tc>
          <w:tcPr>
            <w:tcW w:w="1080" w:type="dxa"/>
            <w:tcBorders>
              <w:top w:val="single" w:sz="4" w:space="0" w:color="auto"/>
              <w:left w:val="single" w:sz="4" w:space="0" w:color="auto"/>
              <w:bottom w:val="single" w:sz="4" w:space="0" w:color="auto"/>
              <w:right w:val="single" w:sz="4" w:space="0" w:color="auto"/>
            </w:tcBorders>
          </w:tcPr>
          <w:p w14:paraId="054832A6" w14:textId="77777777" w:rsidR="00600FFA" w:rsidRPr="00716E18" w:rsidRDefault="00600FFA" w:rsidP="00474456">
            <w:pPr>
              <w:spacing w:line="560" w:lineRule="exact"/>
              <w:ind w:firstLineChars="11" w:firstLine="26"/>
              <w:jc w:val="center"/>
              <w:rPr>
                <w:bCs/>
                <w:sz w:val="24"/>
              </w:rPr>
            </w:pPr>
            <w:r w:rsidRPr="00716E18">
              <w:rPr>
                <w:bCs/>
                <w:sz w:val="24"/>
              </w:rPr>
              <w:t>2</w:t>
            </w:r>
          </w:p>
        </w:tc>
        <w:tc>
          <w:tcPr>
            <w:tcW w:w="1080" w:type="dxa"/>
            <w:tcBorders>
              <w:top w:val="single" w:sz="4" w:space="0" w:color="auto"/>
              <w:left w:val="single" w:sz="4" w:space="0" w:color="auto"/>
              <w:bottom w:val="single" w:sz="4" w:space="0" w:color="auto"/>
              <w:right w:val="single" w:sz="4" w:space="0" w:color="auto"/>
            </w:tcBorders>
          </w:tcPr>
          <w:p w14:paraId="3DCBBFF4" w14:textId="77777777" w:rsidR="00600FFA" w:rsidRPr="00716E18" w:rsidRDefault="00600FFA" w:rsidP="00474456">
            <w:pPr>
              <w:spacing w:line="560" w:lineRule="exact"/>
              <w:jc w:val="center"/>
              <w:rPr>
                <w:bCs/>
                <w:sz w:val="24"/>
              </w:rPr>
            </w:pPr>
            <w:r w:rsidRPr="00716E18">
              <w:rPr>
                <w:bCs/>
                <w:sz w:val="24"/>
              </w:rPr>
              <w:t>2</w:t>
            </w:r>
          </w:p>
        </w:tc>
        <w:tc>
          <w:tcPr>
            <w:tcW w:w="1080" w:type="dxa"/>
            <w:tcBorders>
              <w:top w:val="single" w:sz="4" w:space="0" w:color="auto"/>
              <w:left w:val="single" w:sz="4" w:space="0" w:color="auto"/>
              <w:bottom w:val="single" w:sz="4" w:space="0" w:color="auto"/>
              <w:right w:val="single" w:sz="4" w:space="0" w:color="auto"/>
            </w:tcBorders>
          </w:tcPr>
          <w:p w14:paraId="4C8FCF94" w14:textId="77777777" w:rsidR="00600FFA" w:rsidRPr="00716E18" w:rsidRDefault="00600FFA" w:rsidP="00474456">
            <w:pPr>
              <w:spacing w:line="560" w:lineRule="exact"/>
              <w:ind w:leftChars="-2" w:left="1" w:hangingChars="2" w:hanging="5"/>
              <w:jc w:val="center"/>
              <w:rPr>
                <w:bCs/>
                <w:sz w:val="24"/>
              </w:rPr>
            </w:pPr>
          </w:p>
        </w:tc>
        <w:tc>
          <w:tcPr>
            <w:tcW w:w="885" w:type="dxa"/>
            <w:tcBorders>
              <w:top w:val="single" w:sz="4" w:space="0" w:color="auto"/>
              <w:left w:val="single" w:sz="4" w:space="0" w:color="auto"/>
              <w:bottom w:val="single" w:sz="4" w:space="0" w:color="auto"/>
            </w:tcBorders>
          </w:tcPr>
          <w:p w14:paraId="441B35BC" w14:textId="77777777" w:rsidR="00600FFA" w:rsidRPr="00716E18" w:rsidRDefault="00600FFA" w:rsidP="00474456">
            <w:pPr>
              <w:spacing w:line="560" w:lineRule="exact"/>
              <w:jc w:val="center"/>
              <w:rPr>
                <w:bCs/>
                <w:sz w:val="24"/>
              </w:rPr>
            </w:pPr>
            <w:r w:rsidRPr="00716E18">
              <w:rPr>
                <w:bCs/>
                <w:sz w:val="24"/>
              </w:rPr>
              <w:t>4</w:t>
            </w:r>
          </w:p>
        </w:tc>
      </w:tr>
      <w:tr w:rsidR="00F17854" w:rsidRPr="00716E18" w14:paraId="31EA0F0C" w14:textId="77777777" w:rsidTr="001E7843">
        <w:trPr>
          <w:trHeight w:val="540"/>
        </w:trPr>
        <w:tc>
          <w:tcPr>
            <w:tcW w:w="735" w:type="dxa"/>
            <w:tcBorders>
              <w:top w:val="single" w:sz="4" w:space="0" w:color="auto"/>
              <w:bottom w:val="single" w:sz="4" w:space="0" w:color="auto"/>
              <w:right w:val="single" w:sz="4" w:space="0" w:color="auto"/>
            </w:tcBorders>
          </w:tcPr>
          <w:p w14:paraId="2A3E1CAE" w14:textId="77777777" w:rsidR="00600FFA" w:rsidRPr="00716E18" w:rsidRDefault="00600FFA" w:rsidP="00474456">
            <w:pPr>
              <w:spacing w:line="560" w:lineRule="exact"/>
              <w:jc w:val="center"/>
              <w:rPr>
                <w:bCs/>
                <w:sz w:val="24"/>
              </w:rPr>
            </w:pPr>
            <w:r w:rsidRPr="00716E18">
              <w:rPr>
                <w:bCs/>
                <w:sz w:val="24"/>
              </w:rPr>
              <w:t>4</w:t>
            </w:r>
          </w:p>
        </w:tc>
        <w:tc>
          <w:tcPr>
            <w:tcW w:w="3060" w:type="dxa"/>
            <w:tcBorders>
              <w:top w:val="single" w:sz="4" w:space="0" w:color="auto"/>
              <w:left w:val="single" w:sz="4" w:space="0" w:color="auto"/>
              <w:bottom w:val="single" w:sz="4" w:space="0" w:color="auto"/>
              <w:right w:val="single" w:sz="4" w:space="0" w:color="auto"/>
            </w:tcBorders>
          </w:tcPr>
          <w:p w14:paraId="2BDF1B73" w14:textId="77777777" w:rsidR="00600FFA" w:rsidRPr="00716E18" w:rsidRDefault="00600FFA" w:rsidP="00474456">
            <w:pPr>
              <w:spacing w:line="560" w:lineRule="exact"/>
              <w:jc w:val="left"/>
              <w:rPr>
                <w:bCs/>
                <w:sz w:val="24"/>
              </w:rPr>
            </w:pPr>
            <w:r w:rsidRPr="00716E18">
              <w:rPr>
                <w:bCs/>
                <w:sz w:val="24"/>
              </w:rPr>
              <w:t>第四章</w:t>
            </w:r>
            <w:r w:rsidRPr="00716E18">
              <w:rPr>
                <w:bCs/>
                <w:sz w:val="24"/>
              </w:rPr>
              <w:t xml:space="preserve"> </w:t>
            </w:r>
            <w:r w:rsidRPr="00716E18">
              <w:rPr>
                <w:bCs/>
                <w:sz w:val="24"/>
              </w:rPr>
              <w:t>数据仓库系统设计</w:t>
            </w:r>
          </w:p>
        </w:tc>
        <w:tc>
          <w:tcPr>
            <w:tcW w:w="1080" w:type="dxa"/>
            <w:tcBorders>
              <w:top w:val="single" w:sz="4" w:space="0" w:color="auto"/>
              <w:left w:val="single" w:sz="4" w:space="0" w:color="auto"/>
              <w:bottom w:val="single" w:sz="4" w:space="0" w:color="auto"/>
              <w:right w:val="single" w:sz="4" w:space="0" w:color="auto"/>
            </w:tcBorders>
          </w:tcPr>
          <w:p w14:paraId="292CD542" w14:textId="77777777" w:rsidR="00600FFA" w:rsidRPr="00716E18" w:rsidRDefault="00600FFA" w:rsidP="00474456">
            <w:pPr>
              <w:spacing w:line="560" w:lineRule="exact"/>
              <w:ind w:firstLineChars="11" w:firstLine="26"/>
              <w:jc w:val="center"/>
              <w:rPr>
                <w:bCs/>
                <w:sz w:val="24"/>
              </w:rPr>
            </w:pPr>
            <w:r w:rsidRPr="00716E18">
              <w:rPr>
                <w:bCs/>
                <w:sz w:val="24"/>
              </w:rPr>
              <w:t>2</w:t>
            </w:r>
          </w:p>
        </w:tc>
        <w:tc>
          <w:tcPr>
            <w:tcW w:w="1080" w:type="dxa"/>
            <w:tcBorders>
              <w:top w:val="single" w:sz="4" w:space="0" w:color="auto"/>
              <w:left w:val="single" w:sz="4" w:space="0" w:color="auto"/>
              <w:bottom w:val="single" w:sz="4" w:space="0" w:color="auto"/>
              <w:right w:val="single" w:sz="4" w:space="0" w:color="auto"/>
            </w:tcBorders>
          </w:tcPr>
          <w:p w14:paraId="37FE0D95" w14:textId="77777777" w:rsidR="00600FFA" w:rsidRPr="00716E18" w:rsidRDefault="00600FFA" w:rsidP="00474456">
            <w:pPr>
              <w:spacing w:line="560" w:lineRule="exact"/>
              <w:jc w:val="center"/>
              <w:rPr>
                <w:bCs/>
                <w:sz w:val="24"/>
              </w:rPr>
            </w:pPr>
            <w:r w:rsidRPr="00716E18">
              <w:rPr>
                <w:bCs/>
                <w:sz w:val="24"/>
              </w:rPr>
              <w:t>2</w:t>
            </w:r>
          </w:p>
        </w:tc>
        <w:tc>
          <w:tcPr>
            <w:tcW w:w="1080" w:type="dxa"/>
            <w:tcBorders>
              <w:top w:val="single" w:sz="4" w:space="0" w:color="auto"/>
              <w:left w:val="single" w:sz="4" w:space="0" w:color="auto"/>
              <w:bottom w:val="single" w:sz="4" w:space="0" w:color="auto"/>
              <w:right w:val="single" w:sz="4" w:space="0" w:color="auto"/>
            </w:tcBorders>
          </w:tcPr>
          <w:p w14:paraId="285BE758" w14:textId="77777777" w:rsidR="00600FFA" w:rsidRPr="00716E18" w:rsidRDefault="00600FFA" w:rsidP="00474456">
            <w:pPr>
              <w:spacing w:line="560" w:lineRule="exact"/>
              <w:ind w:leftChars="-2" w:left="1" w:hangingChars="2" w:hanging="5"/>
              <w:jc w:val="center"/>
              <w:rPr>
                <w:bCs/>
                <w:sz w:val="24"/>
              </w:rPr>
            </w:pPr>
          </w:p>
        </w:tc>
        <w:tc>
          <w:tcPr>
            <w:tcW w:w="885" w:type="dxa"/>
            <w:tcBorders>
              <w:top w:val="single" w:sz="4" w:space="0" w:color="auto"/>
              <w:left w:val="single" w:sz="4" w:space="0" w:color="auto"/>
              <w:bottom w:val="single" w:sz="4" w:space="0" w:color="auto"/>
            </w:tcBorders>
          </w:tcPr>
          <w:p w14:paraId="68C6E91E" w14:textId="77777777" w:rsidR="00600FFA" w:rsidRPr="00716E18" w:rsidRDefault="00600FFA" w:rsidP="00474456">
            <w:pPr>
              <w:spacing w:line="560" w:lineRule="exact"/>
              <w:jc w:val="center"/>
              <w:rPr>
                <w:bCs/>
                <w:sz w:val="24"/>
              </w:rPr>
            </w:pPr>
            <w:r w:rsidRPr="00716E18">
              <w:rPr>
                <w:bCs/>
                <w:sz w:val="24"/>
              </w:rPr>
              <w:t>4</w:t>
            </w:r>
          </w:p>
        </w:tc>
      </w:tr>
      <w:tr w:rsidR="00F17854" w:rsidRPr="00716E18" w14:paraId="06145A27" w14:textId="77777777" w:rsidTr="001E7843">
        <w:trPr>
          <w:trHeight w:val="540"/>
        </w:trPr>
        <w:tc>
          <w:tcPr>
            <w:tcW w:w="735" w:type="dxa"/>
            <w:tcBorders>
              <w:top w:val="single" w:sz="4" w:space="0" w:color="auto"/>
              <w:bottom w:val="single" w:sz="4" w:space="0" w:color="auto"/>
              <w:right w:val="single" w:sz="4" w:space="0" w:color="auto"/>
            </w:tcBorders>
          </w:tcPr>
          <w:p w14:paraId="7B500F74" w14:textId="77777777" w:rsidR="00600FFA" w:rsidRPr="00716E18" w:rsidRDefault="00600FFA" w:rsidP="00474456">
            <w:pPr>
              <w:spacing w:line="560" w:lineRule="exact"/>
              <w:jc w:val="center"/>
              <w:rPr>
                <w:bCs/>
                <w:sz w:val="24"/>
              </w:rPr>
            </w:pPr>
            <w:r w:rsidRPr="00716E18">
              <w:rPr>
                <w:bCs/>
                <w:sz w:val="24"/>
              </w:rPr>
              <w:t>5</w:t>
            </w:r>
          </w:p>
        </w:tc>
        <w:tc>
          <w:tcPr>
            <w:tcW w:w="3060" w:type="dxa"/>
            <w:tcBorders>
              <w:top w:val="single" w:sz="4" w:space="0" w:color="auto"/>
              <w:left w:val="single" w:sz="4" w:space="0" w:color="auto"/>
              <w:bottom w:val="single" w:sz="4" w:space="0" w:color="auto"/>
              <w:right w:val="single" w:sz="4" w:space="0" w:color="auto"/>
            </w:tcBorders>
          </w:tcPr>
          <w:p w14:paraId="496DDC03" w14:textId="77777777" w:rsidR="00600FFA" w:rsidRPr="00716E18" w:rsidRDefault="00600FFA" w:rsidP="00474456">
            <w:pPr>
              <w:spacing w:line="560" w:lineRule="exact"/>
              <w:jc w:val="left"/>
              <w:rPr>
                <w:bCs/>
                <w:sz w:val="24"/>
              </w:rPr>
            </w:pPr>
            <w:r w:rsidRPr="00716E18">
              <w:rPr>
                <w:bCs/>
                <w:sz w:val="24"/>
              </w:rPr>
              <w:t>第五章</w:t>
            </w:r>
            <w:r w:rsidRPr="00716E18">
              <w:rPr>
                <w:bCs/>
                <w:sz w:val="24"/>
              </w:rPr>
              <w:t xml:space="preserve"> </w:t>
            </w:r>
            <w:r w:rsidRPr="00716E18">
              <w:rPr>
                <w:bCs/>
                <w:sz w:val="24"/>
              </w:rPr>
              <w:t>数据挖掘概述</w:t>
            </w:r>
          </w:p>
        </w:tc>
        <w:tc>
          <w:tcPr>
            <w:tcW w:w="1080" w:type="dxa"/>
            <w:tcBorders>
              <w:top w:val="single" w:sz="4" w:space="0" w:color="auto"/>
              <w:left w:val="single" w:sz="4" w:space="0" w:color="auto"/>
              <w:bottom w:val="single" w:sz="4" w:space="0" w:color="auto"/>
              <w:right w:val="single" w:sz="4" w:space="0" w:color="auto"/>
            </w:tcBorders>
          </w:tcPr>
          <w:p w14:paraId="169E3722" w14:textId="77777777" w:rsidR="00600FFA" w:rsidRPr="00716E18" w:rsidRDefault="00600FFA" w:rsidP="00474456">
            <w:pPr>
              <w:spacing w:line="560" w:lineRule="exact"/>
              <w:ind w:firstLineChars="11" w:firstLine="26"/>
              <w:jc w:val="center"/>
              <w:rPr>
                <w:bCs/>
                <w:sz w:val="24"/>
              </w:rPr>
            </w:pPr>
            <w:r w:rsidRPr="00716E18">
              <w:rPr>
                <w:bCs/>
                <w:sz w:val="24"/>
              </w:rPr>
              <w:t>2</w:t>
            </w:r>
          </w:p>
        </w:tc>
        <w:tc>
          <w:tcPr>
            <w:tcW w:w="1080" w:type="dxa"/>
            <w:tcBorders>
              <w:top w:val="single" w:sz="4" w:space="0" w:color="auto"/>
              <w:left w:val="single" w:sz="4" w:space="0" w:color="auto"/>
              <w:bottom w:val="single" w:sz="4" w:space="0" w:color="auto"/>
              <w:right w:val="single" w:sz="4" w:space="0" w:color="auto"/>
            </w:tcBorders>
          </w:tcPr>
          <w:p w14:paraId="4EB5D73C" w14:textId="77777777" w:rsidR="00600FFA" w:rsidRPr="00716E18" w:rsidRDefault="00600FFA" w:rsidP="00474456">
            <w:pPr>
              <w:spacing w:line="560" w:lineRule="exact"/>
              <w:jc w:val="center"/>
              <w:rPr>
                <w:bCs/>
                <w:sz w:val="24"/>
              </w:rPr>
            </w:pPr>
          </w:p>
        </w:tc>
        <w:tc>
          <w:tcPr>
            <w:tcW w:w="1080" w:type="dxa"/>
            <w:tcBorders>
              <w:top w:val="single" w:sz="4" w:space="0" w:color="auto"/>
              <w:left w:val="single" w:sz="4" w:space="0" w:color="auto"/>
              <w:bottom w:val="single" w:sz="4" w:space="0" w:color="auto"/>
              <w:right w:val="single" w:sz="4" w:space="0" w:color="auto"/>
            </w:tcBorders>
          </w:tcPr>
          <w:p w14:paraId="310F085E" w14:textId="77777777" w:rsidR="00600FFA" w:rsidRPr="00716E18" w:rsidRDefault="00600FFA" w:rsidP="00474456">
            <w:pPr>
              <w:spacing w:line="560" w:lineRule="exact"/>
              <w:ind w:leftChars="-2" w:left="1" w:hangingChars="2" w:hanging="5"/>
              <w:jc w:val="center"/>
              <w:rPr>
                <w:bCs/>
                <w:sz w:val="24"/>
              </w:rPr>
            </w:pPr>
          </w:p>
        </w:tc>
        <w:tc>
          <w:tcPr>
            <w:tcW w:w="885" w:type="dxa"/>
            <w:tcBorders>
              <w:top w:val="single" w:sz="4" w:space="0" w:color="auto"/>
              <w:left w:val="single" w:sz="4" w:space="0" w:color="auto"/>
              <w:bottom w:val="single" w:sz="4" w:space="0" w:color="auto"/>
            </w:tcBorders>
          </w:tcPr>
          <w:p w14:paraId="28C0C362" w14:textId="77777777" w:rsidR="00600FFA" w:rsidRPr="00716E18" w:rsidRDefault="00600FFA" w:rsidP="00474456">
            <w:pPr>
              <w:spacing w:line="560" w:lineRule="exact"/>
              <w:jc w:val="center"/>
              <w:rPr>
                <w:bCs/>
                <w:sz w:val="24"/>
              </w:rPr>
            </w:pPr>
            <w:r w:rsidRPr="00716E18">
              <w:rPr>
                <w:bCs/>
                <w:sz w:val="24"/>
              </w:rPr>
              <w:t>2</w:t>
            </w:r>
          </w:p>
        </w:tc>
      </w:tr>
      <w:tr w:rsidR="00F17854" w:rsidRPr="00716E18" w14:paraId="53BFF7F3" w14:textId="77777777" w:rsidTr="001E7843">
        <w:trPr>
          <w:trHeight w:val="540"/>
        </w:trPr>
        <w:tc>
          <w:tcPr>
            <w:tcW w:w="735" w:type="dxa"/>
            <w:tcBorders>
              <w:top w:val="single" w:sz="4" w:space="0" w:color="auto"/>
              <w:bottom w:val="single" w:sz="4" w:space="0" w:color="auto"/>
              <w:right w:val="single" w:sz="4" w:space="0" w:color="auto"/>
            </w:tcBorders>
          </w:tcPr>
          <w:p w14:paraId="55D32B96" w14:textId="77777777" w:rsidR="00600FFA" w:rsidRPr="00716E18" w:rsidRDefault="00600FFA" w:rsidP="00474456">
            <w:pPr>
              <w:spacing w:line="560" w:lineRule="exact"/>
              <w:jc w:val="center"/>
              <w:rPr>
                <w:bCs/>
                <w:sz w:val="24"/>
              </w:rPr>
            </w:pPr>
            <w:r w:rsidRPr="00716E18">
              <w:rPr>
                <w:bCs/>
                <w:sz w:val="24"/>
              </w:rPr>
              <w:lastRenderedPageBreak/>
              <w:t>6</w:t>
            </w:r>
          </w:p>
        </w:tc>
        <w:tc>
          <w:tcPr>
            <w:tcW w:w="3060" w:type="dxa"/>
            <w:tcBorders>
              <w:top w:val="single" w:sz="4" w:space="0" w:color="auto"/>
              <w:left w:val="single" w:sz="4" w:space="0" w:color="auto"/>
              <w:bottom w:val="single" w:sz="4" w:space="0" w:color="auto"/>
              <w:right w:val="single" w:sz="4" w:space="0" w:color="auto"/>
            </w:tcBorders>
          </w:tcPr>
          <w:p w14:paraId="213BF3C8" w14:textId="77777777" w:rsidR="00600FFA" w:rsidRPr="00716E18" w:rsidRDefault="00600FFA" w:rsidP="00474456">
            <w:pPr>
              <w:spacing w:line="560" w:lineRule="exact"/>
              <w:jc w:val="left"/>
              <w:rPr>
                <w:bCs/>
                <w:sz w:val="24"/>
              </w:rPr>
            </w:pPr>
            <w:r w:rsidRPr="00716E18">
              <w:rPr>
                <w:bCs/>
                <w:sz w:val="24"/>
              </w:rPr>
              <w:t>第六章</w:t>
            </w:r>
            <w:r w:rsidRPr="00716E18">
              <w:rPr>
                <w:bCs/>
                <w:sz w:val="24"/>
              </w:rPr>
              <w:t xml:space="preserve"> </w:t>
            </w:r>
            <w:r w:rsidRPr="00716E18">
              <w:rPr>
                <w:bCs/>
                <w:sz w:val="24"/>
              </w:rPr>
              <w:t>数据预处理</w:t>
            </w:r>
          </w:p>
        </w:tc>
        <w:tc>
          <w:tcPr>
            <w:tcW w:w="1080" w:type="dxa"/>
            <w:tcBorders>
              <w:top w:val="single" w:sz="4" w:space="0" w:color="auto"/>
              <w:left w:val="single" w:sz="4" w:space="0" w:color="auto"/>
              <w:bottom w:val="single" w:sz="4" w:space="0" w:color="auto"/>
              <w:right w:val="single" w:sz="4" w:space="0" w:color="auto"/>
            </w:tcBorders>
          </w:tcPr>
          <w:p w14:paraId="140414C7" w14:textId="77777777" w:rsidR="00600FFA" w:rsidRPr="00716E18" w:rsidRDefault="00600FFA" w:rsidP="00474456">
            <w:pPr>
              <w:spacing w:line="560" w:lineRule="exact"/>
              <w:ind w:firstLineChars="11" w:firstLine="26"/>
              <w:jc w:val="center"/>
              <w:rPr>
                <w:bCs/>
                <w:sz w:val="24"/>
              </w:rPr>
            </w:pPr>
            <w:r w:rsidRPr="00716E18">
              <w:rPr>
                <w:bCs/>
                <w:sz w:val="24"/>
              </w:rPr>
              <w:t>2</w:t>
            </w:r>
          </w:p>
        </w:tc>
        <w:tc>
          <w:tcPr>
            <w:tcW w:w="1080" w:type="dxa"/>
            <w:tcBorders>
              <w:top w:val="single" w:sz="4" w:space="0" w:color="auto"/>
              <w:left w:val="single" w:sz="4" w:space="0" w:color="auto"/>
              <w:bottom w:val="single" w:sz="4" w:space="0" w:color="auto"/>
              <w:right w:val="single" w:sz="4" w:space="0" w:color="auto"/>
            </w:tcBorders>
          </w:tcPr>
          <w:p w14:paraId="7B9DD6F4" w14:textId="77777777" w:rsidR="00600FFA" w:rsidRPr="00716E18" w:rsidRDefault="00600FFA" w:rsidP="00474456">
            <w:pPr>
              <w:spacing w:line="560" w:lineRule="exact"/>
              <w:jc w:val="center"/>
              <w:rPr>
                <w:bCs/>
                <w:sz w:val="24"/>
              </w:rPr>
            </w:pPr>
          </w:p>
        </w:tc>
        <w:tc>
          <w:tcPr>
            <w:tcW w:w="1080" w:type="dxa"/>
            <w:tcBorders>
              <w:top w:val="single" w:sz="4" w:space="0" w:color="auto"/>
              <w:left w:val="single" w:sz="4" w:space="0" w:color="auto"/>
              <w:bottom w:val="single" w:sz="4" w:space="0" w:color="auto"/>
              <w:right w:val="single" w:sz="4" w:space="0" w:color="auto"/>
            </w:tcBorders>
          </w:tcPr>
          <w:p w14:paraId="714C4579" w14:textId="77777777" w:rsidR="00600FFA" w:rsidRPr="00716E18" w:rsidRDefault="00600FFA" w:rsidP="00474456">
            <w:pPr>
              <w:spacing w:line="560" w:lineRule="exact"/>
              <w:ind w:leftChars="-2" w:left="1" w:hangingChars="2" w:hanging="5"/>
              <w:jc w:val="center"/>
              <w:rPr>
                <w:bCs/>
                <w:sz w:val="24"/>
              </w:rPr>
            </w:pPr>
          </w:p>
        </w:tc>
        <w:tc>
          <w:tcPr>
            <w:tcW w:w="885" w:type="dxa"/>
            <w:tcBorders>
              <w:top w:val="single" w:sz="4" w:space="0" w:color="auto"/>
              <w:left w:val="single" w:sz="4" w:space="0" w:color="auto"/>
              <w:bottom w:val="single" w:sz="4" w:space="0" w:color="auto"/>
            </w:tcBorders>
          </w:tcPr>
          <w:p w14:paraId="16123676" w14:textId="77777777" w:rsidR="00600FFA" w:rsidRPr="00716E18" w:rsidRDefault="00600FFA" w:rsidP="00474456">
            <w:pPr>
              <w:spacing w:line="560" w:lineRule="exact"/>
              <w:jc w:val="center"/>
              <w:rPr>
                <w:bCs/>
                <w:sz w:val="24"/>
              </w:rPr>
            </w:pPr>
            <w:r w:rsidRPr="00716E18">
              <w:rPr>
                <w:bCs/>
                <w:sz w:val="24"/>
              </w:rPr>
              <w:t>2</w:t>
            </w:r>
          </w:p>
        </w:tc>
      </w:tr>
      <w:tr w:rsidR="00F17854" w:rsidRPr="00716E18" w14:paraId="54361F20" w14:textId="77777777" w:rsidTr="001E7843">
        <w:trPr>
          <w:trHeight w:val="540"/>
        </w:trPr>
        <w:tc>
          <w:tcPr>
            <w:tcW w:w="735" w:type="dxa"/>
            <w:tcBorders>
              <w:top w:val="single" w:sz="4" w:space="0" w:color="auto"/>
              <w:bottom w:val="single" w:sz="4" w:space="0" w:color="auto"/>
              <w:right w:val="single" w:sz="4" w:space="0" w:color="auto"/>
            </w:tcBorders>
          </w:tcPr>
          <w:p w14:paraId="06981021" w14:textId="77777777" w:rsidR="00600FFA" w:rsidRPr="00716E18" w:rsidRDefault="00600FFA" w:rsidP="00474456">
            <w:pPr>
              <w:spacing w:line="560" w:lineRule="exact"/>
              <w:jc w:val="center"/>
              <w:rPr>
                <w:bCs/>
                <w:sz w:val="24"/>
              </w:rPr>
            </w:pPr>
            <w:r w:rsidRPr="00716E18">
              <w:rPr>
                <w:bCs/>
                <w:sz w:val="24"/>
              </w:rPr>
              <w:t>7</w:t>
            </w:r>
          </w:p>
        </w:tc>
        <w:tc>
          <w:tcPr>
            <w:tcW w:w="3060" w:type="dxa"/>
            <w:tcBorders>
              <w:top w:val="single" w:sz="4" w:space="0" w:color="auto"/>
              <w:left w:val="single" w:sz="4" w:space="0" w:color="auto"/>
              <w:bottom w:val="single" w:sz="4" w:space="0" w:color="auto"/>
              <w:right w:val="single" w:sz="4" w:space="0" w:color="auto"/>
            </w:tcBorders>
          </w:tcPr>
          <w:p w14:paraId="12AF7637" w14:textId="77777777" w:rsidR="00600FFA" w:rsidRPr="00716E18" w:rsidRDefault="00600FFA" w:rsidP="00474456">
            <w:pPr>
              <w:spacing w:line="560" w:lineRule="exact"/>
              <w:jc w:val="left"/>
              <w:rPr>
                <w:bCs/>
                <w:sz w:val="24"/>
              </w:rPr>
            </w:pPr>
            <w:r w:rsidRPr="00716E18">
              <w:rPr>
                <w:bCs/>
                <w:sz w:val="24"/>
              </w:rPr>
              <w:t>第七章</w:t>
            </w:r>
            <w:r w:rsidRPr="00716E18">
              <w:rPr>
                <w:bCs/>
                <w:sz w:val="24"/>
              </w:rPr>
              <w:t xml:space="preserve"> </w:t>
            </w:r>
            <w:r w:rsidRPr="00716E18">
              <w:rPr>
                <w:bCs/>
                <w:sz w:val="24"/>
              </w:rPr>
              <w:t>关联分析</w:t>
            </w:r>
          </w:p>
        </w:tc>
        <w:tc>
          <w:tcPr>
            <w:tcW w:w="1080" w:type="dxa"/>
            <w:tcBorders>
              <w:top w:val="single" w:sz="4" w:space="0" w:color="auto"/>
              <w:left w:val="single" w:sz="4" w:space="0" w:color="auto"/>
              <w:bottom w:val="single" w:sz="4" w:space="0" w:color="auto"/>
              <w:right w:val="single" w:sz="4" w:space="0" w:color="auto"/>
            </w:tcBorders>
          </w:tcPr>
          <w:p w14:paraId="7056E69B" w14:textId="77777777" w:rsidR="00600FFA" w:rsidRPr="00716E18" w:rsidRDefault="00600FFA" w:rsidP="00474456">
            <w:pPr>
              <w:spacing w:line="560" w:lineRule="exact"/>
              <w:ind w:firstLineChars="11" w:firstLine="26"/>
              <w:jc w:val="center"/>
              <w:rPr>
                <w:bCs/>
                <w:sz w:val="24"/>
              </w:rPr>
            </w:pPr>
            <w:r w:rsidRPr="00716E18">
              <w:rPr>
                <w:bCs/>
                <w:sz w:val="24"/>
              </w:rPr>
              <w:t>3</w:t>
            </w:r>
          </w:p>
        </w:tc>
        <w:tc>
          <w:tcPr>
            <w:tcW w:w="1080" w:type="dxa"/>
            <w:tcBorders>
              <w:top w:val="single" w:sz="4" w:space="0" w:color="auto"/>
              <w:left w:val="single" w:sz="4" w:space="0" w:color="auto"/>
              <w:bottom w:val="single" w:sz="4" w:space="0" w:color="auto"/>
              <w:right w:val="single" w:sz="4" w:space="0" w:color="auto"/>
            </w:tcBorders>
          </w:tcPr>
          <w:p w14:paraId="50D9C537" w14:textId="77777777" w:rsidR="00600FFA" w:rsidRPr="00716E18" w:rsidRDefault="00600FFA" w:rsidP="00474456">
            <w:pPr>
              <w:spacing w:line="560" w:lineRule="exact"/>
              <w:jc w:val="center"/>
              <w:rPr>
                <w:bCs/>
                <w:sz w:val="24"/>
              </w:rPr>
            </w:pPr>
            <w:r w:rsidRPr="00716E18">
              <w:rPr>
                <w:bCs/>
                <w:sz w:val="24"/>
              </w:rPr>
              <w:t>2</w:t>
            </w:r>
          </w:p>
        </w:tc>
        <w:tc>
          <w:tcPr>
            <w:tcW w:w="1080" w:type="dxa"/>
            <w:tcBorders>
              <w:top w:val="single" w:sz="4" w:space="0" w:color="auto"/>
              <w:left w:val="single" w:sz="4" w:space="0" w:color="auto"/>
              <w:bottom w:val="single" w:sz="4" w:space="0" w:color="auto"/>
              <w:right w:val="single" w:sz="4" w:space="0" w:color="auto"/>
            </w:tcBorders>
          </w:tcPr>
          <w:p w14:paraId="4D6FA107" w14:textId="77777777" w:rsidR="00600FFA" w:rsidRPr="00716E18" w:rsidRDefault="00600FFA" w:rsidP="00474456">
            <w:pPr>
              <w:spacing w:line="560" w:lineRule="exact"/>
              <w:ind w:leftChars="-2" w:left="1" w:hangingChars="2" w:hanging="5"/>
              <w:jc w:val="center"/>
              <w:rPr>
                <w:bCs/>
                <w:sz w:val="24"/>
              </w:rPr>
            </w:pPr>
          </w:p>
        </w:tc>
        <w:tc>
          <w:tcPr>
            <w:tcW w:w="885" w:type="dxa"/>
            <w:tcBorders>
              <w:top w:val="single" w:sz="4" w:space="0" w:color="auto"/>
              <w:left w:val="single" w:sz="4" w:space="0" w:color="auto"/>
              <w:bottom w:val="single" w:sz="4" w:space="0" w:color="auto"/>
            </w:tcBorders>
          </w:tcPr>
          <w:p w14:paraId="4E815F69" w14:textId="77777777" w:rsidR="00600FFA" w:rsidRPr="00716E18" w:rsidRDefault="00600FFA" w:rsidP="00474456">
            <w:pPr>
              <w:spacing w:line="560" w:lineRule="exact"/>
              <w:jc w:val="center"/>
              <w:rPr>
                <w:bCs/>
                <w:sz w:val="24"/>
              </w:rPr>
            </w:pPr>
            <w:r w:rsidRPr="00716E18">
              <w:rPr>
                <w:bCs/>
                <w:sz w:val="24"/>
              </w:rPr>
              <w:t>5</w:t>
            </w:r>
          </w:p>
        </w:tc>
      </w:tr>
      <w:tr w:rsidR="00F17854" w:rsidRPr="00716E18" w14:paraId="591B6D3C" w14:textId="77777777" w:rsidTr="001E7843">
        <w:trPr>
          <w:trHeight w:val="540"/>
        </w:trPr>
        <w:tc>
          <w:tcPr>
            <w:tcW w:w="735" w:type="dxa"/>
            <w:tcBorders>
              <w:top w:val="single" w:sz="4" w:space="0" w:color="auto"/>
              <w:bottom w:val="single" w:sz="4" w:space="0" w:color="auto"/>
              <w:right w:val="single" w:sz="4" w:space="0" w:color="auto"/>
            </w:tcBorders>
          </w:tcPr>
          <w:p w14:paraId="3B55029D" w14:textId="77777777" w:rsidR="00600FFA" w:rsidRPr="00716E18" w:rsidRDefault="00600FFA" w:rsidP="00474456">
            <w:pPr>
              <w:spacing w:line="560" w:lineRule="exact"/>
              <w:jc w:val="center"/>
              <w:rPr>
                <w:bCs/>
                <w:sz w:val="24"/>
              </w:rPr>
            </w:pPr>
            <w:r w:rsidRPr="00716E18">
              <w:rPr>
                <w:bCs/>
                <w:sz w:val="24"/>
              </w:rPr>
              <w:t>8</w:t>
            </w:r>
          </w:p>
        </w:tc>
        <w:tc>
          <w:tcPr>
            <w:tcW w:w="3060" w:type="dxa"/>
            <w:tcBorders>
              <w:top w:val="single" w:sz="4" w:space="0" w:color="auto"/>
              <w:left w:val="single" w:sz="4" w:space="0" w:color="auto"/>
              <w:bottom w:val="single" w:sz="4" w:space="0" w:color="auto"/>
              <w:right w:val="single" w:sz="4" w:space="0" w:color="auto"/>
            </w:tcBorders>
          </w:tcPr>
          <w:p w14:paraId="475221C4" w14:textId="77777777" w:rsidR="00600FFA" w:rsidRPr="00716E18" w:rsidRDefault="00600FFA" w:rsidP="00474456">
            <w:pPr>
              <w:spacing w:line="560" w:lineRule="exact"/>
              <w:jc w:val="left"/>
              <w:rPr>
                <w:bCs/>
                <w:sz w:val="24"/>
              </w:rPr>
            </w:pPr>
            <w:r w:rsidRPr="00716E18">
              <w:rPr>
                <w:bCs/>
                <w:sz w:val="24"/>
              </w:rPr>
              <w:t>第八章</w:t>
            </w:r>
            <w:r w:rsidRPr="00716E18">
              <w:rPr>
                <w:bCs/>
                <w:sz w:val="24"/>
              </w:rPr>
              <w:t xml:space="preserve"> </w:t>
            </w:r>
            <w:r w:rsidRPr="00716E18">
              <w:rPr>
                <w:bCs/>
                <w:sz w:val="24"/>
              </w:rPr>
              <w:t>聚类分析</w:t>
            </w:r>
          </w:p>
        </w:tc>
        <w:tc>
          <w:tcPr>
            <w:tcW w:w="1080" w:type="dxa"/>
            <w:tcBorders>
              <w:top w:val="single" w:sz="4" w:space="0" w:color="auto"/>
              <w:left w:val="single" w:sz="4" w:space="0" w:color="auto"/>
              <w:bottom w:val="single" w:sz="4" w:space="0" w:color="auto"/>
              <w:right w:val="single" w:sz="4" w:space="0" w:color="auto"/>
            </w:tcBorders>
          </w:tcPr>
          <w:p w14:paraId="34E64926" w14:textId="77777777" w:rsidR="00600FFA" w:rsidRPr="00716E18" w:rsidRDefault="00600FFA" w:rsidP="00474456">
            <w:pPr>
              <w:spacing w:line="560" w:lineRule="exact"/>
              <w:ind w:firstLineChars="11" w:firstLine="26"/>
              <w:jc w:val="center"/>
              <w:rPr>
                <w:bCs/>
                <w:sz w:val="24"/>
              </w:rPr>
            </w:pPr>
            <w:r w:rsidRPr="00716E18">
              <w:rPr>
                <w:bCs/>
                <w:sz w:val="24"/>
              </w:rPr>
              <w:t>5</w:t>
            </w:r>
          </w:p>
        </w:tc>
        <w:tc>
          <w:tcPr>
            <w:tcW w:w="1080" w:type="dxa"/>
            <w:tcBorders>
              <w:top w:val="single" w:sz="4" w:space="0" w:color="auto"/>
              <w:left w:val="single" w:sz="4" w:space="0" w:color="auto"/>
              <w:bottom w:val="single" w:sz="4" w:space="0" w:color="auto"/>
              <w:right w:val="single" w:sz="4" w:space="0" w:color="auto"/>
            </w:tcBorders>
          </w:tcPr>
          <w:p w14:paraId="019114B2" w14:textId="77777777" w:rsidR="00600FFA" w:rsidRPr="00716E18" w:rsidRDefault="00600FFA" w:rsidP="00474456">
            <w:pPr>
              <w:spacing w:line="560" w:lineRule="exact"/>
              <w:jc w:val="center"/>
              <w:rPr>
                <w:bCs/>
                <w:sz w:val="24"/>
              </w:rPr>
            </w:pPr>
            <w:r w:rsidRPr="00716E18">
              <w:rPr>
                <w:bCs/>
                <w:sz w:val="24"/>
              </w:rPr>
              <w:t>4</w:t>
            </w:r>
          </w:p>
        </w:tc>
        <w:tc>
          <w:tcPr>
            <w:tcW w:w="1080" w:type="dxa"/>
            <w:tcBorders>
              <w:top w:val="single" w:sz="4" w:space="0" w:color="auto"/>
              <w:left w:val="single" w:sz="4" w:space="0" w:color="auto"/>
              <w:bottom w:val="single" w:sz="4" w:space="0" w:color="auto"/>
              <w:right w:val="single" w:sz="4" w:space="0" w:color="auto"/>
            </w:tcBorders>
          </w:tcPr>
          <w:p w14:paraId="35D394A1" w14:textId="77777777" w:rsidR="00600FFA" w:rsidRPr="00716E18" w:rsidRDefault="00600FFA" w:rsidP="00474456">
            <w:pPr>
              <w:spacing w:line="560" w:lineRule="exact"/>
              <w:ind w:leftChars="-2" w:left="1" w:hangingChars="2" w:hanging="5"/>
              <w:jc w:val="center"/>
              <w:rPr>
                <w:bCs/>
                <w:sz w:val="24"/>
              </w:rPr>
            </w:pPr>
          </w:p>
        </w:tc>
        <w:tc>
          <w:tcPr>
            <w:tcW w:w="885" w:type="dxa"/>
            <w:tcBorders>
              <w:top w:val="single" w:sz="4" w:space="0" w:color="auto"/>
              <w:left w:val="single" w:sz="4" w:space="0" w:color="auto"/>
              <w:bottom w:val="single" w:sz="4" w:space="0" w:color="auto"/>
            </w:tcBorders>
          </w:tcPr>
          <w:p w14:paraId="10F9C586" w14:textId="77777777" w:rsidR="00600FFA" w:rsidRPr="00716E18" w:rsidRDefault="00600FFA" w:rsidP="00474456">
            <w:pPr>
              <w:spacing w:line="560" w:lineRule="exact"/>
              <w:jc w:val="center"/>
              <w:rPr>
                <w:bCs/>
                <w:sz w:val="24"/>
              </w:rPr>
            </w:pPr>
            <w:r w:rsidRPr="00716E18">
              <w:rPr>
                <w:bCs/>
                <w:sz w:val="24"/>
              </w:rPr>
              <w:t>9</w:t>
            </w:r>
          </w:p>
        </w:tc>
      </w:tr>
      <w:tr w:rsidR="00F17854" w:rsidRPr="00716E18" w14:paraId="2A1ADD28" w14:textId="77777777" w:rsidTr="001E7843">
        <w:trPr>
          <w:trHeight w:val="540"/>
        </w:trPr>
        <w:tc>
          <w:tcPr>
            <w:tcW w:w="735" w:type="dxa"/>
            <w:tcBorders>
              <w:top w:val="single" w:sz="4" w:space="0" w:color="auto"/>
              <w:bottom w:val="single" w:sz="4" w:space="0" w:color="auto"/>
              <w:right w:val="single" w:sz="4" w:space="0" w:color="auto"/>
            </w:tcBorders>
          </w:tcPr>
          <w:p w14:paraId="0C3A828C" w14:textId="77777777" w:rsidR="00600FFA" w:rsidRPr="00716E18" w:rsidRDefault="00600FFA" w:rsidP="00474456">
            <w:pPr>
              <w:spacing w:line="560" w:lineRule="exact"/>
              <w:jc w:val="center"/>
              <w:rPr>
                <w:bCs/>
                <w:sz w:val="24"/>
              </w:rPr>
            </w:pPr>
            <w:r w:rsidRPr="00716E18">
              <w:rPr>
                <w:bCs/>
                <w:sz w:val="24"/>
              </w:rPr>
              <w:t>9</w:t>
            </w:r>
          </w:p>
        </w:tc>
        <w:tc>
          <w:tcPr>
            <w:tcW w:w="3060" w:type="dxa"/>
            <w:tcBorders>
              <w:top w:val="single" w:sz="4" w:space="0" w:color="auto"/>
              <w:left w:val="single" w:sz="4" w:space="0" w:color="auto"/>
              <w:bottom w:val="single" w:sz="4" w:space="0" w:color="auto"/>
              <w:right w:val="single" w:sz="4" w:space="0" w:color="auto"/>
            </w:tcBorders>
          </w:tcPr>
          <w:p w14:paraId="3BAEEFFA" w14:textId="77777777" w:rsidR="00600FFA" w:rsidRPr="00716E18" w:rsidRDefault="00600FFA" w:rsidP="00474456">
            <w:pPr>
              <w:spacing w:line="560" w:lineRule="exact"/>
              <w:jc w:val="left"/>
              <w:rPr>
                <w:bCs/>
                <w:sz w:val="24"/>
              </w:rPr>
            </w:pPr>
            <w:r w:rsidRPr="00716E18">
              <w:rPr>
                <w:bCs/>
                <w:sz w:val="24"/>
              </w:rPr>
              <w:t>第九章</w:t>
            </w:r>
            <w:r w:rsidRPr="00716E18">
              <w:rPr>
                <w:bCs/>
                <w:sz w:val="24"/>
              </w:rPr>
              <w:t xml:space="preserve"> </w:t>
            </w:r>
            <w:r w:rsidRPr="00716E18">
              <w:rPr>
                <w:bCs/>
                <w:sz w:val="24"/>
              </w:rPr>
              <w:t>分类分析</w:t>
            </w:r>
          </w:p>
        </w:tc>
        <w:tc>
          <w:tcPr>
            <w:tcW w:w="1080" w:type="dxa"/>
            <w:tcBorders>
              <w:top w:val="single" w:sz="4" w:space="0" w:color="auto"/>
              <w:left w:val="single" w:sz="4" w:space="0" w:color="auto"/>
              <w:bottom w:val="single" w:sz="4" w:space="0" w:color="auto"/>
              <w:right w:val="single" w:sz="4" w:space="0" w:color="auto"/>
            </w:tcBorders>
          </w:tcPr>
          <w:p w14:paraId="41392FB9" w14:textId="77777777" w:rsidR="00600FFA" w:rsidRPr="00716E18" w:rsidRDefault="00600FFA" w:rsidP="00474456">
            <w:pPr>
              <w:spacing w:line="560" w:lineRule="exact"/>
              <w:ind w:firstLineChars="11" w:firstLine="26"/>
              <w:jc w:val="center"/>
              <w:rPr>
                <w:bCs/>
                <w:sz w:val="24"/>
              </w:rPr>
            </w:pPr>
            <w:r w:rsidRPr="00716E18">
              <w:rPr>
                <w:bCs/>
                <w:sz w:val="24"/>
              </w:rPr>
              <w:t>8</w:t>
            </w:r>
          </w:p>
        </w:tc>
        <w:tc>
          <w:tcPr>
            <w:tcW w:w="1080" w:type="dxa"/>
            <w:tcBorders>
              <w:top w:val="single" w:sz="4" w:space="0" w:color="auto"/>
              <w:left w:val="single" w:sz="4" w:space="0" w:color="auto"/>
              <w:bottom w:val="single" w:sz="4" w:space="0" w:color="auto"/>
              <w:right w:val="single" w:sz="4" w:space="0" w:color="auto"/>
            </w:tcBorders>
          </w:tcPr>
          <w:p w14:paraId="49E8A73F" w14:textId="77777777" w:rsidR="00600FFA" w:rsidRPr="00716E18" w:rsidRDefault="00600FFA" w:rsidP="00474456">
            <w:pPr>
              <w:spacing w:line="560" w:lineRule="exact"/>
              <w:jc w:val="center"/>
              <w:rPr>
                <w:bCs/>
                <w:sz w:val="24"/>
              </w:rPr>
            </w:pPr>
            <w:r w:rsidRPr="00716E18">
              <w:rPr>
                <w:bCs/>
                <w:sz w:val="24"/>
              </w:rPr>
              <w:t>4</w:t>
            </w:r>
          </w:p>
        </w:tc>
        <w:tc>
          <w:tcPr>
            <w:tcW w:w="1080" w:type="dxa"/>
            <w:tcBorders>
              <w:top w:val="single" w:sz="4" w:space="0" w:color="auto"/>
              <w:left w:val="single" w:sz="4" w:space="0" w:color="auto"/>
              <w:bottom w:val="single" w:sz="4" w:space="0" w:color="auto"/>
              <w:right w:val="single" w:sz="4" w:space="0" w:color="auto"/>
            </w:tcBorders>
          </w:tcPr>
          <w:p w14:paraId="7D64E9F5" w14:textId="77777777" w:rsidR="00600FFA" w:rsidRPr="00716E18" w:rsidRDefault="00600FFA" w:rsidP="00474456">
            <w:pPr>
              <w:spacing w:line="560" w:lineRule="exact"/>
              <w:ind w:leftChars="-2" w:left="1" w:hangingChars="2" w:hanging="5"/>
              <w:jc w:val="center"/>
              <w:rPr>
                <w:bCs/>
                <w:sz w:val="24"/>
              </w:rPr>
            </w:pPr>
          </w:p>
        </w:tc>
        <w:tc>
          <w:tcPr>
            <w:tcW w:w="885" w:type="dxa"/>
            <w:tcBorders>
              <w:top w:val="single" w:sz="4" w:space="0" w:color="auto"/>
              <w:left w:val="single" w:sz="4" w:space="0" w:color="auto"/>
              <w:bottom w:val="single" w:sz="4" w:space="0" w:color="auto"/>
            </w:tcBorders>
          </w:tcPr>
          <w:p w14:paraId="2370668C" w14:textId="77777777" w:rsidR="00600FFA" w:rsidRPr="00716E18" w:rsidRDefault="00600FFA" w:rsidP="00474456">
            <w:pPr>
              <w:spacing w:line="560" w:lineRule="exact"/>
              <w:jc w:val="center"/>
              <w:rPr>
                <w:bCs/>
                <w:sz w:val="24"/>
              </w:rPr>
            </w:pPr>
            <w:r w:rsidRPr="00716E18">
              <w:rPr>
                <w:bCs/>
                <w:sz w:val="24"/>
              </w:rPr>
              <w:t>12</w:t>
            </w:r>
          </w:p>
        </w:tc>
      </w:tr>
      <w:tr w:rsidR="00F17854" w:rsidRPr="00716E18" w14:paraId="30B423D5" w14:textId="77777777" w:rsidTr="001E7843">
        <w:trPr>
          <w:trHeight w:val="540"/>
        </w:trPr>
        <w:tc>
          <w:tcPr>
            <w:tcW w:w="735" w:type="dxa"/>
            <w:tcBorders>
              <w:top w:val="single" w:sz="4" w:space="0" w:color="auto"/>
              <w:bottom w:val="single" w:sz="4" w:space="0" w:color="auto"/>
              <w:right w:val="single" w:sz="4" w:space="0" w:color="auto"/>
            </w:tcBorders>
          </w:tcPr>
          <w:p w14:paraId="63A30844" w14:textId="77777777" w:rsidR="00600FFA" w:rsidRPr="00716E18" w:rsidRDefault="00600FFA" w:rsidP="00474456">
            <w:pPr>
              <w:spacing w:line="560" w:lineRule="exact"/>
              <w:jc w:val="center"/>
              <w:rPr>
                <w:bCs/>
                <w:sz w:val="24"/>
              </w:rPr>
            </w:pPr>
            <w:r w:rsidRPr="00716E18">
              <w:rPr>
                <w:bCs/>
                <w:sz w:val="24"/>
              </w:rPr>
              <w:t>10</w:t>
            </w:r>
          </w:p>
        </w:tc>
        <w:tc>
          <w:tcPr>
            <w:tcW w:w="3060" w:type="dxa"/>
            <w:tcBorders>
              <w:top w:val="single" w:sz="4" w:space="0" w:color="auto"/>
              <w:left w:val="single" w:sz="4" w:space="0" w:color="auto"/>
              <w:bottom w:val="single" w:sz="4" w:space="0" w:color="auto"/>
              <w:right w:val="single" w:sz="4" w:space="0" w:color="auto"/>
            </w:tcBorders>
          </w:tcPr>
          <w:p w14:paraId="00811683" w14:textId="77777777" w:rsidR="00600FFA" w:rsidRPr="00716E18" w:rsidRDefault="00600FFA" w:rsidP="00474456">
            <w:pPr>
              <w:spacing w:line="560" w:lineRule="exact"/>
              <w:jc w:val="left"/>
              <w:rPr>
                <w:bCs/>
                <w:sz w:val="24"/>
              </w:rPr>
            </w:pPr>
            <w:r w:rsidRPr="00716E18">
              <w:rPr>
                <w:bCs/>
                <w:sz w:val="24"/>
              </w:rPr>
              <w:t>第十章</w:t>
            </w:r>
            <w:r w:rsidRPr="00716E18">
              <w:rPr>
                <w:bCs/>
                <w:sz w:val="24"/>
              </w:rPr>
              <w:t xml:space="preserve"> </w:t>
            </w:r>
            <w:r w:rsidRPr="00716E18">
              <w:rPr>
                <w:bCs/>
                <w:sz w:val="24"/>
              </w:rPr>
              <w:t>文本与</w:t>
            </w:r>
            <w:r w:rsidRPr="00716E18">
              <w:rPr>
                <w:bCs/>
                <w:sz w:val="24"/>
              </w:rPr>
              <w:t>Web</w:t>
            </w:r>
            <w:r w:rsidRPr="00716E18">
              <w:rPr>
                <w:bCs/>
                <w:sz w:val="24"/>
              </w:rPr>
              <w:t>挖掘</w:t>
            </w:r>
          </w:p>
        </w:tc>
        <w:tc>
          <w:tcPr>
            <w:tcW w:w="1080" w:type="dxa"/>
            <w:tcBorders>
              <w:top w:val="single" w:sz="4" w:space="0" w:color="auto"/>
              <w:left w:val="single" w:sz="4" w:space="0" w:color="auto"/>
              <w:bottom w:val="single" w:sz="4" w:space="0" w:color="auto"/>
              <w:right w:val="single" w:sz="4" w:space="0" w:color="auto"/>
            </w:tcBorders>
          </w:tcPr>
          <w:p w14:paraId="73495217" w14:textId="77777777" w:rsidR="00600FFA" w:rsidRPr="00716E18" w:rsidRDefault="00600FFA" w:rsidP="00474456">
            <w:pPr>
              <w:spacing w:line="560" w:lineRule="exact"/>
              <w:ind w:firstLineChars="11" w:firstLine="26"/>
              <w:jc w:val="center"/>
              <w:rPr>
                <w:bCs/>
                <w:sz w:val="24"/>
              </w:rPr>
            </w:pPr>
            <w:r w:rsidRPr="00716E18">
              <w:rPr>
                <w:bCs/>
                <w:sz w:val="24"/>
              </w:rPr>
              <w:t>4</w:t>
            </w:r>
          </w:p>
        </w:tc>
        <w:tc>
          <w:tcPr>
            <w:tcW w:w="1080" w:type="dxa"/>
            <w:tcBorders>
              <w:top w:val="single" w:sz="4" w:space="0" w:color="auto"/>
              <w:left w:val="single" w:sz="4" w:space="0" w:color="auto"/>
              <w:bottom w:val="single" w:sz="4" w:space="0" w:color="auto"/>
              <w:right w:val="single" w:sz="4" w:space="0" w:color="auto"/>
            </w:tcBorders>
          </w:tcPr>
          <w:p w14:paraId="5EDF2687" w14:textId="77777777" w:rsidR="00600FFA" w:rsidRPr="00716E18" w:rsidRDefault="00600FFA" w:rsidP="00474456">
            <w:pPr>
              <w:spacing w:line="560" w:lineRule="exact"/>
              <w:jc w:val="center"/>
              <w:rPr>
                <w:bCs/>
                <w:sz w:val="24"/>
              </w:rPr>
            </w:pPr>
          </w:p>
        </w:tc>
        <w:tc>
          <w:tcPr>
            <w:tcW w:w="1080" w:type="dxa"/>
            <w:tcBorders>
              <w:top w:val="single" w:sz="4" w:space="0" w:color="auto"/>
              <w:left w:val="single" w:sz="4" w:space="0" w:color="auto"/>
              <w:bottom w:val="single" w:sz="4" w:space="0" w:color="auto"/>
              <w:right w:val="single" w:sz="4" w:space="0" w:color="auto"/>
            </w:tcBorders>
          </w:tcPr>
          <w:p w14:paraId="31D5FD42" w14:textId="77777777" w:rsidR="00600FFA" w:rsidRPr="00716E18" w:rsidRDefault="00600FFA" w:rsidP="00474456">
            <w:pPr>
              <w:spacing w:line="560" w:lineRule="exact"/>
              <w:ind w:leftChars="-2" w:left="1" w:hangingChars="2" w:hanging="5"/>
              <w:jc w:val="center"/>
              <w:rPr>
                <w:bCs/>
                <w:sz w:val="24"/>
              </w:rPr>
            </w:pPr>
          </w:p>
        </w:tc>
        <w:tc>
          <w:tcPr>
            <w:tcW w:w="885" w:type="dxa"/>
            <w:tcBorders>
              <w:top w:val="single" w:sz="4" w:space="0" w:color="auto"/>
              <w:left w:val="single" w:sz="4" w:space="0" w:color="auto"/>
              <w:bottom w:val="single" w:sz="4" w:space="0" w:color="auto"/>
            </w:tcBorders>
          </w:tcPr>
          <w:p w14:paraId="79619C3F" w14:textId="77777777" w:rsidR="00600FFA" w:rsidRPr="00716E18" w:rsidRDefault="00600FFA" w:rsidP="00474456">
            <w:pPr>
              <w:spacing w:line="560" w:lineRule="exact"/>
              <w:jc w:val="center"/>
              <w:rPr>
                <w:bCs/>
                <w:sz w:val="24"/>
              </w:rPr>
            </w:pPr>
            <w:r w:rsidRPr="00716E18">
              <w:rPr>
                <w:bCs/>
                <w:sz w:val="24"/>
              </w:rPr>
              <w:t>4</w:t>
            </w:r>
          </w:p>
        </w:tc>
      </w:tr>
      <w:tr w:rsidR="00F17854" w:rsidRPr="00716E18" w14:paraId="0A1484BC" w14:textId="77777777" w:rsidTr="001E7843">
        <w:trPr>
          <w:trHeight w:val="450"/>
        </w:trPr>
        <w:tc>
          <w:tcPr>
            <w:tcW w:w="735" w:type="dxa"/>
            <w:tcBorders>
              <w:top w:val="single" w:sz="4" w:space="0" w:color="auto"/>
              <w:bottom w:val="single" w:sz="4" w:space="0" w:color="auto"/>
              <w:right w:val="single" w:sz="4" w:space="0" w:color="auto"/>
            </w:tcBorders>
          </w:tcPr>
          <w:p w14:paraId="09CF8177" w14:textId="77777777" w:rsidR="00600FFA" w:rsidRPr="00716E18" w:rsidRDefault="00600FFA" w:rsidP="00474456">
            <w:pPr>
              <w:spacing w:line="560" w:lineRule="exact"/>
              <w:jc w:val="center"/>
              <w:rPr>
                <w:b/>
                <w:bCs/>
                <w:sz w:val="24"/>
              </w:rPr>
            </w:pPr>
            <w:r w:rsidRPr="00716E18">
              <w:rPr>
                <w:b/>
                <w:bCs/>
                <w:sz w:val="24"/>
              </w:rPr>
              <w:t>合计</w:t>
            </w:r>
          </w:p>
        </w:tc>
        <w:tc>
          <w:tcPr>
            <w:tcW w:w="3060" w:type="dxa"/>
            <w:tcBorders>
              <w:top w:val="single" w:sz="4" w:space="0" w:color="auto"/>
              <w:left w:val="single" w:sz="4" w:space="0" w:color="auto"/>
              <w:bottom w:val="single" w:sz="4" w:space="0" w:color="auto"/>
              <w:right w:val="single" w:sz="4" w:space="0" w:color="auto"/>
            </w:tcBorders>
          </w:tcPr>
          <w:p w14:paraId="78A678F6" w14:textId="77777777" w:rsidR="00600FFA" w:rsidRPr="00716E18" w:rsidRDefault="00600FFA" w:rsidP="00474456">
            <w:pPr>
              <w:spacing w:line="560" w:lineRule="exact"/>
              <w:jc w:val="center"/>
              <w:rPr>
                <w:b/>
                <w:bCs/>
                <w:sz w:val="24"/>
              </w:rPr>
            </w:pPr>
          </w:p>
        </w:tc>
        <w:tc>
          <w:tcPr>
            <w:tcW w:w="1080" w:type="dxa"/>
            <w:tcBorders>
              <w:top w:val="single" w:sz="4" w:space="0" w:color="auto"/>
              <w:left w:val="single" w:sz="4" w:space="0" w:color="auto"/>
              <w:bottom w:val="single" w:sz="4" w:space="0" w:color="auto"/>
              <w:right w:val="single" w:sz="4" w:space="0" w:color="auto"/>
            </w:tcBorders>
          </w:tcPr>
          <w:p w14:paraId="257B6131" w14:textId="77777777" w:rsidR="00600FFA" w:rsidRPr="00716E18" w:rsidRDefault="00600FFA" w:rsidP="00474456">
            <w:pPr>
              <w:spacing w:line="560" w:lineRule="exact"/>
              <w:ind w:firstLineChars="11" w:firstLine="26"/>
              <w:jc w:val="center"/>
              <w:rPr>
                <w:b/>
                <w:bCs/>
                <w:sz w:val="24"/>
              </w:rPr>
            </w:pPr>
            <w:r w:rsidRPr="00716E18">
              <w:rPr>
                <w:b/>
                <w:bCs/>
                <w:sz w:val="24"/>
              </w:rPr>
              <w:t>32</w:t>
            </w:r>
          </w:p>
        </w:tc>
        <w:tc>
          <w:tcPr>
            <w:tcW w:w="1080" w:type="dxa"/>
            <w:tcBorders>
              <w:top w:val="single" w:sz="4" w:space="0" w:color="auto"/>
              <w:left w:val="single" w:sz="4" w:space="0" w:color="auto"/>
              <w:bottom w:val="single" w:sz="4" w:space="0" w:color="auto"/>
              <w:right w:val="single" w:sz="4" w:space="0" w:color="auto"/>
            </w:tcBorders>
          </w:tcPr>
          <w:p w14:paraId="094C56F7" w14:textId="77777777" w:rsidR="00600FFA" w:rsidRPr="00716E18" w:rsidRDefault="00600FFA" w:rsidP="00474456">
            <w:pPr>
              <w:spacing w:line="560" w:lineRule="exact"/>
              <w:jc w:val="center"/>
              <w:rPr>
                <w:b/>
                <w:bCs/>
                <w:sz w:val="24"/>
              </w:rPr>
            </w:pPr>
            <w:r w:rsidRPr="00716E18">
              <w:rPr>
                <w:b/>
                <w:bCs/>
                <w:sz w:val="24"/>
              </w:rPr>
              <w:t>16</w:t>
            </w:r>
          </w:p>
        </w:tc>
        <w:tc>
          <w:tcPr>
            <w:tcW w:w="1080" w:type="dxa"/>
            <w:tcBorders>
              <w:top w:val="single" w:sz="4" w:space="0" w:color="auto"/>
              <w:left w:val="single" w:sz="4" w:space="0" w:color="auto"/>
              <w:bottom w:val="single" w:sz="4" w:space="0" w:color="auto"/>
              <w:right w:val="single" w:sz="4" w:space="0" w:color="auto"/>
            </w:tcBorders>
          </w:tcPr>
          <w:p w14:paraId="50B1041E" w14:textId="77777777" w:rsidR="00600FFA" w:rsidRPr="00716E18" w:rsidRDefault="00600FFA" w:rsidP="00474456">
            <w:pPr>
              <w:spacing w:line="560" w:lineRule="exact"/>
              <w:ind w:leftChars="-2" w:left="1" w:hangingChars="2" w:hanging="5"/>
              <w:jc w:val="center"/>
              <w:rPr>
                <w:b/>
                <w:bCs/>
                <w:sz w:val="24"/>
              </w:rPr>
            </w:pPr>
          </w:p>
        </w:tc>
        <w:tc>
          <w:tcPr>
            <w:tcW w:w="885" w:type="dxa"/>
            <w:tcBorders>
              <w:top w:val="single" w:sz="4" w:space="0" w:color="auto"/>
              <w:left w:val="single" w:sz="4" w:space="0" w:color="auto"/>
              <w:bottom w:val="single" w:sz="4" w:space="0" w:color="auto"/>
            </w:tcBorders>
          </w:tcPr>
          <w:p w14:paraId="31F7CA31" w14:textId="77777777" w:rsidR="00600FFA" w:rsidRPr="00716E18" w:rsidRDefault="00600FFA" w:rsidP="00474456">
            <w:pPr>
              <w:spacing w:line="560" w:lineRule="exact"/>
              <w:jc w:val="center"/>
              <w:rPr>
                <w:b/>
                <w:bCs/>
                <w:sz w:val="24"/>
              </w:rPr>
            </w:pPr>
            <w:r w:rsidRPr="00716E18">
              <w:rPr>
                <w:b/>
                <w:bCs/>
                <w:sz w:val="24"/>
              </w:rPr>
              <w:t>48</w:t>
            </w:r>
          </w:p>
        </w:tc>
      </w:tr>
    </w:tbl>
    <w:p w14:paraId="5034C5FC" w14:textId="77777777" w:rsidR="00241A9D" w:rsidRPr="00716E18" w:rsidRDefault="00A8460C" w:rsidP="00474456">
      <w:pPr>
        <w:spacing w:line="560" w:lineRule="exact"/>
        <w:ind w:firstLineChars="200" w:firstLine="480"/>
        <w:rPr>
          <w:rFonts w:eastAsia="黑体"/>
          <w:bCs/>
          <w:sz w:val="24"/>
          <w:szCs w:val="32"/>
        </w:rPr>
      </w:pPr>
      <w:r w:rsidRPr="00716E18">
        <w:rPr>
          <w:rFonts w:eastAsia="黑体"/>
          <w:bCs/>
          <w:sz w:val="24"/>
          <w:szCs w:val="32"/>
        </w:rPr>
        <w:t>四、教学内容</w:t>
      </w:r>
    </w:p>
    <w:p w14:paraId="139C3C67" w14:textId="77777777" w:rsidR="00753100" w:rsidRPr="00716E18" w:rsidRDefault="00753100" w:rsidP="00474456">
      <w:pPr>
        <w:pStyle w:val="a4"/>
        <w:spacing w:line="560" w:lineRule="exact"/>
        <w:rPr>
          <w:kern w:val="0"/>
        </w:rPr>
      </w:pPr>
      <w:r w:rsidRPr="00716E18">
        <w:t>本课程包含数据仓库和数据挖掘两大部分内容，</w:t>
      </w:r>
      <w:r w:rsidRPr="00716E18">
        <w:rPr>
          <w:kern w:val="0"/>
        </w:rPr>
        <w:t>在数据仓库部分不仅全面介绍数据仓库的基本概念和体系结构，而且详细阐述了数据仓库的实现技术；在数据挖掘部分介绍各种数据分析方法，并基于案例介绍数据挖掘技术的应用。</w:t>
      </w:r>
    </w:p>
    <w:p w14:paraId="6BC5E573" w14:textId="77777777" w:rsidR="00753100" w:rsidRPr="00716E18" w:rsidRDefault="00753100" w:rsidP="00474456">
      <w:pPr>
        <w:spacing w:line="560" w:lineRule="exact"/>
        <w:ind w:firstLineChars="200" w:firstLine="480"/>
        <w:rPr>
          <w:kern w:val="0"/>
          <w:sz w:val="24"/>
        </w:rPr>
      </w:pPr>
      <w:r w:rsidRPr="00716E18">
        <w:rPr>
          <w:kern w:val="0"/>
          <w:sz w:val="24"/>
        </w:rPr>
        <w:t>第一章</w:t>
      </w:r>
      <w:r w:rsidRPr="00716E18">
        <w:rPr>
          <w:kern w:val="0"/>
          <w:sz w:val="24"/>
        </w:rPr>
        <w:t> </w:t>
      </w:r>
      <w:r w:rsidR="00716E18">
        <w:rPr>
          <w:kern w:val="0"/>
          <w:sz w:val="24"/>
        </w:rPr>
        <w:t xml:space="preserve"> </w:t>
      </w:r>
      <w:r w:rsidRPr="00716E18">
        <w:rPr>
          <w:kern w:val="0"/>
          <w:sz w:val="24"/>
        </w:rPr>
        <w:t>数据仓库概述</w:t>
      </w:r>
    </w:p>
    <w:p w14:paraId="22006929" w14:textId="77777777" w:rsidR="00753100" w:rsidRPr="00716E18" w:rsidRDefault="00753100" w:rsidP="00474456">
      <w:pPr>
        <w:pStyle w:val="a4"/>
        <w:spacing w:line="560" w:lineRule="exact"/>
        <w:jc w:val="left"/>
      </w:pPr>
      <w:proofErr w:type="spellStart"/>
      <w:r w:rsidRPr="00716E18">
        <w:t>第一节</w:t>
      </w:r>
      <w:proofErr w:type="spellEnd"/>
      <w:r w:rsidRPr="00716E18">
        <w:t xml:space="preserve">  </w:t>
      </w:r>
      <w:proofErr w:type="spellStart"/>
      <w:r w:rsidRPr="00716E18">
        <w:rPr>
          <w:bCs/>
        </w:rPr>
        <w:t>数据仓库的产生</w:t>
      </w:r>
      <w:proofErr w:type="spellEnd"/>
    </w:p>
    <w:p w14:paraId="04CF1174" w14:textId="77777777" w:rsidR="00753100" w:rsidRPr="00716E18" w:rsidRDefault="00753100" w:rsidP="00474456">
      <w:pPr>
        <w:pStyle w:val="a4"/>
        <w:spacing w:line="560" w:lineRule="exact"/>
        <w:ind w:left="720" w:firstLineChars="0" w:firstLine="0"/>
        <w:jc w:val="left"/>
      </w:pPr>
      <w:r w:rsidRPr="00716E18">
        <w:t xml:space="preserve">1. </w:t>
      </w:r>
      <w:proofErr w:type="spellStart"/>
      <w:r w:rsidRPr="00716E18">
        <w:t>决策支持技术的发展</w:t>
      </w:r>
      <w:proofErr w:type="spellEnd"/>
    </w:p>
    <w:p w14:paraId="16DD5487" w14:textId="77777777" w:rsidR="00753100" w:rsidRPr="00716E18" w:rsidRDefault="00753100" w:rsidP="00474456">
      <w:pPr>
        <w:pStyle w:val="a4"/>
        <w:spacing w:line="560" w:lineRule="exact"/>
        <w:ind w:left="720" w:firstLineChars="0" w:firstLine="0"/>
        <w:jc w:val="left"/>
      </w:pPr>
      <w:r w:rsidRPr="00716E18">
        <w:t xml:space="preserve">2. </w:t>
      </w:r>
      <w:proofErr w:type="spellStart"/>
      <w:r w:rsidRPr="00716E18">
        <w:t>数据库技术的发展</w:t>
      </w:r>
      <w:proofErr w:type="spellEnd"/>
    </w:p>
    <w:p w14:paraId="44007A29" w14:textId="77777777" w:rsidR="00753100" w:rsidRPr="00716E18" w:rsidRDefault="00753100" w:rsidP="00474456">
      <w:pPr>
        <w:pStyle w:val="a4"/>
        <w:spacing w:line="560" w:lineRule="exact"/>
        <w:ind w:left="720" w:firstLineChars="0" w:firstLine="0"/>
        <w:jc w:val="left"/>
      </w:pPr>
      <w:r w:rsidRPr="00716E18">
        <w:t>3</w:t>
      </w:r>
      <w:r w:rsidRPr="00716E18">
        <w:t>．数据仓库与数据库的比较</w:t>
      </w:r>
    </w:p>
    <w:p w14:paraId="615B5CCC" w14:textId="77777777" w:rsidR="00753100" w:rsidRPr="00716E18" w:rsidRDefault="00753100" w:rsidP="00474456">
      <w:pPr>
        <w:pStyle w:val="a4"/>
        <w:spacing w:line="560" w:lineRule="exact"/>
        <w:ind w:left="720" w:firstLineChars="0" w:firstLine="0"/>
        <w:jc w:val="left"/>
      </w:pPr>
      <w:r w:rsidRPr="00716E18">
        <w:t xml:space="preserve">4. </w:t>
      </w:r>
      <w:proofErr w:type="spellStart"/>
      <w:r w:rsidRPr="00716E18">
        <w:t>分析型数据处理与操作型处理相分离</w:t>
      </w:r>
      <w:proofErr w:type="spellEnd"/>
    </w:p>
    <w:p w14:paraId="0903D927" w14:textId="77777777" w:rsidR="00753100" w:rsidRPr="00716E18" w:rsidRDefault="00753100" w:rsidP="00474456">
      <w:pPr>
        <w:pStyle w:val="a4"/>
        <w:spacing w:line="560" w:lineRule="exact"/>
        <w:jc w:val="left"/>
      </w:pPr>
      <w:proofErr w:type="spellStart"/>
      <w:r w:rsidRPr="00716E18">
        <w:t>第二节</w:t>
      </w:r>
      <w:proofErr w:type="spellEnd"/>
      <w:r w:rsidRPr="00716E18">
        <w:t xml:space="preserve">  </w:t>
      </w:r>
      <w:proofErr w:type="spellStart"/>
      <w:r w:rsidRPr="00716E18">
        <w:t>数据仓库的定义与特点</w:t>
      </w:r>
      <w:proofErr w:type="spellEnd"/>
    </w:p>
    <w:p w14:paraId="73AE54E1" w14:textId="77777777" w:rsidR="00753100" w:rsidRPr="00716E18" w:rsidRDefault="00753100" w:rsidP="00474456">
      <w:pPr>
        <w:pStyle w:val="a4"/>
        <w:spacing w:line="560" w:lineRule="exact"/>
        <w:ind w:left="720" w:firstLineChars="0" w:firstLine="0"/>
        <w:jc w:val="left"/>
      </w:pPr>
      <w:r w:rsidRPr="00716E18">
        <w:t xml:space="preserve">1. </w:t>
      </w:r>
      <w:proofErr w:type="spellStart"/>
      <w:r w:rsidRPr="00716E18">
        <w:t>数据仓库的定义</w:t>
      </w:r>
      <w:proofErr w:type="spellEnd"/>
    </w:p>
    <w:p w14:paraId="01FB1FEC" w14:textId="77777777" w:rsidR="00753100" w:rsidRPr="00716E18" w:rsidRDefault="00753100" w:rsidP="00474456">
      <w:pPr>
        <w:pStyle w:val="a4"/>
        <w:spacing w:line="560" w:lineRule="exact"/>
        <w:ind w:left="720" w:firstLineChars="0" w:firstLine="0"/>
        <w:jc w:val="left"/>
      </w:pPr>
      <w:r w:rsidRPr="00716E18">
        <w:t xml:space="preserve">2. </w:t>
      </w:r>
      <w:proofErr w:type="spellStart"/>
      <w:r w:rsidRPr="00716E18">
        <w:t>数据仓库的的基本特性</w:t>
      </w:r>
      <w:proofErr w:type="spellEnd"/>
    </w:p>
    <w:p w14:paraId="1A044EAB" w14:textId="77777777" w:rsidR="00753100" w:rsidRPr="00716E18" w:rsidRDefault="00753100" w:rsidP="00474456">
      <w:pPr>
        <w:pStyle w:val="a4"/>
        <w:spacing w:line="560" w:lineRule="exact"/>
        <w:jc w:val="left"/>
      </w:pPr>
      <w:proofErr w:type="spellStart"/>
      <w:r w:rsidRPr="00716E18">
        <w:t>第三节</w:t>
      </w:r>
      <w:proofErr w:type="spellEnd"/>
      <w:r w:rsidRPr="00716E18">
        <w:t xml:space="preserve">  </w:t>
      </w:r>
      <w:proofErr w:type="spellStart"/>
      <w:r w:rsidRPr="00716E18">
        <w:rPr>
          <w:bCs/>
        </w:rPr>
        <w:t>与数据仓库相关的概念</w:t>
      </w:r>
      <w:proofErr w:type="spellEnd"/>
    </w:p>
    <w:p w14:paraId="324AB6DD" w14:textId="77777777" w:rsidR="00753100" w:rsidRPr="00716E18" w:rsidRDefault="00753100" w:rsidP="00474456">
      <w:pPr>
        <w:pStyle w:val="a4"/>
        <w:spacing w:line="560" w:lineRule="exact"/>
        <w:ind w:left="720" w:firstLineChars="0" w:firstLine="0"/>
        <w:jc w:val="left"/>
      </w:pPr>
      <w:r w:rsidRPr="00716E18">
        <w:t xml:space="preserve">1. </w:t>
      </w:r>
      <w:proofErr w:type="spellStart"/>
      <w:r w:rsidRPr="00716E18">
        <w:t>外部数据源</w:t>
      </w:r>
      <w:proofErr w:type="spellEnd"/>
    </w:p>
    <w:p w14:paraId="7756045D" w14:textId="77777777" w:rsidR="00753100" w:rsidRPr="00716E18" w:rsidRDefault="00753100" w:rsidP="00474456">
      <w:pPr>
        <w:pStyle w:val="a4"/>
        <w:spacing w:line="560" w:lineRule="exact"/>
        <w:ind w:left="720" w:firstLineChars="0" w:firstLine="0"/>
        <w:jc w:val="left"/>
      </w:pPr>
      <w:r w:rsidRPr="00716E18">
        <w:t>2. ETL</w:t>
      </w:r>
    </w:p>
    <w:p w14:paraId="39F259F3" w14:textId="77777777" w:rsidR="00753100" w:rsidRPr="00716E18" w:rsidRDefault="00753100" w:rsidP="00474456">
      <w:pPr>
        <w:pStyle w:val="a4"/>
        <w:spacing w:line="560" w:lineRule="exact"/>
        <w:ind w:left="720" w:firstLineChars="0" w:firstLine="0"/>
        <w:jc w:val="left"/>
      </w:pPr>
      <w:r w:rsidRPr="00716E18">
        <w:t xml:space="preserve">3. </w:t>
      </w:r>
      <w:proofErr w:type="spellStart"/>
      <w:r w:rsidRPr="00716E18">
        <w:t>维度</w:t>
      </w:r>
      <w:proofErr w:type="spellEnd"/>
    </w:p>
    <w:p w14:paraId="217183FD" w14:textId="77777777" w:rsidR="00753100" w:rsidRPr="00716E18" w:rsidRDefault="00753100" w:rsidP="00474456">
      <w:pPr>
        <w:pStyle w:val="a4"/>
        <w:spacing w:line="560" w:lineRule="exact"/>
        <w:ind w:left="720" w:firstLineChars="0" w:firstLine="0"/>
        <w:jc w:val="left"/>
      </w:pPr>
      <w:r w:rsidRPr="00716E18">
        <w:t xml:space="preserve">4. </w:t>
      </w:r>
      <w:proofErr w:type="spellStart"/>
      <w:r w:rsidRPr="00716E18">
        <w:rPr>
          <w:bCs/>
        </w:rPr>
        <w:t>多维数据集</w:t>
      </w:r>
      <w:proofErr w:type="spellEnd"/>
    </w:p>
    <w:p w14:paraId="1AE14A0B" w14:textId="77777777" w:rsidR="00753100" w:rsidRPr="00716E18" w:rsidRDefault="00753100" w:rsidP="00474456">
      <w:pPr>
        <w:pStyle w:val="a4"/>
        <w:spacing w:line="560" w:lineRule="exact"/>
        <w:jc w:val="left"/>
      </w:pPr>
      <w:proofErr w:type="spellStart"/>
      <w:r w:rsidRPr="00716E18">
        <w:lastRenderedPageBreak/>
        <w:t>第四节</w:t>
      </w:r>
      <w:proofErr w:type="spellEnd"/>
      <w:r w:rsidRPr="00716E18">
        <w:t xml:space="preserve">  </w:t>
      </w:r>
      <w:proofErr w:type="spellStart"/>
      <w:r w:rsidRPr="00716E18">
        <w:rPr>
          <w:bCs/>
        </w:rPr>
        <w:t>数据仓库的数据组织</w:t>
      </w:r>
      <w:proofErr w:type="spellEnd"/>
    </w:p>
    <w:p w14:paraId="4FE24643" w14:textId="77777777" w:rsidR="00753100" w:rsidRPr="00716E18" w:rsidRDefault="00753100" w:rsidP="00474456">
      <w:pPr>
        <w:pStyle w:val="a4"/>
        <w:spacing w:line="560" w:lineRule="exact"/>
        <w:ind w:left="720" w:firstLineChars="0" w:firstLine="0"/>
        <w:jc w:val="left"/>
      </w:pPr>
      <w:r w:rsidRPr="00716E18">
        <w:t xml:space="preserve">1. </w:t>
      </w:r>
      <w:proofErr w:type="spellStart"/>
      <w:r w:rsidRPr="00716E18">
        <w:t>数据仓库的数据组织结构</w:t>
      </w:r>
      <w:proofErr w:type="spellEnd"/>
    </w:p>
    <w:p w14:paraId="36AE5002" w14:textId="77777777" w:rsidR="00753100" w:rsidRPr="00716E18" w:rsidRDefault="00753100" w:rsidP="00474456">
      <w:pPr>
        <w:pStyle w:val="a4"/>
        <w:spacing w:line="560" w:lineRule="exact"/>
        <w:ind w:left="720" w:firstLineChars="0" w:firstLine="0"/>
        <w:jc w:val="left"/>
      </w:pPr>
      <w:r w:rsidRPr="00716E18">
        <w:t xml:space="preserve">2. </w:t>
      </w:r>
      <w:proofErr w:type="spellStart"/>
      <w:r w:rsidRPr="00716E18">
        <w:t>数据仓库的数据组织形式</w:t>
      </w:r>
      <w:proofErr w:type="spellEnd"/>
    </w:p>
    <w:p w14:paraId="58402422" w14:textId="77777777" w:rsidR="00753100" w:rsidRPr="00716E18" w:rsidRDefault="00753100" w:rsidP="00474456">
      <w:pPr>
        <w:pStyle w:val="a4"/>
        <w:spacing w:line="560" w:lineRule="exact"/>
        <w:ind w:left="720" w:firstLineChars="0" w:firstLine="0"/>
        <w:jc w:val="left"/>
      </w:pPr>
      <w:r w:rsidRPr="00716E18">
        <w:t xml:space="preserve">3. </w:t>
      </w:r>
      <w:proofErr w:type="spellStart"/>
      <w:r w:rsidRPr="00716E18">
        <w:t>数据仓库的数据追加</w:t>
      </w:r>
      <w:proofErr w:type="spellEnd"/>
    </w:p>
    <w:p w14:paraId="2FB70A2A" w14:textId="77777777" w:rsidR="00753100" w:rsidRPr="00716E18" w:rsidRDefault="00753100" w:rsidP="00474456">
      <w:pPr>
        <w:pStyle w:val="a4"/>
        <w:spacing w:line="560" w:lineRule="exact"/>
        <w:jc w:val="left"/>
      </w:pPr>
      <w:proofErr w:type="spellStart"/>
      <w:r w:rsidRPr="00716E18">
        <w:t>第五节</w:t>
      </w:r>
      <w:proofErr w:type="spellEnd"/>
      <w:r w:rsidRPr="00716E18">
        <w:t xml:space="preserve">  </w:t>
      </w:r>
      <w:proofErr w:type="spellStart"/>
      <w:r w:rsidRPr="00716E18">
        <w:rPr>
          <w:bCs/>
        </w:rPr>
        <w:t>数据仓库的体系结构</w:t>
      </w:r>
      <w:proofErr w:type="spellEnd"/>
    </w:p>
    <w:p w14:paraId="1C0DB09F" w14:textId="77777777" w:rsidR="00753100" w:rsidRPr="00716E18" w:rsidRDefault="00753100" w:rsidP="00474456">
      <w:pPr>
        <w:pStyle w:val="a4"/>
        <w:spacing w:line="560" w:lineRule="exact"/>
        <w:ind w:left="720" w:firstLineChars="0" w:firstLine="0"/>
        <w:jc w:val="left"/>
      </w:pPr>
      <w:r w:rsidRPr="00716E18">
        <w:t xml:space="preserve">1. </w:t>
      </w:r>
      <w:proofErr w:type="spellStart"/>
      <w:r w:rsidRPr="00716E18">
        <w:t>数据仓库系统的层次结构</w:t>
      </w:r>
      <w:proofErr w:type="spellEnd"/>
    </w:p>
    <w:p w14:paraId="543D828D" w14:textId="1364145A" w:rsidR="00753100" w:rsidRDefault="00753100" w:rsidP="00474456">
      <w:pPr>
        <w:pStyle w:val="a4"/>
        <w:spacing w:line="560" w:lineRule="exact"/>
        <w:ind w:left="720" w:firstLineChars="0" w:firstLine="0"/>
        <w:jc w:val="left"/>
      </w:pPr>
      <w:r w:rsidRPr="00716E18">
        <w:t xml:space="preserve">2. </w:t>
      </w:r>
      <w:proofErr w:type="spellStart"/>
      <w:r w:rsidRPr="00716E18">
        <w:t>数据仓库系统的构造模式</w:t>
      </w:r>
      <w:proofErr w:type="spellEnd"/>
    </w:p>
    <w:p w14:paraId="016D69D6" w14:textId="2B605474" w:rsidR="00D86D35" w:rsidRDefault="00D86D35" w:rsidP="00474456">
      <w:pPr>
        <w:pStyle w:val="a4"/>
        <w:spacing w:line="560" w:lineRule="exact"/>
        <w:ind w:left="720" w:firstLineChars="0" w:firstLine="0"/>
        <w:jc w:val="left"/>
        <w:rPr>
          <w:rFonts w:ascii="宋体" w:hAnsi="宋体"/>
          <w:lang w:val="en-US" w:eastAsia="zh-CN"/>
        </w:rPr>
      </w:pPr>
      <w:proofErr w:type="gramStart"/>
      <w:r>
        <w:rPr>
          <w:rFonts w:ascii="宋体" w:hAnsi="宋体" w:hint="eastAsia"/>
          <w:b/>
          <w:bCs/>
          <w:lang w:val="en-US" w:eastAsia="zh-CN"/>
        </w:rPr>
        <w:t>课程思政切入点</w:t>
      </w:r>
      <w:proofErr w:type="gramEnd"/>
      <w:r>
        <w:rPr>
          <w:rFonts w:ascii="宋体" w:hAnsi="宋体" w:hint="eastAsia"/>
          <w:lang w:val="en-US" w:eastAsia="zh-CN"/>
        </w:rPr>
        <w:t>：</w:t>
      </w:r>
    </w:p>
    <w:p w14:paraId="2396F97A" w14:textId="3F10E9A4" w:rsidR="00D86D35" w:rsidRDefault="00D86D35" w:rsidP="00D86D35">
      <w:pPr>
        <w:spacing w:line="360" w:lineRule="auto"/>
        <w:ind w:firstLine="480"/>
        <w:rPr>
          <w:rFonts w:ascii="宋体" w:hAnsi="宋体"/>
          <w:sz w:val="24"/>
        </w:rPr>
      </w:pPr>
      <w:r w:rsidRPr="0053334A">
        <w:rPr>
          <w:rFonts w:ascii="宋体" w:hAnsi="宋体" w:hint="eastAsia"/>
          <w:sz w:val="24"/>
        </w:rPr>
        <w:t>从数据仓库技术的产生引入当前</w:t>
      </w:r>
      <w:r>
        <w:rPr>
          <w:rFonts w:ascii="宋体" w:hAnsi="宋体" w:hint="eastAsia"/>
          <w:sz w:val="24"/>
        </w:rPr>
        <w:t>IT领域</w:t>
      </w:r>
      <w:r w:rsidRPr="0053334A">
        <w:rPr>
          <w:rFonts w:ascii="宋体" w:hAnsi="宋体" w:hint="eastAsia"/>
          <w:sz w:val="24"/>
        </w:rPr>
        <w:t>新技术的产生与发展，</w:t>
      </w:r>
      <w:r>
        <w:rPr>
          <w:rFonts w:ascii="宋体" w:hAnsi="宋体" w:hint="eastAsia"/>
          <w:sz w:val="24"/>
        </w:rPr>
        <w:t>讨论新技术产生的原因，</w:t>
      </w:r>
      <w:r w:rsidRPr="0053334A">
        <w:rPr>
          <w:rFonts w:ascii="宋体" w:hAnsi="宋体" w:hint="eastAsia"/>
          <w:sz w:val="24"/>
        </w:rPr>
        <w:t>激发学生的创新精神</w:t>
      </w:r>
      <w:r>
        <w:rPr>
          <w:rFonts w:ascii="宋体" w:hAnsi="宋体" w:hint="eastAsia"/>
          <w:sz w:val="24"/>
        </w:rPr>
        <w:t>；同时引出我国在IT领域的智慧创造，引导学生认识我们国家取得的成就，培养学生的爱国情怀，激发学生的民族自豪感以及对社会主义核心价值观的认同感。播放《厉害了我的国》中相关视频片段、图片和故事，并和学生一起讨论对新技术发展的认识。</w:t>
      </w:r>
    </w:p>
    <w:p w14:paraId="71ED7FC7" w14:textId="77777777" w:rsidR="00D86D35" w:rsidRDefault="00D86D35" w:rsidP="00D86D35">
      <w:pPr>
        <w:spacing w:line="360" w:lineRule="auto"/>
        <w:jc w:val="center"/>
        <w:rPr>
          <w:rFonts w:ascii="宋体" w:hAnsi="宋体"/>
          <w:color w:val="FF0000"/>
          <w:sz w:val="24"/>
        </w:rPr>
      </w:pPr>
      <w:r>
        <w:rPr>
          <w:noProof/>
        </w:rPr>
        <w:drawing>
          <wp:inline distT="0" distB="0" distL="0" distR="0" wp14:anchorId="60BF7354" wp14:editId="2BB837E1">
            <wp:extent cx="4143375" cy="2152610"/>
            <wp:effectExtent l="0" t="0" r="0" b="635"/>
            <wp:docPr id="91" name="图片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
                    <a:srcRect l="2338" t="9366" r="3615" b="9580"/>
                    <a:stretch/>
                  </pic:blipFill>
                  <pic:spPr bwMode="auto">
                    <a:xfrm>
                      <a:off x="0" y="0"/>
                      <a:ext cx="4156048" cy="2159194"/>
                    </a:xfrm>
                    <a:prstGeom prst="rect">
                      <a:avLst/>
                    </a:prstGeom>
                    <a:ln>
                      <a:noFill/>
                    </a:ln>
                    <a:extLst>
                      <a:ext uri="{53640926-AAD7-44D8-BBD7-CCE9431645EC}">
                        <a14:shadowObscured xmlns:a14="http://schemas.microsoft.com/office/drawing/2010/main"/>
                      </a:ext>
                    </a:extLst>
                  </pic:spPr>
                </pic:pic>
              </a:graphicData>
            </a:graphic>
          </wp:inline>
        </w:drawing>
      </w:r>
    </w:p>
    <w:p w14:paraId="3F4BF9EB" w14:textId="77777777" w:rsidR="00D86D35" w:rsidRPr="008A1C3A" w:rsidRDefault="00D86D35" w:rsidP="00D86D35">
      <w:pPr>
        <w:spacing w:line="360" w:lineRule="auto"/>
        <w:ind w:firstLine="480"/>
        <w:rPr>
          <w:rFonts w:ascii="宋体" w:hAnsi="宋体"/>
          <w:sz w:val="24"/>
        </w:rPr>
      </w:pPr>
      <w:r w:rsidRPr="008A1C3A">
        <w:rPr>
          <w:rFonts w:ascii="宋体" w:hAnsi="宋体" w:hint="eastAsia"/>
          <w:sz w:val="24"/>
        </w:rPr>
        <w:t>用电影中、现实中的事例告诉学生，中国在信息技术行业取得了很大的进步，从追赶者变为领先者。</w:t>
      </w:r>
    </w:p>
    <w:p w14:paraId="29949EB7" w14:textId="77777777" w:rsidR="00D86D35" w:rsidRPr="00D86D35" w:rsidRDefault="00D86D35" w:rsidP="00474456">
      <w:pPr>
        <w:pStyle w:val="a4"/>
        <w:spacing w:line="560" w:lineRule="exact"/>
        <w:ind w:left="720" w:firstLineChars="0" w:firstLine="0"/>
        <w:jc w:val="left"/>
        <w:rPr>
          <w:lang w:val="en-US"/>
        </w:rPr>
      </w:pPr>
    </w:p>
    <w:p w14:paraId="56C63D4D" w14:textId="77777777" w:rsidR="00753100" w:rsidRPr="00716E18" w:rsidRDefault="00753100" w:rsidP="00474456">
      <w:pPr>
        <w:spacing w:line="560" w:lineRule="exact"/>
        <w:ind w:firstLineChars="200" w:firstLine="480"/>
        <w:rPr>
          <w:sz w:val="24"/>
        </w:rPr>
      </w:pPr>
      <w:r w:rsidRPr="00716E18">
        <w:rPr>
          <w:sz w:val="24"/>
        </w:rPr>
        <w:t>教学重点、难点：数据仓库的定义和特点、数据仓库与传统数据库的主要区别、数据仓库的系统结构、数据仓库的数据组织</w:t>
      </w:r>
      <w:r w:rsidRPr="00716E18">
        <w:rPr>
          <w:kern w:val="0"/>
          <w:sz w:val="24"/>
        </w:rPr>
        <w:t>，其中对数据仓库特点的理解是本章的难点。</w:t>
      </w:r>
    </w:p>
    <w:p w14:paraId="0E2AAA43" w14:textId="77777777" w:rsidR="00D97473" w:rsidRPr="00716E18" w:rsidRDefault="00753100" w:rsidP="00474456">
      <w:pPr>
        <w:spacing w:line="560" w:lineRule="exact"/>
        <w:ind w:firstLineChars="200" w:firstLine="480"/>
        <w:rPr>
          <w:sz w:val="24"/>
        </w:rPr>
      </w:pPr>
      <w:r w:rsidRPr="00716E18">
        <w:rPr>
          <w:sz w:val="24"/>
        </w:rPr>
        <w:t>课程的考核要求：通过本章的学习，使学生</w:t>
      </w:r>
    </w:p>
    <w:p w14:paraId="15D2866A" w14:textId="77777777" w:rsidR="00D97473" w:rsidRPr="00716E18" w:rsidRDefault="00753100" w:rsidP="00474456">
      <w:pPr>
        <w:spacing w:line="560" w:lineRule="exact"/>
        <w:ind w:firstLineChars="200" w:firstLine="480"/>
        <w:rPr>
          <w:sz w:val="24"/>
        </w:rPr>
      </w:pPr>
      <w:r w:rsidRPr="00716E18">
        <w:rPr>
          <w:sz w:val="24"/>
        </w:rPr>
        <w:lastRenderedPageBreak/>
        <w:t>了解</w:t>
      </w:r>
      <w:r w:rsidR="00D97473" w:rsidRPr="00716E18">
        <w:rPr>
          <w:sz w:val="24"/>
        </w:rPr>
        <w:t>：</w:t>
      </w:r>
      <w:r w:rsidRPr="00716E18">
        <w:rPr>
          <w:sz w:val="24"/>
        </w:rPr>
        <w:t>数据仓库的发展过程</w:t>
      </w:r>
      <w:r w:rsidR="00D97473" w:rsidRPr="00716E18">
        <w:rPr>
          <w:sz w:val="24"/>
        </w:rPr>
        <w:t>、数据仓库的</w:t>
      </w:r>
      <w:r w:rsidR="00D97473" w:rsidRPr="00716E18">
        <w:rPr>
          <w:kern w:val="0"/>
          <w:sz w:val="24"/>
        </w:rPr>
        <w:t>外部数据源、数据仓库的数据组织形式及数据追加方法。</w:t>
      </w:r>
    </w:p>
    <w:p w14:paraId="487B3B37" w14:textId="77777777" w:rsidR="00D97473" w:rsidRPr="00716E18" w:rsidRDefault="00D97473" w:rsidP="00474456">
      <w:pPr>
        <w:spacing w:line="560" w:lineRule="exact"/>
        <w:ind w:firstLineChars="200" w:firstLine="480"/>
        <w:rPr>
          <w:bCs/>
          <w:sz w:val="24"/>
        </w:rPr>
      </w:pPr>
      <w:r w:rsidRPr="00716E18">
        <w:rPr>
          <w:sz w:val="24"/>
        </w:rPr>
        <w:t>理解：</w:t>
      </w:r>
      <w:r w:rsidRPr="00716E18">
        <w:rPr>
          <w:bCs/>
          <w:sz w:val="24"/>
        </w:rPr>
        <w:t>数据仓库与传统数据库的主要区别、</w:t>
      </w:r>
      <w:r w:rsidRPr="00716E18">
        <w:rPr>
          <w:sz w:val="24"/>
        </w:rPr>
        <w:t>多维数据集、元数据等与</w:t>
      </w:r>
      <w:r w:rsidRPr="00716E18">
        <w:rPr>
          <w:bCs/>
          <w:sz w:val="24"/>
        </w:rPr>
        <w:t>数据仓库相关的概念、</w:t>
      </w:r>
      <w:r w:rsidRPr="00716E18">
        <w:rPr>
          <w:sz w:val="24"/>
        </w:rPr>
        <w:t>数据仓库的体系结构。</w:t>
      </w:r>
    </w:p>
    <w:p w14:paraId="3A9B9B5A" w14:textId="77777777" w:rsidR="00D97473" w:rsidRPr="00716E18" w:rsidRDefault="00753100" w:rsidP="00474456">
      <w:pPr>
        <w:spacing w:line="560" w:lineRule="exact"/>
        <w:ind w:firstLineChars="200" w:firstLine="480"/>
        <w:rPr>
          <w:kern w:val="0"/>
          <w:sz w:val="24"/>
        </w:rPr>
      </w:pPr>
      <w:r w:rsidRPr="00716E18">
        <w:rPr>
          <w:sz w:val="24"/>
        </w:rPr>
        <w:t>掌握</w:t>
      </w:r>
      <w:r w:rsidR="00D97473" w:rsidRPr="00716E18">
        <w:rPr>
          <w:sz w:val="24"/>
        </w:rPr>
        <w:t>：</w:t>
      </w:r>
      <w:r w:rsidRPr="00716E18">
        <w:rPr>
          <w:sz w:val="24"/>
        </w:rPr>
        <w:t>数据仓库的定义与特性</w:t>
      </w:r>
      <w:r w:rsidR="00D97473" w:rsidRPr="00716E18">
        <w:rPr>
          <w:sz w:val="24"/>
        </w:rPr>
        <w:t>、</w:t>
      </w:r>
      <w:r w:rsidRPr="00716E18">
        <w:rPr>
          <w:sz w:val="24"/>
        </w:rPr>
        <w:t>数据抽取转换装载的</w:t>
      </w:r>
      <w:r w:rsidRPr="00716E18">
        <w:rPr>
          <w:kern w:val="0"/>
          <w:sz w:val="24"/>
        </w:rPr>
        <w:t>概念、作用及工具</w:t>
      </w:r>
      <w:r w:rsidR="00D97473" w:rsidRPr="00716E18">
        <w:rPr>
          <w:kern w:val="0"/>
          <w:sz w:val="24"/>
        </w:rPr>
        <w:t>、数据仓库的数据组织结构。</w:t>
      </w:r>
    </w:p>
    <w:p w14:paraId="7EA39486" w14:textId="77777777" w:rsidR="00753100" w:rsidRPr="00716E18" w:rsidRDefault="00D97473" w:rsidP="00474456">
      <w:pPr>
        <w:spacing w:line="560" w:lineRule="exact"/>
        <w:ind w:firstLineChars="200" w:firstLine="480"/>
        <w:rPr>
          <w:rStyle w:val="redstyle34"/>
          <w:sz w:val="24"/>
        </w:rPr>
      </w:pPr>
      <w:r w:rsidRPr="00716E18">
        <w:rPr>
          <w:kern w:val="0"/>
          <w:sz w:val="24"/>
        </w:rPr>
        <w:t>应用：</w:t>
      </w:r>
      <w:r w:rsidR="001E7843" w:rsidRPr="00716E18">
        <w:rPr>
          <w:sz w:val="24"/>
        </w:rPr>
        <w:t>数据抽取转换装载</w:t>
      </w:r>
      <w:r w:rsidR="0039342D">
        <w:rPr>
          <w:rFonts w:hint="eastAsia"/>
          <w:sz w:val="24"/>
        </w:rPr>
        <w:t>的过程</w:t>
      </w:r>
      <w:r w:rsidRPr="00716E18">
        <w:rPr>
          <w:sz w:val="24"/>
        </w:rPr>
        <w:t>。</w:t>
      </w:r>
    </w:p>
    <w:p w14:paraId="6485C7CC" w14:textId="77777777" w:rsidR="00753100" w:rsidRPr="00716E18" w:rsidRDefault="00753100" w:rsidP="00474456">
      <w:pPr>
        <w:pStyle w:val="a4"/>
        <w:spacing w:line="560" w:lineRule="exact"/>
        <w:jc w:val="left"/>
      </w:pPr>
      <w:proofErr w:type="spellStart"/>
      <w:r w:rsidRPr="00716E18">
        <w:t>复习思考题</w:t>
      </w:r>
      <w:proofErr w:type="spellEnd"/>
      <w:r w:rsidRPr="00716E18">
        <w:t>：</w:t>
      </w:r>
    </w:p>
    <w:p w14:paraId="7B4EC555" w14:textId="77777777" w:rsidR="00753100" w:rsidRPr="00716E18" w:rsidRDefault="00753100" w:rsidP="00474456">
      <w:pPr>
        <w:pStyle w:val="a4"/>
        <w:numPr>
          <w:ilvl w:val="0"/>
          <w:numId w:val="4"/>
        </w:numPr>
        <w:tabs>
          <w:tab w:val="clear" w:pos="1080"/>
          <w:tab w:val="num" w:pos="720"/>
        </w:tabs>
        <w:spacing w:line="560" w:lineRule="exact"/>
        <w:ind w:left="0" w:firstLineChars="0" w:firstLine="426"/>
        <w:jc w:val="left"/>
      </w:pPr>
      <w:proofErr w:type="spellStart"/>
      <w:r w:rsidRPr="00716E18">
        <w:rPr>
          <w:bCs/>
        </w:rPr>
        <w:t>比较数据仓库与数据库的相同点和不同点</w:t>
      </w:r>
      <w:proofErr w:type="spellEnd"/>
      <w:r w:rsidRPr="00716E18">
        <w:rPr>
          <w:bCs/>
        </w:rPr>
        <w:t>。</w:t>
      </w:r>
    </w:p>
    <w:p w14:paraId="17F5411F" w14:textId="77777777" w:rsidR="00753100" w:rsidRPr="00716E18" w:rsidRDefault="00753100" w:rsidP="00474456">
      <w:pPr>
        <w:pStyle w:val="a4"/>
        <w:numPr>
          <w:ilvl w:val="0"/>
          <w:numId w:val="4"/>
        </w:numPr>
        <w:tabs>
          <w:tab w:val="clear" w:pos="1080"/>
          <w:tab w:val="num" w:pos="720"/>
        </w:tabs>
        <w:spacing w:line="560" w:lineRule="exact"/>
        <w:ind w:left="0" w:firstLineChars="0" w:firstLine="426"/>
        <w:jc w:val="left"/>
      </w:pPr>
      <w:proofErr w:type="spellStart"/>
      <w:r w:rsidRPr="00716E18">
        <w:rPr>
          <w:bCs/>
        </w:rPr>
        <w:t>为什么不能依靠传统的业务处理系统进行决策分析</w:t>
      </w:r>
      <w:proofErr w:type="spellEnd"/>
      <w:r w:rsidRPr="00716E18">
        <w:rPr>
          <w:bCs/>
        </w:rPr>
        <w:t>？</w:t>
      </w:r>
    </w:p>
    <w:p w14:paraId="36D003D3" w14:textId="77777777" w:rsidR="00753100" w:rsidRPr="00716E18" w:rsidRDefault="00753100" w:rsidP="00474456">
      <w:pPr>
        <w:pStyle w:val="a4"/>
        <w:numPr>
          <w:ilvl w:val="0"/>
          <w:numId w:val="4"/>
        </w:numPr>
        <w:tabs>
          <w:tab w:val="clear" w:pos="1080"/>
          <w:tab w:val="num" w:pos="720"/>
        </w:tabs>
        <w:spacing w:line="560" w:lineRule="exact"/>
        <w:ind w:left="0" w:firstLineChars="0" w:firstLine="426"/>
        <w:jc w:val="left"/>
      </w:pPr>
      <w:proofErr w:type="spellStart"/>
      <w:r w:rsidRPr="00716E18">
        <w:rPr>
          <w:bCs/>
        </w:rPr>
        <w:t>什么是数据仓库？简述数据仓库的基本特征</w:t>
      </w:r>
      <w:proofErr w:type="spellEnd"/>
      <w:r w:rsidRPr="00716E18">
        <w:rPr>
          <w:bCs/>
        </w:rPr>
        <w:t>。</w:t>
      </w:r>
    </w:p>
    <w:p w14:paraId="652F8D04" w14:textId="55EF4D45" w:rsidR="00753100" w:rsidRPr="00716E18" w:rsidRDefault="00BC19C1" w:rsidP="00474456">
      <w:pPr>
        <w:pStyle w:val="a4"/>
        <w:numPr>
          <w:ilvl w:val="0"/>
          <w:numId w:val="4"/>
        </w:numPr>
        <w:tabs>
          <w:tab w:val="clear" w:pos="1080"/>
          <w:tab w:val="num" w:pos="720"/>
        </w:tabs>
        <w:spacing w:line="560" w:lineRule="exact"/>
        <w:ind w:left="0" w:firstLineChars="0" w:firstLine="426"/>
        <w:jc w:val="left"/>
      </w:pPr>
      <w:proofErr w:type="spellStart"/>
      <w:r>
        <w:rPr>
          <w:bCs/>
        </w:rPr>
        <w:t>数据仓库中</w:t>
      </w:r>
      <w:r w:rsidR="00753100" w:rsidRPr="00716E18">
        <w:rPr>
          <w:bCs/>
        </w:rPr>
        <w:t>数据是如何组织的？简述数据仓库的数据组织结构和组织形式</w:t>
      </w:r>
      <w:proofErr w:type="spellEnd"/>
      <w:r w:rsidR="00753100" w:rsidRPr="00716E18">
        <w:rPr>
          <w:bCs/>
        </w:rPr>
        <w:t>。</w:t>
      </w:r>
    </w:p>
    <w:p w14:paraId="6C41CAB6" w14:textId="2F8F0097" w:rsidR="00753100" w:rsidRPr="00716E18" w:rsidRDefault="00753100" w:rsidP="00474456">
      <w:pPr>
        <w:pStyle w:val="a4"/>
        <w:numPr>
          <w:ilvl w:val="0"/>
          <w:numId w:val="4"/>
        </w:numPr>
        <w:tabs>
          <w:tab w:val="clear" w:pos="1080"/>
          <w:tab w:val="num" w:pos="720"/>
        </w:tabs>
        <w:spacing w:line="560" w:lineRule="exact"/>
        <w:ind w:left="0" w:firstLineChars="0" w:firstLine="426"/>
        <w:jc w:val="left"/>
      </w:pPr>
      <w:proofErr w:type="spellStart"/>
      <w:r w:rsidRPr="00716E18">
        <w:rPr>
          <w:bCs/>
        </w:rPr>
        <w:t>将源数据加载到数据仓库之前需要完成哪些工作？为什么要进行这些工作</w:t>
      </w:r>
      <w:proofErr w:type="spellEnd"/>
      <w:r w:rsidRPr="00716E18">
        <w:rPr>
          <w:bCs/>
        </w:rPr>
        <w:t>？</w:t>
      </w:r>
    </w:p>
    <w:p w14:paraId="330A966A" w14:textId="77777777" w:rsidR="00753100" w:rsidRPr="00716E18" w:rsidRDefault="00753100" w:rsidP="00474456">
      <w:pPr>
        <w:pStyle w:val="a4"/>
        <w:numPr>
          <w:ilvl w:val="0"/>
          <w:numId w:val="4"/>
        </w:numPr>
        <w:tabs>
          <w:tab w:val="clear" w:pos="1080"/>
          <w:tab w:val="num" w:pos="720"/>
        </w:tabs>
        <w:spacing w:line="560" w:lineRule="exact"/>
        <w:ind w:left="0" w:firstLineChars="0" w:firstLine="426"/>
        <w:jc w:val="left"/>
      </w:pPr>
      <w:proofErr w:type="spellStart"/>
      <w:r w:rsidRPr="00716E18">
        <w:rPr>
          <w:bCs/>
        </w:rPr>
        <w:t>数据仓库的信息使用者与知识挖掘者对数据仓库的应用有何不同</w:t>
      </w:r>
      <w:proofErr w:type="spellEnd"/>
      <w:r w:rsidRPr="00716E18">
        <w:rPr>
          <w:bCs/>
        </w:rPr>
        <w:t>？</w:t>
      </w:r>
    </w:p>
    <w:p w14:paraId="3839225F" w14:textId="77777777" w:rsidR="00753100" w:rsidRPr="00716E18" w:rsidRDefault="00753100" w:rsidP="00474456">
      <w:pPr>
        <w:pStyle w:val="a4"/>
        <w:spacing w:line="560" w:lineRule="exact"/>
      </w:pPr>
      <w:proofErr w:type="spellStart"/>
      <w:r w:rsidRPr="00716E18">
        <w:rPr>
          <w:kern w:val="0"/>
        </w:rPr>
        <w:t>第二章</w:t>
      </w:r>
      <w:proofErr w:type="spellEnd"/>
      <w:r w:rsidRPr="00716E18">
        <w:rPr>
          <w:kern w:val="0"/>
        </w:rPr>
        <w:t xml:space="preserve"> </w:t>
      </w:r>
      <w:r w:rsidR="00716E18">
        <w:rPr>
          <w:kern w:val="0"/>
        </w:rPr>
        <w:t xml:space="preserve"> </w:t>
      </w:r>
      <w:proofErr w:type="spellStart"/>
      <w:r w:rsidRPr="00716E18">
        <w:rPr>
          <w:kern w:val="0"/>
        </w:rPr>
        <w:t>数据仓库的开发模型</w:t>
      </w:r>
      <w:proofErr w:type="spellEnd"/>
    </w:p>
    <w:p w14:paraId="02E86364" w14:textId="77777777" w:rsidR="00753100" w:rsidRPr="00716E18" w:rsidRDefault="00753100" w:rsidP="00474456">
      <w:pPr>
        <w:pStyle w:val="a4"/>
        <w:spacing w:line="560" w:lineRule="exact"/>
        <w:jc w:val="left"/>
      </w:pPr>
      <w:proofErr w:type="spellStart"/>
      <w:r w:rsidRPr="00716E18">
        <w:t>第一节</w:t>
      </w:r>
      <w:proofErr w:type="spellEnd"/>
      <w:r w:rsidRPr="00716E18">
        <w:t xml:space="preserve">  </w:t>
      </w:r>
      <w:proofErr w:type="spellStart"/>
      <w:r w:rsidRPr="00716E18">
        <w:rPr>
          <w:bCs/>
        </w:rPr>
        <w:t>数据仓库的各种数据模型</w:t>
      </w:r>
      <w:proofErr w:type="spellEnd"/>
    </w:p>
    <w:p w14:paraId="2839B4BE" w14:textId="77777777" w:rsidR="00753100" w:rsidRPr="00716E18" w:rsidRDefault="00753100" w:rsidP="00474456">
      <w:pPr>
        <w:pStyle w:val="a4"/>
        <w:spacing w:line="560" w:lineRule="exact"/>
        <w:jc w:val="left"/>
      </w:pPr>
      <w:proofErr w:type="spellStart"/>
      <w:r w:rsidRPr="00716E18">
        <w:t>第二节</w:t>
      </w:r>
      <w:proofErr w:type="spellEnd"/>
      <w:r w:rsidRPr="00716E18">
        <w:t xml:space="preserve">  </w:t>
      </w:r>
      <w:proofErr w:type="spellStart"/>
      <w:r w:rsidRPr="00716E18">
        <w:rPr>
          <w:bCs/>
        </w:rPr>
        <w:t>数据仓库的概念模型</w:t>
      </w:r>
      <w:proofErr w:type="spellEnd"/>
    </w:p>
    <w:p w14:paraId="48D7A675" w14:textId="77777777" w:rsidR="00753100" w:rsidRPr="00716E18" w:rsidRDefault="00753100" w:rsidP="00474456">
      <w:pPr>
        <w:pStyle w:val="a4"/>
        <w:spacing w:line="560" w:lineRule="exact"/>
        <w:ind w:left="720" w:firstLineChars="0" w:firstLine="0"/>
        <w:jc w:val="left"/>
      </w:pPr>
      <w:r w:rsidRPr="00716E18">
        <w:t xml:space="preserve">1. </w:t>
      </w:r>
      <w:proofErr w:type="spellStart"/>
      <w:r w:rsidRPr="00716E18">
        <w:rPr>
          <w:bCs/>
        </w:rPr>
        <w:t>概念模型</w:t>
      </w:r>
      <w:proofErr w:type="spellEnd"/>
    </w:p>
    <w:p w14:paraId="1419A149" w14:textId="77777777" w:rsidR="00753100" w:rsidRPr="00716E18" w:rsidRDefault="00753100" w:rsidP="00474456">
      <w:pPr>
        <w:pStyle w:val="a4"/>
        <w:spacing w:line="560" w:lineRule="exact"/>
        <w:ind w:left="720" w:firstLineChars="0" w:firstLine="0"/>
        <w:jc w:val="left"/>
      </w:pPr>
      <w:r w:rsidRPr="00716E18">
        <w:t xml:space="preserve">2. </w:t>
      </w:r>
      <w:proofErr w:type="spellStart"/>
      <w:r w:rsidRPr="00716E18">
        <w:rPr>
          <w:bCs/>
        </w:rPr>
        <w:t>规范的数据模型</w:t>
      </w:r>
      <w:proofErr w:type="spellEnd"/>
    </w:p>
    <w:p w14:paraId="364D2BA3" w14:textId="77777777" w:rsidR="00753100" w:rsidRPr="00716E18" w:rsidRDefault="00753100" w:rsidP="00474456">
      <w:pPr>
        <w:pStyle w:val="a4"/>
        <w:spacing w:line="560" w:lineRule="exact"/>
        <w:ind w:left="720" w:firstLineChars="0" w:firstLine="0"/>
        <w:jc w:val="left"/>
      </w:pPr>
      <w:r w:rsidRPr="00716E18">
        <w:t xml:space="preserve">3. </w:t>
      </w:r>
      <w:proofErr w:type="spellStart"/>
      <w:r w:rsidRPr="00716E18">
        <w:rPr>
          <w:bCs/>
        </w:rPr>
        <w:t>星型模型</w:t>
      </w:r>
      <w:proofErr w:type="spellEnd"/>
    </w:p>
    <w:p w14:paraId="498FD5F2" w14:textId="77777777" w:rsidR="00753100" w:rsidRPr="00716E18" w:rsidRDefault="00753100" w:rsidP="00474456">
      <w:pPr>
        <w:pStyle w:val="a4"/>
        <w:spacing w:line="560" w:lineRule="exact"/>
        <w:ind w:left="720" w:firstLineChars="0" w:firstLine="0"/>
        <w:jc w:val="left"/>
      </w:pPr>
      <w:r w:rsidRPr="00716E18">
        <w:t xml:space="preserve">4. </w:t>
      </w:r>
      <w:proofErr w:type="spellStart"/>
      <w:r w:rsidRPr="00716E18">
        <w:rPr>
          <w:bCs/>
        </w:rPr>
        <w:t>雪花模型</w:t>
      </w:r>
      <w:proofErr w:type="spellEnd"/>
    </w:p>
    <w:p w14:paraId="2E0F7490" w14:textId="77777777" w:rsidR="00753100" w:rsidRPr="00716E18" w:rsidRDefault="00753100" w:rsidP="00474456">
      <w:pPr>
        <w:pStyle w:val="a4"/>
        <w:spacing w:line="560" w:lineRule="exact"/>
        <w:jc w:val="left"/>
      </w:pPr>
      <w:proofErr w:type="spellStart"/>
      <w:r w:rsidRPr="00716E18">
        <w:t>第三节</w:t>
      </w:r>
      <w:proofErr w:type="spellEnd"/>
      <w:r w:rsidRPr="00716E18">
        <w:t xml:space="preserve">  </w:t>
      </w:r>
      <w:proofErr w:type="spellStart"/>
      <w:r w:rsidRPr="00716E18">
        <w:rPr>
          <w:bCs/>
        </w:rPr>
        <w:t>中间层逻辑模型</w:t>
      </w:r>
      <w:proofErr w:type="spellEnd"/>
    </w:p>
    <w:p w14:paraId="21F79560" w14:textId="77777777" w:rsidR="00753100" w:rsidRPr="00716E18" w:rsidRDefault="00753100" w:rsidP="00474456">
      <w:pPr>
        <w:pStyle w:val="a4"/>
        <w:spacing w:line="560" w:lineRule="exact"/>
        <w:ind w:left="720" w:firstLineChars="0" w:firstLine="0"/>
        <w:jc w:val="left"/>
      </w:pPr>
      <w:r w:rsidRPr="00716E18">
        <w:t xml:space="preserve">1. </w:t>
      </w:r>
      <w:proofErr w:type="spellStart"/>
      <w:r w:rsidRPr="00716E18">
        <w:rPr>
          <w:bCs/>
        </w:rPr>
        <w:t>事实表模型设计</w:t>
      </w:r>
      <w:proofErr w:type="spellEnd"/>
    </w:p>
    <w:p w14:paraId="322A4E48" w14:textId="77777777" w:rsidR="00753100" w:rsidRPr="00716E18" w:rsidRDefault="00753100" w:rsidP="00474456">
      <w:pPr>
        <w:pStyle w:val="a4"/>
        <w:spacing w:line="560" w:lineRule="exact"/>
        <w:ind w:left="720" w:firstLineChars="0" w:firstLine="0"/>
        <w:jc w:val="left"/>
      </w:pPr>
      <w:r w:rsidRPr="00716E18">
        <w:t xml:space="preserve">2. </w:t>
      </w:r>
      <w:proofErr w:type="spellStart"/>
      <w:r w:rsidRPr="00716E18">
        <w:rPr>
          <w:bCs/>
        </w:rPr>
        <w:t>维模型设计</w:t>
      </w:r>
      <w:proofErr w:type="spellEnd"/>
    </w:p>
    <w:p w14:paraId="1C09E1CC" w14:textId="77777777" w:rsidR="00753100" w:rsidRPr="00716E18" w:rsidRDefault="00753100" w:rsidP="00474456">
      <w:pPr>
        <w:pStyle w:val="a4"/>
        <w:spacing w:line="560" w:lineRule="exact"/>
        <w:jc w:val="left"/>
      </w:pPr>
      <w:proofErr w:type="spellStart"/>
      <w:r w:rsidRPr="00716E18">
        <w:t>第四节</w:t>
      </w:r>
      <w:proofErr w:type="spellEnd"/>
      <w:r w:rsidRPr="00716E18">
        <w:t xml:space="preserve">  </w:t>
      </w:r>
      <w:proofErr w:type="spellStart"/>
      <w:r w:rsidRPr="00716E18">
        <w:rPr>
          <w:bCs/>
        </w:rPr>
        <w:t>物理数据模型</w:t>
      </w:r>
      <w:proofErr w:type="spellEnd"/>
    </w:p>
    <w:p w14:paraId="42280715" w14:textId="77777777" w:rsidR="00753100" w:rsidRPr="00716E18" w:rsidRDefault="00753100" w:rsidP="00474456">
      <w:pPr>
        <w:pStyle w:val="a4"/>
        <w:spacing w:line="560" w:lineRule="exact"/>
        <w:ind w:left="720" w:firstLineChars="0" w:firstLine="0"/>
        <w:jc w:val="left"/>
      </w:pPr>
      <w:r w:rsidRPr="00716E18">
        <w:lastRenderedPageBreak/>
        <w:t xml:space="preserve">1. </w:t>
      </w:r>
      <w:proofErr w:type="spellStart"/>
      <w:r w:rsidRPr="00716E18">
        <w:rPr>
          <w:bCs/>
        </w:rPr>
        <w:t>数据仓库物理模型的存储结构</w:t>
      </w:r>
      <w:proofErr w:type="spellEnd"/>
    </w:p>
    <w:p w14:paraId="14A47E68" w14:textId="77777777" w:rsidR="00753100" w:rsidRPr="00716E18" w:rsidRDefault="00753100" w:rsidP="00474456">
      <w:pPr>
        <w:pStyle w:val="a4"/>
        <w:spacing w:line="560" w:lineRule="exact"/>
        <w:ind w:left="720" w:firstLineChars="0" w:firstLine="0"/>
        <w:jc w:val="left"/>
      </w:pPr>
      <w:r w:rsidRPr="00716E18">
        <w:t xml:space="preserve">2. </w:t>
      </w:r>
      <w:proofErr w:type="spellStart"/>
      <w:r w:rsidRPr="00716E18">
        <w:rPr>
          <w:bCs/>
        </w:rPr>
        <w:t>数据仓库物理模型的索引构建</w:t>
      </w:r>
      <w:proofErr w:type="spellEnd"/>
    </w:p>
    <w:p w14:paraId="05922417" w14:textId="77777777" w:rsidR="00753100" w:rsidRPr="00716E18" w:rsidRDefault="00753100" w:rsidP="00474456">
      <w:pPr>
        <w:pStyle w:val="a4"/>
        <w:spacing w:line="560" w:lineRule="exact"/>
        <w:ind w:left="720" w:firstLineChars="0" w:firstLine="0"/>
        <w:jc w:val="left"/>
      </w:pPr>
      <w:r w:rsidRPr="00716E18">
        <w:t xml:space="preserve">3. </w:t>
      </w:r>
      <w:proofErr w:type="spellStart"/>
      <w:r w:rsidRPr="00716E18">
        <w:rPr>
          <w:bCs/>
        </w:rPr>
        <w:t>数据仓库物理模型的优化</w:t>
      </w:r>
      <w:proofErr w:type="spellEnd"/>
    </w:p>
    <w:p w14:paraId="527F44B2" w14:textId="77777777" w:rsidR="00753100" w:rsidRPr="00716E18" w:rsidRDefault="00753100" w:rsidP="00474456">
      <w:pPr>
        <w:pStyle w:val="a4"/>
        <w:spacing w:line="560" w:lineRule="exact"/>
        <w:jc w:val="left"/>
      </w:pPr>
      <w:proofErr w:type="spellStart"/>
      <w:r w:rsidRPr="00716E18">
        <w:t>第五节</w:t>
      </w:r>
      <w:proofErr w:type="spellEnd"/>
      <w:r w:rsidRPr="00716E18">
        <w:t xml:space="preserve">  </w:t>
      </w:r>
      <w:proofErr w:type="spellStart"/>
      <w:r w:rsidRPr="00716E18">
        <w:rPr>
          <w:bCs/>
        </w:rPr>
        <w:t>元数据模型</w:t>
      </w:r>
      <w:proofErr w:type="spellEnd"/>
    </w:p>
    <w:p w14:paraId="777B3F4C" w14:textId="77777777" w:rsidR="00753100" w:rsidRPr="00716E18" w:rsidRDefault="00753100" w:rsidP="00474456">
      <w:pPr>
        <w:pStyle w:val="a4"/>
        <w:spacing w:line="560" w:lineRule="exact"/>
        <w:ind w:left="720" w:firstLineChars="0" w:firstLine="0"/>
        <w:jc w:val="left"/>
      </w:pPr>
      <w:r w:rsidRPr="00716E18">
        <w:t xml:space="preserve">1. </w:t>
      </w:r>
      <w:proofErr w:type="spellStart"/>
      <w:r w:rsidRPr="00716E18">
        <w:rPr>
          <w:bCs/>
        </w:rPr>
        <w:t>元数据的类型与组成</w:t>
      </w:r>
      <w:proofErr w:type="spellEnd"/>
    </w:p>
    <w:p w14:paraId="4E383042" w14:textId="77777777" w:rsidR="00753100" w:rsidRPr="00716E18" w:rsidRDefault="00753100" w:rsidP="00474456">
      <w:pPr>
        <w:pStyle w:val="a4"/>
        <w:spacing w:line="560" w:lineRule="exact"/>
        <w:ind w:left="720" w:firstLineChars="0" w:firstLine="0"/>
        <w:jc w:val="left"/>
      </w:pPr>
      <w:r w:rsidRPr="00716E18">
        <w:t xml:space="preserve">2. </w:t>
      </w:r>
      <w:proofErr w:type="spellStart"/>
      <w:r w:rsidRPr="00716E18">
        <w:rPr>
          <w:bCs/>
        </w:rPr>
        <w:t>元数据在数据仓库中的作用</w:t>
      </w:r>
      <w:proofErr w:type="spellEnd"/>
    </w:p>
    <w:p w14:paraId="5CA0324F" w14:textId="77777777" w:rsidR="00753100" w:rsidRPr="00716E18" w:rsidRDefault="00753100" w:rsidP="00474456">
      <w:pPr>
        <w:pStyle w:val="a4"/>
        <w:spacing w:line="560" w:lineRule="exact"/>
        <w:ind w:left="720" w:firstLineChars="0" w:firstLine="0"/>
        <w:jc w:val="left"/>
      </w:pPr>
      <w:r w:rsidRPr="00716E18">
        <w:t xml:space="preserve">3. </w:t>
      </w:r>
      <w:proofErr w:type="spellStart"/>
      <w:r w:rsidRPr="00716E18">
        <w:rPr>
          <w:bCs/>
        </w:rPr>
        <w:t>元数据的收集、存储、管理与维护</w:t>
      </w:r>
      <w:proofErr w:type="spellEnd"/>
    </w:p>
    <w:p w14:paraId="08B6F4D7" w14:textId="77777777" w:rsidR="00753100" w:rsidRPr="00716E18" w:rsidRDefault="00753100" w:rsidP="00474456">
      <w:pPr>
        <w:pStyle w:val="a4"/>
        <w:spacing w:line="560" w:lineRule="exact"/>
        <w:jc w:val="left"/>
      </w:pPr>
      <w:proofErr w:type="spellStart"/>
      <w:r w:rsidRPr="00716E18">
        <w:t>第六节</w:t>
      </w:r>
      <w:proofErr w:type="spellEnd"/>
      <w:r w:rsidRPr="00716E18">
        <w:t xml:space="preserve">  </w:t>
      </w:r>
      <w:proofErr w:type="spellStart"/>
      <w:r w:rsidRPr="00716E18">
        <w:rPr>
          <w:bCs/>
        </w:rPr>
        <w:t>数据仓库的粒度模型和聚集模型</w:t>
      </w:r>
      <w:proofErr w:type="spellEnd"/>
    </w:p>
    <w:p w14:paraId="6DDBA469" w14:textId="77777777" w:rsidR="00753100" w:rsidRPr="00716E18" w:rsidRDefault="00753100" w:rsidP="00474456">
      <w:pPr>
        <w:pStyle w:val="a4"/>
        <w:spacing w:line="560" w:lineRule="exact"/>
        <w:ind w:left="720" w:firstLineChars="0" w:firstLine="0"/>
        <w:jc w:val="left"/>
      </w:pPr>
      <w:r w:rsidRPr="00716E18">
        <w:t xml:space="preserve">1. </w:t>
      </w:r>
      <w:proofErr w:type="spellStart"/>
      <w:r w:rsidRPr="00716E18">
        <w:rPr>
          <w:bCs/>
        </w:rPr>
        <w:t>数据粒度的划分</w:t>
      </w:r>
      <w:proofErr w:type="spellEnd"/>
    </w:p>
    <w:p w14:paraId="1E3F34DA" w14:textId="77777777" w:rsidR="00753100" w:rsidRPr="00716E18" w:rsidRDefault="00753100" w:rsidP="00474456">
      <w:pPr>
        <w:pStyle w:val="a4"/>
        <w:spacing w:line="560" w:lineRule="exact"/>
        <w:ind w:left="720" w:firstLineChars="0" w:firstLine="0"/>
        <w:jc w:val="left"/>
      </w:pPr>
      <w:r w:rsidRPr="00716E18">
        <w:t xml:space="preserve">2. </w:t>
      </w:r>
      <w:proofErr w:type="spellStart"/>
      <w:r w:rsidRPr="00716E18">
        <w:rPr>
          <w:bCs/>
        </w:rPr>
        <w:t>确定粒度的级别</w:t>
      </w:r>
      <w:proofErr w:type="spellEnd"/>
    </w:p>
    <w:p w14:paraId="79DB4777" w14:textId="77777777" w:rsidR="00753100" w:rsidRPr="00716E18" w:rsidRDefault="00753100" w:rsidP="00474456">
      <w:pPr>
        <w:pStyle w:val="a4"/>
        <w:spacing w:line="560" w:lineRule="exact"/>
        <w:ind w:left="720" w:firstLineChars="0" w:firstLine="0"/>
        <w:jc w:val="left"/>
      </w:pPr>
      <w:r w:rsidRPr="00716E18">
        <w:t xml:space="preserve">3. </w:t>
      </w:r>
      <w:proofErr w:type="spellStart"/>
      <w:r w:rsidRPr="00716E18">
        <w:rPr>
          <w:bCs/>
        </w:rPr>
        <w:t>聚集模型的确定</w:t>
      </w:r>
      <w:proofErr w:type="spellEnd"/>
    </w:p>
    <w:p w14:paraId="6C5189E1" w14:textId="06E015DE" w:rsidR="00753100" w:rsidRDefault="00753100" w:rsidP="00474456">
      <w:pPr>
        <w:pStyle w:val="a4"/>
        <w:spacing w:line="560" w:lineRule="exact"/>
        <w:ind w:left="720" w:firstLineChars="0" w:firstLine="0"/>
        <w:jc w:val="left"/>
        <w:rPr>
          <w:bCs/>
        </w:rPr>
      </w:pPr>
      <w:r w:rsidRPr="00716E18">
        <w:t xml:space="preserve">4. </w:t>
      </w:r>
      <w:proofErr w:type="spellStart"/>
      <w:r w:rsidRPr="00716E18">
        <w:rPr>
          <w:bCs/>
        </w:rPr>
        <w:t>聚集模型的处理</w:t>
      </w:r>
      <w:proofErr w:type="spellEnd"/>
    </w:p>
    <w:p w14:paraId="5DB39E98" w14:textId="44EBB1C7" w:rsidR="00D86D35" w:rsidRDefault="00D86D35" w:rsidP="00474456">
      <w:pPr>
        <w:pStyle w:val="a4"/>
        <w:spacing w:line="560" w:lineRule="exact"/>
        <w:ind w:left="720" w:firstLineChars="0" w:firstLine="0"/>
        <w:jc w:val="left"/>
        <w:rPr>
          <w:rFonts w:ascii="宋体" w:hAnsi="宋体"/>
          <w:lang w:val="en-US" w:eastAsia="zh-CN"/>
        </w:rPr>
      </w:pPr>
      <w:proofErr w:type="gramStart"/>
      <w:r>
        <w:rPr>
          <w:rFonts w:ascii="宋体" w:hAnsi="宋体" w:hint="eastAsia"/>
          <w:b/>
          <w:bCs/>
          <w:lang w:val="en-US" w:eastAsia="zh-CN"/>
        </w:rPr>
        <w:t>课程思政切入点</w:t>
      </w:r>
      <w:proofErr w:type="gramEnd"/>
      <w:r>
        <w:rPr>
          <w:rFonts w:ascii="宋体" w:hAnsi="宋体" w:hint="eastAsia"/>
          <w:lang w:val="en-US" w:eastAsia="zh-CN"/>
        </w:rPr>
        <w:t>：</w:t>
      </w:r>
    </w:p>
    <w:p w14:paraId="7F116549" w14:textId="77777777" w:rsidR="00D86D35" w:rsidRDefault="00D86D35" w:rsidP="00D86D35">
      <w:pPr>
        <w:spacing w:line="360" w:lineRule="auto"/>
        <w:ind w:firstLine="480"/>
        <w:rPr>
          <w:rFonts w:ascii="宋体" w:hAnsi="宋体"/>
          <w:sz w:val="24"/>
        </w:rPr>
      </w:pPr>
      <w:r>
        <w:rPr>
          <w:rFonts w:ascii="宋体" w:hAnsi="宋体" w:hint="eastAsia"/>
          <w:sz w:val="24"/>
        </w:rPr>
        <w:t>构建数据仓库系统是一项非常复杂的任务，是一个由数据驱动、以技术支撑并满足应用需求的不断增长和完善的开发过程。数据仓库包含了数据、技术、应用三方面的要求，只有把良好的数据模型、合理的技术和准确的应用设计结合起来才能建立起一个成功的数据仓库系统。</w:t>
      </w:r>
    </w:p>
    <w:p w14:paraId="596792CF" w14:textId="77777777" w:rsidR="00D86D35" w:rsidRDefault="00D86D35" w:rsidP="00D86D35">
      <w:pPr>
        <w:spacing w:line="360" w:lineRule="auto"/>
        <w:ind w:firstLine="480"/>
        <w:rPr>
          <w:rFonts w:ascii="宋体" w:hAnsi="宋体"/>
          <w:sz w:val="24"/>
        </w:rPr>
      </w:pPr>
      <w:r>
        <w:rPr>
          <w:rFonts w:ascii="宋体" w:hAnsi="宋体" w:hint="eastAsia"/>
          <w:sz w:val="24"/>
        </w:rPr>
        <w:t>(</w:t>
      </w:r>
      <w:r>
        <w:rPr>
          <w:rFonts w:ascii="宋体" w:hAnsi="宋体"/>
          <w:sz w:val="24"/>
        </w:rPr>
        <w:t>1</w:t>
      </w:r>
      <w:r>
        <w:rPr>
          <w:rFonts w:ascii="宋体" w:hAnsi="宋体" w:hint="eastAsia"/>
          <w:sz w:val="24"/>
        </w:rPr>
        <w:t>)</w:t>
      </w:r>
      <w:r>
        <w:rPr>
          <w:rFonts w:ascii="宋体" w:hAnsi="宋体"/>
          <w:sz w:val="24"/>
        </w:rPr>
        <w:t xml:space="preserve"> </w:t>
      </w:r>
      <w:r>
        <w:rPr>
          <w:rFonts w:ascii="宋体" w:hAnsi="宋体" w:hint="eastAsia"/>
          <w:sz w:val="24"/>
        </w:rPr>
        <w:t>数据仓库系统的建立</w:t>
      </w:r>
      <w:r w:rsidRPr="00386CA8">
        <w:rPr>
          <w:rFonts w:ascii="宋体" w:hAnsi="宋体" w:hint="eastAsia"/>
          <w:sz w:val="24"/>
        </w:rPr>
        <w:t>需要</w:t>
      </w:r>
      <w:r>
        <w:rPr>
          <w:rFonts w:ascii="宋体" w:hAnsi="宋体" w:hint="eastAsia"/>
          <w:sz w:val="24"/>
        </w:rPr>
        <w:t>数据、技术、应用等各方面团队成员</w:t>
      </w:r>
      <w:r w:rsidRPr="00386CA8">
        <w:rPr>
          <w:rFonts w:ascii="宋体" w:hAnsi="宋体" w:hint="eastAsia"/>
          <w:sz w:val="24"/>
        </w:rPr>
        <w:t>等经过长时间不断沟通完善，</w:t>
      </w:r>
      <w:r>
        <w:rPr>
          <w:rFonts w:ascii="宋体" w:hAnsi="宋体" w:hint="eastAsia"/>
          <w:sz w:val="24"/>
        </w:rPr>
        <w:t>不是一个人单枪匹马在短期内就可以完成的，从而引入</w:t>
      </w:r>
      <w:r w:rsidRPr="0053334A">
        <w:rPr>
          <w:rFonts w:ascii="宋体" w:hAnsi="宋体" w:hint="eastAsia"/>
          <w:sz w:val="24"/>
        </w:rPr>
        <w:t>团结协作精神</w:t>
      </w:r>
      <w:r>
        <w:rPr>
          <w:rFonts w:ascii="宋体" w:hAnsi="宋体" w:hint="eastAsia"/>
          <w:sz w:val="24"/>
        </w:rPr>
        <w:t>，引导学生在平时的技术学习和实践中组成研究小组，协同攻关、合作共赢。</w:t>
      </w:r>
    </w:p>
    <w:p w14:paraId="7578019D" w14:textId="77777777" w:rsidR="00D86D35" w:rsidRDefault="00D86D35" w:rsidP="00D86D35">
      <w:pPr>
        <w:spacing w:line="360" w:lineRule="auto"/>
        <w:ind w:firstLine="480"/>
        <w:rPr>
          <w:rFonts w:ascii="宋体" w:hAnsi="宋体"/>
          <w:sz w:val="24"/>
        </w:rPr>
      </w:pPr>
      <w:r>
        <w:rPr>
          <w:rFonts w:ascii="宋体" w:hAnsi="宋体" w:hint="eastAsia"/>
          <w:sz w:val="24"/>
        </w:rPr>
        <w:t>(</w:t>
      </w:r>
      <w:r>
        <w:rPr>
          <w:rFonts w:ascii="宋体" w:hAnsi="宋体"/>
          <w:sz w:val="24"/>
        </w:rPr>
        <w:t>2</w:t>
      </w:r>
      <w:r>
        <w:rPr>
          <w:rFonts w:ascii="宋体" w:hAnsi="宋体" w:hint="eastAsia"/>
          <w:sz w:val="24"/>
        </w:rPr>
        <w:t>)</w:t>
      </w:r>
      <w:r>
        <w:rPr>
          <w:rFonts w:ascii="宋体" w:hAnsi="宋体"/>
          <w:sz w:val="24"/>
        </w:rPr>
        <w:t xml:space="preserve"> </w:t>
      </w:r>
      <w:r>
        <w:rPr>
          <w:rFonts w:ascii="宋体" w:hAnsi="宋体" w:hint="eastAsia"/>
          <w:sz w:val="24"/>
        </w:rPr>
        <w:t>数据仓库系统的建立过程中会不断遇到困难和挫折，从而引出及时有效沟通的重要性以及化压力为动力的重要性（当前很多大学生缺乏沟通和抗压能力）。</w:t>
      </w:r>
    </w:p>
    <w:p w14:paraId="2110080C" w14:textId="17E2CBE3" w:rsidR="00D86D35" w:rsidRPr="00716E18" w:rsidRDefault="00D86D35" w:rsidP="00D86D35">
      <w:pPr>
        <w:pStyle w:val="a4"/>
        <w:spacing w:line="560" w:lineRule="exact"/>
        <w:ind w:left="720" w:firstLineChars="0" w:firstLine="0"/>
        <w:jc w:val="left"/>
      </w:pPr>
      <w:r>
        <w:rPr>
          <w:rFonts w:ascii="宋体" w:hAnsi="宋体" w:hint="eastAsia"/>
        </w:rPr>
        <w:t>(</w:t>
      </w:r>
      <w:r>
        <w:rPr>
          <w:rFonts w:ascii="宋体" w:hAnsi="宋体"/>
        </w:rPr>
        <w:t>3</w:t>
      </w:r>
      <w:r>
        <w:rPr>
          <w:rFonts w:ascii="宋体" w:hAnsi="宋体" w:hint="eastAsia"/>
        </w:rPr>
        <w:t>)</w:t>
      </w:r>
      <w:r>
        <w:rPr>
          <w:rFonts w:ascii="宋体" w:hAnsi="宋体"/>
        </w:rPr>
        <w:t xml:space="preserve"> </w:t>
      </w:r>
      <w:r>
        <w:rPr>
          <w:rFonts w:ascii="宋体" w:hAnsi="宋体" w:hint="eastAsia"/>
        </w:rPr>
        <w:t>从数据仓库系统的建立过程让学生深刻理解解决复杂问题做常用的方法之一是分而治之，从而引导学生对自己的学习生活和将来的职业生涯进行合理规划，稳步前行。</w:t>
      </w:r>
    </w:p>
    <w:p w14:paraId="5A69B5C0" w14:textId="77777777" w:rsidR="00753100" w:rsidRPr="00716E18" w:rsidRDefault="00753100" w:rsidP="00474456">
      <w:pPr>
        <w:spacing w:line="560" w:lineRule="exact"/>
        <w:ind w:firstLineChars="200" w:firstLine="480"/>
        <w:rPr>
          <w:sz w:val="24"/>
        </w:rPr>
      </w:pPr>
      <w:r w:rsidRPr="00716E18">
        <w:rPr>
          <w:sz w:val="24"/>
        </w:rPr>
        <w:t>教学重点、难点：数据仓库的概念模型、逻辑模型</w:t>
      </w:r>
      <w:r w:rsidRPr="00716E18">
        <w:rPr>
          <w:kern w:val="0"/>
          <w:sz w:val="24"/>
        </w:rPr>
        <w:t>、</w:t>
      </w:r>
      <w:r w:rsidRPr="00716E18">
        <w:rPr>
          <w:sz w:val="24"/>
        </w:rPr>
        <w:t>元数据模型和粒度模型</w:t>
      </w:r>
      <w:r w:rsidRPr="00716E18">
        <w:rPr>
          <w:kern w:val="0"/>
          <w:sz w:val="24"/>
        </w:rPr>
        <w:t>。</w:t>
      </w:r>
    </w:p>
    <w:p w14:paraId="246E7C64" w14:textId="77777777" w:rsidR="00D97473" w:rsidRPr="00716E18" w:rsidRDefault="00753100" w:rsidP="00474456">
      <w:pPr>
        <w:spacing w:line="560" w:lineRule="exact"/>
        <w:ind w:firstLineChars="200" w:firstLine="480"/>
        <w:rPr>
          <w:sz w:val="24"/>
        </w:rPr>
      </w:pPr>
      <w:r w:rsidRPr="00716E18">
        <w:rPr>
          <w:sz w:val="24"/>
        </w:rPr>
        <w:lastRenderedPageBreak/>
        <w:t>课程的考核要求：通过本章的学习，</w:t>
      </w:r>
      <w:r w:rsidR="00D97473" w:rsidRPr="00716E18">
        <w:rPr>
          <w:sz w:val="24"/>
        </w:rPr>
        <w:t>使</w:t>
      </w:r>
      <w:r w:rsidRPr="00716E18">
        <w:rPr>
          <w:sz w:val="24"/>
        </w:rPr>
        <w:t>学生</w:t>
      </w:r>
    </w:p>
    <w:p w14:paraId="3DA6C28C" w14:textId="77777777" w:rsidR="001E7843" w:rsidRPr="00716E18" w:rsidRDefault="001E7843" w:rsidP="00474456">
      <w:pPr>
        <w:spacing w:line="560" w:lineRule="exact"/>
        <w:ind w:firstLineChars="200" w:firstLine="480"/>
        <w:rPr>
          <w:sz w:val="24"/>
        </w:rPr>
      </w:pPr>
      <w:r w:rsidRPr="00716E18">
        <w:rPr>
          <w:sz w:val="24"/>
        </w:rPr>
        <w:t>了解：数据仓库的各种数据模型以及和数据库中各种数据模型的差异。</w:t>
      </w:r>
    </w:p>
    <w:p w14:paraId="418253DE" w14:textId="77777777" w:rsidR="00D97473" w:rsidRPr="00716E18" w:rsidRDefault="00D97473" w:rsidP="00474456">
      <w:pPr>
        <w:spacing w:line="560" w:lineRule="exact"/>
        <w:ind w:firstLineChars="200" w:firstLine="480"/>
        <w:rPr>
          <w:sz w:val="24"/>
        </w:rPr>
      </w:pPr>
      <w:r w:rsidRPr="00716E18">
        <w:rPr>
          <w:sz w:val="24"/>
        </w:rPr>
        <w:t>理解：</w:t>
      </w:r>
      <w:r w:rsidR="00753100" w:rsidRPr="00716E18">
        <w:rPr>
          <w:sz w:val="24"/>
        </w:rPr>
        <w:t>数据仓库的</w:t>
      </w:r>
      <w:r w:rsidR="001E7843" w:rsidRPr="00716E18">
        <w:rPr>
          <w:sz w:val="24"/>
        </w:rPr>
        <w:t>概念</w:t>
      </w:r>
      <w:r w:rsidR="00753100" w:rsidRPr="00716E18">
        <w:rPr>
          <w:sz w:val="24"/>
        </w:rPr>
        <w:t>模型</w:t>
      </w:r>
      <w:r w:rsidR="001E7843" w:rsidRPr="00716E18">
        <w:rPr>
          <w:sz w:val="24"/>
        </w:rPr>
        <w:t>、逻辑模型、物理模型、元数据模型和粒度模型</w:t>
      </w:r>
      <w:r w:rsidRPr="00716E18">
        <w:rPr>
          <w:sz w:val="24"/>
        </w:rPr>
        <w:t>。</w:t>
      </w:r>
    </w:p>
    <w:p w14:paraId="3FD851C7" w14:textId="77777777" w:rsidR="00753100" w:rsidRPr="00716E18" w:rsidRDefault="00753100" w:rsidP="00474456">
      <w:pPr>
        <w:spacing w:line="560" w:lineRule="exact"/>
        <w:ind w:firstLineChars="200" w:firstLine="480"/>
        <w:rPr>
          <w:sz w:val="24"/>
        </w:rPr>
      </w:pPr>
      <w:r w:rsidRPr="00716E18">
        <w:rPr>
          <w:rStyle w:val="redstyle34"/>
          <w:sz w:val="24"/>
        </w:rPr>
        <w:t>掌握</w:t>
      </w:r>
      <w:r w:rsidR="00D97473" w:rsidRPr="00716E18">
        <w:rPr>
          <w:rStyle w:val="redstyle34"/>
          <w:sz w:val="24"/>
        </w:rPr>
        <w:t>：</w:t>
      </w:r>
      <w:r w:rsidRPr="00716E18">
        <w:rPr>
          <w:rStyle w:val="redstyle34"/>
          <w:sz w:val="24"/>
        </w:rPr>
        <w:t>概念模型中的</w:t>
      </w:r>
      <w:r w:rsidRPr="00716E18">
        <w:rPr>
          <w:sz w:val="24"/>
        </w:rPr>
        <w:t>星型结构和雪花结构事实表模型设计、维模型设计。</w:t>
      </w:r>
    </w:p>
    <w:p w14:paraId="68C608DF" w14:textId="77777777" w:rsidR="001E7843" w:rsidRPr="00716E18" w:rsidRDefault="001E7843" w:rsidP="00474456">
      <w:pPr>
        <w:spacing w:line="560" w:lineRule="exact"/>
        <w:ind w:firstLineChars="200" w:firstLine="480"/>
        <w:rPr>
          <w:sz w:val="24"/>
        </w:rPr>
      </w:pPr>
      <w:r w:rsidRPr="00716E18">
        <w:rPr>
          <w:sz w:val="24"/>
        </w:rPr>
        <w:t>应用：</w:t>
      </w:r>
      <w:r w:rsidR="0039342D">
        <w:rPr>
          <w:rFonts w:hint="eastAsia"/>
          <w:sz w:val="24"/>
        </w:rPr>
        <w:t>概念模型、逻辑模型和物理模型的设计</w:t>
      </w:r>
      <w:r w:rsidRPr="00716E18">
        <w:rPr>
          <w:sz w:val="24"/>
        </w:rPr>
        <w:t>。</w:t>
      </w:r>
    </w:p>
    <w:p w14:paraId="104F3B17" w14:textId="77777777" w:rsidR="00753100" w:rsidRPr="00716E18" w:rsidRDefault="00753100" w:rsidP="00474456">
      <w:pPr>
        <w:pStyle w:val="a4"/>
        <w:spacing w:line="560" w:lineRule="exact"/>
        <w:jc w:val="left"/>
      </w:pPr>
      <w:proofErr w:type="spellStart"/>
      <w:r w:rsidRPr="00716E18">
        <w:t>复习思考题</w:t>
      </w:r>
      <w:proofErr w:type="spellEnd"/>
      <w:r w:rsidRPr="00716E18">
        <w:t>：</w:t>
      </w:r>
    </w:p>
    <w:p w14:paraId="4A9AA04B" w14:textId="77777777" w:rsidR="00753100" w:rsidRPr="00716E18" w:rsidRDefault="00753100" w:rsidP="00474456">
      <w:pPr>
        <w:pStyle w:val="a4"/>
        <w:numPr>
          <w:ilvl w:val="1"/>
          <w:numId w:val="2"/>
        </w:numPr>
        <w:tabs>
          <w:tab w:val="clear" w:pos="1320"/>
          <w:tab w:val="num" w:pos="851"/>
        </w:tabs>
        <w:spacing w:line="560" w:lineRule="exact"/>
        <w:ind w:left="0" w:firstLineChars="177" w:firstLine="425"/>
        <w:jc w:val="left"/>
      </w:pPr>
      <w:proofErr w:type="spellStart"/>
      <w:r w:rsidRPr="00716E18">
        <w:rPr>
          <w:bCs/>
        </w:rPr>
        <w:t>在一般的信息管理中采用那些概念模型来描述信息处理的对象？这些概念数据模型是否适合数据仓库的开发环境</w:t>
      </w:r>
      <w:proofErr w:type="spellEnd"/>
      <w:r w:rsidRPr="00716E18">
        <w:rPr>
          <w:bCs/>
        </w:rPr>
        <w:t>？</w:t>
      </w:r>
    </w:p>
    <w:p w14:paraId="29044D44" w14:textId="77777777" w:rsidR="00753100" w:rsidRPr="00716E18" w:rsidRDefault="00753100" w:rsidP="00474456">
      <w:pPr>
        <w:pStyle w:val="a4"/>
        <w:numPr>
          <w:ilvl w:val="1"/>
          <w:numId w:val="2"/>
        </w:numPr>
        <w:tabs>
          <w:tab w:val="clear" w:pos="1320"/>
          <w:tab w:val="num" w:pos="851"/>
        </w:tabs>
        <w:spacing w:line="560" w:lineRule="exact"/>
        <w:ind w:left="0" w:firstLineChars="177" w:firstLine="425"/>
        <w:jc w:val="left"/>
      </w:pPr>
      <w:r w:rsidRPr="00716E18">
        <w:rPr>
          <w:bCs/>
        </w:rPr>
        <w:t>航空公司希望分析在其服务旅客中的常客旅行趋势，可为公司正确定位航空市场中的常客市场，并且希望跟踪不同航线上旅客随季节的变化情况和增长；跟踪在不同航班上所消费的食品和饮料情况，帮助航空公司安排不同航线上的航班和食品供应。请为其设计一个数据仓库的概念模型、逻辑模型和物理数据模型。</w:t>
      </w:r>
    </w:p>
    <w:p w14:paraId="2514F263" w14:textId="77777777" w:rsidR="00753100" w:rsidRPr="00716E18" w:rsidRDefault="00753100" w:rsidP="00474456">
      <w:pPr>
        <w:pStyle w:val="a4"/>
        <w:numPr>
          <w:ilvl w:val="1"/>
          <w:numId w:val="2"/>
        </w:numPr>
        <w:tabs>
          <w:tab w:val="clear" w:pos="1320"/>
          <w:tab w:val="num" w:pos="851"/>
        </w:tabs>
        <w:spacing w:line="560" w:lineRule="exact"/>
        <w:ind w:left="0" w:firstLineChars="177" w:firstLine="425"/>
        <w:jc w:val="left"/>
      </w:pPr>
      <w:r w:rsidRPr="00716E18">
        <w:rPr>
          <w:bCs/>
        </w:rPr>
        <w:t>要建立第</w:t>
      </w:r>
      <w:r w:rsidRPr="00716E18">
        <w:rPr>
          <w:bCs/>
        </w:rPr>
        <w:t>2</w:t>
      </w:r>
      <w:r w:rsidRPr="00716E18">
        <w:rPr>
          <w:bCs/>
        </w:rPr>
        <w:t>题中的数据仓库，需要那些元数据？这些元数据在不同的阶段应发挥什么作用？</w:t>
      </w:r>
    </w:p>
    <w:p w14:paraId="2FA37AC9" w14:textId="77777777" w:rsidR="00753100" w:rsidRPr="00716E18" w:rsidRDefault="00753100" w:rsidP="00474456">
      <w:pPr>
        <w:pStyle w:val="a4"/>
        <w:numPr>
          <w:ilvl w:val="1"/>
          <w:numId w:val="2"/>
        </w:numPr>
        <w:tabs>
          <w:tab w:val="clear" w:pos="1320"/>
          <w:tab w:val="num" w:pos="851"/>
        </w:tabs>
        <w:spacing w:line="560" w:lineRule="exact"/>
        <w:ind w:left="0" w:firstLineChars="177" w:firstLine="425"/>
        <w:jc w:val="left"/>
      </w:pPr>
      <w:r w:rsidRPr="00716E18">
        <w:rPr>
          <w:bCs/>
        </w:rPr>
        <w:t>第</w:t>
      </w:r>
      <w:r w:rsidRPr="00716E18">
        <w:rPr>
          <w:bCs/>
        </w:rPr>
        <w:t>2</w:t>
      </w:r>
      <w:r w:rsidRPr="00716E18">
        <w:rPr>
          <w:bCs/>
        </w:rPr>
        <w:t>题中航空公司希望将旅客数据至少保持三年，公司每天有</w:t>
      </w:r>
      <w:r w:rsidRPr="00716E18">
        <w:rPr>
          <w:bCs/>
        </w:rPr>
        <w:t>100</w:t>
      </w:r>
      <w:r w:rsidRPr="00716E18">
        <w:rPr>
          <w:bCs/>
        </w:rPr>
        <w:t>条航线，共</w:t>
      </w:r>
      <w:r w:rsidRPr="00716E18">
        <w:rPr>
          <w:bCs/>
        </w:rPr>
        <w:t>300</w:t>
      </w:r>
      <w:r w:rsidRPr="00716E18">
        <w:rPr>
          <w:bCs/>
        </w:rPr>
        <w:t>架次飞行，每架次的旅客平均为</w:t>
      </w:r>
      <w:r w:rsidRPr="00716E18">
        <w:rPr>
          <w:bCs/>
        </w:rPr>
        <w:t>100</w:t>
      </w:r>
      <w:r w:rsidRPr="00716E18">
        <w:rPr>
          <w:bCs/>
        </w:rPr>
        <w:t>人。每架次的食品种类</w:t>
      </w:r>
      <w:r w:rsidRPr="00716E18">
        <w:rPr>
          <w:bCs/>
        </w:rPr>
        <w:t>50</w:t>
      </w:r>
      <w:r w:rsidRPr="00716E18">
        <w:rPr>
          <w:bCs/>
        </w:rPr>
        <w:t>种，前后共采购过</w:t>
      </w:r>
      <w:r w:rsidRPr="00716E18">
        <w:rPr>
          <w:bCs/>
        </w:rPr>
        <w:t>1000</w:t>
      </w:r>
      <w:r w:rsidRPr="00716E18">
        <w:rPr>
          <w:bCs/>
        </w:rPr>
        <w:t>种。食品受季节影响较大，每年的食品价格呈现一种周期性变化。食品的详细数据只需保持一年。请为航空数据仓库设计一个合适的数据粒度模型。</w:t>
      </w:r>
    </w:p>
    <w:p w14:paraId="2DAA3B0D" w14:textId="77777777" w:rsidR="00753100" w:rsidRPr="00716E18" w:rsidRDefault="00753100" w:rsidP="00474456">
      <w:pPr>
        <w:pStyle w:val="a4"/>
        <w:spacing w:line="560" w:lineRule="exact"/>
      </w:pPr>
      <w:proofErr w:type="spellStart"/>
      <w:r w:rsidRPr="00716E18">
        <w:rPr>
          <w:kern w:val="0"/>
        </w:rPr>
        <w:t>第三章</w:t>
      </w:r>
      <w:proofErr w:type="spellEnd"/>
      <w:r w:rsidR="00716E18">
        <w:rPr>
          <w:rFonts w:hint="eastAsia"/>
          <w:kern w:val="0"/>
          <w:lang w:eastAsia="zh-CN"/>
        </w:rPr>
        <w:t xml:space="preserve"> </w:t>
      </w:r>
      <w:r w:rsidRPr="00716E18">
        <w:rPr>
          <w:kern w:val="0"/>
        </w:rPr>
        <w:t> </w:t>
      </w:r>
      <w:proofErr w:type="spellStart"/>
      <w:r w:rsidRPr="00716E18">
        <w:rPr>
          <w:kern w:val="0"/>
        </w:rPr>
        <w:t>联机分析处理</w:t>
      </w:r>
      <w:proofErr w:type="spellEnd"/>
    </w:p>
    <w:p w14:paraId="76A826E1" w14:textId="77777777" w:rsidR="00753100" w:rsidRPr="00716E18" w:rsidRDefault="00753100" w:rsidP="00474456">
      <w:pPr>
        <w:pStyle w:val="a4"/>
        <w:spacing w:line="560" w:lineRule="exact"/>
        <w:jc w:val="left"/>
      </w:pPr>
      <w:proofErr w:type="spellStart"/>
      <w:r w:rsidRPr="00716E18">
        <w:t>第一节</w:t>
      </w:r>
      <w:proofErr w:type="spellEnd"/>
      <w:r w:rsidRPr="00716E18">
        <w:t xml:space="preserve">  </w:t>
      </w:r>
      <w:proofErr w:type="spellStart"/>
      <w:r w:rsidRPr="00716E18">
        <w:rPr>
          <w:bCs/>
        </w:rPr>
        <w:t>OLAP</w:t>
      </w:r>
      <w:r w:rsidRPr="00716E18">
        <w:rPr>
          <w:bCs/>
        </w:rPr>
        <w:t>概述</w:t>
      </w:r>
      <w:proofErr w:type="spellEnd"/>
    </w:p>
    <w:p w14:paraId="2BE878AE" w14:textId="77777777" w:rsidR="00753100" w:rsidRPr="00716E18" w:rsidRDefault="00753100" w:rsidP="00474456">
      <w:pPr>
        <w:pStyle w:val="a4"/>
        <w:spacing w:line="560" w:lineRule="exact"/>
        <w:ind w:left="720" w:firstLineChars="0" w:firstLine="0"/>
        <w:jc w:val="left"/>
      </w:pPr>
      <w:r w:rsidRPr="00716E18">
        <w:t xml:space="preserve">1. </w:t>
      </w:r>
      <w:proofErr w:type="spellStart"/>
      <w:r w:rsidRPr="00716E18">
        <w:rPr>
          <w:bCs/>
        </w:rPr>
        <w:t>OLAP</w:t>
      </w:r>
      <w:r w:rsidRPr="00716E18">
        <w:rPr>
          <w:bCs/>
        </w:rPr>
        <w:t>的发展</w:t>
      </w:r>
      <w:proofErr w:type="spellEnd"/>
    </w:p>
    <w:p w14:paraId="106A7744" w14:textId="77777777" w:rsidR="00753100" w:rsidRPr="00716E18" w:rsidRDefault="00753100" w:rsidP="00474456">
      <w:pPr>
        <w:pStyle w:val="a4"/>
        <w:spacing w:line="560" w:lineRule="exact"/>
        <w:ind w:left="720" w:firstLineChars="0" w:firstLine="0"/>
        <w:jc w:val="left"/>
      </w:pPr>
      <w:r w:rsidRPr="00716E18">
        <w:t xml:space="preserve">2. </w:t>
      </w:r>
      <w:proofErr w:type="spellStart"/>
      <w:r w:rsidRPr="00716E18">
        <w:rPr>
          <w:bCs/>
        </w:rPr>
        <w:t>OLAP</w:t>
      </w:r>
      <w:r w:rsidRPr="00716E18">
        <w:rPr>
          <w:bCs/>
        </w:rPr>
        <w:t>的特性</w:t>
      </w:r>
      <w:proofErr w:type="spellEnd"/>
    </w:p>
    <w:p w14:paraId="5F6E2D30" w14:textId="77777777" w:rsidR="00753100" w:rsidRPr="00716E18" w:rsidRDefault="00753100" w:rsidP="00474456">
      <w:pPr>
        <w:pStyle w:val="a4"/>
        <w:spacing w:line="560" w:lineRule="exact"/>
        <w:jc w:val="left"/>
      </w:pPr>
      <w:proofErr w:type="spellStart"/>
      <w:r w:rsidRPr="00716E18">
        <w:t>第二节</w:t>
      </w:r>
      <w:proofErr w:type="spellEnd"/>
      <w:r w:rsidRPr="00716E18">
        <w:t xml:space="preserve">  </w:t>
      </w:r>
      <w:proofErr w:type="spellStart"/>
      <w:r w:rsidRPr="00716E18">
        <w:rPr>
          <w:bCs/>
        </w:rPr>
        <w:t>OLAP</w:t>
      </w:r>
      <w:r w:rsidRPr="00716E18">
        <w:rPr>
          <w:bCs/>
        </w:rPr>
        <w:t>与多维分析</w:t>
      </w:r>
      <w:proofErr w:type="spellEnd"/>
    </w:p>
    <w:p w14:paraId="20C88133" w14:textId="77777777" w:rsidR="00753100" w:rsidRPr="00716E18" w:rsidRDefault="00753100" w:rsidP="00474456">
      <w:pPr>
        <w:pStyle w:val="a4"/>
        <w:spacing w:line="560" w:lineRule="exact"/>
        <w:ind w:left="720" w:firstLineChars="0" w:firstLine="0"/>
        <w:jc w:val="left"/>
      </w:pPr>
      <w:r w:rsidRPr="00716E18">
        <w:t xml:space="preserve">1. </w:t>
      </w:r>
      <w:proofErr w:type="spellStart"/>
      <w:r w:rsidRPr="00716E18">
        <w:rPr>
          <w:bCs/>
        </w:rPr>
        <w:t>多维基本概念</w:t>
      </w:r>
      <w:proofErr w:type="spellEnd"/>
    </w:p>
    <w:p w14:paraId="4711578B" w14:textId="77777777" w:rsidR="00753100" w:rsidRPr="00716E18" w:rsidRDefault="00753100" w:rsidP="00474456">
      <w:pPr>
        <w:pStyle w:val="a4"/>
        <w:spacing w:line="560" w:lineRule="exact"/>
        <w:ind w:left="720" w:firstLineChars="0" w:firstLine="0"/>
        <w:jc w:val="left"/>
      </w:pPr>
      <w:r w:rsidRPr="00716E18">
        <w:t xml:space="preserve">2. </w:t>
      </w:r>
      <w:proofErr w:type="spellStart"/>
      <w:r w:rsidRPr="00716E18">
        <w:rPr>
          <w:bCs/>
        </w:rPr>
        <w:t>多维分析</w:t>
      </w:r>
      <w:proofErr w:type="spellEnd"/>
    </w:p>
    <w:p w14:paraId="7F585D6A" w14:textId="77777777" w:rsidR="00753100" w:rsidRPr="00716E18" w:rsidRDefault="00753100" w:rsidP="00474456">
      <w:pPr>
        <w:pStyle w:val="a4"/>
        <w:spacing w:line="560" w:lineRule="exact"/>
        <w:ind w:left="720" w:firstLineChars="0" w:firstLine="0"/>
        <w:jc w:val="left"/>
      </w:pPr>
      <w:r w:rsidRPr="00716E18">
        <w:lastRenderedPageBreak/>
        <w:t xml:space="preserve">3. </w:t>
      </w:r>
      <w:proofErr w:type="spellStart"/>
      <w:r w:rsidRPr="00716E18">
        <w:rPr>
          <w:bCs/>
        </w:rPr>
        <w:t>维的层次关系与维的类关系</w:t>
      </w:r>
      <w:proofErr w:type="spellEnd"/>
    </w:p>
    <w:p w14:paraId="7C049740" w14:textId="77777777" w:rsidR="00753100" w:rsidRPr="00716E18" w:rsidRDefault="00753100" w:rsidP="00474456">
      <w:pPr>
        <w:pStyle w:val="a4"/>
        <w:spacing w:line="560" w:lineRule="exact"/>
        <w:ind w:left="720" w:firstLineChars="0" w:firstLine="0"/>
        <w:jc w:val="left"/>
      </w:pPr>
      <w:r w:rsidRPr="00716E18">
        <w:t xml:space="preserve">4. </w:t>
      </w:r>
      <w:proofErr w:type="spellStart"/>
      <w:r w:rsidRPr="00716E18">
        <w:rPr>
          <w:bCs/>
        </w:rPr>
        <w:t>OLAP</w:t>
      </w:r>
      <w:r w:rsidRPr="00716E18">
        <w:rPr>
          <w:bCs/>
        </w:rPr>
        <w:t>与数据仓库的关系</w:t>
      </w:r>
      <w:proofErr w:type="spellEnd"/>
    </w:p>
    <w:p w14:paraId="572B7A3E" w14:textId="77777777" w:rsidR="00753100" w:rsidRPr="00716E18" w:rsidRDefault="00753100" w:rsidP="00474456">
      <w:pPr>
        <w:pStyle w:val="a4"/>
        <w:spacing w:line="560" w:lineRule="exact"/>
        <w:jc w:val="left"/>
      </w:pPr>
      <w:proofErr w:type="spellStart"/>
      <w:r w:rsidRPr="00716E18">
        <w:t>第三节</w:t>
      </w:r>
      <w:proofErr w:type="spellEnd"/>
      <w:r w:rsidRPr="00716E18">
        <w:t xml:space="preserve">  </w:t>
      </w:r>
      <w:proofErr w:type="spellStart"/>
      <w:r w:rsidRPr="00716E18">
        <w:rPr>
          <w:bCs/>
        </w:rPr>
        <w:t>OLAP</w:t>
      </w:r>
      <w:r w:rsidRPr="00716E18">
        <w:rPr>
          <w:bCs/>
        </w:rPr>
        <w:t>的实施</w:t>
      </w:r>
      <w:proofErr w:type="spellEnd"/>
    </w:p>
    <w:p w14:paraId="39FD9070" w14:textId="77777777" w:rsidR="00753100" w:rsidRPr="00716E18" w:rsidRDefault="00753100" w:rsidP="00474456">
      <w:pPr>
        <w:pStyle w:val="a4"/>
        <w:spacing w:line="560" w:lineRule="exact"/>
        <w:jc w:val="left"/>
      </w:pPr>
      <w:proofErr w:type="spellStart"/>
      <w:r w:rsidRPr="00716E18">
        <w:t>第四节</w:t>
      </w:r>
      <w:proofErr w:type="spellEnd"/>
      <w:r w:rsidRPr="00716E18">
        <w:t xml:space="preserve">  </w:t>
      </w:r>
      <w:proofErr w:type="spellStart"/>
      <w:r w:rsidRPr="00716E18">
        <w:rPr>
          <w:bCs/>
        </w:rPr>
        <w:t>多维</w:t>
      </w:r>
      <w:r w:rsidRPr="00716E18">
        <w:rPr>
          <w:bCs/>
        </w:rPr>
        <w:t>OLAP</w:t>
      </w:r>
      <w:r w:rsidRPr="00716E18">
        <w:rPr>
          <w:bCs/>
        </w:rPr>
        <w:t>与关系</w:t>
      </w:r>
      <w:r w:rsidRPr="00716E18">
        <w:rPr>
          <w:bCs/>
        </w:rPr>
        <w:t>OLAP</w:t>
      </w:r>
      <w:proofErr w:type="spellEnd"/>
    </w:p>
    <w:p w14:paraId="4F9AF273" w14:textId="77777777" w:rsidR="00753100" w:rsidRPr="00716E18" w:rsidRDefault="00753100" w:rsidP="00474456">
      <w:pPr>
        <w:pStyle w:val="a4"/>
        <w:spacing w:line="560" w:lineRule="exact"/>
        <w:ind w:left="720" w:firstLineChars="0" w:firstLine="0"/>
        <w:jc w:val="left"/>
      </w:pPr>
      <w:r w:rsidRPr="00716E18">
        <w:t xml:space="preserve">1. </w:t>
      </w:r>
      <w:proofErr w:type="spellStart"/>
      <w:r w:rsidRPr="00716E18">
        <w:rPr>
          <w:bCs/>
        </w:rPr>
        <w:t>多维数据库</w:t>
      </w:r>
      <w:proofErr w:type="spellEnd"/>
    </w:p>
    <w:p w14:paraId="065416D9" w14:textId="77777777" w:rsidR="00753100" w:rsidRPr="00716E18" w:rsidRDefault="00753100" w:rsidP="00474456">
      <w:pPr>
        <w:pStyle w:val="a4"/>
        <w:spacing w:line="560" w:lineRule="exact"/>
        <w:ind w:left="720" w:firstLineChars="0" w:firstLine="0"/>
        <w:jc w:val="left"/>
      </w:pPr>
      <w:r w:rsidRPr="00716E18">
        <w:t xml:space="preserve">2. </w:t>
      </w:r>
      <w:proofErr w:type="spellStart"/>
      <w:r w:rsidRPr="00716E18">
        <w:rPr>
          <w:bCs/>
        </w:rPr>
        <w:t>多维数据库的数据存储</w:t>
      </w:r>
      <w:proofErr w:type="spellEnd"/>
    </w:p>
    <w:p w14:paraId="62FD39FA" w14:textId="77777777" w:rsidR="00753100" w:rsidRPr="00716E18" w:rsidRDefault="00753100" w:rsidP="00474456">
      <w:pPr>
        <w:pStyle w:val="a4"/>
        <w:spacing w:line="560" w:lineRule="exact"/>
        <w:ind w:left="720" w:firstLineChars="0" w:firstLine="0"/>
        <w:jc w:val="left"/>
      </w:pPr>
      <w:r w:rsidRPr="00716E18">
        <w:t xml:space="preserve">3. </w:t>
      </w:r>
      <w:proofErr w:type="spellStart"/>
      <w:r w:rsidRPr="00716E18">
        <w:rPr>
          <w:bCs/>
        </w:rPr>
        <w:t>多维数据库与数据仓库</w:t>
      </w:r>
      <w:proofErr w:type="spellEnd"/>
    </w:p>
    <w:p w14:paraId="27A62009" w14:textId="77777777" w:rsidR="00753100" w:rsidRPr="00716E18" w:rsidRDefault="00753100" w:rsidP="00474456">
      <w:pPr>
        <w:pStyle w:val="a4"/>
        <w:spacing w:line="560" w:lineRule="exact"/>
        <w:ind w:left="720" w:firstLineChars="0" w:firstLine="0"/>
        <w:jc w:val="left"/>
      </w:pPr>
      <w:r w:rsidRPr="00716E18">
        <w:t>4.</w:t>
      </w:r>
      <w:r w:rsidR="00716E18" w:rsidRPr="00716E18">
        <w:t xml:space="preserve"> </w:t>
      </w:r>
      <w:proofErr w:type="spellStart"/>
      <w:r w:rsidRPr="00716E18">
        <w:rPr>
          <w:bCs/>
        </w:rPr>
        <w:t>MOLAP</w:t>
      </w:r>
      <w:r w:rsidRPr="00716E18">
        <w:rPr>
          <w:bCs/>
        </w:rPr>
        <w:t>的创建与功能</w:t>
      </w:r>
      <w:proofErr w:type="spellEnd"/>
    </w:p>
    <w:p w14:paraId="2B27C88C" w14:textId="77777777" w:rsidR="00753100" w:rsidRPr="00716E18" w:rsidRDefault="00753100" w:rsidP="00474456">
      <w:pPr>
        <w:pStyle w:val="a4"/>
        <w:spacing w:line="560" w:lineRule="exact"/>
        <w:ind w:left="720" w:firstLineChars="0" w:firstLine="0"/>
        <w:jc w:val="left"/>
      </w:pPr>
      <w:r w:rsidRPr="00716E18">
        <w:t xml:space="preserve">5. </w:t>
      </w:r>
      <w:proofErr w:type="spellStart"/>
      <w:r w:rsidRPr="00716E18">
        <w:rPr>
          <w:bCs/>
        </w:rPr>
        <w:t>ROLAP</w:t>
      </w:r>
      <w:r w:rsidRPr="00716E18">
        <w:rPr>
          <w:bCs/>
        </w:rPr>
        <w:t>的多维表示方法</w:t>
      </w:r>
      <w:proofErr w:type="spellEnd"/>
    </w:p>
    <w:p w14:paraId="30455D14" w14:textId="1EFB5716" w:rsidR="00753100" w:rsidRDefault="00753100" w:rsidP="00474456">
      <w:pPr>
        <w:pStyle w:val="a4"/>
        <w:spacing w:line="560" w:lineRule="exact"/>
        <w:ind w:left="720" w:firstLineChars="0" w:firstLine="0"/>
        <w:jc w:val="left"/>
        <w:rPr>
          <w:bCs/>
        </w:rPr>
      </w:pPr>
      <w:r w:rsidRPr="00716E18">
        <w:t xml:space="preserve">6. </w:t>
      </w:r>
      <w:proofErr w:type="spellStart"/>
      <w:r w:rsidRPr="00716E18">
        <w:rPr>
          <w:bCs/>
        </w:rPr>
        <w:t>ROLAP</w:t>
      </w:r>
      <w:r w:rsidRPr="00716E18">
        <w:rPr>
          <w:bCs/>
        </w:rPr>
        <w:t>的创建与功能</w:t>
      </w:r>
      <w:proofErr w:type="spellEnd"/>
    </w:p>
    <w:p w14:paraId="5B2FC5AE" w14:textId="77777777" w:rsidR="00D86D35" w:rsidRDefault="00D86D35" w:rsidP="00D86D35">
      <w:pPr>
        <w:spacing w:line="360" w:lineRule="auto"/>
        <w:ind w:firstLine="480"/>
        <w:rPr>
          <w:sz w:val="24"/>
        </w:rPr>
      </w:pPr>
      <w:r>
        <w:rPr>
          <w:rFonts w:hint="eastAsia"/>
          <w:sz w:val="24"/>
        </w:rPr>
        <w:t>阿里云是学生心目中心仪的互联网公司，由</w:t>
      </w:r>
      <w:r w:rsidRPr="008B25C1">
        <w:rPr>
          <w:sz w:val="24"/>
        </w:rPr>
        <w:t>阿里云</w:t>
      </w:r>
      <w:r w:rsidRPr="008B25C1">
        <w:rPr>
          <w:sz w:val="24"/>
        </w:rPr>
        <w:t xml:space="preserve"> OLAP </w:t>
      </w:r>
      <w:r w:rsidRPr="008B25C1">
        <w:rPr>
          <w:sz w:val="24"/>
        </w:rPr>
        <w:t>团队</w:t>
      </w:r>
      <w:r>
        <w:rPr>
          <w:rFonts w:hint="eastAsia"/>
          <w:sz w:val="24"/>
        </w:rPr>
        <w:t>的招聘广告给学生树立一个明确的学习目标，引导学生认真学习专业知识，努力提升自己的专业技能，争取去互联网大厂实现自己的人生价值。</w:t>
      </w:r>
    </w:p>
    <w:p w14:paraId="75B29A54" w14:textId="77777777" w:rsidR="00D86D35" w:rsidRDefault="00D86D35" w:rsidP="00D86D35">
      <w:pPr>
        <w:spacing w:line="360" w:lineRule="auto"/>
        <w:ind w:firstLine="480"/>
        <w:rPr>
          <w:rFonts w:ascii="宋体" w:hAnsi="宋体"/>
          <w:sz w:val="24"/>
        </w:rPr>
      </w:pPr>
      <w:proofErr w:type="gramStart"/>
      <w:r w:rsidRPr="00D86D35">
        <w:rPr>
          <w:rFonts w:ascii="宋体" w:hAnsi="宋体" w:hint="eastAsia"/>
          <w:b/>
          <w:bCs/>
          <w:sz w:val="24"/>
        </w:rPr>
        <w:t>课程思政切入点</w:t>
      </w:r>
      <w:proofErr w:type="gramEnd"/>
      <w:r w:rsidRPr="00D86D35">
        <w:rPr>
          <w:rFonts w:ascii="宋体" w:hAnsi="宋体" w:hint="eastAsia"/>
          <w:sz w:val="24"/>
        </w:rPr>
        <w:t>：</w:t>
      </w:r>
    </w:p>
    <w:p w14:paraId="17D4E494" w14:textId="0C355961" w:rsidR="00D86D35" w:rsidRPr="00CF0129" w:rsidRDefault="00D86D35" w:rsidP="00D86D35">
      <w:pPr>
        <w:spacing w:line="360" w:lineRule="auto"/>
        <w:ind w:firstLine="480"/>
        <w:rPr>
          <w:sz w:val="24"/>
        </w:rPr>
      </w:pPr>
      <w:r>
        <w:rPr>
          <w:rFonts w:hint="eastAsia"/>
          <w:sz w:val="24"/>
        </w:rPr>
        <w:t>使用多媒体课件展示阿里云</w:t>
      </w:r>
      <w:r>
        <w:rPr>
          <w:rFonts w:hint="eastAsia"/>
          <w:sz w:val="24"/>
        </w:rPr>
        <w:t>OLAP</w:t>
      </w:r>
      <w:r>
        <w:rPr>
          <w:rFonts w:hint="eastAsia"/>
          <w:sz w:val="24"/>
        </w:rPr>
        <w:t>产品的相关技术与解决方案。</w:t>
      </w:r>
    </w:p>
    <w:p w14:paraId="5D51BB29" w14:textId="77777777" w:rsidR="00D86D35" w:rsidRDefault="00D86D35" w:rsidP="00D86D35">
      <w:pPr>
        <w:spacing w:line="360" w:lineRule="auto"/>
        <w:jc w:val="center"/>
        <w:rPr>
          <w:sz w:val="24"/>
        </w:rPr>
      </w:pPr>
      <w:r>
        <w:rPr>
          <w:noProof/>
          <w:sz w:val="24"/>
        </w:rPr>
        <w:drawing>
          <wp:inline distT="0" distB="0" distL="0" distR="0" wp14:anchorId="4D04F5D4" wp14:editId="5257AE77">
            <wp:extent cx="3895725" cy="1219460"/>
            <wp:effectExtent l="0" t="0" r="0" b="0"/>
            <wp:docPr id="92" name="图片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918191" cy="1226492"/>
                    </a:xfrm>
                    <a:prstGeom prst="rect">
                      <a:avLst/>
                    </a:prstGeom>
                    <a:noFill/>
                    <a:ln>
                      <a:noFill/>
                    </a:ln>
                  </pic:spPr>
                </pic:pic>
              </a:graphicData>
            </a:graphic>
          </wp:inline>
        </w:drawing>
      </w:r>
      <w:r>
        <w:rPr>
          <w:noProof/>
          <w:sz w:val="24"/>
        </w:rPr>
        <w:lastRenderedPageBreak/>
        <w:drawing>
          <wp:inline distT="0" distB="0" distL="0" distR="0" wp14:anchorId="08CCED04" wp14:editId="38AD6781">
            <wp:extent cx="5019675" cy="2823000"/>
            <wp:effectExtent l="0" t="0" r="0" b="0"/>
            <wp:docPr id="93" name="图片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023157" cy="2824958"/>
                    </a:xfrm>
                    <a:prstGeom prst="rect">
                      <a:avLst/>
                    </a:prstGeom>
                    <a:noFill/>
                    <a:ln>
                      <a:noFill/>
                    </a:ln>
                  </pic:spPr>
                </pic:pic>
              </a:graphicData>
            </a:graphic>
          </wp:inline>
        </w:drawing>
      </w:r>
      <w:r>
        <w:rPr>
          <w:noProof/>
          <w:sz w:val="24"/>
        </w:rPr>
        <w:drawing>
          <wp:inline distT="0" distB="0" distL="0" distR="0" wp14:anchorId="6F688A6A" wp14:editId="1892FA73">
            <wp:extent cx="4892871" cy="1866900"/>
            <wp:effectExtent l="0" t="0" r="3175" b="0"/>
            <wp:docPr id="94" name="图片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900269" cy="1869723"/>
                    </a:xfrm>
                    <a:prstGeom prst="rect">
                      <a:avLst/>
                    </a:prstGeom>
                    <a:noFill/>
                    <a:ln>
                      <a:noFill/>
                    </a:ln>
                  </pic:spPr>
                </pic:pic>
              </a:graphicData>
            </a:graphic>
          </wp:inline>
        </w:drawing>
      </w:r>
    </w:p>
    <w:p w14:paraId="2385F2FB" w14:textId="77777777" w:rsidR="00D86D35" w:rsidRDefault="00D86D35" w:rsidP="00D86D35">
      <w:pPr>
        <w:spacing w:line="360" w:lineRule="auto"/>
        <w:jc w:val="center"/>
        <w:rPr>
          <w:sz w:val="24"/>
        </w:rPr>
      </w:pPr>
      <w:r>
        <w:rPr>
          <w:noProof/>
        </w:rPr>
        <w:drawing>
          <wp:inline distT="0" distB="0" distL="0" distR="0" wp14:anchorId="599EBDA8" wp14:editId="39DEB27E">
            <wp:extent cx="4225193" cy="2381250"/>
            <wp:effectExtent l="0" t="0" r="4445" b="0"/>
            <wp:docPr id="95" name="图片 95" descr="https://img.alicdn.com/tfs/TB1NTK9KrY1gK0jSZTEXXXDQVXa-680-5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s://img.alicdn.com/tfs/TB1NTK9KrY1gK0jSZTEXXXDQVXa-680-530.png"/>
                    <pic:cNvPicPr>
                      <a:picLocks noChangeAspect="1" noChangeArrowheads="1"/>
                    </pic:cNvPicPr>
                  </pic:nvPicPr>
                  <pic:blipFill rotWithShape="1">
                    <a:blip r:embed="rId11">
                      <a:extLst>
                        <a:ext uri="{28A0092B-C50C-407E-A947-70E740481C1C}">
                          <a14:useLocalDpi xmlns:a14="http://schemas.microsoft.com/office/drawing/2010/main" val="0"/>
                        </a:ext>
                      </a:extLst>
                    </a:blip>
                    <a:srcRect t="13673" b="14019"/>
                    <a:stretch/>
                  </pic:blipFill>
                  <pic:spPr bwMode="auto">
                    <a:xfrm>
                      <a:off x="0" y="0"/>
                      <a:ext cx="4232775" cy="2385523"/>
                    </a:xfrm>
                    <a:prstGeom prst="rect">
                      <a:avLst/>
                    </a:prstGeom>
                    <a:noFill/>
                    <a:ln>
                      <a:noFill/>
                    </a:ln>
                    <a:extLst>
                      <a:ext uri="{53640926-AAD7-44D8-BBD7-CCE9431645EC}">
                        <a14:shadowObscured xmlns:a14="http://schemas.microsoft.com/office/drawing/2010/main"/>
                      </a:ext>
                    </a:extLst>
                  </pic:spPr>
                </pic:pic>
              </a:graphicData>
            </a:graphic>
          </wp:inline>
        </w:drawing>
      </w:r>
    </w:p>
    <w:p w14:paraId="64C74DEA" w14:textId="77777777" w:rsidR="00D86D35" w:rsidRPr="00CF0129" w:rsidRDefault="00D86D35" w:rsidP="00D86D35">
      <w:pPr>
        <w:spacing w:line="360" w:lineRule="auto"/>
        <w:jc w:val="center"/>
        <w:rPr>
          <w:sz w:val="24"/>
        </w:rPr>
      </w:pPr>
      <w:r>
        <w:rPr>
          <w:rFonts w:hint="eastAsia"/>
          <w:noProof/>
          <w:sz w:val="24"/>
        </w:rPr>
        <w:lastRenderedPageBreak/>
        <w:drawing>
          <wp:inline distT="0" distB="0" distL="0" distR="0" wp14:anchorId="2F726B29" wp14:editId="5385C023">
            <wp:extent cx="3810000" cy="4182341"/>
            <wp:effectExtent l="0" t="0" r="0" b="8890"/>
            <wp:docPr id="96" name="图片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812993" cy="4185626"/>
                    </a:xfrm>
                    <a:prstGeom prst="rect">
                      <a:avLst/>
                    </a:prstGeom>
                    <a:noFill/>
                    <a:ln>
                      <a:noFill/>
                    </a:ln>
                  </pic:spPr>
                </pic:pic>
              </a:graphicData>
            </a:graphic>
          </wp:inline>
        </w:drawing>
      </w:r>
    </w:p>
    <w:p w14:paraId="2B489B98" w14:textId="77777777" w:rsidR="00D86D35" w:rsidRPr="00716E18" w:rsidRDefault="00D86D35" w:rsidP="00474456">
      <w:pPr>
        <w:pStyle w:val="a4"/>
        <w:spacing w:line="560" w:lineRule="exact"/>
        <w:ind w:left="720" w:firstLineChars="0" w:firstLine="0"/>
        <w:jc w:val="left"/>
      </w:pPr>
    </w:p>
    <w:p w14:paraId="7010A746" w14:textId="77777777" w:rsidR="00753100" w:rsidRPr="00716E18" w:rsidRDefault="00753100" w:rsidP="00474456">
      <w:pPr>
        <w:spacing w:line="560" w:lineRule="exact"/>
        <w:ind w:firstLineChars="200" w:firstLine="480"/>
        <w:rPr>
          <w:sz w:val="24"/>
        </w:rPr>
      </w:pPr>
      <w:r w:rsidRPr="00716E18">
        <w:rPr>
          <w:sz w:val="24"/>
        </w:rPr>
        <w:t>教学重点、难点：</w:t>
      </w:r>
      <w:r w:rsidRPr="00716E18">
        <w:rPr>
          <w:bCs/>
          <w:sz w:val="24"/>
        </w:rPr>
        <w:t xml:space="preserve"> OLAP</w:t>
      </w:r>
      <w:r w:rsidRPr="00716E18">
        <w:rPr>
          <w:bCs/>
          <w:sz w:val="24"/>
        </w:rPr>
        <w:t>与多维分析、多维</w:t>
      </w:r>
      <w:r w:rsidRPr="00716E18">
        <w:rPr>
          <w:bCs/>
          <w:sz w:val="24"/>
        </w:rPr>
        <w:t>OLAP</w:t>
      </w:r>
      <w:r w:rsidRPr="00716E18">
        <w:rPr>
          <w:bCs/>
          <w:sz w:val="24"/>
        </w:rPr>
        <w:t>与关系</w:t>
      </w:r>
      <w:r w:rsidRPr="00716E18">
        <w:rPr>
          <w:bCs/>
          <w:sz w:val="24"/>
        </w:rPr>
        <w:t>OLAP</w:t>
      </w:r>
      <w:r w:rsidRPr="00716E18">
        <w:rPr>
          <w:bCs/>
          <w:sz w:val="24"/>
        </w:rPr>
        <w:t>。</w:t>
      </w:r>
    </w:p>
    <w:p w14:paraId="49EE0E8F" w14:textId="77777777" w:rsidR="00716E18" w:rsidRPr="00716E18" w:rsidRDefault="00753100" w:rsidP="00474456">
      <w:pPr>
        <w:spacing w:line="560" w:lineRule="exact"/>
        <w:ind w:firstLineChars="200" w:firstLine="480"/>
        <w:rPr>
          <w:sz w:val="24"/>
        </w:rPr>
      </w:pPr>
      <w:r w:rsidRPr="00716E18">
        <w:rPr>
          <w:sz w:val="24"/>
        </w:rPr>
        <w:t>课程的考核要求：通过本章的学习，使学生</w:t>
      </w:r>
    </w:p>
    <w:p w14:paraId="4CB14D9A" w14:textId="77777777" w:rsidR="00716E18" w:rsidRPr="00716E18" w:rsidRDefault="00753100" w:rsidP="00474456">
      <w:pPr>
        <w:spacing w:line="560" w:lineRule="exact"/>
        <w:ind w:firstLineChars="200" w:firstLine="480"/>
        <w:rPr>
          <w:sz w:val="24"/>
        </w:rPr>
      </w:pPr>
      <w:r w:rsidRPr="00716E18">
        <w:rPr>
          <w:sz w:val="24"/>
        </w:rPr>
        <w:t>了解</w:t>
      </w:r>
      <w:r w:rsidR="00716E18" w:rsidRPr="00716E18">
        <w:rPr>
          <w:sz w:val="24"/>
        </w:rPr>
        <w:t>：</w:t>
      </w:r>
      <w:r w:rsidRPr="00716E18">
        <w:rPr>
          <w:sz w:val="24"/>
        </w:rPr>
        <w:t>OLAP</w:t>
      </w:r>
      <w:r w:rsidRPr="00716E18">
        <w:rPr>
          <w:sz w:val="24"/>
        </w:rPr>
        <w:t>的发展和特点</w:t>
      </w:r>
      <w:r w:rsidR="00716E18" w:rsidRPr="00716E18">
        <w:rPr>
          <w:sz w:val="24"/>
        </w:rPr>
        <w:t>、对</w:t>
      </w:r>
      <w:r w:rsidR="00716E18" w:rsidRPr="00716E18">
        <w:rPr>
          <w:sz w:val="24"/>
        </w:rPr>
        <w:t>OLAP</w:t>
      </w:r>
      <w:r w:rsidR="00716E18" w:rsidRPr="00716E18">
        <w:rPr>
          <w:sz w:val="24"/>
        </w:rPr>
        <w:t>技术的评价及</w:t>
      </w:r>
      <w:r w:rsidR="00716E18" w:rsidRPr="00716E18">
        <w:rPr>
          <w:sz w:val="24"/>
        </w:rPr>
        <w:t>OLAP</w:t>
      </w:r>
      <w:r w:rsidR="00716E18" w:rsidRPr="00716E18">
        <w:rPr>
          <w:sz w:val="24"/>
        </w:rPr>
        <w:t>实施方法。</w:t>
      </w:r>
    </w:p>
    <w:p w14:paraId="48FAFBFD" w14:textId="77777777" w:rsidR="00716E18" w:rsidRPr="00716E18" w:rsidRDefault="00753100" w:rsidP="00474456">
      <w:pPr>
        <w:spacing w:line="560" w:lineRule="exact"/>
        <w:ind w:firstLineChars="200" w:firstLine="480"/>
        <w:rPr>
          <w:sz w:val="24"/>
        </w:rPr>
      </w:pPr>
      <w:r w:rsidRPr="00716E18">
        <w:rPr>
          <w:sz w:val="24"/>
        </w:rPr>
        <w:t>理解</w:t>
      </w:r>
      <w:r w:rsidR="00716E18" w:rsidRPr="00716E18">
        <w:rPr>
          <w:sz w:val="24"/>
        </w:rPr>
        <w:t>：</w:t>
      </w:r>
      <w:r w:rsidRPr="00716E18">
        <w:rPr>
          <w:sz w:val="24"/>
        </w:rPr>
        <w:t>OLAP</w:t>
      </w:r>
      <w:r w:rsidRPr="00716E18">
        <w:rPr>
          <w:sz w:val="24"/>
        </w:rPr>
        <w:t>的定义和特性</w:t>
      </w:r>
      <w:r w:rsidR="00716E18" w:rsidRPr="00716E18">
        <w:rPr>
          <w:sz w:val="24"/>
        </w:rPr>
        <w:t>。</w:t>
      </w:r>
    </w:p>
    <w:p w14:paraId="5FA1FA17" w14:textId="77777777" w:rsidR="00753100" w:rsidRPr="00716E18" w:rsidRDefault="00753100" w:rsidP="00474456">
      <w:pPr>
        <w:spacing w:line="560" w:lineRule="exact"/>
        <w:ind w:firstLineChars="200" w:firstLine="480"/>
        <w:rPr>
          <w:sz w:val="24"/>
        </w:rPr>
      </w:pPr>
      <w:r w:rsidRPr="00716E18">
        <w:rPr>
          <w:sz w:val="24"/>
        </w:rPr>
        <w:t>掌握</w:t>
      </w:r>
      <w:r w:rsidR="00716E18" w:rsidRPr="00716E18">
        <w:rPr>
          <w:sz w:val="24"/>
        </w:rPr>
        <w:t>：</w:t>
      </w:r>
      <w:r w:rsidRPr="00716E18">
        <w:rPr>
          <w:kern w:val="0"/>
          <w:sz w:val="24"/>
        </w:rPr>
        <w:t>OLAP</w:t>
      </w:r>
      <w:r w:rsidRPr="00716E18">
        <w:rPr>
          <w:kern w:val="0"/>
          <w:sz w:val="24"/>
        </w:rPr>
        <w:t>和</w:t>
      </w:r>
      <w:r w:rsidRPr="00716E18">
        <w:rPr>
          <w:kern w:val="0"/>
          <w:sz w:val="24"/>
        </w:rPr>
        <w:t>OLTP</w:t>
      </w:r>
      <w:r w:rsidRPr="00716E18">
        <w:rPr>
          <w:kern w:val="0"/>
          <w:sz w:val="24"/>
        </w:rPr>
        <w:t>的区别</w:t>
      </w:r>
      <w:r w:rsidRPr="00716E18">
        <w:rPr>
          <w:sz w:val="24"/>
        </w:rPr>
        <w:t>、</w:t>
      </w:r>
      <w:r w:rsidRPr="00716E18">
        <w:rPr>
          <w:sz w:val="24"/>
        </w:rPr>
        <w:t>OLAP</w:t>
      </w:r>
      <w:r w:rsidRPr="00716E18">
        <w:rPr>
          <w:sz w:val="24"/>
        </w:rPr>
        <w:t>的多维分析方法</w:t>
      </w:r>
      <w:r w:rsidR="00716E18" w:rsidRPr="00716E18">
        <w:rPr>
          <w:sz w:val="24"/>
        </w:rPr>
        <w:t>、</w:t>
      </w:r>
      <w:r w:rsidRPr="00716E18">
        <w:rPr>
          <w:sz w:val="24"/>
        </w:rPr>
        <w:t>MOLAP</w:t>
      </w:r>
      <w:r w:rsidRPr="00716E18">
        <w:rPr>
          <w:sz w:val="24"/>
        </w:rPr>
        <w:t>与</w:t>
      </w:r>
      <w:r w:rsidRPr="00716E18">
        <w:rPr>
          <w:sz w:val="24"/>
        </w:rPr>
        <w:t>ROLAP</w:t>
      </w:r>
      <w:r w:rsidRPr="00716E18">
        <w:rPr>
          <w:sz w:val="24"/>
        </w:rPr>
        <w:t>的概念及两者的差异</w:t>
      </w:r>
      <w:r w:rsidR="00716E18" w:rsidRPr="00716E18">
        <w:rPr>
          <w:sz w:val="24"/>
        </w:rPr>
        <w:t>。</w:t>
      </w:r>
    </w:p>
    <w:p w14:paraId="640434BF" w14:textId="77777777" w:rsidR="00716E18" w:rsidRPr="00716E18" w:rsidRDefault="00716E18" w:rsidP="00474456">
      <w:pPr>
        <w:spacing w:line="560" w:lineRule="exact"/>
        <w:ind w:firstLineChars="200" w:firstLine="480"/>
        <w:rPr>
          <w:sz w:val="24"/>
        </w:rPr>
      </w:pPr>
      <w:r w:rsidRPr="00716E18">
        <w:rPr>
          <w:sz w:val="24"/>
        </w:rPr>
        <w:t>应用：</w:t>
      </w:r>
      <w:r w:rsidR="0039342D">
        <w:rPr>
          <w:rFonts w:hint="eastAsia"/>
          <w:sz w:val="24"/>
        </w:rPr>
        <w:t>OLAP</w:t>
      </w:r>
      <w:r w:rsidR="0039342D">
        <w:rPr>
          <w:rFonts w:hint="eastAsia"/>
          <w:sz w:val="24"/>
        </w:rPr>
        <w:t>的</w:t>
      </w:r>
      <w:r w:rsidRPr="00716E18">
        <w:rPr>
          <w:sz w:val="24"/>
        </w:rPr>
        <w:t>多维分析</w:t>
      </w:r>
      <w:r w:rsidR="0039342D">
        <w:rPr>
          <w:rFonts w:hint="eastAsia"/>
          <w:sz w:val="24"/>
        </w:rPr>
        <w:t>方法</w:t>
      </w:r>
      <w:r w:rsidRPr="00716E18">
        <w:rPr>
          <w:sz w:val="24"/>
        </w:rPr>
        <w:t>。</w:t>
      </w:r>
    </w:p>
    <w:p w14:paraId="10686EE9" w14:textId="77777777" w:rsidR="00753100" w:rsidRPr="00716E18" w:rsidRDefault="00753100" w:rsidP="00474456">
      <w:pPr>
        <w:pStyle w:val="a4"/>
        <w:spacing w:line="560" w:lineRule="exact"/>
        <w:jc w:val="left"/>
      </w:pPr>
      <w:proofErr w:type="spellStart"/>
      <w:r w:rsidRPr="00716E18">
        <w:t>复习思考题</w:t>
      </w:r>
      <w:proofErr w:type="spellEnd"/>
      <w:r w:rsidRPr="00716E18">
        <w:t>：</w:t>
      </w:r>
    </w:p>
    <w:p w14:paraId="1173AD39" w14:textId="77777777" w:rsidR="00753100" w:rsidRPr="00716E18" w:rsidRDefault="00753100" w:rsidP="00474456">
      <w:pPr>
        <w:pStyle w:val="a4"/>
        <w:numPr>
          <w:ilvl w:val="1"/>
          <w:numId w:val="3"/>
        </w:numPr>
        <w:tabs>
          <w:tab w:val="clear" w:pos="1320"/>
          <w:tab w:val="num" w:pos="709"/>
        </w:tabs>
        <w:spacing w:line="560" w:lineRule="exact"/>
        <w:ind w:left="0" w:firstLineChars="0" w:firstLine="426"/>
        <w:jc w:val="left"/>
      </w:pPr>
      <w:proofErr w:type="spellStart"/>
      <w:r w:rsidRPr="00716E18">
        <w:rPr>
          <w:bCs/>
        </w:rPr>
        <w:t>什么是</w:t>
      </w:r>
      <w:r w:rsidRPr="00716E18">
        <w:rPr>
          <w:bCs/>
        </w:rPr>
        <w:t>OLAP</w:t>
      </w:r>
      <w:r w:rsidRPr="00716E18">
        <w:rPr>
          <w:bCs/>
        </w:rPr>
        <w:t>？</w:t>
      </w:r>
      <w:r w:rsidRPr="00716E18">
        <w:rPr>
          <w:bCs/>
        </w:rPr>
        <w:t>OLAP</w:t>
      </w:r>
      <w:r w:rsidRPr="00716E18">
        <w:rPr>
          <w:bCs/>
        </w:rPr>
        <w:t>的系统结构有哪几种？不同的数据在进行在线分析时各有什么特点</w:t>
      </w:r>
      <w:proofErr w:type="spellEnd"/>
      <w:r w:rsidRPr="00716E18">
        <w:rPr>
          <w:bCs/>
        </w:rPr>
        <w:t>？</w:t>
      </w:r>
    </w:p>
    <w:p w14:paraId="1DC92F9D" w14:textId="77777777" w:rsidR="00753100" w:rsidRPr="00716E18" w:rsidRDefault="00753100" w:rsidP="00474456">
      <w:pPr>
        <w:pStyle w:val="a4"/>
        <w:numPr>
          <w:ilvl w:val="1"/>
          <w:numId w:val="3"/>
        </w:numPr>
        <w:tabs>
          <w:tab w:val="clear" w:pos="1320"/>
          <w:tab w:val="num" w:pos="709"/>
        </w:tabs>
        <w:spacing w:line="560" w:lineRule="exact"/>
        <w:ind w:left="0" w:firstLineChars="0" w:firstLine="426"/>
        <w:jc w:val="left"/>
      </w:pPr>
      <w:proofErr w:type="spellStart"/>
      <w:r w:rsidRPr="00716E18">
        <w:rPr>
          <w:bCs/>
        </w:rPr>
        <w:t>OLAP</w:t>
      </w:r>
      <w:r w:rsidRPr="00716E18">
        <w:rPr>
          <w:bCs/>
        </w:rPr>
        <w:t>的数据切片是如何实现的</w:t>
      </w:r>
      <w:proofErr w:type="spellEnd"/>
      <w:r w:rsidRPr="00716E18">
        <w:rPr>
          <w:bCs/>
        </w:rPr>
        <w:t>？</w:t>
      </w:r>
    </w:p>
    <w:p w14:paraId="4A344D96" w14:textId="77777777" w:rsidR="00753100" w:rsidRPr="00716E18" w:rsidRDefault="00753100" w:rsidP="00474456">
      <w:pPr>
        <w:pStyle w:val="a4"/>
        <w:numPr>
          <w:ilvl w:val="1"/>
          <w:numId w:val="3"/>
        </w:numPr>
        <w:tabs>
          <w:tab w:val="clear" w:pos="1320"/>
          <w:tab w:val="num" w:pos="709"/>
        </w:tabs>
        <w:spacing w:line="560" w:lineRule="exact"/>
        <w:ind w:left="0" w:firstLineChars="0" w:firstLine="426"/>
        <w:jc w:val="left"/>
      </w:pPr>
      <w:proofErr w:type="spellStart"/>
      <w:r w:rsidRPr="00716E18">
        <w:lastRenderedPageBreak/>
        <w:t>MOLAP</w:t>
      </w:r>
      <w:r w:rsidRPr="00716E18">
        <w:t>和</w:t>
      </w:r>
      <w:r w:rsidRPr="00716E18">
        <w:t>ROLAP</w:t>
      </w:r>
      <w:r w:rsidRPr="00716E18">
        <w:t>在</w:t>
      </w:r>
      <w:r w:rsidRPr="00716E18">
        <w:t>OLAP</w:t>
      </w:r>
      <w:r w:rsidRPr="00716E18">
        <w:t>的数据存储中各有什么特点？在什么情况下，选择</w:t>
      </w:r>
      <w:r w:rsidRPr="00716E18">
        <w:t>MOLAP</w:t>
      </w:r>
      <w:r w:rsidRPr="00716E18">
        <w:t>？在什么情况下，选择</w:t>
      </w:r>
      <w:r w:rsidRPr="00716E18">
        <w:t>ROLAP</w:t>
      </w:r>
      <w:proofErr w:type="spellEnd"/>
      <w:r w:rsidRPr="00716E18">
        <w:t>？</w:t>
      </w:r>
    </w:p>
    <w:p w14:paraId="53914C22" w14:textId="77777777" w:rsidR="00753100" w:rsidRPr="00716E18" w:rsidRDefault="00753100" w:rsidP="00474456">
      <w:pPr>
        <w:pStyle w:val="a4"/>
        <w:numPr>
          <w:ilvl w:val="1"/>
          <w:numId w:val="3"/>
        </w:numPr>
        <w:tabs>
          <w:tab w:val="clear" w:pos="1320"/>
          <w:tab w:val="num" w:pos="709"/>
        </w:tabs>
        <w:spacing w:line="560" w:lineRule="exact"/>
        <w:ind w:left="0" w:firstLineChars="0" w:firstLine="426"/>
        <w:jc w:val="left"/>
      </w:pPr>
      <w:proofErr w:type="spellStart"/>
      <w:r w:rsidRPr="00716E18">
        <w:t>OLAP</w:t>
      </w:r>
      <w:r w:rsidRPr="00716E18">
        <w:t>中的钻取操作可以用来为哪些决策提供帮助</w:t>
      </w:r>
      <w:proofErr w:type="spellEnd"/>
      <w:r w:rsidRPr="00716E18">
        <w:t>？</w:t>
      </w:r>
    </w:p>
    <w:p w14:paraId="082289A0" w14:textId="77777777" w:rsidR="00753100" w:rsidRPr="00716E18" w:rsidRDefault="00753100" w:rsidP="00474456">
      <w:pPr>
        <w:pStyle w:val="a4"/>
        <w:numPr>
          <w:ilvl w:val="1"/>
          <w:numId w:val="3"/>
        </w:numPr>
        <w:tabs>
          <w:tab w:val="clear" w:pos="1320"/>
          <w:tab w:val="num" w:pos="709"/>
        </w:tabs>
        <w:spacing w:line="560" w:lineRule="exact"/>
        <w:ind w:left="0" w:firstLineChars="0" w:firstLine="426"/>
        <w:jc w:val="left"/>
      </w:pPr>
      <w:r w:rsidRPr="00716E18">
        <w:rPr>
          <w:bCs/>
        </w:rPr>
        <w:t>请用一种</w:t>
      </w:r>
      <w:r w:rsidRPr="00716E18">
        <w:rPr>
          <w:bCs/>
        </w:rPr>
        <w:t>OLAP</w:t>
      </w:r>
      <w:r w:rsidRPr="00716E18">
        <w:rPr>
          <w:bCs/>
        </w:rPr>
        <w:t>工具完成对航空公司数据仓库的数据进行多维分析：总航班数与利润数，飞行时间、旅客数量与消耗食品，旅客服务成本与旅客的机票收入。</w:t>
      </w:r>
    </w:p>
    <w:p w14:paraId="3006675D" w14:textId="77777777" w:rsidR="00753100" w:rsidRPr="00716E18" w:rsidRDefault="00753100" w:rsidP="00474456">
      <w:pPr>
        <w:pStyle w:val="a4"/>
        <w:spacing w:line="560" w:lineRule="exact"/>
      </w:pPr>
      <w:proofErr w:type="spellStart"/>
      <w:r w:rsidRPr="00716E18">
        <w:rPr>
          <w:kern w:val="0"/>
        </w:rPr>
        <w:t>第四章</w:t>
      </w:r>
      <w:proofErr w:type="spellEnd"/>
      <w:r w:rsidRPr="00716E18">
        <w:rPr>
          <w:kern w:val="0"/>
        </w:rPr>
        <w:t> </w:t>
      </w:r>
      <w:r w:rsidR="00716E18">
        <w:rPr>
          <w:kern w:val="0"/>
        </w:rPr>
        <w:t xml:space="preserve"> </w:t>
      </w:r>
      <w:proofErr w:type="spellStart"/>
      <w:r w:rsidRPr="00716E18">
        <w:rPr>
          <w:kern w:val="0"/>
        </w:rPr>
        <w:t>数据仓库系统的设计与开发</w:t>
      </w:r>
      <w:proofErr w:type="spellEnd"/>
    </w:p>
    <w:p w14:paraId="00B82305" w14:textId="77777777" w:rsidR="00753100" w:rsidRPr="00716E18" w:rsidRDefault="00753100" w:rsidP="00474456">
      <w:pPr>
        <w:pStyle w:val="a4"/>
        <w:spacing w:line="560" w:lineRule="exact"/>
        <w:jc w:val="left"/>
      </w:pPr>
      <w:proofErr w:type="spellStart"/>
      <w:r w:rsidRPr="00716E18">
        <w:t>第一节</w:t>
      </w:r>
      <w:proofErr w:type="spellEnd"/>
      <w:r w:rsidRPr="00716E18">
        <w:t xml:space="preserve">  </w:t>
      </w:r>
      <w:r w:rsidRPr="00716E18">
        <w:rPr>
          <w:bCs/>
        </w:rPr>
        <w:t>SQL Server</w:t>
      </w:r>
      <w:r w:rsidR="0039342D">
        <w:rPr>
          <w:bCs/>
        </w:rPr>
        <w:t xml:space="preserve"> 2012</w:t>
      </w:r>
      <w:r w:rsidRPr="00716E18">
        <w:rPr>
          <w:bCs/>
        </w:rPr>
        <w:t>数据仓库开发工具及应用</w:t>
      </w:r>
    </w:p>
    <w:p w14:paraId="33242E31" w14:textId="77777777" w:rsidR="00753100" w:rsidRPr="00716E18" w:rsidRDefault="00753100" w:rsidP="00474456">
      <w:pPr>
        <w:pStyle w:val="a4"/>
        <w:spacing w:line="560" w:lineRule="exact"/>
        <w:jc w:val="left"/>
      </w:pPr>
      <w:proofErr w:type="spellStart"/>
      <w:r w:rsidRPr="00716E18">
        <w:t>第二节</w:t>
      </w:r>
      <w:proofErr w:type="spellEnd"/>
      <w:r w:rsidRPr="00716E18">
        <w:t xml:space="preserve">  </w:t>
      </w:r>
      <w:r w:rsidRPr="00716E18">
        <w:rPr>
          <w:bCs/>
        </w:rPr>
        <w:t>SQL Server</w:t>
      </w:r>
      <w:r w:rsidR="0039342D">
        <w:rPr>
          <w:bCs/>
        </w:rPr>
        <w:t xml:space="preserve"> 2012</w:t>
      </w:r>
      <w:r w:rsidRPr="00716E18">
        <w:rPr>
          <w:bCs/>
        </w:rPr>
        <w:t>的数据仓库创建</w:t>
      </w:r>
    </w:p>
    <w:p w14:paraId="0E0CCA33" w14:textId="77777777" w:rsidR="00753100" w:rsidRPr="00716E18" w:rsidRDefault="00753100" w:rsidP="00474456">
      <w:pPr>
        <w:pStyle w:val="a4"/>
        <w:spacing w:line="560" w:lineRule="exact"/>
        <w:ind w:left="720" w:firstLineChars="0" w:firstLine="0"/>
        <w:jc w:val="left"/>
      </w:pPr>
      <w:r w:rsidRPr="00716E18">
        <w:t xml:space="preserve">1. </w:t>
      </w:r>
      <w:proofErr w:type="spellStart"/>
      <w:r w:rsidRPr="00716E18">
        <w:rPr>
          <w:bCs/>
        </w:rPr>
        <w:t>创建数据库</w:t>
      </w:r>
      <w:proofErr w:type="spellEnd"/>
    </w:p>
    <w:p w14:paraId="1BB5AE94" w14:textId="77777777" w:rsidR="00753100" w:rsidRPr="00716E18" w:rsidRDefault="00753100" w:rsidP="00474456">
      <w:pPr>
        <w:pStyle w:val="a4"/>
        <w:spacing w:line="560" w:lineRule="exact"/>
        <w:ind w:left="720" w:firstLineChars="0" w:firstLine="0"/>
        <w:jc w:val="left"/>
      </w:pPr>
      <w:r w:rsidRPr="00716E18">
        <w:t xml:space="preserve">2. </w:t>
      </w:r>
      <w:proofErr w:type="spellStart"/>
      <w:r w:rsidRPr="00716E18">
        <w:rPr>
          <w:bCs/>
        </w:rPr>
        <w:t>创建表</w:t>
      </w:r>
      <w:proofErr w:type="spellEnd"/>
    </w:p>
    <w:p w14:paraId="23F72DC2" w14:textId="77777777" w:rsidR="0039342D" w:rsidRPr="00716E18" w:rsidRDefault="0039342D" w:rsidP="00474456">
      <w:pPr>
        <w:pStyle w:val="a4"/>
        <w:spacing w:line="560" w:lineRule="exact"/>
        <w:jc w:val="left"/>
      </w:pPr>
      <w:proofErr w:type="spellStart"/>
      <w:r w:rsidRPr="00716E18">
        <w:t>第三节</w:t>
      </w:r>
      <w:proofErr w:type="spellEnd"/>
      <w:r w:rsidRPr="00716E18">
        <w:t xml:space="preserve">  </w:t>
      </w:r>
      <w:r w:rsidRPr="00716E18">
        <w:rPr>
          <w:bCs/>
        </w:rPr>
        <w:t>SQL Server</w:t>
      </w:r>
      <w:r>
        <w:rPr>
          <w:bCs/>
        </w:rPr>
        <w:t xml:space="preserve"> 2012</w:t>
      </w:r>
      <w:r w:rsidRPr="00716E18">
        <w:rPr>
          <w:bCs/>
        </w:rPr>
        <w:t>中的数据提取与加载</w:t>
      </w:r>
    </w:p>
    <w:p w14:paraId="5CA34055" w14:textId="77777777" w:rsidR="0039342D" w:rsidRPr="00716E18" w:rsidRDefault="0039342D" w:rsidP="00474456">
      <w:pPr>
        <w:pStyle w:val="a4"/>
        <w:spacing w:line="560" w:lineRule="exact"/>
        <w:ind w:left="720" w:firstLineChars="0" w:firstLine="0"/>
        <w:jc w:val="left"/>
      </w:pPr>
      <w:r w:rsidRPr="00716E18">
        <w:t xml:space="preserve">1. </w:t>
      </w:r>
      <w:r>
        <w:rPr>
          <w:rFonts w:hint="eastAsia"/>
          <w:lang w:eastAsia="zh-CN"/>
        </w:rPr>
        <w:t>用</w:t>
      </w:r>
      <w:proofErr w:type="spellStart"/>
      <w:r>
        <w:rPr>
          <w:rFonts w:hint="eastAsia"/>
          <w:lang w:eastAsia="zh-CN"/>
        </w:rPr>
        <w:t>SSIS</w:t>
      </w:r>
      <w:r>
        <w:rPr>
          <w:rFonts w:hint="eastAsia"/>
          <w:lang w:eastAsia="zh-CN"/>
        </w:rPr>
        <w:t>进行</w:t>
      </w:r>
      <w:r>
        <w:rPr>
          <w:bCs/>
        </w:rPr>
        <w:t>数据导入导出</w:t>
      </w:r>
      <w:proofErr w:type="spellEnd"/>
    </w:p>
    <w:p w14:paraId="7DE7DEB2" w14:textId="77777777" w:rsidR="0039342D" w:rsidRPr="00716E18" w:rsidRDefault="0039342D" w:rsidP="00474456">
      <w:pPr>
        <w:pStyle w:val="a4"/>
        <w:spacing w:line="560" w:lineRule="exact"/>
        <w:ind w:left="720" w:firstLineChars="0" w:firstLine="0"/>
        <w:jc w:val="left"/>
      </w:pPr>
      <w:r>
        <w:t>2</w:t>
      </w:r>
      <w:r w:rsidRPr="00716E18">
        <w:t>.</w:t>
      </w:r>
      <w:r w:rsidRPr="00716E18">
        <w:rPr>
          <w:bCs/>
        </w:rPr>
        <w:t xml:space="preserve"> </w:t>
      </w:r>
      <w:proofErr w:type="spellStart"/>
      <w:r w:rsidRPr="00716E18">
        <w:rPr>
          <w:bCs/>
        </w:rPr>
        <w:t>数据转换</w:t>
      </w:r>
      <w:proofErr w:type="spellEnd"/>
    </w:p>
    <w:p w14:paraId="435744B4" w14:textId="77777777" w:rsidR="00753100" w:rsidRPr="00716E18" w:rsidRDefault="00753100" w:rsidP="00474456">
      <w:pPr>
        <w:pStyle w:val="a4"/>
        <w:spacing w:line="560" w:lineRule="exact"/>
        <w:jc w:val="left"/>
      </w:pPr>
      <w:proofErr w:type="spellStart"/>
      <w:r w:rsidRPr="00716E18">
        <w:t>第</w:t>
      </w:r>
      <w:r w:rsidR="0039342D" w:rsidRPr="00716E18">
        <w:t>四</w:t>
      </w:r>
      <w:r w:rsidRPr="00716E18">
        <w:t>节</w:t>
      </w:r>
      <w:proofErr w:type="spellEnd"/>
      <w:r w:rsidRPr="00716E18">
        <w:t xml:space="preserve">  </w:t>
      </w:r>
      <w:r w:rsidRPr="00716E18">
        <w:rPr>
          <w:bCs/>
        </w:rPr>
        <w:t>SQL Server</w:t>
      </w:r>
      <w:r w:rsidR="0039342D">
        <w:rPr>
          <w:bCs/>
        </w:rPr>
        <w:t xml:space="preserve"> 2012</w:t>
      </w:r>
      <w:r w:rsidRPr="00716E18">
        <w:rPr>
          <w:bCs/>
        </w:rPr>
        <w:t>中的数据仓库访问与操纵</w:t>
      </w:r>
    </w:p>
    <w:p w14:paraId="05F398EB" w14:textId="77777777" w:rsidR="00753100" w:rsidRPr="00716E18" w:rsidRDefault="00753100" w:rsidP="00474456">
      <w:pPr>
        <w:pStyle w:val="a4"/>
        <w:spacing w:line="560" w:lineRule="exact"/>
        <w:ind w:left="720" w:firstLineChars="0" w:firstLine="0"/>
        <w:jc w:val="left"/>
      </w:pPr>
      <w:r w:rsidRPr="00716E18">
        <w:t xml:space="preserve">1. </w:t>
      </w:r>
      <w:proofErr w:type="spellStart"/>
      <w:r w:rsidRPr="00716E18">
        <w:rPr>
          <w:bCs/>
        </w:rPr>
        <w:t>用</w:t>
      </w:r>
      <w:r w:rsidR="0039342D">
        <w:rPr>
          <w:rFonts w:hint="eastAsia"/>
          <w:bCs/>
          <w:lang w:eastAsia="zh-CN"/>
        </w:rPr>
        <w:t>SSAS</w:t>
      </w:r>
      <w:r w:rsidRPr="00716E18">
        <w:rPr>
          <w:bCs/>
        </w:rPr>
        <w:t>创建维和多维数据集</w:t>
      </w:r>
      <w:proofErr w:type="spellEnd"/>
    </w:p>
    <w:p w14:paraId="6D3E1595" w14:textId="77777777" w:rsidR="00753100" w:rsidRPr="00716E18" w:rsidRDefault="00753100" w:rsidP="00474456">
      <w:pPr>
        <w:pStyle w:val="a4"/>
        <w:spacing w:line="560" w:lineRule="exact"/>
        <w:ind w:left="720" w:firstLineChars="0" w:firstLine="0"/>
        <w:jc w:val="left"/>
      </w:pPr>
      <w:r w:rsidRPr="00716E18">
        <w:t xml:space="preserve">2. </w:t>
      </w:r>
      <w:proofErr w:type="spellStart"/>
      <w:r w:rsidRPr="00716E18">
        <w:rPr>
          <w:bCs/>
        </w:rPr>
        <w:t>用</w:t>
      </w:r>
      <w:r w:rsidRPr="00716E18">
        <w:rPr>
          <w:bCs/>
        </w:rPr>
        <w:t>Microsoft</w:t>
      </w:r>
      <w:proofErr w:type="spellEnd"/>
      <w:r w:rsidRPr="00716E18">
        <w:rPr>
          <w:bCs/>
        </w:rPr>
        <w:t xml:space="preserve"> </w:t>
      </w:r>
      <w:proofErr w:type="spellStart"/>
      <w:r w:rsidRPr="00716E18">
        <w:rPr>
          <w:bCs/>
        </w:rPr>
        <w:t>E</w:t>
      </w:r>
      <w:r w:rsidR="0039342D">
        <w:rPr>
          <w:rFonts w:hint="eastAsia"/>
          <w:bCs/>
          <w:lang w:eastAsia="zh-CN"/>
        </w:rPr>
        <w:t>xcel</w:t>
      </w:r>
      <w:r w:rsidR="0039342D">
        <w:rPr>
          <w:rFonts w:hint="eastAsia"/>
          <w:bCs/>
          <w:lang w:eastAsia="zh-CN"/>
        </w:rPr>
        <w:t>远程连接并访问多维数据库，进行多维分析</w:t>
      </w:r>
      <w:proofErr w:type="spellEnd"/>
      <w:r w:rsidR="0039342D">
        <w:rPr>
          <w:rFonts w:hint="eastAsia"/>
          <w:bCs/>
          <w:lang w:eastAsia="zh-CN"/>
        </w:rPr>
        <w:t>。</w:t>
      </w:r>
    </w:p>
    <w:p w14:paraId="01CEE766" w14:textId="77777777" w:rsidR="00753100" w:rsidRPr="00716E18" w:rsidRDefault="00753100" w:rsidP="00474456">
      <w:pPr>
        <w:pStyle w:val="a4"/>
        <w:spacing w:line="560" w:lineRule="exact"/>
        <w:jc w:val="left"/>
      </w:pPr>
      <w:proofErr w:type="spellStart"/>
      <w:r w:rsidRPr="00716E18">
        <w:t>第五节</w:t>
      </w:r>
      <w:proofErr w:type="spellEnd"/>
      <w:r w:rsidRPr="00716E18">
        <w:t xml:space="preserve">  </w:t>
      </w:r>
      <w:proofErr w:type="spellStart"/>
      <w:r w:rsidRPr="00716E18">
        <w:rPr>
          <w:bCs/>
        </w:rPr>
        <w:t>数据仓库的开发实例</w:t>
      </w:r>
      <w:proofErr w:type="spellEnd"/>
    </w:p>
    <w:p w14:paraId="798FE7AD" w14:textId="77777777" w:rsidR="00753100" w:rsidRPr="00716E18" w:rsidRDefault="00753100" w:rsidP="00474456">
      <w:pPr>
        <w:pStyle w:val="a4"/>
        <w:spacing w:line="560" w:lineRule="exact"/>
        <w:ind w:left="720" w:firstLineChars="0" w:firstLine="0"/>
        <w:jc w:val="left"/>
      </w:pPr>
      <w:r w:rsidRPr="00716E18">
        <w:t xml:space="preserve">1. </w:t>
      </w:r>
      <w:proofErr w:type="spellStart"/>
      <w:r w:rsidRPr="00716E18">
        <w:t>超市销售数据仓库的规划与分析</w:t>
      </w:r>
      <w:proofErr w:type="spellEnd"/>
    </w:p>
    <w:p w14:paraId="20B7DDD3" w14:textId="77777777" w:rsidR="00753100" w:rsidRPr="00716E18" w:rsidRDefault="00753100" w:rsidP="00474456">
      <w:pPr>
        <w:pStyle w:val="a4"/>
        <w:spacing w:line="560" w:lineRule="exact"/>
        <w:ind w:left="720" w:firstLineChars="0" w:firstLine="0"/>
        <w:jc w:val="left"/>
      </w:pPr>
      <w:r w:rsidRPr="00716E18">
        <w:t xml:space="preserve">2. </w:t>
      </w:r>
      <w:proofErr w:type="spellStart"/>
      <w:r w:rsidRPr="00716E18">
        <w:t>用</w:t>
      </w:r>
      <w:r w:rsidRPr="00716E18">
        <w:rPr>
          <w:bCs/>
        </w:rPr>
        <w:t>SQL</w:t>
      </w:r>
      <w:proofErr w:type="spellEnd"/>
      <w:r w:rsidRPr="00716E18">
        <w:rPr>
          <w:bCs/>
        </w:rPr>
        <w:t xml:space="preserve"> Serve</w:t>
      </w:r>
      <w:r w:rsidR="0039342D">
        <w:rPr>
          <w:bCs/>
        </w:rPr>
        <w:t>r 2012</w:t>
      </w:r>
      <w:r w:rsidRPr="00716E18">
        <w:rPr>
          <w:bCs/>
        </w:rPr>
        <w:t>创建数据仓库</w:t>
      </w:r>
    </w:p>
    <w:p w14:paraId="48C5A984" w14:textId="5FD77C47" w:rsidR="00753100" w:rsidRDefault="00753100" w:rsidP="00474456">
      <w:pPr>
        <w:pStyle w:val="a4"/>
        <w:spacing w:line="560" w:lineRule="exact"/>
        <w:ind w:left="720" w:firstLineChars="0" w:firstLine="0"/>
        <w:jc w:val="left"/>
        <w:rPr>
          <w:bCs/>
        </w:rPr>
      </w:pPr>
      <w:r w:rsidRPr="00716E18">
        <w:t xml:space="preserve">3. </w:t>
      </w:r>
      <w:proofErr w:type="spellStart"/>
      <w:r w:rsidRPr="00716E18">
        <w:t>用</w:t>
      </w:r>
      <w:r w:rsidRPr="00716E18">
        <w:rPr>
          <w:bCs/>
        </w:rPr>
        <w:t>SQL</w:t>
      </w:r>
      <w:proofErr w:type="spellEnd"/>
      <w:r w:rsidRPr="00716E18">
        <w:rPr>
          <w:bCs/>
        </w:rPr>
        <w:t xml:space="preserve"> Serve</w:t>
      </w:r>
      <w:r w:rsidR="0039342D">
        <w:rPr>
          <w:rFonts w:hint="eastAsia"/>
          <w:bCs/>
          <w:lang w:eastAsia="zh-CN"/>
        </w:rPr>
        <w:t>r</w:t>
      </w:r>
      <w:r w:rsidR="0039342D">
        <w:rPr>
          <w:bCs/>
        </w:rPr>
        <w:t xml:space="preserve"> 2012</w:t>
      </w:r>
      <w:r w:rsidRPr="00716E18">
        <w:rPr>
          <w:bCs/>
        </w:rPr>
        <w:t>建立数据仓库的多维数据集</w:t>
      </w:r>
    </w:p>
    <w:p w14:paraId="68C7A20E" w14:textId="19AE1C40" w:rsidR="00D86D35" w:rsidRDefault="00D86D35" w:rsidP="00474456">
      <w:pPr>
        <w:pStyle w:val="a4"/>
        <w:spacing w:line="560" w:lineRule="exact"/>
        <w:ind w:left="720" w:firstLineChars="0" w:firstLine="0"/>
        <w:jc w:val="left"/>
        <w:rPr>
          <w:rFonts w:ascii="宋体" w:hAnsi="宋体"/>
          <w:lang w:val="en-US" w:eastAsia="zh-CN"/>
        </w:rPr>
      </w:pPr>
      <w:proofErr w:type="gramStart"/>
      <w:r>
        <w:rPr>
          <w:rFonts w:ascii="宋体" w:hAnsi="宋体" w:hint="eastAsia"/>
          <w:b/>
          <w:bCs/>
          <w:lang w:val="en-US" w:eastAsia="zh-CN"/>
        </w:rPr>
        <w:t>课程思政切入点</w:t>
      </w:r>
      <w:proofErr w:type="gramEnd"/>
      <w:r>
        <w:rPr>
          <w:rFonts w:ascii="宋体" w:hAnsi="宋体" w:hint="eastAsia"/>
          <w:lang w:val="en-US" w:eastAsia="zh-CN"/>
        </w:rPr>
        <w:t>：</w:t>
      </w:r>
    </w:p>
    <w:p w14:paraId="276E9747" w14:textId="77777777" w:rsidR="00D86D35" w:rsidRPr="00F44E52" w:rsidRDefault="00D86D35" w:rsidP="00D86D35">
      <w:pPr>
        <w:spacing w:line="360" w:lineRule="auto"/>
        <w:ind w:firstLine="480"/>
        <w:rPr>
          <w:sz w:val="24"/>
        </w:rPr>
      </w:pPr>
      <w:r>
        <w:rPr>
          <w:rFonts w:hint="eastAsia"/>
          <w:sz w:val="24"/>
        </w:rPr>
        <w:t>(</w:t>
      </w:r>
      <w:r>
        <w:rPr>
          <w:sz w:val="24"/>
        </w:rPr>
        <w:t>1</w:t>
      </w:r>
      <w:r>
        <w:rPr>
          <w:rFonts w:hint="eastAsia"/>
          <w:sz w:val="24"/>
        </w:rPr>
        <w:t xml:space="preserve">) </w:t>
      </w:r>
      <w:r>
        <w:rPr>
          <w:rFonts w:hint="eastAsia"/>
          <w:sz w:val="24"/>
        </w:rPr>
        <w:t>数据挖掘的数据源可以是关系数据库、数据仓库、事务数据库、文本数据库、</w:t>
      </w:r>
      <w:r>
        <w:rPr>
          <w:rFonts w:hint="eastAsia"/>
          <w:sz w:val="24"/>
        </w:rPr>
        <w:t>Web</w:t>
      </w:r>
      <w:r>
        <w:rPr>
          <w:rFonts w:hint="eastAsia"/>
          <w:sz w:val="24"/>
        </w:rPr>
        <w:t>网站等，引导学生在使用数据的时候一定要遵守数据的安全保密性要求，同时</w:t>
      </w:r>
      <w:r>
        <w:rPr>
          <w:rFonts w:ascii="宋体" w:hAnsi="宋体" w:hint="eastAsia"/>
          <w:sz w:val="24"/>
        </w:rPr>
        <w:t>警示与启示学生自主知识产权的重要性。</w:t>
      </w:r>
    </w:p>
    <w:p w14:paraId="2F5800E5" w14:textId="580C999B" w:rsidR="00D86D35" w:rsidRPr="00CF0129" w:rsidRDefault="00D86D35" w:rsidP="00D86D35">
      <w:pPr>
        <w:spacing w:line="360" w:lineRule="auto"/>
        <w:ind w:firstLineChars="100" w:firstLine="240"/>
        <w:rPr>
          <w:sz w:val="24"/>
        </w:rPr>
      </w:pPr>
      <w:r>
        <w:rPr>
          <w:rFonts w:hint="eastAsia"/>
          <w:sz w:val="24"/>
        </w:rPr>
        <w:t xml:space="preserve"> (</w:t>
      </w:r>
      <w:r>
        <w:rPr>
          <w:sz w:val="24"/>
        </w:rPr>
        <w:t>2</w:t>
      </w:r>
      <w:r>
        <w:rPr>
          <w:rFonts w:hint="eastAsia"/>
          <w:sz w:val="24"/>
        </w:rPr>
        <w:t xml:space="preserve">) </w:t>
      </w:r>
      <w:r w:rsidRPr="00B40748">
        <w:rPr>
          <w:sz w:val="24"/>
        </w:rPr>
        <w:t>数据挖掘项目中最费力的事就是数据获取和预处理</w:t>
      </w:r>
      <w:r w:rsidRPr="00B40748">
        <w:rPr>
          <w:rFonts w:hint="eastAsia"/>
          <w:sz w:val="24"/>
        </w:rPr>
        <w:t>，</w:t>
      </w:r>
      <w:r w:rsidRPr="00B40748">
        <w:rPr>
          <w:sz w:val="24"/>
        </w:rPr>
        <w:t>占用项目的时间一般能达</w:t>
      </w:r>
      <w:r w:rsidRPr="00B40748">
        <w:rPr>
          <w:sz w:val="24"/>
        </w:rPr>
        <w:lastRenderedPageBreak/>
        <w:t>到</w:t>
      </w:r>
      <w:r w:rsidRPr="00B40748">
        <w:rPr>
          <w:sz w:val="24"/>
        </w:rPr>
        <w:t>80%</w:t>
      </w:r>
      <w:r>
        <w:rPr>
          <w:rFonts w:hint="eastAsia"/>
          <w:sz w:val="24"/>
        </w:rPr>
        <w:t>，引导学生</w:t>
      </w:r>
      <w:proofErr w:type="gramStart"/>
      <w:r>
        <w:rPr>
          <w:rFonts w:hint="eastAsia"/>
          <w:sz w:val="24"/>
        </w:rPr>
        <w:t>一定要一定要</w:t>
      </w:r>
      <w:proofErr w:type="gramEnd"/>
      <w:r>
        <w:rPr>
          <w:rFonts w:hint="eastAsia"/>
          <w:sz w:val="24"/>
        </w:rPr>
        <w:t>有耐心和毅力。</w:t>
      </w:r>
    </w:p>
    <w:p w14:paraId="5E270AF6" w14:textId="24FBCAAC" w:rsidR="00D86D35" w:rsidRDefault="00D86D35" w:rsidP="00D86D35">
      <w:pPr>
        <w:spacing w:line="360" w:lineRule="auto"/>
        <w:ind w:firstLine="480"/>
        <w:rPr>
          <w:rFonts w:ascii="宋体" w:hAnsi="宋体"/>
          <w:sz w:val="24"/>
        </w:rPr>
      </w:pPr>
      <w:r>
        <w:rPr>
          <w:rFonts w:hint="eastAsia"/>
          <w:sz w:val="24"/>
        </w:rPr>
        <w:t>先介绍流行的数据库管理系统</w:t>
      </w:r>
      <w:r>
        <w:rPr>
          <w:rFonts w:ascii="宋体" w:hAnsi="宋体" w:hint="eastAsia"/>
          <w:sz w:val="24"/>
        </w:rPr>
        <w:t>（</w:t>
      </w:r>
      <w:r w:rsidRPr="00E041A0">
        <w:rPr>
          <w:color w:val="000000" w:themeColor="text1"/>
          <w:sz w:val="24"/>
        </w:rPr>
        <w:t>如</w:t>
      </w:r>
      <w:r w:rsidRPr="00EE1122">
        <w:rPr>
          <w:sz w:val="24"/>
        </w:rPr>
        <w:t>Oracle</w:t>
      </w:r>
      <w:r w:rsidRPr="00EE1122">
        <w:rPr>
          <w:sz w:val="24"/>
        </w:rPr>
        <w:t>、</w:t>
      </w:r>
      <w:r w:rsidRPr="00EE1122">
        <w:rPr>
          <w:sz w:val="24"/>
        </w:rPr>
        <w:t>MySQL</w:t>
      </w:r>
      <w:r w:rsidRPr="00EE1122">
        <w:rPr>
          <w:sz w:val="24"/>
        </w:rPr>
        <w:t>、</w:t>
      </w:r>
      <w:r w:rsidRPr="00EE1122">
        <w:rPr>
          <w:sz w:val="24"/>
        </w:rPr>
        <w:t>SQL Server</w:t>
      </w:r>
      <w:r w:rsidRPr="00EE1122">
        <w:rPr>
          <w:sz w:val="24"/>
        </w:rPr>
        <w:t>等</w:t>
      </w:r>
      <w:r w:rsidRPr="00E041A0">
        <w:rPr>
          <w:color w:val="000000" w:themeColor="text1"/>
          <w:sz w:val="24"/>
        </w:rPr>
        <w:t>）</w:t>
      </w:r>
      <w:r>
        <w:rPr>
          <w:rFonts w:hint="eastAsia"/>
          <w:color w:val="000000" w:themeColor="text1"/>
          <w:sz w:val="24"/>
        </w:rPr>
        <w:t>的优点，然后介绍</w:t>
      </w:r>
      <w:r>
        <w:rPr>
          <w:rFonts w:ascii="宋体" w:hAnsi="宋体" w:hint="eastAsia"/>
          <w:sz w:val="24"/>
        </w:rPr>
        <w:t>近几年受美国制造的中兴和华为事件。</w:t>
      </w:r>
      <w:r w:rsidRPr="00E16BED">
        <w:rPr>
          <w:rFonts w:ascii="宋体" w:hAnsi="宋体" w:hint="eastAsia"/>
          <w:sz w:val="24"/>
        </w:rPr>
        <w:t>为了不让霸权国家卡脖子，从目前的国际大环境和国家发展的角度考虑，</w:t>
      </w:r>
      <w:r>
        <w:rPr>
          <w:rFonts w:ascii="宋体" w:hAnsi="宋体" w:hint="eastAsia"/>
          <w:sz w:val="24"/>
        </w:rPr>
        <w:t>上机环境采用</w:t>
      </w:r>
      <w:r w:rsidRPr="00E16BED">
        <w:rPr>
          <w:rFonts w:ascii="宋体" w:hAnsi="宋体" w:hint="eastAsia"/>
          <w:sz w:val="24"/>
        </w:rPr>
        <w:t>国内与国外相结合</w:t>
      </w:r>
      <w:r>
        <w:rPr>
          <w:rFonts w:ascii="宋体" w:hAnsi="宋体" w:hint="eastAsia"/>
          <w:sz w:val="24"/>
        </w:rPr>
        <w:t>的方式，一方面可以让学生了解和掌握当前国际上优秀的数据库产品，增强自己的业务能力；另一方面，</w:t>
      </w:r>
      <w:r w:rsidRPr="00E16BED">
        <w:rPr>
          <w:rFonts w:ascii="宋体" w:hAnsi="宋体" w:hint="eastAsia"/>
          <w:sz w:val="24"/>
        </w:rPr>
        <w:t>必须让学生了解并熟悉我国自主知识产权的</w:t>
      </w:r>
      <w:r>
        <w:rPr>
          <w:rFonts w:ascii="宋体" w:hAnsi="宋体" w:hint="eastAsia"/>
          <w:sz w:val="24"/>
        </w:rPr>
        <w:t>数据库产品</w:t>
      </w:r>
      <w:r w:rsidRPr="00E16BED">
        <w:rPr>
          <w:rFonts w:ascii="宋体" w:hAnsi="宋体" w:hint="eastAsia"/>
          <w:sz w:val="24"/>
        </w:rPr>
        <w:t>，</w:t>
      </w:r>
      <w:r>
        <w:rPr>
          <w:rFonts w:ascii="宋体" w:hAnsi="宋体" w:hint="eastAsia"/>
          <w:sz w:val="24"/>
        </w:rPr>
        <w:t>如</w:t>
      </w:r>
      <w:r w:rsidRPr="002917A0">
        <w:rPr>
          <w:rFonts w:ascii="宋体" w:hAnsi="宋体"/>
          <w:sz w:val="24"/>
        </w:rPr>
        <w:t>由</w:t>
      </w:r>
      <w:proofErr w:type="gramStart"/>
      <w:r w:rsidRPr="002917A0">
        <w:rPr>
          <w:rFonts w:ascii="宋体" w:hAnsi="宋体"/>
          <w:sz w:val="24"/>
        </w:rPr>
        <w:t>蚂蚁金服</w:t>
      </w:r>
      <w:proofErr w:type="gramEnd"/>
      <w:r w:rsidRPr="002917A0">
        <w:rPr>
          <w:rFonts w:ascii="宋体" w:hAnsi="宋体" w:hint="eastAsia"/>
          <w:sz w:val="24"/>
        </w:rPr>
        <w:t>和</w:t>
      </w:r>
      <w:r w:rsidRPr="002917A0">
        <w:rPr>
          <w:rFonts w:ascii="宋体" w:hAnsi="宋体"/>
          <w:sz w:val="24"/>
        </w:rPr>
        <w:t>阿里巴巴完全自主研发的</w:t>
      </w:r>
      <w:proofErr w:type="gramStart"/>
      <w:r w:rsidRPr="002917A0">
        <w:rPr>
          <w:rFonts w:ascii="宋体" w:hAnsi="宋体"/>
          <w:sz w:val="24"/>
        </w:rPr>
        <w:t>金融级</w:t>
      </w:r>
      <w:proofErr w:type="gramEnd"/>
      <w:r w:rsidRPr="002917A0">
        <w:rPr>
          <w:rFonts w:ascii="宋体" w:hAnsi="宋体"/>
          <w:sz w:val="24"/>
        </w:rPr>
        <w:t>分布式关系数据库</w:t>
      </w:r>
      <w:proofErr w:type="spellStart"/>
      <w:r w:rsidRPr="002917A0">
        <w:rPr>
          <w:rFonts w:ascii="宋体" w:hAnsi="宋体"/>
          <w:sz w:val="24"/>
        </w:rPr>
        <w:t>OceanBase</w:t>
      </w:r>
      <w:proofErr w:type="spellEnd"/>
      <w:r w:rsidRPr="002917A0">
        <w:rPr>
          <w:rFonts w:ascii="宋体" w:hAnsi="宋体" w:hint="eastAsia"/>
          <w:sz w:val="24"/>
        </w:rPr>
        <w:t>、</w:t>
      </w:r>
      <w:r w:rsidRPr="002917A0">
        <w:rPr>
          <w:rFonts w:ascii="宋体" w:hAnsi="宋体"/>
          <w:sz w:val="24"/>
        </w:rPr>
        <w:t>华为</w:t>
      </w:r>
      <w:r w:rsidRPr="002917A0">
        <w:rPr>
          <w:rFonts w:ascii="宋体" w:hAnsi="宋体" w:hint="eastAsia"/>
          <w:sz w:val="24"/>
        </w:rPr>
        <w:t>公司研发的</w:t>
      </w:r>
      <w:r w:rsidRPr="002917A0">
        <w:rPr>
          <w:rFonts w:ascii="宋体" w:hAnsi="宋体"/>
          <w:sz w:val="24"/>
        </w:rPr>
        <w:t>企业级AI-Native分布式数据库</w:t>
      </w:r>
      <w:proofErr w:type="spellStart"/>
      <w:r w:rsidRPr="002917A0">
        <w:rPr>
          <w:rFonts w:ascii="宋体" w:hAnsi="宋体"/>
          <w:sz w:val="24"/>
        </w:rPr>
        <w:t>GaussDB</w:t>
      </w:r>
      <w:proofErr w:type="spellEnd"/>
      <w:r w:rsidRPr="002917A0">
        <w:rPr>
          <w:rFonts w:ascii="宋体" w:hAnsi="宋体" w:hint="eastAsia"/>
          <w:sz w:val="24"/>
        </w:rPr>
        <w:t>、</w:t>
      </w:r>
      <w:r w:rsidRPr="002917A0">
        <w:rPr>
          <w:rFonts w:ascii="宋体" w:hAnsi="宋体"/>
          <w:sz w:val="24"/>
        </w:rPr>
        <w:t>由中国人民大学</w:t>
      </w:r>
      <w:r w:rsidRPr="002917A0">
        <w:rPr>
          <w:rFonts w:ascii="宋体" w:hAnsi="宋体" w:hint="eastAsia"/>
          <w:sz w:val="24"/>
        </w:rPr>
        <w:t>研发的</w:t>
      </w:r>
      <w:proofErr w:type="spellStart"/>
      <w:r w:rsidRPr="002917A0">
        <w:rPr>
          <w:rFonts w:ascii="宋体" w:hAnsi="宋体"/>
          <w:bCs/>
          <w:sz w:val="24"/>
        </w:rPr>
        <w:t>Kingbase</w:t>
      </w:r>
      <w:proofErr w:type="spellEnd"/>
      <w:r w:rsidRPr="002917A0">
        <w:rPr>
          <w:rFonts w:ascii="宋体" w:hAnsi="宋体"/>
          <w:bCs/>
          <w:sz w:val="24"/>
        </w:rPr>
        <w:t xml:space="preserve"> ES金仓数据库管理系统</w:t>
      </w:r>
      <w:r>
        <w:rPr>
          <w:rFonts w:ascii="宋体" w:hAnsi="宋体" w:hint="eastAsia"/>
          <w:bCs/>
          <w:sz w:val="24"/>
        </w:rPr>
        <w:t>等等</w:t>
      </w:r>
      <w:r w:rsidRPr="002917A0">
        <w:rPr>
          <w:rFonts w:ascii="宋体" w:hAnsi="宋体" w:hint="eastAsia"/>
          <w:sz w:val="24"/>
        </w:rPr>
        <w:t>，</w:t>
      </w:r>
      <w:r>
        <w:rPr>
          <w:rFonts w:ascii="宋体" w:hAnsi="宋体" w:hint="eastAsia"/>
          <w:sz w:val="24"/>
        </w:rPr>
        <w:t>不仅让学生们看到国家的进步，也有利于</w:t>
      </w:r>
      <w:r w:rsidRPr="00E16BED">
        <w:rPr>
          <w:rFonts w:ascii="宋体" w:hAnsi="宋体" w:hint="eastAsia"/>
          <w:sz w:val="24"/>
        </w:rPr>
        <w:t>进一步推动基础平台国产化。</w:t>
      </w:r>
    </w:p>
    <w:p w14:paraId="1ADC5AEF" w14:textId="3AA27EBE" w:rsidR="00D86D35" w:rsidRDefault="00D86D35" w:rsidP="00D86D35">
      <w:pPr>
        <w:spacing w:line="360" w:lineRule="auto"/>
        <w:ind w:firstLine="480"/>
        <w:rPr>
          <w:rFonts w:ascii="宋体" w:hAnsi="宋体"/>
          <w:sz w:val="24"/>
        </w:rPr>
      </w:pPr>
      <w:r>
        <w:rPr>
          <w:rFonts w:ascii="宋体" w:hAnsi="宋体" w:hint="eastAsia"/>
          <w:sz w:val="24"/>
        </w:rPr>
        <w:t>通过对一个高</w:t>
      </w:r>
      <w:proofErr w:type="gramStart"/>
      <w:r>
        <w:rPr>
          <w:rFonts w:ascii="宋体" w:hAnsi="宋体" w:hint="eastAsia"/>
          <w:sz w:val="24"/>
        </w:rPr>
        <w:t>维数据集进行</w:t>
      </w:r>
      <w:proofErr w:type="gramEnd"/>
      <w:r>
        <w:rPr>
          <w:rFonts w:ascii="宋体" w:hAnsi="宋体" w:hint="eastAsia"/>
          <w:sz w:val="24"/>
        </w:rPr>
        <w:t>预处理操作的实例</w:t>
      </w:r>
      <w:r>
        <w:rPr>
          <w:rFonts w:hint="eastAsia"/>
          <w:sz w:val="24"/>
        </w:rPr>
        <w:t>让学生理解数据挖掘是一个循序渐进的过程，引导学生欲速则不达，</w:t>
      </w:r>
      <w:r w:rsidRPr="00980DB0">
        <w:rPr>
          <w:sz w:val="24"/>
        </w:rPr>
        <w:t>见小利则大事不成</w:t>
      </w:r>
      <w:r>
        <w:rPr>
          <w:rFonts w:hint="eastAsia"/>
          <w:sz w:val="24"/>
        </w:rPr>
        <w:t>。</w:t>
      </w:r>
    </w:p>
    <w:p w14:paraId="129934F4" w14:textId="77777777" w:rsidR="00D86D35" w:rsidRDefault="00D86D35" w:rsidP="00D86D35">
      <w:pPr>
        <w:spacing w:line="360" w:lineRule="auto"/>
        <w:jc w:val="center"/>
        <w:rPr>
          <w:sz w:val="24"/>
        </w:rPr>
      </w:pPr>
      <w:r>
        <w:rPr>
          <w:rFonts w:hint="eastAsia"/>
          <w:noProof/>
          <w:sz w:val="24"/>
        </w:rPr>
        <w:drawing>
          <wp:inline distT="0" distB="0" distL="0" distR="0" wp14:anchorId="50B6964C" wp14:editId="07B0CF75">
            <wp:extent cx="3129915" cy="1947001"/>
            <wp:effectExtent l="0" t="0" r="0" b="0"/>
            <wp:docPr id="97" name="图片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155520" cy="1962929"/>
                    </a:xfrm>
                    <a:prstGeom prst="rect">
                      <a:avLst/>
                    </a:prstGeom>
                    <a:noFill/>
                    <a:ln>
                      <a:noFill/>
                    </a:ln>
                  </pic:spPr>
                </pic:pic>
              </a:graphicData>
            </a:graphic>
          </wp:inline>
        </w:drawing>
      </w:r>
      <w:r>
        <w:rPr>
          <w:rFonts w:hint="eastAsia"/>
          <w:noProof/>
          <w:sz w:val="24"/>
        </w:rPr>
        <w:drawing>
          <wp:inline distT="0" distB="0" distL="0" distR="0" wp14:anchorId="251379EC" wp14:editId="773911F9">
            <wp:extent cx="3524250" cy="2061114"/>
            <wp:effectExtent l="0" t="0" r="0" b="0"/>
            <wp:docPr id="98" name="图片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538630" cy="2069524"/>
                    </a:xfrm>
                    <a:prstGeom prst="rect">
                      <a:avLst/>
                    </a:prstGeom>
                    <a:noFill/>
                    <a:ln>
                      <a:noFill/>
                    </a:ln>
                  </pic:spPr>
                </pic:pic>
              </a:graphicData>
            </a:graphic>
          </wp:inline>
        </w:drawing>
      </w:r>
    </w:p>
    <w:p w14:paraId="1A913BFA" w14:textId="77777777" w:rsidR="00D86D35" w:rsidRDefault="00D86D35" w:rsidP="00D86D35">
      <w:pPr>
        <w:spacing w:line="360" w:lineRule="auto"/>
        <w:jc w:val="center"/>
        <w:rPr>
          <w:sz w:val="24"/>
        </w:rPr>
      </w:pPr>
    </w:p>
    <w:p w14:paraId="477E8B7B" w14:textId="77777777" w:rsidR="00D86D35" w:rsidRPr="00716E18" w:rsidRDefault="00D86D35" w:rsidP="00474456">
      <w:pPr>
        <w:pStyle w:val="a4"/>
        <w:spacing w:line="560" w:lineRule="exact"/>
        <w:ind w:left="720" w:firstLineChars="0" w:firstLine="0"/>
        <w:jc w:val="left"/>
      </w:pPr>
    </w:p>
    <w:p w14:paraId="6204F9D4" w14:textId="77777777" w:rsidR="00753100" w:rsidRPr="00716E18" w:rsidRDefault="00753100" w:rsidP="00474456">
      <w:pPr>
        <w:spacing w:line="560" w:lineRule="exact"/>
        <w:ind w:firstLineChars="200" w:firstLine="480"/>
        <w:rPr>
          <w:sz w:val="24"/>
        </w:rPr>
      </w:pPr>
      <w:r w:rsidRPr="00716E18">
        <w:rPr>
          <w:sz w:val="24"/>
        </w:rPr>
        <w:t>教学重点、难点：</w:t>
      </w:r>
      <w:r w:rsidRPr="00716E18">
        <w:rPr>
          <w:bCs/>
          <w:sz w:val="24"/>
        </w:rPr>
        <w:t>数据仓库创建、访问与操纵，</w:t>
      </w:r>
      <w:r w:rsidRPr="00716E18">
        <w:rPr>
          <w:bCs/>
          <w:sz w:val="24"/>
        </w:rPr>
        <w:t>ETL</w:t>
      </w:r>
      <w:r w:rsidRPr="00716E18">
        <w:rPr>
          <w:bCs/>
          <w:sz w:val="24"/>
        </w:rPr>
        <w:t>的设计与实施</w:t>
      </w:r>
      <w:r w:rsidRPr="00716E18">
        <w:rPr>
          <w:kern w:val="0"/>
          <w:sz w:val="24"/>
        </w:rPr>
        <w:t>，本章的难点：</w:t>
      </w:r>
      <w:r w:rsidRPr="00716E18">
        <w:rPr>
          <w:bCs/>
          <w:kern w:val="0"/>
          <w:sz w:val="24"/>
        </w:rPr>
        <w:t>如何根据实际情况</w:t>
      </w:r>
      <w:r w:rsidRPr="00716E18">
        <w:rPr>
          <w:bCs/>
          <w:sz w:val="24"/>
        </w:rPr>
        <w:t>创建数据仓库、建立数据仓库的多维数据集</w:t>
      </w:r>
      <w:r w:rsidRPr="00716E18">
        <w:rPr>
          <w:kern w:val="0"/>
          <w:sz w:val="24"/>
        </w:rPr>
        <w:t>。</w:t>
      </w:r>
    </w:p>
    <w:p w14:paraId="73F121CA" w14:textId="77777777" w:rsidR="0039342D" w:rsidRDefault="00753100" w:rsidP="00474456">
      <w:pPr>
        <w:spacing w:line="560" w:lineRule="exact"/>
        <w:ind w:firstLineChars="200" w:firstLine="480"/>
        <w:rPr>
          <w:sz w:val="24"/>
        </w:rPr>
      </w:pPr>
      <w:r w:rsidRPr="00716E18">
        <w:rPr>
          <w:sz w:val="24"/>
        </w:rPr>
        <w:lastRenderedPageBreak/>
        <w:t>课程的考核要求：</w:t>
      </w:r>
      <w:r w:rsidRPr="00716E18">
        <w:rPr>
          <w:sz w:val="24"/>
        </w:rPr>
        <w:t xml:space="preserve"> </w:t>
      </w:r>
      <w:r w:rsidRPr="00716E18">
        <w:rPr>
          <w:sz w:val="24"/>
        </w:rPr>
        <w:t>通过本章的学习，</w:t>
      </w:r>
      <w:r w:rsidR="0039342D">
        <w:rPr>
          <w:rFonts w:hint="eastAsia"/>
          <w:sz w:val="24"/>
        </w:rPr>
        <w:t>使</w:t>
      </w:r>
      <w:r w:rsidR="0039342D">
        <w:rPr>
          <w:sz w:val="24"/>
        </w:rPr>
        <w:t>学生</w:t>
      </w:r>
    </w:p>
    <w:p w14:paraId="04AA322E" w14:textId="77777777" w:rsidR="0039342D" w:rsidRDefault="00753100" w:rsidP="00474456">
      <w:pPr>
        <w:spacing w:line="560" w:lineRule="exact"/>
        <w:ind w:firstLineChars="200" w:firstLine="480"/>
        <w:rPr>
          <w:sz w:val="24"/>
        </w:rPr>
      </w:pPr>
      <w:r w:rsidRPr="00716E18">
        <w:rPr>
          <w:sz w:val="24"/>
        </w:rPr>
        <w:t>了解</w:t>
      </w:r>
      <w:r w:rsidR="0039342D">
        <w:rPr>
          <w:rFonts w:hint="eastAsia"/>
          <w:sz w:val="24"/>
        </w:rPr>
        <w:t>：</w:t>
      </w:r>
      <w:r w:rsidRPr="00716E18">
        <w:rPr>
          <w:sz w:val="24"/>
        </w:rPr>
        <w:t>数据仓库开发应用的特点</w:t>
      </w:r>
      <w:r w:rsidR="0039342D">
        <w:rPr>
          <w:rFonts w:hint="eastAsia"/>
          <w:sz w:val="24"/>
        </w:rPr>
        <w:t>、</w:t>
      </w:r>
      <w:r w:rsidRPr="00716E18">
        <w:rPr>
          <w:sz w:val="24"/>
        </w:rPr>
        <w:t>数据仓库系统建立的步骤及过程</w:t>
      </w:r>
      <w:r w:rsidR="0039342D">
        <w:rPr>
          <w:rFonts w:hint="eastAsia"/>
          <w:sz w:val="24"/>
        </w:rPr>
        <w:t>。</w:t>
      </w:r>
    </w:p>
    <w:p w14:paraId="1053C27D" w14:textId="77777777" w:rsidR="00753100" w:rsidRDefault="00753100" w:rsidP="00474456">
      <w:pPr>
        <w:spacing w:line="560" w:lineRule="exact"/>
        <w:ind w:firstLineChars="200" w:firstLine="480"/>
        <w:rPr>
          <w:sz w:val="24"/>
        </w:rPr>
      </w:pPr>
      <w:r w:rsidRPr="00716E18">
        <w:rPr>
          <w:sz w:val="24"/>
        </w:rPr>
        <w:t>掌握</w:t>
      </w:r>
      <w:r w:rsidR="0039342D">
        <w:rPr>
          <w:rFonts w:hint="eastAsia"/>
          <w:sz w:val="24"/>
        </w:rPr>
        <w:t>：</w:t>
      </w:r>
      <w:r w:rsidRPr="00716E18">
        <w:rPr>
          <w:bCs/>
          <w:sz w:val="24"/>
        </w:rPr>
        <w:t>利用</w:t>
      </w:r>
      <w:r w:rsidRPr="00716E18">
        <w:rPr>
          <w:kern w:val="0"/>
          <w:sz w:val="24"/>
        </w:rPr>
        <w:t xml:space="preserve">SQL Server </w:t>
      </w:r>
      <w:r w:rsidR="00987EC2" w:rsidRPr="00716E18">
        <w:rPr>
          <w:kern w:val="0"/>
          <w:sz w:val="24"/>
        </w:rPr>
        <w:t>2012</w:t>
      </w:r>
      <w:r w:rsidRPr="00716E18">
        <w:rPr>
          <w:kern w:val="0"/>
          <w:sz w:val="24"/>
        </w:rPr>
        <w:t>进行数据仓库设计的步骤</w:t>
      </w:r>
      <w:r w:rsidR="0039342D">
        <w:rPr>
          <w:rFonts w:hint="eastAsia"/>
          <w:kern w:val="0"/>
          <w:sz w:val="24"/>
        </w:rPr>
        <w:t>、</w:t>
      </w:r>
      <w:r w:rsidRPr="00716E18">
        <w:rPr>
          <w:kern w:val="0"/>
          <w:sz w:val="24"/>
        </w:rPr>
        <w:t>进行数据的</w:t>
      </w:r>
      <w:r w:rsidRPr="00716E18">
        <w:rPr>
          <w:kern w:val="0"/>
          <w:sz w:val="24"/>
        </w:rPr>
        <w:t>ETL</w:t>
      </w:r>
      <w:r w:rsidRPr="00716E18">
        <w:rPr>
          <w:kern w:val="0"/>
          <w:sz w:val="24"/>
        </w:rPr>
        <w:t>过程</w:t>
      </w:r>
      <w:r w:rsidR="0039342D">
        <w:rPr>
          <w:rFonts w:hint="eastAsia"/>
          <w:kern w:val="0"/>
          <w:sz w:val="24"/>
        </w:rPr>
        <w:t>、</w:t>
      </w:r>
      <w:r w:rsidRPr="00716E18">
        <w:rPr>
          <w:kern w:val="0"/>
          <w:sz w:val="24"/>
        </w:rPr>
        <w:t>创建维度和多维数据</w:t>
      </w:r>
      <w:r w:rsidR="0039342D">
        <w:rPr>
          <w:rFonts w:hint="eastAsia"/>
          <w:kern w:val="0"/>
          <w:sz w:val="24"/>
        </w:rPr>
        <w:t>库以及</w:t>
      </w:r>
      <w:r w:rsidRPr="00716E18">
        <w:rPr>
          <w:sz w:val="24"/>
        </w:rPr>
        <w:t>使用</w:t>
      </w:r>
      <w:r w:rsidRPr="00716E18">
        <w:rPr>
          <w:sz w:val="24"/>
        </w:rPr>
        <w:t>Excel</w:t>
      </w:r>
      <w:r w:rsidR="0039342D">
        <w:rPr>
          <w:sz w:val="24"/>
        </w:rPr>
        <w:t>访问多维数据</w:t>
      </w:r>
      <w:r w:rsidR="0039342D">
        <w:rPr>
          <w:rFonts w:hint="eastAsia"/>
          <w:sz w:val="24"/>
        </w:rPr>
        <w:t>库</w:t>
      </w:r>
      <w:r w:rsidRPr="00716E18">
        <w:rPr>
          <w:sz w:val="24"/>
        </w:rPr>
        <w:t>的过程。</w:t>
      </w:r>
    </w:p>
    <w:p w14:paraId="7858FC97" w14:textId="77777777" w:rsidR="0039342D" w:rsidRPr="00716E18" w:rsidRDefault="0039342D" w:rsidP="00474456">
      <w:pPr>
        <w:spacing w:line="560" w:lineRule="exact"/>
        <w:ind w:firstLineChars="200" w:firstLine="480"/>
        <w:rPr>
          <w:sz w:val="24"/>
        </w:rPr>
      </w:pPr>
      <w:r>
        <w:rPr>
          <w:rFonts w:hint="eastAsia"/>
          <w:sz w:val="24"/>
        </w:rPr>
        <w:t>应用：能根据给定的源数据库实现</w:t>
      </w:r>
      <w:r>
        <w:rPr>
          <w:rFonts w:hint="eastAsia"/>
          <w:sz w:val="24"/>
        </w:rPr>
        <w:t>ETL</w:t>
      </w:r>
      <w:r>
        <w:rPr>
          <w:rFonts w:hint="eastAsia"/>
          <w:sz w:val="24"/>
        </w:rPr>
        <w:t>过程、并创建数据仓库和多维数据库。</w:t>
      </w:r>
    </w:p>
    <w:p w14:paraId="08DF1C21" w14:textId="77777777" w:rsidR="00753100" w:rsidRPr="00716E18" w:rsidRDefault="00753100" w:rsidP="00474456">
      <w:pPr>
        <w:pStyle w:val="a4"/>
        <w:spacing w:line="560" w:lineRule="exact"/>
        <w:jc w:val="left"/>
      </w:pPr>
      <w:proofErr w:type="spellStart"/>
      <w:r w:rsidRPr="00716E18">
        <w:t>复习思考题</w:t>
      </w:r>
      <w:proofErr w:type="spellEnd"/>
      <w:r w:rsidRPr="00716E18">
        <w:t>：</w:t>
      </w:r>
    </w:p>
    <w:p w14:paraId="7246C76C" w14:textId="77777777" w:rsidR="00753100" w:rsidRPr="00716E18" w:rsidRDefault="00CD172D" w:rsidP="00474456">
      <w:pPr>
        <w:pStyle w:val="a4"/>
        <w:numPr>
          <w:ilvl w:val="0"/>
          <w:numId w:val="5"/>
        </w:numPr>
        <w:tabs>
          <w:tab w:val="clear" w:pos="1320"/>
          <w:tab w:val="num" w:pos="709"/>
        </w:tabs>
        <w:spacing w:line="560" w:lineRule="exact"/>
        <w:ind w:left="0" w:firstLineChars="0" w:firstLine="426"/>
        <w:jc w:val="left"/>
      </w:pPr>
      <w:r>
        <w:rPr>
          <w:rFonts w:hint="eastAsia"/>
          <w:lang w:eastAsia="zh-CN"/>
        </w:rPr>
        <w:t>如何</w:t>
      </w:r>
      <w:proofErr w:type="spellStart"/>
      <w:r w:rsidR="00753100" w:rsidRPr="00716E18">
        <w:t>利用</w:t>
      </w:r>
      <w:r w:rsidR="00753100" w:rsidRPr="00716E18">
        <w:rPr>
          <w:bCs/>
        </w:rPr>
        <w:t>SQL</w:t>
      </w:r>
      <w:proofErr w:type="spellEnd"/>
      <w:r w:rsidR="00753100" w:rsidRPr="00716E18">
        <w:rPr>
          <w:bCs/>
        </w:rPr>
        <w:t xml:space="preserve"> </w:t>
      </w:r>
      <w:proofErr w:type="spellStart"/>
      <w:r w:rsidR="00753100" w:rsidRPr="00716E18">
        <w:rPr>
          <w:bCs/>
        </w:rPr>
        <w:t>Server</w:t>
      </w:r>
      <w:r w:rsidR="00753100" w:rsidRPr="00716E18">
        <w:rPr>
          <w:bCs/>
        </w:rPr>
        <w:t>的数据仓库创建工具完成数据仓库的创建</w:t>
      </w:r>
      <w:proofErr w:type="spellEnd"/>
      <w:r w:rsidR="00753100" w:rsidRPr="00716E18">
        <w:rPr>
          <w:bCs/>
        </w:rPr>
        <w:t>。</w:t>
      </w:r>
    </w:p>
    <w:p w14:paraId="205D653C" w14:textId="77777777" w:rsidR="00753100" w:rsidRPr="00716E18" w:rsidRDefault="00753100" w:rsidP="00474456">
      <w:pPr>
        <w:pStyle w:val="a4"/>
        <w:numPr>
          <w:ilvl w:val="0"/>
          <w:numId w:val="5"/>
        </w:numPr>
        <w:tabs>
          <w:tab w:val="clear" w:pos="1320"/>
          <w:tab w:val="num" w:pos="709"/>
        </w:tabs>
        <w:spacing w:line="560" w:lineRule="exact"/>
        <w:ind w:left="0" w:firstLineChars="0" w:firstLine="426"/>
        <w:jc w:val="left"/>
      </w:pPr>
      <w:proofErr w:type="spellStart"/>
      <w:r w:rsidRPr="00716E18">
        <w:rPr>
          <w:bCs/>
        </w:rPr>
        <w:t>如何利用</w:t>
      </w:r>
      <w:r w:rsidRPr="00716E18">
        <w:rPr>
          <w:bCs/>
        </w:rPr>
        <w:t>SQL</w:t>
      </w:r>
      <w:proofErr w:type="spellEnd"/>
      <w:r w:rsidRPr="00716E18">
        <w:rPr>
          <w:bCs/>
        </w:rPr>
        <w:t xml:space="preserve"> </w:t>
      </w:r>
      <w:proofErr w:type="spellStart"/>
      <w:r w:rsidRPr="00716E18">
        <w:rPr>
          <w:bCs/>
        </w:rPr>
        <w:t>Server</w:t>
      </w:r>
      <w:r w:rsidRPr="00716E18">
        <w:rPr>
          <w:bCs/>
        </w:rPr>
        <w:t>工具创建维和</w:t>
      </w:r>
      <w:r w:rsidR="00CD172D">
        <w:rPr>
          <w:rFonts w:hint="eastAsia"/>
          <w:bCs/>
          <w:lang w:eastAsia="zh-CN"/>
        </w:rPr>
        <w:t>多维数据库</w:t>
      </w:r>
      <w:proofErr w:type="spellEnd"/>
      <w:r w:rsidRPr="00716E18">
        <w:rPr>
          <w:bCs/>
        </w:rPr>
        <w:t>？</w:t>
      </w:r>
    </w:p>
    <w:p w14:paraId="3A0170F6" w14:textId="77777777" w:rsidR="00753100" w:rsidRPr="00716E18" w:rsidRDefault="00753100" w:rsidP="00474456">
      <w:pPr>
        <w:pStyle w:val="a4"/>
        <w:numPr>
          <w:ilvl w:val="0"/>
          <w:numId w:val="5"/>
        </w:numPr>
        <w:tabs>
          <w:tab w:val="clear" w:pos="1320"/>
          <w:tab w:val="num" w:pos="709"/>
        </w:tabs>
        <w:spacing w:line="560" w:lineRule="exact"/>
        <w:ind w:left="0" w:firstLineChars="0" w:firstLine="426"/>
        <w:jc w:val="left"/>
      </w:pPr>
      <w:proofErr w:type="spellStart"/>
      <w:r w:rsidRPr="00716E18">
        <w:rPr>
          <w:bCs/>
        </w:rPr>
        <w:t>如何对业务系统中的数据进行清理，筛选数据的条件是销售地区、销售产品的限制。数据仓库在从业务系统中析取数据时，如何利用</w:t>
      </w:r>
      <w:r w:rsidRPr="00716E18">
        <w:rPr>
          <w:bCs/>
        </w:rPr>
        <w:t>SQL</w:t>
      </w:r>
      <w:proofErr w:type="spellEnd"/>
      <w:r w:rsidRPr="00716E18">
        <w:rPr>
          <w:bCs/>
        </w:rPr>
        <w:t xml:space="preserve"> </w:t>
      </w:r>
      <w:proofErr w:type="spellStart"/>
      <w:r w:rsidRPr="00716E18">
        <w:rPr>
          <w:bCs/>
        </w:rPr>
        <w:t>Server</w:t>
      </w:r>
      <w:r w:rsidRPr="00716E18">
        <w:rPr>
          <w:bCs/>
        </w:rPr>
        <w:t>进行数据转换</w:t>
      </w:r>
      <w:proofErr w:type="spellEnd"/>
      <w:r w:rsidRPr="00716E18">
        <w:rPr>
          <w:bCs/>
        </w:rPr>
        <w:t>？</w:t>
      </w:r>
    </w:p>
    <w:p w14:paraId="64574FC0" w14:textId="77777777" w:rsidR="00753100" w:rsidRPr="00716E18" w:rsidRDefault="00753100" w:rsidP="00474456">
      <w:pPr>
        <w:pStyle w:val="a4"/>
        <w:numPr>
          <w:ilvl w:val="0"/>
          <w:numId w:val="5"/>
        </w:numPr>
        <w:tabs>
          <w:tab w:val="clear" w:pos="1320"/>
          <w:tab w:val="num" w:pos="709"/>
        </w:tabs>
        <w:spacing w:line="560" w:lineRule="exact"/>
        <w:ind w:left="0" w:firstLineChars="0" w:firstLine="426"/>
        <w:jc w:val="left"/>
      </w:pPr>
      <w:proofErr w:type="spellStart"/>
      <w:r w:rsidRPr="00716E18">
        <w:rPr>
          <w:bCs/>
        </w:rPr>
        <w:t>使用</w:t>
      </w:r>
      <w:r w:rsidR="00F17854" w:rsidRPr="00716E18">
        <w:rPr>
          <w:kern w:val="0"/>
        </w:rPr>
        <w:t>SQL</w:t>
      </w:r>
      <w:proofErr w:type="spellEnd"/>
      <w:r w:rsidR="00F17854" w:rsidRPr="00716E18">
        <w:rPr>
          <w:kern w:val="0"/>
        </w:rPr>
        <w:t xml:space="preserve"> Server 20</w:t>
      </w:r>
      <w:r w:rsidR="00987EC2" w:rsidRPr="00716E18">
        <w:rPr>
          <w:kern w:val="0"/>
          <w:lang w:eastAsia="zh-CN"/>
        </w:rPr>
        <w:t>1</w:t>
      </w:r>
      <w:r w:rsidR="00F17854" w:rsidRPr="00716E18">
        <w:rPr>
          <w:kern w:val="0"/>
          <w:lang w:eastAsia="zh-CN"/>
        </w:rPr>
        <w:t>2</w:t>
      </w:r>
      <w:r w:rsidRPr="00716E18">
        <w:rPr>
          <w:kern w:val="0"/>
        </w:rPr>
        <w:t>对</w:t>
      </w:r>
      <w:r w:rsidRPr="00716E18">
        <w:rPr>
          <w:bCs/>
        </w:rPr>
        <w:t>给定的源数据</w:t>
      </w:r>
      <w:r w:rsidRPr="00716E18">
        <w:rPr>
          <w:bCs/>
        </w:rPr>
        <w:t>Foodmart2000.mdb</w:t>
      </w:r>
      <w:r w:rsidRPr="00716E18">
        <w:rPr>
          <w:bCs/>
        </w:rPr>
        <w:t>进行数据</w:t>
      </w:r>
      <w:r w:rsidRPr="00716E18">
        <w:rPr>
          <w:bCs/>
        </w:rPr>
        <w:t>SSIS</w:t>
      </w:r>
      <w:r w:rsidRPr="00716E18">
        <w:rPr>
          <w:bCs/>
        </w:rPr>
        <w:t>和</w:t>
      </w:r>
      <w:r w:rsidRPr="00716E18">
        <w:rPr>
          <w:bCs/>
        </w:rPr>
        <w:t>SSAS</w:t>
      </w:r>
      <w:r w:rsidRPr="00716E18">
        <w:rPr>
          <w:bCs/>
        </w:rPr>
        <w:t>操作。</w:t>
      </w:r>
    </w:p>
    <w:p w14:paraId="049B7669" w14:textId="77777777" w:rsidR="00753100" w:rsidRPr="00716E18" w:rsidRDefault="00753100" w:rsidP="00474456">
      <w:pPr>
        <w:pStyle w:val="a4"/>
        <w:spacing w:line="560" w:lineRule="exact"/>
        <w:ind w:firstLineChars="140" w:firstLine="336"/>
        <w:rPr>
          <w:kern w:val="0"/>
        </w:rPr>
      </w:pPr>
      <w:proofErr w:type="spellStart"/>
      <w:r w:rsidRPr="00716E18">
        <w:rPr>
          <w:kern w:val="0"/>
        </w:rPr>
        <w:t>第五章</w:t>
      </w:r>
      <w:proofErr w:type="spellEnd"/>
      <w:r w:rsidR="00CD172D">
        <w:rPr>
          <w:rFonts w:hint="eastAsia"/>
          <w:kern w:val="0"/>
          <w:lang w:eastAsia="zh-CN"/>
        </w:rPr>
        <w:t xml:space="preserve"> </w:t>
      </w:r>
      <w:r w:rsidRPr="00716E18">
        <w:rPr>
          <w:kern w:val="0"/>
        </w:rPr>
        <w:t xml:space="preserve"> </w:t>
      </w:r>
      <w:proofErr w:type="spellStart"/>
      <w:r w:rsidRPr="00716E18">
        <w:rPr>
          <w:kern w:val="0"/>
        </w:rPr>
        <w:t>数据挖掘概述</w:t>
      </w:r>
      <w:proofErr w:type="spellEnd"/>
    </w:p>
    <w:p w14:paraId="5B1A3EB5" w14:textId="77777777" w:rsidR="00753100" w:rsidRPr="00716E18" w:rsidRDefault="00753100" w:rsidP="00474456">
      <w:pPr>
        <w:pStyle w:val="a4"/>
        <w:spacing w:line="560" w:lineRule="exact"/>
        <w:ind w:firstLineChars="140" w:firstLine="336"/>
        <w:rPr>
          <w:bCs/>
        </w:rPr>
      </w:pPr>
      <w:proofErr w:type="spellStart"/>
      <w:r w:rsidRPr="00716E18">
        <w:rPr>
          <w:bCs/>
        </w:rPr>
        <w:t>第一节</w:t>
      </w:r>
      <w:proofErr w:type="spellEnd"/>
      <w:r w:rsidRPr="00716E18">
        <w:rPr>
          <w:bCs/>
        </w:rPr>
        <w:t xml:space="preserve">  </w:t>
      </w:r>
      <w:proofErr w:type="spellStart"/>
      <w:r w:rsidRPr="00716E18">
        <w:rPr>
          <w:bCs/>
        </w:rPr>
        <w:t>数据挖掘技术概述</w:t>
      </w:r>
      <w:proofErr w:type="spellEnd"/>
    </w:p>
    <w:p w14:paraId="18E4982C" w14:textId="77777777" w:rsidR="00753100" w:rsidRPr="00716E18" w:rsidRDefault="00753100" w:rsidP="00474456">
      <w:pPr>
        <w:spacing w:line="560" w:lineRule="exact"/>
        <w:ind w:firstLine="709"/>
        <w:rPr>
          <w:bCs/>
          <w:sz w:val="24"/>
        </w:rPr>
      </w:pPr>
      <w:r w:rsidRPr="00716E18">
        <w:rPr>
          <w:bCs/>
          <w:sz w:val="24"/>
        </w:rPr>
        <w:t>1</w:t>
      </w:r>
      <w:r w:rsidRPr="00716E18">
        <w:rPr>
          <w:bCs/>
          <w:sz w:val="24"/>
        </w:rPr>
        <w:t>．数据挖掘技术的发展</w:t>
      </w:r>
    </w:p>
    <w:p w14:paraId="14AE917A" w14:textId="77777777" w:rsidR="00753100" w:rsidRPr="00716E18" w:rsidRDefault="00753100" w:rsidP="00474456">
      <w:pPr>
        <w:spacing w:line="560" w:lineRule="exact"/>
        <w:ind w:firstLine="709"/>
        <w:rPr>
          <w:bCs/>
          <w:sz w:val="24"/>
        </w:rPr>
      </w:pPr>
      <w:r w:rsidRPr="00716E18">
        <w:rPr>
          <w:bCs/>
          <w:sz w:val="24"/>
        </w:rPr>
        <w:t>2</w:t>
      </w:r>
      <w:r w:rsidRPr="00716E18">
        <w:rPr>
          <w:bCs/>
          <w:sz w:val="24"/>
        </w:rPr>
        <w:t>．数据挖掘的定义</w:t>
      </w:r>
    </w:p>
    <w:p w14:paraId="080F9F5C" w14:textId="77777777" w:rsidR="00753100" w:rsidRPr="00716E18" w:rsidRDefault="00753100" w:rsidP="00474456">
      <w:pPr>
        <w:spacing w:line="560" w:lineRule="exact"/>
        <w:ind w:firstLine="709"/>
        <w:rPr>
          <w:bCs/>
          <w:sz w:val="24"/>
        </w:rPr>
      </w:pPr>
      <w:r w:rsidRPr="00716E18">
        <w:rPr>
          <w:bCs/>
          <w:sz w:val="24"/>
        </w:rPr>
        <w:t>3</w:t>
      </w:r>
      <w:r w:rsidRPr="00716E18">
        <w:rPr>
          <w:bCs/>
          <w:sz w:val="24"/>
        </w:rPr>
        <w:t>．数据挖掘与数据仓库的关系</w:t>
      </w:r>
    </w:p>
    <w:p w14:paraId="5A613C13" w14:textId="77777777" w:rsidR="00753100" w:rsidRPr="00716E18" w:rsidRDefault="00753100" w:rsidP="00474456">
      <w:pPr>
        <w:spacing w:line="560" w:lineRule="exact"/>
        <w:ind w:firstLine="425"/>
        <w:rPr>
          <w:bCs/>
          <w:sz w:val="24"/>
        </w:rPr>
      </w:pPr>
      <w:r w:rsidRPr="00716E18">
        <w:rPr>
          <w:bCs/>
          <w:sz w:val="24"/>
        </w:rPr>
        <w:t>第二节</w:t>
      </w:r>
      <w:r w:rsidRPr="00716E18">
        <w:rPr>
          <w:bCs/>
          <w:sz w:val="24"/>
        </w:rPr>
        <w:t xml:space="preserve">  </w:t>
      </w:r>
      <w:r w:rsidRPr="00716E18">
        <w:rPr>
          <w:bCs/>
          <w:sz w:val="24"/>
        </w:rPr>
        <w:t>数据挖掘技术与数据挖掘工具</w:t>
      </w:r>
    </w:p>
    <w:p w14:paraId="5F4A92D2" w14:textId="77777777" w:rsidR="00753100" w:rsidRPr="00716E18" w:rsidRDefault="00753100" w:rsidP="00474456">
      <w:pPr>
        <w:spacing w:line="560" w:lineRule="exact"/>
        <w:ind w:firstLine="709"/>
        <w:rPr>
          <w:bCs/>
          <w:sz w:val="24"/>
        </w:rPr>
      </w:pPr>
      <w:r w:rsidRPr="00716E18">
        <w:rPr>
          <w:bCs/>
          <w:sz w:val="24"/>
        </w:rPr>
        <w:t>1</w:t>
      </w:r>
      <w:r w:rsidRPr="00716E18">
        <w:rPr>
          <w:bCs/>
          <w:sz w:val="24"/>
        </w:rPr>
        <w:t>．数据挖掘的过程</w:t>
      </w:r>
    </w:p>
    <w:p w14:paraId="4AEF6E09" w14:textId="77777777" w:rsidR="00753100" w:rsidRPr="00716E18" w:rsidRDefault="00753100" w:rsidP="00474456">
      <w:pPr>
        <w:spacing w:line="560" w:lineRule="exact"/>
        <w:ind w:firstLine="709"/>
        <w:rPr>
          <w:bCs/>
          <w:sz w:val="24"/>
        </w:rPr>
      </w:pPr>
      <w:r w:rsidRPr="00716E18">
        <w:rPr>
          <w:bCs/>
          <w:sz w:val="24"/>
        </w:rPr>
        <w:t>2</w:t>
      </w:r>
      <w:r w:rsidRPr="00716E18">
        <w:rPr>
          <w:bCs/>
          <w:sz w:val="24"/>
        </w:rPr>
        <w:t>．常用的数据挖掘技术</w:t>
      </w:r>
    </w:p>
    <w:p w14:paraId="5E5D30C0" w14:textId="77777777" w:rsidR="00753100" w:rsidRPr="00716E18" w:rsidRDefault="00753100" w:rsidP="00474456">
      <w:pPr>
        <w:spacing w:line="560" w:lineRule="exact"/>
        <w:ind w:firstLine="709"/>
        <w:rPr>
          <w:bCs/>
          <w:sz w:val="24"/>
        </w:rPr>
      </w:pPr>
      <w:r w:rsidRPr="00716E18">
        <w:rPr>
          <w:bCs/>
          <w:sz w:val="24"/>
        </w:rPr>
        <w:t>3</w:t>
      </w:r>
      <w:r w:rsidRPr="00716E18">
        <w:rPr>
          <w:bCs/>
          <w:sz w:val="24"/>
        </w:rPr>
        <w:t>．常用的数据挖掘工具</w:t>
      </w:r>
    </w:p>
    <w:p w14:paraId="38241BA7" w14:textId="77777777" w:rsidR="00753100" w:rsidRPr="00716E18" w:rsidRDefault="00753100" w:rsidP="00474456">
      <w:pPr>
        <w:spacing w:line="560" w:lineRule="exact"/>
        <w:ind w:firstLineChars="200" w:firstLine="480"/>
        <w:rPr>
          <w:bCs/>
          <w:sz w:val="24"/>
        </w:rPr>
      </w:pPr>
      <w:r w:rsidRPr="00716E18">
        <w:rPr>
          <w:bCs/>
          <w:sz w:val="24"/>
        </w:rPr>
        <w:t>第三节</w:t>
      </w:r>
      <w:r w:rsidRPr="00716E18">
        <w:rPr>
          <w:bCs/>
          <w:sz w:val="24"/>
        </w:rPr>
        <w:t xml:space="preserve">  </w:t>
      </w:r>
      <w:r w:rsidRPr="00716E18">
        <w:rPr>
          <w:bCs/>
          <w:sz w:val="24"/>
        </w:rPr>
        <w:t>数据挖掘的功能</w:t>
      </w:r>
    </w:p>
    <w:p w14:paraId="5C45B0B4" w14:textId="77777777" w:rsidR="00753100" w:rsidRPr="00716E18" w:rsidRDefault="00753100" w:rsidP="00474456">
      <w:pPr>
        <w:spacing w:line="560" w:lineRule="exact"/>
        <w:ind w:firstLine="709"/>
        <w:rPr>
          <w:bCs/>
          <w:sz w:val="24"/>
        </w:rPr>
      </w:pPr>
      <w:r w:rsidRPr="00716E18">
        <w:rPr>
          <w:bCs/>
          <w:sz w:val="24"/>
        </w:rPr>
        <w:t>1</w:t>
      </w:r>
      <w:r w:rsidRPr="00716E18">
        <w:rPr>
          <w:bCs/>
          <w:sz w:val="24"/>
        </w:rPr>
        <w:t>．概念描述：定性与对比</w:t>
      </w:r>
    </w:p>
    <w:p w14:paraId="7898DDD3" w14:textId="77777777" w:rsidR="00753100" w:rsidRPr="00716E18" w:rsidRDefault="00753100" w:rsidP="00474456">
      <w:pPr>
        <w:spacing w:line="560" w:lineRule="exact"/>
        <w:ind w:firstLine="709"/>
        <w:rPr>
          <w:bCs/>
          <w:sz w:val="24"/>
        </w:rPr>
      </w:pPr>
      <w:r w:rsidRPr="00716E18">
        <w:rPr>
          <w:bCs/>
          <w:sz w:val="24"/>
        </w:rPr>
        <w:t>2</w:t>
      </w:r>
      <w:r w:rsidRPr="00716E18">
        <w:rPr>
          <w:bCs/>
          <w:sz w:val="24"/>
        </w:rPr>
        <w:t>．关联分析</w:t>
      </w:r>
    </w:p>
    <w:p w14:paraId="1B82F233" w14:textId="77777777" w:rsidR="00753100" w:rsidRPr="00716E18" w:rsidRDefault="00753100" w:rsidP="00474456">
      <w:pPr>
        <w:spacing w:line="560" w:lineRule="exact"/>
        <w:ind w:firstLine="709"/>
        <w:rPr>
          <w:bCs/>
          <w:sz w:val="24"/>
        </w:rPr>
      </w:pPr>
      <w:r w:rsidRPr="00716E18">
        <w:rPr>
          <w:bCs/>
          <w:sz w:val="24"/>
        </w:rPr>
        <w:lastRenderedPageBreak/>
        <w:t>3</w:t>
      </w:r>
      <w:r w:rsidRPr="00716E18">
        <w:rPr>
          <w:bCs/>
          <w:sz w:val="24"/>
        </w:rPr>
        <w:t>．分类与预测</w:t>
      </w:r>
    </w:p>
    <w:p w14:paraId="09923C76" w14:textId="77777777" w:rsidR="00753100" w:rsidRPr="00716E18" w:rsidRDefault="00753100" w:rsidP="00474456">
      <w:pPr>
        <w:spacing w:line="560" w:lineRule="exact"/>
        <w:ind w:firstLine="709"/>
        <w:rPr>
          <w:bCs/>
          <w:sz w:val="24"/>
        </w:rPr>
      </w:pPr>
      <w:r w:rsidRPr="00716E18">
        <w:rPr>
          <w:bCs/>
          <w:sz w:val="24"/>
        </w:rPr>
        <w:t>4</w:t>
      </w:r>
      <w:r w:rsidRPr="00716E18">
        <w:rPr>
          <w:bCs/>
          <w:sz w:val="24"/>
        </w:rPr>
        <w:t>．聚类分析</w:t>
      </w:r>
    </w:p>
    <w:p w14:paraId="4A263B9B" w14:textId="77777777" w:rsidR="00753100" w:rsidRPr="00716E18" w:rsidRDefault="00753100" w:rsidP="00474456">
      <w:pPr>
        <w:spacing w:line="560" w:lineRule="exact"/>
        <w:ind w:firstLine="709"/>
        <w:rPr>
          <w:bCs/>
          <w:sz w:val="24"/>
        </w:rPr>
      </w:pPr>
      <w:r w:rsidRPr="00716E18">
        <w:rPr>
          <w:bCs/>
          <w:sz w:val="24"/>
        </w:rPr>
        <w:t>5</w:t>
      </w:r>
      <w:r w:rsidRPr="00716E18">
        <w:rPr>
          <w:bCs/>
          <w:sz w:val="24"/>
        </w:rPr>
        <w:t>．异类分析</w:t>
      </w:r>
    </w:p>
    <w:p w14:paraId="37C980C0" w14:textId="77777777" w:rsidR="00753100" w:rsidRPr="00716E18" w:rsidRDefault="00753100" w:rsidP="00474456">
      <w:pPr>
        <w:spacing w:line="560" w:lineRule="exact"/>
        <w:ind w:firstLine="709"/>
        <w:rPr>
          <w:bCs/>
          <w:sz w:val="24"/>
        </w:rPr>
      </w:pPr>
      <w:r w:rsidRPr="00716E18">
        <w:rPr>
          <w:bCs/>
          <w:sz w:val="24"/>
        </w:rPr>
        <w:t>6</w:t>
      </w:r>
      <w:r w:rsidRPr="00716E18">
        <w:rPr>
          <w:bCs/>
          <w:sz w:val="24"/>
        </w:rPr>
        <w:t>．演化分析</w:t>
      </w:r>
    </w:p>
    <w:p w14:paraId="485D1E9D" w14:textId="77777777" w:rsidR="00753100" w:rsidRPr="00716E18" w:rsidRDefault="00753100" w:rsidP="00474456">
      <w:pPr>
        <w:spacing w:line="560" w:lineRule="exact"/>
        <w:ind w:firstLine="425"/>
        <w:rPr>
          <w:bCs/>
          <w:sz w:val="24"/>
        </w:rPr>
      </w:pPr>
      <w:r w:rsidRPr="00716E18">
        <w:rPr>
          <w:bCs/>
          <w:sz w:val="24"/>
        </w:rPr>
        <w:t>第四节</w:t>
      </w:r>
      <w:r w:rsidRPr="00716E18">
        <w:rPr>
          <w:bCs/>
          <w:sz w:val="24"/>
        </w:rPr>
        <w:t xml:space="preserve">  </w:t>
      </w:r>
      <w:r w:rsidRPr="00716E18">
        <w:rPr>
          <w:bCs/>
          <w:sz w:val="24"/>
        </w:rPr>
        <w:t>数据挖掘技术的应用</w:t>
      </w:r>
    </w:p>
    <w:p w14:paraId="376C5736" w14:textId="77777777" w:rsidR="00753100" w:rsidRPr="00716E18" w:rsidRDefault="00753100" w:rsidP="00474456">
      <w:pPr>
        <w:spacing w:line="560" w:lineRule="exact"/>
        <w:ind w:firstLine="709"/>
        <w:rPr>
          <w:bCs/>
          <w:sz w:val="24"/>
        </w:rPr>
      </w:pPr>
      <w:r w:rsidRPr="00716E18">
        <w:rPr>
          <w:bCs/>
          <w:sz w:val="24"/>
        </w:rPr>
        <w:t>1</w:t>
      </w:r>
      <w:r w:rsidRPr="00716E18">
        <w:rPr>
          <w:bCs/>
          <w:sz w:val="24"/>
        </w:rPr>
        <w:t>．客户的细分应用</w:t>
      </w:r>
    </w:p>
    <w:p w14:paraId="525A74DA" w14:textId="77777777" w:rsidR="00753100" w:rsidRPr="00716E18" w:rsidRDefault="00753100" w:rsidP="00474456">
      <w:pPr>
        <w:spacing w:line="560" w:lineRule="exact"/>
        <w:ind w:firstLine="709"/>
        <w:rPr>
          <w:bCs/>
          <w:sz w:val="24"/>
        </w:rPr>
      </w:pPr>
      <w:r w:rsidRPr="00716E18">
        <w:rPr>
          <w:bCs/>
          <w:sz w:val="24"/>
        </w:rPr>
        <w:t>2</w:t>
      </w:r>
      <w:r w:rsidRPr="00716E18">
        <w:rPr>
          <w:bCs/>
          <w:sz w:val="24"/>
        </w:rPr>
        <w:t>．客户盈利能力分析</w:t>
      </w:r>
    </w:p>
    <w:p w14:paraId="7341BEE9" w14:textId="77777777" w:rsidR="00753100" w:rsidRPr="00716E18" w:rsidRDefault="00753100" w:rsidP="00474456">
      <w:pPr>
        <w:spacing w:line="560" w:lineRule="exact"/>
        <w:ind w:firstLine="709"/>
        <w:rPr>
          <w:bCs/>
          <w:sz w:val="24"/>
        </w:rPr>
      </w:pPr>
      <w:r w:rsidRPr="00716E18">
        <w:rPr>
          <w:bCs/>
          <w:sz w:val="24"/>
        </w:rPr>
        <w:t>3</w:t>
      </w:r>
      <w:r w:rsidRPr="00716E18">
        <w:rPr>
          <w:bCs/>
          <w:sz w:val="24"/>
        </w:rPr>
        <w:t>．客户的获取与保持分析</w:t>
      </w:r>
    </w:p>
    <w:p w14:paraId="3C45EA2E" w14:textId="77777777" w:rsidR="00753100" w:rsidRPr="00716E18" w:rsidRDefault="00753100" w:rsidP="00474456">
      <w:pPr>
        <w:spacing w:line="560" w:lineRule="exact"/>
        <w:ind w:firstLine="709"/>
        <w:rPr>
          <w:bCs/>
          <w:sz w:val="24"/>
        </w:rPr>
      </w:pPr>
      <w:r w:rsidRPr="00716E18">
        <w:rPr>
          <w:bCs/>
          <w:sz w:val="24"/>
        </w:rPr>
        <w:t>4</w:t>
      </w:r>
      <w:r w:rsidRPr="00716E18">
        <w:rPr>
          <w:bCs/>
          <w:sz w:val="24"/>
        </w:rPr>
        <w:t>．市场营销中的应用</w:t>
      </w:r>
    </w:p>
    <w:p w14:paraId="6135B229" w14:textId="5BF2CF10" w:rsidR="00753100" w:rsidRDefault="00753100" w:rsidP="00474456">
      <w:pPr>
        <w:spacing w:line="560" w:lineRule="exact"/>
        <w:ind w:firstLine="709"/>
        <w:rPr>
          <w:bCs/>
          <w:sz w:val="24"/>
        </w:rPr>
      </w:pPr>
      <w:r w:rsidRPr="00716E18">
        <w:rPr>
          <w:bCs/>
          <w:sz w:val="24"/>
        </w:rPr>
        <w:t>5</w:t>
      </w:r>
      <w:r w:rsidRPr="00716E18">
        <w:rPr>
          <w:bCs/>
          <w:sz w:val="24"/>
        </w:rPr>
        <w:t>．数据挖掘的其他应用</w:t>
      </w:r>
    </w:p>
    <w:p w14:paraId="0CFE7FC4" w14:textId="13887A64" w:rsidR="00312565" w:rsidRDefault="00312565" w:rsidP="00474456">
      <w:pPr>
        <w:spacing w:line="560" w:lineRule="exact"/>
        <w:ind w:firstLine="709"/>
        <w:rPr>
          <w:rFonts w:ascii="宋体" w:hAnsi="宋体"/>
        </w:rPr>
      </w:pPr>
      <w:proofErr w:type="gramStart"/>
      <w:r>
        <w:rPr>
          <w:rFonts w:ascii="宋体" w:hAnsi="宋体" w:hint="eastAsia"/>
          <w:b/>
          <w:bCs/>
        </w:rPr>
        <w:t>课程思政切入点</w:t>
      </w:r>
      <w:proofErr w:type="gramEnd"/>
      <w:r>
        <w:rPr>
          <w:rFonts w:ascii="宋体" w:hAnsi="宋体" w:hint="eastAsia"/>
        </w:rPr>
        <w:t>：</w:t>
      </w:r>
    </w:p>
    <w:p w14:paraId="76B87779" w14:textId="77777777" w:rsidR="00312565" w:rsidRPr="00CF0129" w:rsidRDefault="00312565" w:rsidP="00312565">
      <w:pPr>
        <w:spacing w:line="360" w:lineRule="auto"/>
        <w:ind w:firstLine="480"/>
        <w:rPr>
          <w:sz w:val="24"/>
        </w:rPr>
      </w:pPr>
      <w:r w:rsidRPr="004163F9">
        <w:rPr>
          <w:sz w:val="24"/>
        </w:rPr>
        <w:t>关联分析是一种简单、实用的分析技术，就是发现存在于大量数据集中的关联性或相关性</w:t>
      </w:r>
      <w:r>
        <w:rPr>
          <w:rFonts w:hint="eastAsia"/>
          <w:sz w:val="24"/>
        </w:rPr>
        <w:t>。</w:t>
      </w:r>
      <w:r w:rsidRPr="004163F9">
        <w:rPr>
          <w:sz w:val="24"/>
        </w:rPr>
        <w:t>尿布和啤酒</w:t>
      </w:r>
      <w:r>
        <w:rPr>
          <w:rFonts w:hint="eastAsia"/>
          <w:sz w:val="24"/>
        </w:rPr>
        <w:t>的故事告诉人们有时候风马牛不相及的事务之间也可能存在关联性，合理地加以利用就有可能产生双赢的结果。</w:t>
      </w:r>
    </w:p>
    <w:p w14:paraId="1858971E" w14:textId="3CB23935" w:rsidR="00312565" w:rsidRDefault="00312565" w:rsidP="00312565">
      <w:pPr>
        <w:spacing w:line="360" w:lineRule="auto"/>
        <w:ind w:firstLine="480"/>
        <w:rPr>
          <w:sz w:val="24"/>
        </w:rPr>
      </w:pPr>
      <w:r>
        <w:rPr>
          <w:rFonts w:hint="eastAsia"/>
          <w:sz w:val="24"/>
        </w:rPr>
        <w:t>由英国首相丘吉尔与青霉素的发明者</w:t>
      </w:r>
      <w:proofErr w:type="gramStart"/>
      <w:r>
        <w:rPr>
          <w:rFonts w:hint="eastAsia"/>
          <w:sz w:val="24"/>
        </w:rPr>
        <w:t>弗莱</w:t>
      </w:r>
      <w:proofErr w:type="gramEnd"/>
      <w:r>
        <w:rPr>
          <w:rFonts w:hint="eastAsia"/>
          <w:sz w:val="24"/>
        </w:rPr>
        <w:t>明的传奇故事让学生体会什么是双赢的人生，如何实现双赢的人生。</w:t>
      </w:r>
    </w:p>
    <w:p w14:paraId="33C62E46" w14:textId="1C060DCC" w:rsidR="00312565" w:rsidRDefault="00312565" w:rsidP="00312565">
      <w:pPr>
        <w:spacing w:line="560" w:lineRule="exact"/>
        <w:rPr>
          <w:sz w:val="24"/>
        </w:rPr>
      </w:pPr>
      <w:r>
        <w:rPr>
          <w:noProof/>
          <w:sz w:val="24"/>
        </w:rPr>
        <w:drawing>
          <wp:anchor distT="0" distB="0" distL="114300" distR="114300" simplePos="0" relativeHeight="251658240" behindDoc="0" locked="0" layoutInCell="1" allowOverlap="1" wp14:anchorId="2F4C0FD2" wp14:editId="40955A33">
            <wp:simplePos x="0" y="0"/>
            <wp:positionH relativeFrom="column">
              <wp:posOffset>306070</wp:posOffset>
            </wp:positionH>
            <wp:positionV relativeFrom="paragraph">
              <wp:posOffset>5843270</wp:posOffset>
            </wp:positionV>
            <wp:extent cx="5267325" cy="2676525"/>
            <wp:effectExtent l="0" t="0" r="9525" b="9525"/>
            <wp:wrapSquare wrapText="bothSides"/>
            <wp:docPr id="100" name="图片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267325" cy="2676525"/>
                    </a:xfrm>
                    <a:prstGeom prst="rect">
                      <a:avLst/>
                    </a:prstGeom>
                    <a:noFill/>
                    <a:ln>
                      <a:noFill/>
                    </a:ln>
                  </pic:spPr>
                </pic:pic>
              </a:graphicData>
            </a:graphic>
          </wp:anchor>
        </w:drawing>
      </w:r>
    </w:p>
    <w:p w14:paraId="307973D8" w14:textId="77777777" w:rsidR="00312565" w:rsidRDefault="00312565" w:rsidP="00474456">
      <w:pPr>
        <w:spacing w:line="560" w:lineRule="exact"/>
        <w:ind w:firstLineChars="200" w:firstLine="480"/>
        <w:rPr>
          <w:sz w:val="24"/>
        </w:rPr>
      </w:pPr>
    </w:p>
    <w:p w14:paraId="6400CBB9" w14:textId="54EA02C7" w:rsidR="00753100" w:rsidRPr="00716E18" w:rsidRDefault="00753100" w:rsidP="00474456">
      <w:pPr>
        <w:spacing w:line="560" w:lineRule="exact"/>
        <w:ind w:firstLineChars="200" w:firstLine="480"/>
        <w:rPr>
          <w:sz w:val="24"/>
        </w:rPr>
      </w:pPr>
      <w:r w:rsidRPr="00716E18">
        <w:rPr>
          <w:sz w:val="24"/>
        </w:rPr>
        <w:lastRenderedPageBreak/>
        <w:t>教学重点、难点：数据挖掘的定义与步骤、数据挖掘的常用方法</w:t>
      </w:r>
      <w:r w:rsidRPr="00716E18">
        <w:rPr>
          <w:kern w:val="0"/>
          <w:sz w:val="24"/>
        </w:rPr>
        <w:t>。</w:t>
      </w:r>
    </w:p>
    <w:p w14:paraId="0D946994" w14:textId="77777777" w:rsidR="00CD172D" w:rsidRDefault="00753100" w:rsidP="00474456">
      <w:pPr>
        <w:spacing w:line="560" w:lineRule="exact"/>
        <w:ind w:firstLineChars="200" w:firstLine="480"/>
        <w:rPr>
          <w:sz w:val="24"/>
        </w:rPr>
      </w:pPr>
      <w:r w:rsidRPr="00716E18">
        <w:rPr>
          <w:sz w:val="24"/>
        </w:rPr>
        <w:t>课程的考核要求：通过本章的学习，</w:t>
      </w:r>
      <w:r w:rsidR="00CD172D">
        <w:rPr>
          <w:rFonts w:hint="eastAsia"/>
          <w:sz w:val="24"/>
        </w:rPr>
        <w:t>使</w:t>
      </w:r>
      <w:r w:rsidRPr="00716E18">
        <w:rPr>
          <w:sz w:val="24"/>
        </w:rPr>
        <w:t>学生</w:t>
      </w:r>
    </w:p>
    <w:p w14:paraId="11A2FF6D" w14:textId="77777777" w:rsidR="00CD172D" w:rsidRDefault="00753100" w:rsidP="00474456">
      <w:pPr>
        <w:spacing w:line="560" w:lineRule="exact"/>
        <w:ind w:firstLineChars="200" w:firstLine="480"/>
        <w:rPr>
          <w:sz w:val="24"/>
        </w:rPr>
      </w:pPr>
      <w:r w:rsidRPr="00716E18">
        <w:rPr>
          <w:sz w:val="24"/>
        </w:rPr>
        <w:t>了解</w:t>
      </w:r>
      <w:r w:rsidR="00CD172D">
        <w:rPr>
          <w:rFonts w:hint="eastAsia"/>
          <w:sz w:val="24"/>
        </w:rPr>
        <w:t>：</w:t>
      </w:r>
      <w:r w:rsidRPr="00716E18">
        <w:rPr>
          <w:sz w:val="24"/>
        </w:rPr>
        <w:t>数据挖掘技术的产生与发展</w:t>
      </w:r>
      <w:r w:rsidR="00CD172D">
        <w:rPr>
          <w:rFonts w:hint="eastAsia"/>
          <w:sz w:val="24"/>
        </w:rPr>
        <w:t>、</w:t>
      </w:r>
      <w:r w:rsidR="00CD172D" w:rsidRPr="00716E18">
        <w:rPr>
          <w:sz w:val="24"/>
        </w:rPr>
        <w:t>数据挖掘的常用</w:t>
      </w:r>
      <w:r w:rsidR="00CD172D">
        <w:rPr>
          <w:rFonts w:hint="eastAsia"/>
          <w:sz w:val="24"/>
        </w:rPr>
        <w:t>工具与技术、</w:t>
      </w:r>
      <w:r w:rsidR="00CD172D" w:rsidRPr="00716E18">
        <w:rPr>
          <w:sz w:val="24"/>
        </w:rPr>
        <w:t>数据挖掘的应用领域和发展趋势</w:t>
      </w:r>
      <w:r w:rsidR="00CD172D">
        <w:rPr>
          <w:rFonts w:hint="eastAsia"/>
          <w:sz w:val="24"/>
        </w:rPr>
        <w:t>。</w:t>
      </w:r>
    </w:p>
    <w:p w14:paraId="352DB5F7" w14:textId="77777777" w:rsidR="00753100" w:rsidRPr="00716E18" w:rsidRDefault="00753100" w:rsidP="00474456">
      <w:pPr>
        <w:spacing w:line="560" w:lineRule="exact"/>
        <w:ind w:firstLineChars="200" w:firstLine="480"/>
        <w:rPr>
          <w:sz w:val="24"/>
        </w:rPr>
      </w:pPr>
      <w:r w:rsidRPr="00716E18">
        <w:rPr>
          <w:sz w:val="24"/>
        </w:rPr>
        <w:t>理解</w:t>
      </w:r>
      <w:r w:rsidR="00CD172D">
        <w:rPr>
          <w:rFonts w:hint="eastAsia"/>
          <w:sz w:val="24"/>
        </w:rPr>
        <w:t>：</w:t>
      </w:r>
      <w:r w:rsidRPr="00716E18">
        <w:rPr>
          <w:sz w:val="24"/>
        </w:rPr>
        <w:t>数据挖掘的定义及步骤</w:t>
      </w:r>
      <w:r w:rsidR="00CD172D">
        <w:rPr>
          <w:rFonts w:hint="eastAsia"/>
          <w:sz w:val="24"/>
        </w:rPr>
        <w:t>、</w:t>
      </w:r>
      <w:r w:rsidR="00CD172D">
        <w:rPr>
          <w:sz w:val="24"/>
        </w:rPr>
        <w:t>数据挖掘的基本任务</w:t>
      </w:r>
      <w:r w:rsidRPr="00716E18">
        <w:rPr>
          <w:sz w:val="24"/>
        </w:rPr>
        <w:t>。</w:t>
      </w:r>
    </w:p>
    <w:p w14:paraId="35AA9581" w14:textId="77777777" w:rsidR="00753100" w:rsidRPr="00716E18" w:rsidRDefault="00753100" w:rsidP="00474456">
      <w:pPr>
        <w:pStyle w:val="a4"/>
        <w:spacing w:line="560" w:lineRule="exact"/>
        <w:jc w:val="left"/>
      </w:pPr>
      <w:proofErr w:type="spellStart"/>
      <w:r w:rsidRPr="00716E18">
        <w:t>复习思考题</w:t>
      </w:r>
      <w:proofErr w:type="spellEnd"/>
      <w:r w:rsidRPr="00716E18">
        <w:t>：</w:t>
      </w:r>
    </w:p>
    <w:p w14:paraId="6C36485B" w14:textId="77777777" w:rsidR="00753100" w:rsidRPr="00716E18" w:rsidRDefault="00753100" w:rsidP="00474456">
      <w:pPr>
        <w:numPr>
          <w:ilvl w:val="0"/>
          <w:numId w:val="9"/>
        </w:numPr>
        <w:spacing w:line="560" w:lineRule="exact"/>
        <w:ind w:left="0" w:firstLineChars="177" w:firstLine="425"/>
        <w:rPr>
          <w:bCs/>
          <w:sz w:val="24"/>
        </w:rPr>
      </w:pPr>
      <w:r w:rsidRPr="00716E18">
        <w:rPr>
          <w:bCs/>
          <w:sz w:val="24"/>
        </w:rPr>
        <w:t>简述</w:t>
      </w:r>
      <w:r w:rsidRPr="00716E18">
        <w:rPr>
          <w:bCs/>
          <w:sz w:val="24"/>
        </w:rPr>
        <w:t>KDD</w:t>
      </w:r>
      <w:r w:rsidRPr="00716E18">
        <w:rPr>
          <w:bCs/>
          <w:sz w:val="24"/>
        </w:rPr>
        <w:t>与数据挖掘。</w:t>
      </w:r>
    </w:p>
    <w:p w14:paraId="7982CABC" w14:textId="01C11E57" w:rsidR="00753100" w:rsidRPr="00716E18" w:rsidRDefault="00753100" w:rsidP="00474456">
      <w:pPr>
        <w:numPr>
          <w:ilvl w:val="0"/>
          <w:numId w:val="9"/>
        </w:numPr>
        <w:spacing w:line="560" w:lineRule="exact"/>
        <w:ind w:left="0" w:firstLineChars="177" w:firstLine="425"/>
        <w:rPr>
          <w:bCs/>
          <w:sz w:val="24"/>
        </w:rPr>
      </w:pPr>
      <w:r w:rsidRPr="00716E18">
        <w:rPr>
          <w:bCs/>
          <w:sz w:val="24"/>
        </w:rPr>
        <w:t>简述数据</w:t>
      </w:r>
      <w:r w:rsidR="00BC19C1">
        <w:rPr>
          <w:rFonts w:hint="eastAsia"/>
          <w:bCs/>
          <w:sz w:val="24"/>
        </w:rPr>
        <w:t>挖掘</w:t>
      </w:r>
      <w:r w:rsidRPr="00716E18">
        <w:rPr>
          <w:bCs/>
          <w:sz w:val="24"/>
        </w:rPr>
        <w:t>的分类方法。</w:t>
      </w:r>
    </w:p>
    <w:p w14:paraId="29A87BEB" w14:textId="77777777" w:rsidR="00753100" w:rsidRPr="00716E18" w:rsidRDefault="00753100" w:rsidP="00474456">
      <w:pPr>
        <w:numPr>
          <w:ilvl w:val="0"/>
          <w:numId w:val="9"/>
        </w:numPr>
        <w:spacing w:line="560" w:lineRule="exact"/>
        <w:ind w:left="0" w:firstLineChars="177" w:firstLine="425"/>
        <w:rPr>
          <w:bCs/>
          <w:sz w:val="24"/>
        </w:rPr>
      </w:pPr>
      <w:r w:rsidRPr="00716E18">
        <w:rPr>
          <w:bCs/>
          <w:sz w:val="24"/>
        </w:rPr>
        <w:t>从数据挖掘与数据库、统计学、机器学习的关系讨论什么是数据挖掘。</w:t>
      </w:r>
    </w:p>
    <w:p w14:paraId="3FA6B652" w14:textId="77777777" w:rsidR="00753100" w:rsidRPr="00716E18" w:rsidRDefault="00753100" w:rsidP="00474456">
      <w:pPr>
        <w:numPr>
          <w:ilvl w:val="0"/>
          <w:numId w:val="9"/>
        </w:numPr>
        <w:spacing w:line="560" w:lineRule="exact"/>
        <w:ind w:left="0" w:firstLineChars="177" w:firstLine="425"/>
        <w:rPr>
          <w:bCs/>
          <w:sz w:val="24"/>
        </w:rPr>
      </w:pPr>
      <w:r w:rsidRPr="00716E18">
        <w:rPr>
          <w:bCs/>
          <w:sz w:val="24"/>
        </w:rPr>
        <w:t>给出一个数据挖掘在商务处理中的应用，这种数据挖掘是什么类型的？具有什么功能？能否利用通常的数据查询技术或统计分析来替代？</w:t>
      </w:r>
    </w:p>
    <w:p w14:paraId="79AD3A5B" w14:textId="77777777" w:rsidR="00753100" w:rsidRPr="00716E18" w:rsidRDefault="00753100" w:rsidP="00474456">
      <w:pPr>
        <w:numPr>
          <w:ilvl w:val="0"/>
          <w:numId w:val="9"/>
        </w:numPr>
        <w:spacing w:line="560" w:lineRule="exact"/>
        <w:ind w:left="0" w:firstLineChars="177" w:firstLine="425"/>
        <w:rPr>
          <w:bCs/>
          <w:sz w:val="24"/>
        </w:rPr>
      </w:pPr>
      <w:r w:rsidRPr="00716E18">
        <w:rPr>
          <w:bCs/>
          <w:sz w:val="24"/>
        </w:rPr>
        <w:t>举例说明在现实中</w:t>
      </w:r>
      <w:r w:rsidR="00CD172D">
        <w:rPr>
          <w:rFonts w:hint="eastAsia"/>
          <w:bCs/>
          <w:sz w:val="24"/>
        </w:rPr>
        <w:t>哪</w:t>
      </w:r>
      <w:r w:rsidRPr="00716E18">
        <w:rPr>
          <w:bCs/>
          <w:sz w:val="24"/>
        </w:rPr>
        <w:t>些人需要使用数据挖掘技术帮助他的工作？</w:t>
      </w:r>
    </w:p>
    <w:p w14:paraId="05A4BBB5" w14:textId="77777777" w:rsidR="00753100" w:rsidRPr="00716E18" w:rsidRDefault="00753100" w:rsidP="00474456">
      <w:pPr>
        <w:pStyle w:val="a4"/>
        <w:spacing w:line="560" w:lineRule="exact"/>
        <w:rPr>
          <w:bCs/>
        </w:rPr>
      </w:pPr>
      <w:proofErr w:type="spellStart"/>
      <w:r w:rsidRPr="00716E18">
        <w:rPr>
          <w:kern w:val="0"/>
        </w:rPr>
        <w:t>第六章</w:t>
      </w:r>
      <w:proofErr w:type="spellEnd"/>
      <w:r w:rsidRPr="00716E18">
        <w:rPr>
          <w:kern w:val="0"/>
        </w:rPr>
        <w:t xml:space="preserve"> </w:t>
      </w:r>
      <w:r w:rsidR="00CD172D">
        <w:rPr>
          <w:kern w:val="0"/>
        </w:rPr>
        <w:t xml:space="preserve"> </w:t>
      </w:r>
      <w:proofErr w:type="spellStart"/>
      <w:r w:rsidRPr="00716E18">
        <w:rPr>
          <w:kern w:val="0"/>
        </w:rPr>
        <w:t>数据预处理</w:t>
      </w:r>
      <w:proofErr w:type="spellEnd"/>
    </w:p>
    <w:p w14:paraId="1BC1D1F8" w14:textId="77777777" w:rsidR="00753100" w:rsidRPr="00716E18" w:rsidRDefault="00753100" w:rsidP="00474456">
      <w:pPr>
        <w:pStyle w:val="a4"/>
        <w:spacing w:line="560" w:lineRule="exact"/>
      </w:pPr>
      <w:proofErr w:type="spellStart"/>
      <w:r w:rsidRPr="00716E18">
        <w:rPr>
          <w:bCs/>
        </w:rPr>
        <w:t>第一节</w:t>
      </w:r>
      <w:proofErr w:type="spellEnd"/>
      <w:r w:rsidRPr="00716E18">
        <w:rPr>
          <w:bCs/>
        </w:rPr>
        <w:t xml:space="preserve">  </w:t>
      </w:r>
      <w:proofErr w:type="spellStart"/>
      <w:r w:rsidRPr="00716E18">
        <w:rPr>
          <w:bCs/>
        </w:rPr>
        <w:t>数据清理</w:t>
      </w:r>
      <w:proofErr w:type="spellEnd"/>
    </w:p>
    <w:p w14:paraId="75A0C7F2" w14:textId="77777777" w:rsidR="00753100" w:rsidRPr="00716E18" w:rsidRDefault="00753100" w:rsidP="00474456">
      <w:pPr>
        <w:spacing w:line="560" w:lineRule="exact"/>
        <w:ind w:firstLine="709"/>
        <w:rPr>
          <w:bCs/>
          <w:sz w:val="24"/>
        </w:rPr>
      </w:pPr>
      <w:r w:rsidRPr="00716E18">
        <w:rPr>
          <w:bCs/>
          <w:sz w:val="24"/>
        </w:rPr>
        <w:t>1</w:t>
      </w:r>
      <w:r w:rsidRPr="00716E18">
        <w:rPr>
          <w:bCs/>
          <w:sz w:val="24"/>
        </w:rPr>
        <w:t>．消除不完整数据</w:t>
      </w:r>
      <w:r w:rsidRPr="00716E18">
        <w:rPr>
          <w:bCs/>
          <w:sz w:val="24"/>
        </w:rPr>
        <w:t xml:space="preserve"> </w:t>
      </w:r>
    </w:p>
    <w:p w14:paraId="3423793D" w14:textId="77777777" w:rsidR="00753100" w:rsidRPr="00716E18" w:rsidRDefault="00753100" w:rsidP="00474456">
      <w:pPr>
        <w:spacing w:line="560" w:lineRule="exact"/>
        <w:ind w:firstLine="709"/>
        <w:rPr>
          <w:bCs/>
          <w:sz w:val="24"/>
        </w:rPr>
      </w:pPr>
      <w:r w:rsidRPr="00716E18">
        <w:rPr>
          <w:bCs/>
          <w:sz w:val="24"/>
        </w:rPr>
        <w:t>2</w:t>
      </w:r>
      <w:r w:rsidRPr="00716E18">
        <w:rPr>
          <w:bCs/>
          <w:sz w:val="24"/>
        </w:rPr>
        <w:t>．消除噪声</w:t>
      </w:r>
    </w:p>
    <w:p w14:paraId="4FEEE968" w14:textId="77777777" w:rsidR="00753100" w:rsidRPr="00716E18" w:rsidRDefault="00753100" w:rsidP="00474456">
      <w:pPr>
        <w:spacing w:line="560" w:lineRule="exact"/>
        <w:ind w:firstLine="709"/>
        <w:rPr>
          <w:bCs/>
          <w:sz w:val="24"/>
        </w:rPr>
      </w:pPr>
      <w:r w:rsidRPr="00716E18">
        <w:rPr>
          <w:bCs/>
          <w:sz w:val="24"/>
        </w:rPr>
        <w:t>3</w:t>
      </w:r>
      <w:r w:rsidRPr="00716E18">
        <w:rPr>
          <w:bCs/>
          <w:sz w:val="24"/>
        </w:rPr>
        <w:t>．消除不一致数据</w:t>
      </w:r>
    </w:p>
    <w:p w14:paraId="1B7D293A" w14:textId="77777777" w:rsidR="00753100" w:rsidRPr="00716E18" w:rsidRDefault="00753100" w:rsidP="00474456">
      <w:pPr>
        <w:pStyle w:val="a4"/>
        <w:spacing w:line="560" w:lineRule="exact"/>
      </w:pPr>
      <w:proofErr w:type="spellStart"/>
      <w:r w:rsidRPr="00716E18">
        <w:rPr>
          <w:bCs/>
        </w:rPr>
        <w:t>第二节</w:t>
      </w:r>
      <w:proofErr w:type="spellEnd"/>
      <w:r w:rsidRPr="00716E18">
        <w:rPr>
          <w:bCs/>
        </w:rPr>
        <w:t xml:space="preserve">  </w:t>
      </w:r>
      <w:proofErr w:type="spellStart"/>
      <w:r w:rsidRPr="00716E18">
        <w:rPr>
          <w:bCs/>
        </w:rPr>
        <w:t>数据集成</w:t>
      </w:r>
      <w:proofErr w:type="spellEnd"/>
    </w:p>
    <w:p w14:paraId="2BA365DF" w14:textId="77777777" w:rsidR="00753100" w:rsidRPr="00716E18" w:rsidRDefault="00753100" w:rsidP="00474456">
      <w:pPr>
        <w:pStyle w:val="a4"/>
        <w:spacing w:line="560" w:lineRule="exact"/>
      </w:pPr>
      <w:proofErr w:type="spellStart"/>
      <w:r w:rsidRPr="00716E18">
        <w:rPr>
          <w:bCs/>
        </w:rPr>
        <w:t>第三节</w:t>
      </w:r>
      <w:proofErr w:type="spellEnd"/>
      <w:r w:rsidRPr="00716E18">
        <w:rPr>
          <w:bCs/>
        </w:rPr>
        <w:t xml:space="preserve">  </w:t>
      </w:r>
      <w:proofErr w:type="spellStart"/>
      <w:r w:rsidRPr="00716E18">
        <w:rPr>
          <w:bCs/>
        </w:rPr>
        <w:t>数据变换</w:t>
      </w:r>
      <w:proofErr w:type="spellEnd"/>
    </w:p>
    <w:p w14:paraId="3687E0A6" w14:textId="77777777" w:rsidR="00753100" w:rsidRPr="00716E18" w:rsidRDefault="00753100" w:rsidP="00474456">
      <w:pPr>
        <w:spacing w:line="560" w:lineRule="exact"/>
        <w:ind w:firstLine="709"/>
        <w:rPr>
          <w:bCs/>
          <w:sz w:val="24"/>
        </w:rPr>
      </w:pPr>
      <w:r w:rsidRPr="00716E18">
        <w:rPr>
          <w:bCs/>
          <w:sz w:val="24"/>
        </w:rPr>
        <w:t>1</w:t>
      </w:r>
      <w:r w:rsidRPr="00716E18">
        <w:rPr>
          <w:bCs/>
          <w:sz w:val="24"/>
        </w:rPr>
        <w:t>．最小</w:t>
      </w:r>
      <w:r w:rsidRPr="00716E18">
        <w:rPr>
          <w:bCs/>
          <w:sz w:val="24"/>
        </w:rPr>
        <w:t>-</w:t>
      </w:r>
      <w:r w:rsidRPr="00716E18">
        <w:rPr>
          <w:bCs/>
          <w:sz w:val="24"/>
        </w:rPr>
        <w:t>最大规格化</w:t>
      </w:r>
    </w:p>
    <w:p w14:paraId="15C20278" w14:textId="77777777" w:rsidR="00753100" w:rsidRPr="00716E18" w:rsidRDefault="00753100" w:rsidP="00474456">
      <w:pPr>
        <w:spacing w:line="560" w:lineRule="exact"/>
        <w:ind w:firstLine="709"/>
        <w:rPr>
          <w:bCs/>
          <w:sz w:val="24"/>
        </w:rPr>
      </w:pPr>
      <w:r w:rsidRPr="00716E18">
        <w:rPr>
          <w:bCs/>
          <w:sz w:val="24"/>
        </w:rPr>
        <w:t>2</w:t>
      </w:r>
      <w:r w:rsidRPr="00716E18">
        <w:rPr>
          <w:bCs/>
          <w:sz w:val="24"/>
        </w:rPr>
        <w:t>．零</w:t>
      </w:r>
      <w:r w:rsidRPr="00716E18">
        <w:rPr>
          <w:bCs/>
          <w:sz w:val="24"/>
        </w:rPr>
        <w:t>-</w:t>
      </w:r>
      <w:r w:rsidRPr="00716E18">
        <w:rPr>
          <w:bCs/>
          <w:sz w:val="24"/>
        </w:rPr>
        <w:t>均值规格化</w:t>
      </w:r>
    </w:p>
    <w:p w14:paraId="4EE577FB" w14:textId="77777777" w:rsidR="00753100" w:rsidRPr="00716E18" w:rsidRDefault="00753100" w:rsidP="00474456">
      <w:pPr>
        <w:spacing w:line="560" w:lineRule="exact"/>
        <w:ind w:firstLine="709"/>
        <w:rPr>
          <w:bCs/>
          <w:sz w:val="24"/>
        </w:rPr>
      </w:pPr>
      <w:r w:rsidRPr="00716E18">
        <w:rPr>
          <w:bCs/>
          <w:sz w:val="24"/>
        </w:rPr>
        <w:t>3</w:t>
      </w:r>
      <w:r w:rsidRPr="00716E18">
        <w:rPr>
          <w:bCs/>
          <w:sz w:val="24"/>
        </w:rPr>
        <w:t>．小数定标规格化</w:t>
      </w:r>
    </w:p>
    <w:p w14:paraId="5438AF79" w14:textId="77777777" w:rsidR="00753100" w:rsidRPr="00716E18" w:rsidRDefault="00753100" w:rsidP="00474456">
      <w:pPr>
        <w:pStyle w:val="a4"/>
        <w:spacing w:line="560" w:lineRule="exact"/>
      </w:pPr>
      <w:proofErr w:type="spellStart"/>
      <w:r w:rsidRPr="00716E18">
        <w:rPr>
          <w:bCs/>
        </w:rPr>
        <w:t>第四节</w:t>
      </w:r>
      <w:proofErr w:type="spellEnd"/>
      <w:r w:rsidRPr="00716E18">
        <w:rPr>
          <w:bCs/>
        </w:rPr>
        <w:t xml:space="preserve">  </w:t>
      </w:r>
      <w:proofErr w:type="spellStart"/>
      <w:r w:rsidRPr="00716E18">
        <w:rPr>
          <w:bCs/>
        </w:rPr>
        <w:t>数据规约</w:t>
      </w:r>
      <w:proofErr w:type="spellEnd"/>
    </w:p>
    <w:p w14:paraId="1DB0A640" w14:textId="77777777" w:rsidR="00753100" w:rsidRPr="00716E18" w:rsidRDefault="00753100" w:rsidP="00474456">
      <w:pPr>
        <w:spacing w:line="560" w:lineRule="exact"/>
        <w:ind w:firstLine="709"/>
        <w:rPr>
          <w:bCs/>
          <w:sz w:val="24"/>
        </w:rPr>
      </w:pPr>
      <w:r w:rsidRPr="00716E18">
        <w:rPr>
          <w:bCs/>
          <w:sz w:val="24"/>
        </w:rPr>
        <w:t>1</w:t>
      </w:r>
      <w:r w:rsidRPr="00716E18">
        <w:rPr>
          <w:bCs/>
          <w:sz w:val="24"/>
        </w:rPr>
        <w:t>．属性归纳</w:t>
      </w:r>
    </w:p>
    <w:p w14:paraId="1CE6B14E" w14:textId="77777777" w:rsidR="00753100" w:rsidRPr="00716E18" w:rsidRDefault="00753100" w:rsidP="00474456">
      <w:pPr>
        <w:spacing w:line="560" w:lineRule="exact"/>
        <w:ind w:firstLine="709"/>
        <w:rPr>
          <w:bCs/>
          <w:sz w:val="24"/>
        </w:rPr>
      </w:pPr>
      <w:r w:rsidRPr="00716E18">
        <w:rPr>
          <w:bCs/>
          <w:sz w:val="24"/>
        </w:rPr>
        <w:t>2</w:t>
      </w:r>
      <w:r w:rsidRPr="00716E18">
        <w:rPr>
          <w:bCs/>
          <w:sz w:val="24"/>
        </w:rPr>
        <w:t>．记录归纳</w:t>
      </w:r>
    </w:p>
    <w:p w14:paraId="592CBED2" w14:textId="77777777" w:rsidR="00753100" w:rsidRPr="00716E18" w:rsidRDefault="00753100" w:rsidP="00474456">
      <w:pPr>
        <w:pStyle w:val="a4"/>
        <w:spacing w:line="560" w:lineRule="exact"/>
      </w:pPr>
      <w:proofErr w:type="spellStart"/>
      <w:r w:rsidRPr="00716E18">
        <w:rPr>
          <w:bCs/>
        </w:rPr>
        <w:lastRenderedPageBreak/>
        <w:t>第五节</w:t>
      </w:r>
      <w:proofErr w:type="spellEnd"/>
      <w:r w:rsidRPr="00716E18">
        <w:rPr>
          <w:bCs/>
        </w:rPr>
        <w:t xml:space="preserve">  </w:t>
      </w:r>
      <w:proofErr w:type="spellStart"/>
      <w:r w:rsidRPr="00716E18">
        <w:rPr>
          <w:bCs/>
        </w:rPr>
        <w:t>属性概念分层的自动生成</w:t>
      </w:r>
      <w:proofErr w:type="spellEnd"/>
    </w:p>
    <w:p w14:paraId="24A1750D" w14:textId="77777777" w:rsidR="00753100" w:rsidRPr="00716E18" w:rsidRDefault="00753100" w:rsidP="00474456">
      <w:pPr>
        <w:spacing w:line="560" w:lineRule="exact"/>
        <w:ind w:firstLine="709"/>
        <w:rPr>
          <w:bCs/>
          <w:sz w:val="24"/>
        </w:rPr>
      </w:pPr>
      <w:r w:rsidRPr="00716E18">
        <w:rPr>
          <w:bCs/>
          <w:sz w:val="24"/>
        </w:rPr>
        <w:t>1</w:t>
      </w:r>
      <w:r w:rsidRPr="00716E18">
        <w:rPr>
          <w:bCs/>
          <w:sz w:val="24"/>
        </w:rPr>
        <w:t>．离散属性概念分层的自动生成</w:t>
      </w:r>
    </w:p>
    <w:p w14:paraId="611449BD" w14:textId="6DB202AC" w:rsidR="00753100" w:rsidRDefault="00753100" w:rsidP="00474456">
      <w:pPr>
        <w:spacing w:line="560" w:lineRule="exact"/>
        <w:ind w:firstLine="709"/>
        <w:rPr>
          <w:bCs/>
          <w:sz w:val="24"/>
        </w:rPr>
      </w:pPr>
      <w:r w:rsidRPr="00716E18">
        <w:rPr>
          <w:bCs/>
          <w:sz w:val="24"/>
        </w:rPr>
        <w:t>2</w:t>
      </w:r>
      <w:r w:rsidRPr="00716E18">
        <w:rPr>
          <w:bCs/>
          <w:sz w:val="24"/>
        </w:rPr>
        <w:t>．连续属性概念分层的自动生成</w:t>
      </w:r>
    </w:p>
    <w:p w14:paraId="611D621D" w14:textId="3B738D7C" w:rsidR="00312565" w:rsidRDefault="00312565" w:rsidP="00474456">
      <w:pPr>
        <w:spacing w:line="560" w:lineRule="exact"/>
        <w:ind w:firstLine="709"/>
        <w:rPr>
          <w:rFonts w:ascii="宋体" w:hAnsi="宋体"/>
        </w:rPr>
      </w:pPr>
      <w:proofErr w:type="gramStart"/>
      <w:r>
        <w:rPr>
          <w:rFonts w:ascii="宋体" w:hAnsi="宋体" w:hint="eastAsia"/>
          <w:b/>
          <w:bCs/>
        </w:rPr>
        <w:t>课程思政切入点</w:t>
      </w:r>
      <w:proofErr w:type="gramEnd"/>
      <w:r>
        <w:rPr>
          <w:rFonts w:ascii="宋体" w:hAnsi="宋体" w:hint="eastAsia"/>
        </w:rPr>
        <w:t>：</w:t>
      </w:r>
    </w:p>
    <w:p w14:paraId="53A39A13" w14:textId="77777777" w:rsidR="00312565" w:rsidRDefault="00312565" w:rsidP="00312565">
      <w:pPr>
        <w:spacing w:line="360" w:lineRule="auto"/>
        <w:ind w:firstLine="480"/>
        <w:rPr>
          <w:sz w:val="24"/>
        </w:rPr>
      </w:pPr>
      <w:r>
        <w:rPr>
          <w:rFonts w:hint="eastAsia"/>
          <w:sz w:val="24"/>
        </w:rPr>
        <w:t>(</w:t>
      </w:r>
      <w:r>
        <w:rPr>
          <w:sz w:val="24"/>
        </w:rPr>
        <w:t>1</w:t>
      </w:r>
      <w:r>
        <w:rPr>
          <w:rFonts w:hint="eastAsia"/>
          <w:sz w:val="24"/>
        </w:rPr>
        <w:t xml:space="preserve">) </w:t>
      </w:r>
      <w:r w:rsidRPr="00180246">
        <w:rPr>
          <w:rFonts w:hint="eastAsia"/>
          <w:sz w:val="24"/>
        </w:rPr>
        <w:t>聚类的概念</w:t>
      </w:r>
      <w:r>
        <w:rPr>
          <w:rFonts w:hint="eastAsia"/>
          <w:sz w:val="24"/>
        </w:rPr>
        <w:t>可以用中国古语</w:t>
      </w:r>
      <w:r w:rsidRPr="00180246">
        <w:rPr>
          <w:rFonts w:hint="eastAsia"/>
          <w:sz w:val="24"/>
        </w:rPr>
        <w:t>“物以类聚、人以群分”</w:t>
      </w:r>
      <w:r>
        <w:rPr>
          <w:rFonts w:hint="eastAsia"/>
          <w:sz w:val="24"/>
        </w:rPr>
        <w:t>（出自《战国策</w:t>
      </w:r>
      <w:r>
        <w:rPr>
          <w:rFonts w:hint="eastAsia"/>
          <w:sz w:val="24"/>
        </w:rPr>
        <w:sym w:font="Symbol" w:char="F02E"/>
      </w:r>
      <w:r>
        <w:rPr>
          <w:rFonts w:hint="eastAsia"/>
          <w:sz w:val="24"/>
        </w:rPr>
        <w:t>齐策三》）来形象地解释</w:t>
      </w:r>
      <w:r w:rsidRPr="00180246">
        <w:rPr>
          <w:rFonts w:hint="eastAsia"/>
          <w:sz w:val="24"/>
        </w:rPr>
        <w:t>，教导学生探究事物的本质，注重事物的主要矛盾</w:t>
      </w:r>
      <w:r>
        <w:rPr>
          <w:rFonts w:hint="eastAsia"/>
          <w:sz w:val="24"/>
        </w:rPr>
        <w:t>，同时也引导学生多跟学习上努力勤奋、思想上积极向上的同学交朋友</w:t>
      </w:r>
      <w:r w:rsidRPr="00180246">
        <w:rPr>
          <w:rFonts w:hint="eastAsia"/>
          <w:sz w:val="24"/>
        </w:rPr>
        <w:t>。</w:t>
      </w:r>
    </w:p>
    <w:p w14:paraId="465AB66D" w14:textId="77777777" w:rsidR="00312565" w:rsidRPr="00CF0129" w:rsidRDefault="00312565" w:rsidP="00312565">
      <w:pPr>
        <w:spacing w:line="360" w:lineRule="auto"/>
        <w:ind w:firstLine="480"/>
        <w:rPr>
          <w:sz w:val="24"/>
        </w:rPr>
      </w:pPr>
      <w:r>
        <w:rPr>
          <w:rFonts w:hint="eastAsia"/>
          <w:sz w:val="24"/>
        </w:rPr>
        <w:t>(</w:t>
      </w:r>
      <w:r>
        <w:rPr>
          <w:sz w:val="24"/>
        </w:rPr>
        <w:t>2</w:t>
      </w:r>
      <w:r>
        <w:rPr>
          <w:rFonts w:hint="eastAsia"/>
          <w:sz w:val="24"/>
        </w:rPr>
        <w:t>)</w:t>
      </w:r>
      <w:r>
        <w:rPr>
          <w:sz w:val="24"/>
        </w:rPr>
        <w:t xml:space="preserve"> </w:t>
      </w:r>
      <w:r>
        <w:rPr>
          <w:rFonts w:hint="eastAsia"/>
          <w:sz w:val="24"/>
        </w:rPr>
        <w:t>用闵科夫斯</w:t>
      </w:r>
      <w:proofErr w:type="gramStart"/>
      <w:r>
        <w:rPr>
          <w:rFonts w:hint="eastAsia"/>
          <w:sz w:val="24"/>
        </w:rPr>
        <w:t>基距离</w:t>
      </w:r>
      <w:proofErr w:type="gramEnd"/>
      <w:r>
        <w:rPr>
          <w:rFonts w:hint="eastAsia"/>
          <w:sz w:val="24"/>
        </w:rPr>
        <w:t>大师的励志小故事引导学生树立</w:t>
      </w:r>
      <w:r w:rsidRPr="00AD547D">
        <w:rPr>
          <w:rFonts w:hint="eastAsia"/>
          <w:sz w:val="24"/>
        </w:rPr>
        <w:t>勇于探索的科学精神</w:t>
      </w:r>
      <w:r>
        <w:rPr>
          <w:rFonts w:hint="eastAsia"/>
          <w:sz w:val="24"/>
        </w:rPr>
        <w:t>。</w:t>
      </w:r>
    </w:p>
    <w:p w14:paraId="2115402D" w14:textId="77777777" w:rsidR="00312565" w:rsidRDefault="00312565" w:rsidP="00312565">
      <w:pPr>
        <w:spacing w:line="360" w:lineRule="auto"/>
        <w:ind w:firstLine="480"/>
        <w:rPr>
          <w:sz w:val="24"/>
        </w:rPr>
      </w:pPr>
      <w:r w:rsidRPr="00CF0129">
        <w:rPr>
          <w:sz w:val="24"/>
        </w:rPr>
        <w:t>（四）教学手段与方法</w:t>
      </w:r>
    </w:p>
    <w:p w14:paraId="474BCA40" w14:textId="77777777" w:rsidR="00312565" w:rsidRDefault="00312565" w:rsidP="00312565">
      <w:pPr>
        <w:spacing w:line="360" w:lineRule="auto"/>
        <w:ind w:firstLine="480"/>
        <w:rPr>
          <w:sz w:val="24"/>
        </w:rPr>
      </w:pPr>
      <w:r>
        <w:rPr>
          <w:rFonts w:hint="eastAsia"/>
          <w:sz w:val="24"/>
        </w:rPr>
        <w:t>(</w:t>
      </w:r>
      <w:r>
        <w:rPr>
          <w:sz w:val="24"/>
        </w:rPr>
        <w:t>1</w:t>
      </w:r>
      <w:r>
        <w:rPr>
          <w:rFonts w:hint="eastAsia"/>
          <w:sz w:val="24"/>
        </w:rPr>
        <w:t xml:space="preserve">) </w:t>
      </w:r>
      <w:r>
        <w:rPr>
          <w:rFonts w:hint="eastAsia"/>
          <w:sz w:val="24"/>
        </w:rPr>
        <w:t>用</w:t>
      </w:r>
      <w:r w:rsidRPr="00180246">
        <w:rPr>
          <w:rFonts w:hint="eastAsia"/>
          <w:sz w:val="24"/>
        </w:rPr>
        <w:t>物以类聚、人以群分</w:t>
      </w:r>
      <w:r>
        <w:rPr>
          <w:rFonts w:hint="eastAsia"/>
          <w:sz w:val="24"/>
        </w:rPr>
        <w:t>与聚类分析进行类比，引出聚类的原理，并使用往届学生的课程成绩进行聚类分析探索；</w:t>
      </w:r>
    </w:p>
    <w:p w14:paraId="419AD32A" w14:textId="77777777" w:rsidR="00312565" w:rsidRPr="00CF0129" w:rsidRDefault="00312565" w:rsidP="00312565">
      <w:pPr>
        <w:spacing w:line="360" w:lineRule="auto"/>
        <w:ind w:firstLine="480"/>
        <w:rPr>
          <w:sz w:val="24"/>
        </w:rPr>
      </w:pPr>
      <w:r>
        <w:rPr>
          <w:rFonts w:hint="eastAsia"/>
          <w:sz w:val="24"/>
        </w:rPr>
        <w:t>(</w:t>
      </w:r>
      <w:r>
        <w:rPr>
          <w:sz w:val="24"/>
        </w:rPr>
        <w:t>2</w:t>
      </w:r>
      <w:r>
        <w:rPr>
          <w:rFonts w:hint="eastAsia"/>
          <w:sz w:val="24"/>
        </w:rPr>
        <w:t xml:space="preserve">) </w:t>
      </w:r>
      <w:r>
        <w:rPr>
          <w:rFonts w:hint="eastAsia"/>
          <w:sz w:val="24"/>
        </w:rPr>
        <w:t>讲述闵科夫斯</w:t>
      </w:r>
      <w:proofErr w:type="gramStart"/>
      <w:r>
        <w:rPr>
          <w:rFonts w:hint="eastAsia"/>
          <w:sz w:val="24"/>
        </w:rPr>
        <w:t>基距离</w:t>
      </w:r>
      <w:proofErr w:type="gramEnd"/>
      <w:r>
        <w:rPr>
          <w:rFonts w:hint="eastAsia"/>
          <w:sz w:val="24"/>
        </w:rPr>
        <w:t>大师的励志小故事。</w:t>
      </w:r>
    </w:p>
    <w:p w14:paraId="6BA3CAE5" w14:textId="77777777" w:rsidR="00312565" w:rsidRPr="00CF0129" w:rsidRDefault="00312565" w:rsidP="00312565">
      <w:pPr>
        <w:spacing w:line="360" w:lineRule="auto"/>
        <w:jc w:val="center"/>
        <w:rPr>
          <w:sz w:val="24"/>
        </w:rPr>
      </w:pPr>
      <w:r>
        <w:rPr>
          <w:noProof/>
          <w:sz w:val="24"/>
        </w:rPr>
        <w:drawing>
          <wp:inline distT="0" distB="0" distL="0" distR="0" wp14:anchorId="05ABAED4" wp14:editId="265EA367">
            <wp:extent cx="3876675" cy="4093993"/>
            <wp:effectExtent l="0" t="0" r="0" b="1905"/>
            <wp:docPr id="101" name="图片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80956" cy="4098514"/>
                    </a:xfrm>
                    <a:prstGeom prst="rect">
                      <a:avLst/>
                    </a:prstGeom>
                    <a:noFill/>
                    <a:ln>
                      <a:noFill/>
                    </a:ln>
                  </pic:spPr>
                </pic:pic>
              </a:graphicData>
            </a:graphic>
          </wp:inline>
        </w:drawing>
      </w:r>
    </w:p>
    <w:p w14:paraId="5B079D52" w14:textId="77777777" w:rsidR="00312565" w:rsidRPr="00716E18" w:rsidRDefault="00312565" w:rsidP="00474456">
      <w:pPr>
        <w:spacing w:line="560" w:lineRule="exact"/>
        <w:ind w:firstLine="709"/>
        <w:rPr>
          <w:bCs/>
          <w:sz w:val="24"/>
        </w:rPr>
      </w:pPr>
    </w:p>
    <w:p w14:paraId="625DC594" w14:textId="77777777" w:rsidR="00753100" w:rsidRPr="00716E18" w:rsidRDefault="00753100" w:rsidP="00474456">
      <w:pPr>
        <w:spacing w:line="560" w:lineRule="exact"/>
        <w:ind w:firstLineChars="200" w:firstLine="480"/>
        <w:rPr>
          <w:sz w:val="24"/>
        </w:rPr>
      </w:pPr>
      <w:r w:rsidRPr="00716E18">
        <w:rPr>
          <w:sz w:val="24"/>
        </w:rPr>
        <w:t>教学重点、难点：</w:t>
      </w:r>
      <w:r w:rsidRPr="00716E18">
        <w:rPr>
          <w:kern w:val="0"/>
          <w:sz w:val="24"/>
        </w:rPr>
        <w:t>各种数据预处理的方法，难点为：</w:t>
      </w:r>
      <w:r w:rsidRPr="00716E18">
        <w:rPr>
          <w:sz w:val="24"/>
        </w:rPr>
        <w:t>概念分层的生成</w:t>
      </w:r>
      <w:r w:rsidRPr="00716E18">
        <w:rPr>
          <w:kern w:val="0"/>
          <w:sz w:val="24"/>
        </w:rPr>
        <w:t>。</w:t>
      </w:r>
    </w:p>
    <w:p w14:paraId="4271AA83" w14:textId="77777777" w:rsidR="00CD172D" w:rsidRDefault="00753100" w:rsidP="00474456">
      <w:pPr>
        <w:spacing w:line="560" w:lineRule="exact"/>
        <w:ind w:firstLineChars="200" w:firstLine="480"/>
        <w:rPr>
          <w:sz w:val="24"/>
        </w:rPr>
      </w:pPr>
      <w:r w:rsidRPr="00716E18">
        <w:rPr>
          <w:sz w:val="24"/>
        </w:rPr>
        <w:lastRenderedPageBreak/>
        <w:t>课程的考核要求：通过本章的学习，使学生</w:t>
      </w:r>
    </w:p>
    <w:p w14:paraId="1DA74513" w14:textId="77777777" w:rsidR="00CD172D" w:rsidRDefault="00753100" w:rsidP="00474456">
      <w:pPr>
        <w:spacing w:line="560" w:lineRule="exact"/>
        <w:ind w:firstLineChars="200" w:firstLine="480"/>
        <w:rPr>
          <w:sz w:val="24"/>
        </w:rPr>
      </w:pPr>
      <w:r w:rsidRPr="00716E18">
        <w:rPr>
          <w:sz w:val="24"/>
        </w:rPr>
        <w:t>了解</w:t>
      </w:r>
      <w:r w:rsidR="00CD172D">
        <w:rPr>
          <w:rFonts w:hint="eastAsia"/>
          <w:sz w:val="24"/>
        </w:rPr>
        <w:t>：</w:t>
      </w:r>
      <w:r w:rsidRPr="00716E18">
        <w:rPr>
          <w:sz w:val="24"/>
        </w:rPr>
        <w:t>数据预处理的重要性</w:t>
      </w:r>
      <w:r w:rsidR="00CD172D">
        <w:rPr>
          <w:rFonts w:hint="eastAsia"/>
          <w:sz w:val="24"/>
        </w:rPr>
        <w:t>。</w:t>
      </w:r>
    </w:p>
    <w:p w14:paraId="3511A971" w14:textId="77777777" w:rsidR="00CD172D" w:rsidRDefault="00753100" w:rsidP="00474456">
      <w:pPr>
        <w:spacing w:line="560" w:lineRule="exact"/>
        <w:ind w:firstLineChars="200" w:firstLine="480"/>
        <w:rPr>
          <w:sz w:val="24"/>
        </w:rPr>
      </w:pPr>
      <w:r w:rsidRPr="00716E18">
        <w:rPr>
          <w:sz w:val="24"/>
        </w:rPr>
        <w:t>理解</w:t>
      </w:r>
      <w:r w:rsidR="00CD172D">
        <w:rPr>
          <w:rFonts w:hint="eastAsia"/>
          <w:sz w:val="24"/>
        </w:rPr>
        <w:t>：</w:t>
      </w:r>
      <w:r w:rsidRPr="00716E18">
        <w:rPr>
          <w:sz w:val="24"/>
        </w:rPr>
        <w:t>数据离散化和概念分层的自动生成方法。</w:t>
      </w:r>
    </w:p>
    <w:p w14:paraId="019E2F18" w14:textId="77777777" w:rsidR="00753100" w:rsidRPr="00716E18" w:rsidRDefault="00CD172D" w:rsidP="00474456">
      <w:pPr>
        <w:spacing w:line="560" w:lineRule="exact"/>
        <w:ind w:firstLineChars="200" w:firstLine="480"/>
        <w:rPr>
          <w:rStyle w:val="redstyle34"/>
          <w:sz w:val="24"/>
        </w:rPr>
      </w:pPr>
      <w:r>
        <w:rPr>
          <w:rFonts w:hint="eastAsia"/>
          <w:sz w:val="24"/>
        </w:rPr>
        <w:t>掌握：</w:t>
      </w:r>
      <w:r w:rsidRPr="00716E18">
        <w:rPr>
          <w:sz w:val="24"/>
        </w:rPr>
        <w:t>数据清洗、集成</w:t>
      </w:r>
      <w:r>
        <w:rPr>
          <w:rFonts w:hint="eastAsia"/>
          <w:sz w:val="24"/>
        </w:rPr>
        <w:t>、</w:t>
      </w:r>
      <w:r w:rsidRPr="00716E18">
        <w:rPr>
          <w:sz w:val="24"/>
        </w:rPr>
        <w:t>转换</w:t>
      </w:r>
      <w:r>
        <w:rPr>
          <w:rFonts w:hint="eastAsia"/>
          <w:sz w:val="24"/>
        </w:rPr>
        <w:t>以及</w:t>
      </w:r>
      <w:r>
        <w:rPr>
          <w:sz w:val="24"/>
        </w:rPr>
        <w:t>数据消减的方法</w:t>
      </w:r>
      <w:r>
        <w:rPr>
          <w:rFonts w:hint="eastAsia"/>
          <w:sz w:val="24"/>
        </w:rPr>
        <w:t>。</w:t>
      </w:r>
    </w:p>
    <w:p w14:paraId="2C81536F" w14:textId="77777777" w:rsidR="00753100" w:rsidRPr="00716E18" w:rsidRDefault="00753100" w:rsidP="00474456">
      <w:pPr>
        <w:pStyle w:val="a4"/>
        <w:spacing w:line="560" w:lineRule="exact"/>
        <w:jc w:val="left"/>
      </w:pPr>
      <w:proofErr w:type="spellStart"/>
      <w:r w:rsidRPr="00716E18">
        <w:t>复习思考题</w:t>
      </w:r>
      <w:proofErr w:type="spellEnd"/>
      <w:r w:rsidRPr="00716E18">
        <w:t>：</w:t>
      </w:r>
    </w:p>
    <w:p w14:paraId="786A8723" w14:textId="77777777" w:rsidR="00753100" w:rsidRPr="00716E18" w:rsidRDefault="00753100" w:rsidP="00474456">
      <w:pPr>
        <w:pStyle w:val="a4"/>
        <w:numPr>
          <w:ilvl w:val="0"/>
          <w:numId w:val="8"/>
        </w:numPr>
        <w:spacing w:line="560" w:lineRule="exact"/>
        <w:ind w:left="0" w:firstLineChars="0" w:firstLine="426"/>
      </w:pPr>
      <w:proofErr w:type="spellStart"/>
      <w:r w:rsidRPr="00716E18">
        <w:t>数据预处理主要有哪些方法和技术</w:t>
      </w:r>
      <w:proofErr w:type="spellEnd"/>
      <w:r w:rsidRPr="00716E18">
        <w:t>？</w:t>
      </w:r>
      <w:r w:rsidRPr="00716E18">
        <w:t xml:space="preserve"> </w:t>
      </w:r>
    </w:p>
    <w:p w14:paraId="29CF4FCD" w14:textId="77777777" w:rsidR="00753100" w:rsidRPr="00716E18" w:rsidRDefault="00753100" w:rsidP="00474456">
      <w:pPr>
        <w:pStyle w:val="a4"/>
        <w:numPr>
          <w:ilvl w:val="0"/>
          <w:numId w:val="8"/>
        </w:numPr>
        <w:spacing w:line="560" w:lineRule="exact"/>
        <w:ind w:left="0" w:firstLineChars="0" w:firstLine="426"/>
      </w:pPr>
      <w:r w:rsidRPr="00716E18">
        <w:t>假设某属性的值为</w:t>
      </w:r>
      <w:r w:rsidRPr="00716E18">
        <w:t>28</w:t>
      </w:r>
      <w:r w:rsidRPr="00716E18">
        <w:t>、</w:t>
      </w:r>
      <w:r w:rsidRPr="00716E18">
        <w:t>29</w:t>
      </w:r>
      <w:r w:rsidRPr="00716E18">
        <w:t>、</w:t>
      </w:r>
      <w:r w:rsidRPr="00716E18">
        <w:t>16</w:t>
      </w:r>
      <w:r w:rsidRPr="00716E18">
        <w:t>、</w:t>
      </w:r>
      <w:r w:rsidRPr="00716E18">
        <w:t>32</w:t>
      </w:r>
      <w:r w:rsidRPr="00716E18">
        <w:t>、</w:t>
      </w:r>
      <w:r w:rsidRPr="00716E18">
        <w:t>36</w:t>
      </w:r>
      <w:r w:rsidRPr="00716E18">
        <w:t>、</w:t>
      </w:r>
      <w:r w:rsidRPr="00716E18">
        <w:t>31</w:t>
      </w:r>
      <w:r w:rsidRPr="00716E18">
        <w:t>、</w:t>
      </w:r>
      <w:r w:rsidRPr="00716E18">
        <w:t>18</w:t>
      </w:r>
      <w:r w:rsidRPr="00716E18">
        <w:t>、</w:t>
      </w:r>
      <w:r w:rsidRPr="00716E18">
        <w:t>24</w:t>
      </w:r>
      <w:r w:rsidRPr="00716E18">
        <w:t>、</w:t>
      </w:r>
      <w:r w:rsidRPr="00716E18">
        <w:t>26</w:t>
      </w:r>
      <w:r w:rsidRPr="00716E18">
        <w:t>、</w:t>
      </w:r>
      <w:r w:rsidRPr="00716E18">
        <w:t>21</w:t>
      </w:r>
      <w:r w:rsidRPr="00716E18">
        <w:t>、</w:t>
      </w:r>
      <w:r w:rsidRPr="00716E18">
        <w:t>22</w:t>
      </w:r>
      <w:r w:rsidRPr="00716E18">
        <w:t>、</w:t>
      </w:r>
      <w:r w:rsidRPr="00716E18">
        <w:t>34</w:t>
      </w:r>
      <w:r w:rsidRPr="00716E18">
        <w:t>，请采用分箱技术平滑数据消除噪声。分布规则为等深，深度为</w:t>
      </w:r>
      <w:r w:rsidRPr="00716E18">
        <w:t>4</w:t>
      </w:r>
      <w:r w:rsidRPr="00716E18">
        <w:t>，平滑规则为边界平滑。</w:t>
      </w:r>
    </w:p>
    <w:p w14:paraId="113533EE" w14:textId="77777777" w:rsidR="00753100" w:rsidRPr="00716E18" w:rsidRDefault="00753100" w:rsidP="00474456">
      <w:pPr>
        <w:pStyle w:val="a4"/>
        <w:numPr>
          <w:ilvl w:val="0"/>
          <w:numId w:val="8"/>
        </w:numPr>
        <w:spacing w:line="560" w:lineRule="exact"/>
        <w:ind w:left="0" w:firstLineChars="0" w:firstLine="426"/>
      </w:pPr>
      <w:proofErr w:type="spellStart"/>
      <w:r w:rsidRPr="00716E18">
        <w:t>假设某属性的取值区域为</w:t>
      </w:r>
      <w:proofErr w:type="spellEnd"/>
      <w:r w:rsidRPr="00716E18">
        <w:t>[-400</w:t>
      </w:r>
      <w:r w:rsidRPr="00716E18">
        <w:t>，</w:t>
      </w:r>
      <w:r w:rsidRPr="00716E18">
        <w:t>600]</w:t>
      </w:r>
      <w:r w:rsidRPr="00716E18">
        <w:t>，分别采用最小</w:t>
      </w:r>
      <w:r w:rsidRPr="00716E18">
        <w:t>-</w:t>
      </w:r>
      <w:r w:rsidRPr="00716E18">
        <w:t>最大规格化和小数定标规格化将</w:t>
      </w:r>
      <w:r w:rsidRPr="00716E18">
        <w:t>200</w:t>
      </w:r>
      <w:r w:rsidRPr="00716E18">
        <w:t>规格化至区间</w:t>
      </w:r>
      <w:r w:rsidRPr="00716E18">
        <w:t>[-1</w:t>
      </w:r>
      <w:r w:rsidRPr="00716E18">
        <w:t>，</w:t>
      </w:r>
      <w:r w:rsidRPr="00716E18">
        <w:t>1]</w:t>
      </w:r>
      <w:r w:rsidRPr="00716E18">
        <w:t>。</w:t>
      </w:r>
    </w:p>
    <w:p w14:paraId="4115FDBD" w14:textId="77777777" w:rsidR="00753100" w:rsidRPr="00716E18" w:rsidRDefault="00753100" w:rsidP="00474456">
      <w:pPr>
        <w:pStyle w:val="a4"/>
        <w:spacing w:line="560" w:lineRule="exact"/>
        <w:rPr>
          <w:bCs/>
        </w:rPr>
      </w:pPr>
      <w:proofErr w:type="spellStart"/>
      <w:r w:rsidRPr="00716E18">
        <w:rPr>
          <w:kern w:val="0"/>
        </w:rPr>
        <w:t>第七章</w:t>
      </w:r>
      <w:proofErr w:type="spellEnd"/>
      <w:r w:rsidRPr="00716E18">
        <w:rPr>
          <w:kern w:val="0"/>
        </w:rPr>
        <w:t> </w:t>
      </w:r>
      <w:r w:rsidR="00CD172D">
        <w:rPr>
          <w:kern w:val="0"/>
        </w:rPr>
        <w:t xml:space="preserve"> </w:t>
      </w:r>
      <w:proofErr w:type="spellStart"/>
      <w:r w:rsidRPr="00716E18">
        <w:rPr>
          <w:kern w:val="0"/>
        </w:rPr>
        <w:t>关联分析</w:t>
      </w:r>
      <w:proofErr w:type="spellEnd"/>
    </w:p>
    <w:p w14:paraId="03B4120E" w14:textId="77777777" w:rsidR="00753100" w:rsidRPr="00716E18" w:rsidRDefault="00753100" w:rsidP="00474456">
      <w:pPr>
        <w:pStyle w:val="a4"/>
        <w:spacing w:line="560" w:lineRule="exact"/>
      </w:pPr>
      <w:proofErr w:type="spellStart"/>
      <w:r w:rsidRPr="00716E18">
        <w:rPr>
          <w:bCs/>
        </w:rPr>
        <w:t>第一节</w:t>
      </w:r>
      <w:proofErr w:type="spellEnd"/>
      <w:r w:rsidRPr="00716E18">
        <w:rPr>
          <w:bCs/>
        </w:rPr>
        <w:t xml:space="preserve">  </w:t>
      </w:r>
      <w:proofErr w:type="spellStart"/>
      <w:r w:rsidRPr="00716E18">
        <w:rPr>
          <w:kern w:val="0"/>
        </w:rPr>
        <w:t>关联规则概述</w:t>
      </w:r>
      <w:proofErr w:type="spellEnd"/>
    </w:p>
    <w:p w14:paraId="2E25671F" w14:textId="77777777" w:rsidR="00753100" w:rsidRPr="00716E18" w:rsidRDefault="00753100" w:rsidP="00474456">
      <w:pPr>
        <w:pStyle w:val="a4"/>
        <w:spacing w:line="560" w:lineRule="exact"/>
      </w:pPr>
      <w:proofErr w:type="spellStart"/>
      <w:r w:rsidRPr="00716E18">
        <w:rPr>
          <w:bCs/>
        </w:rPr>
        <w:t>第二节</w:t>
      </w:r>
      <w:proofErr w:type="spellEnd"/>
      <w:r w:rsidRPr="00716E18">
        <w:rPr>
          <w:bCs/>
        </w:rPr>
        <w:t xml:space="preserve">  </w:t>
      </w:r>
      <w:proofErr w:type="spellStart"/>
      <w:r w:rsidRPr="00716E18">
        <w:rPr>
          <w:bCs/>
        </w:rPr>
        <w:t>基本概念</w:t>
      </w:r>
      <w:proofErr w:type="spellEnd"/>
    </w:p>
    <w:p w14:paraId="6BF1E767" w14:textId="77777777" w:rsidR="00753100" w:rsidRPr="00716E18" w:rsidRDefault="00753100" w:rsidP="00474456">
      <w:pPr>
        <w:spacing w:line="560" w:lineRule="exact"/>
        <w:ind w:firstLine="709"/>
        <w:rPr>
          <w:bCs/>
          <w:sz w:val="24"/>
        </w:rPr>
      </w:pPr>
      <w:r w:rsidRPr="00716E18">
        <w:rPr>
          <w:bCs/>
          <w:sz w:val="24"/>
        </w:rPr>
        <w:t>1</w:t>
      </w:r>
      <w:r w:rsidRPr="00716E18">
        <w:rPr>
          <w:bCs/>
          <w:sz w:val="24"/>
        </w:rPr>
        <w:t>．项、项集、事务</w:t>
      </w:r>
    </w:p>
    <w:p w14:paraId="3A473DC6" w14:textId="77777777" w:rsidR="00753100" w:rsidRPr="00716E18" w:rsidRDefault="00753100" w:rsidP="00474456">
      <w:pPr>
        <w:spacing w:line="560" w:lineRule="exact"/>
        <w:ind w:firstLine="709"/>
        <w:rPr>
          <w:bCs/>
          <w:sz w:val="24"/>
        </w:rPr>
      </w:pPr>
      <w:r w:rsidRPr="00716E18">
        <w:rPr>
          <w:bCs/>
          <w:sz w:val="24"/>
        </w:rPr>
        <w:t>2</w:t>
      </w:r>
      <w:r w:rsidRPr="00716E18">
        <w:rPr>
          <w:bCs/>
          <w:sz w:val="24"/>
        </w:rPr>
        <w:t>．关联规则</w:t>
      </w:r>
    </w:p>
    <w:p w14:paraId="5A19A95F" w14:textId="77777777" w:rsidR="00753100" w:rsidRPr="00716E18" w:rsidRDefault="00753100" w:rsidP="00474456">
      <w:pPr>
        <w:spacing w:line="560" w:lineRule="exact"/>
        <w:ind w:firstLine="709"/>
        <w:rPr>
          <w:bCs/>
          <w:sz w:val="24"/>
        </w:rPr>
      </w:pPr>
      <w:r w:rsidRPr="00716E18">
        <w:rPr>
          <w:bCs/>
          <w:sz w:val="24"/>
        </w:rPr>
        <w:t>3</w:t>
      </w:r>
      <w:r w:rsidRPr="00716E18">
        <w:rPr>
          <w:bCs/>
          <w:sz w:val="24"/>
        </w:rPr>
        <w:t>．支持度、可信度</w:t>
      </w:r>
    </w:p>
    <w:p w14:paraId="2583968D" w14:textId="77777777" w:rsidR="00753100" w:rsidRPr="00716E18" w:rsidRDefault="00753100" w:rsidP="00474456">
      <w:pPr>
        <w:spacing w:line="560" w:lineRule="exact"/>
        <w:ind w:firstLine="709"/>
        <w:rPr>
          <w:bCs/>
          <w:sz w:val="24"/>
        </w:rPr>
      </w:pPr>
      <w:r w:rsidRPr="00716E18">
        <w:rPr>
          <w:bCs/>
          <w:sz w:val="24"/>
        </w:rPr>
        <w:t>4</w:t>
      </w:r>
      <w:r w:rsidRPr="00716E18">
        <w:rPr>
          <w:bCs/>
          <w:sz w:val="24"/>
        </w:rPr>
        <w:t>．频繁项集</w:t>
      </w:r>
    </w:p>
    <w:p w14:paraId="44336E6C" w14:textId="77777777" w:rsidR="00753100" w:rsidRPr="00716E18" w:rsidRDefault="00753100" w:rsidP="00474456">
      <w:pPr>
        <w:pStyle w:val="a4"/>
        <w:spacing w:line="560" w:lineRule="exact"/>
      </w:pPr>
      <w:proofErr w:type="spellStart"/>
      <w:r w:rsidRPr="00716E18">
        <w:rPr>
          <w:bCs/>
        </w:rPr>
        <w:t>第三节</w:t>
      </w:r>
      <w:proofErr w:type="spellEnd"/>
      <w:r w:rsidRPr="00716E18">
        <w:rPr>
          <w:bCs/>
        </w:rPr>
        <w:t xml:space="preserve">  </w:t>
      </w:r>
      <w:proofErr w:type="spellStart"/>
      <w:r w:rsidRPr="00716E18">
        <w:rPr>
          <w:bCs/>
        </w:rPr>
        <w:t>关联规则的分类</w:t>
      </w:r>
      <w:proofErr w:type="spellEnd"/>
    </w:p>
    <w:p w14:paraId="041FFEDA" w14:textId="77777777" w:rsidR="00753100" w:rsidRPr="00716E18" w:rsidRDefault="00753100" w:rsidP="00474456">
      <w:pPr>
        <w:pStyle w:val="a4"/>
        <w:spacing w:line="560" w:lineRule="exact"/>
      </w:pPr>
      <w:proofErr w:type="spellStart"/>
      <w:r w:rsidRPr="00716E18">
        <w:rPr>
          <w:bCs/>
        </w:rPr>
        <w:t>第四节</w:t>
      </w:r>
      <w:proofErr w:type="spellEnd"/>
      <w:r w:rsidRPr="00716E18">
        <w:rPr>
          <w:bCs/>
        </w:rPr>
        <w:t xml:space="preserve">  </w:t>
      </w:r>
      <w:proofErr w:type="spellStart"/>
      <w:r w:rsidRPr="00716E18">
        <w:rPr>
          <w:bCs/>
        </w:rPr>
        <w:t>关联规则算法</w:t>
      </w:r>
      <w:proofErr w:type="spellEnd"/>
    </w:p>
    <w:p w14:paraId="5A80ADF6" w14:textId="77777777" w:rsidR="00753100" w:rsidRPr="00716E18" w:rsidRDefault="00753100" w:rsidP="00474456">
      <w:pPr>
        <w:spacing w:line="560" w:lineRule="exact"/>
        <w:ind w:firstLine="709"/>
        <w:rPr>
          <w:bCs/>
          <w:sz w:val="24"/>
        </w:rPr>
      </w:pPr>
      <w:r w:rsidRPr="00716E18">
        <w:rPr>
          <w:bCs/>
          <w:sz w:val="24"/>
        </w:rPr>
        <w:t>1</w:t>
      </w:r>
      <w:r w:rsidRPr="00716E18">
        <w:rPr>
          <w:bCs/>
          <w:sz w:val="24"/>
        </w:rPr>
        <w:t>．</w:t>
      </w:r>
      <w:r w:rsidRPr="00716E18">
        <w:rPr>
          <w:bCs/>
          <w:sz w:val="24"/>
        </w:rPr>
        <w:t>APRIORI</w:t>
      </w:r>
      <w:r w:rsidRPr="00716E18">
        <w:rPr>
          <w:bCs/>
          <w:sz w:val="24"/>
        </w:rPr>
        <w:t>算法挖掘频繁项集</w:t>
      </w:r>
    </w:p>
    <w:p w14:paraId="159E9C1F" w14:textId="77777777" w:rsidR="00CD172D" w:rsidRDefault="00753100" w:rsidP="00474456">
      <w:pPr>
        <w:spacing w:line="560" w:lineRule="exact"/>
        <w:ind w:firstLine="709"/>
        <w:rPr>
          <w:bCs/>
          <w:sz w:val="24"/>
        </w:rPr>
      </w:pPr>
      <w:r w:rsidRPr="00716E18">
        <w:rPr>
          <w:bCs/>
          <w:sz w:val="24"/>
        </w:rPr>
        <w:t>2</w:t>
      </w:r>
      <w:r w:rsidRPr="00716E18">
        <w:rPr>
          <w:bCs/>
          <w:sz w:val="24"/>
        </w:rPr>
        <w:t>．</w:t>
      </w:r>
      <w:r w:rsidR="00CD172D">
        <w:rPr>
          <w:rFonts w:hint="eastAsia"/>
          <w:bCs/>
          <w:sz w:val="24"/>
        </w:rPr>
        <w:t>FP-Growth</w:t>
      </w:r>
      <w:r w:rsidR="00CD172D">
        <w:rPr>
          <w:rFonts w:hint="eastAsia"/>
          <w:bCs/>
          <w:sz w:val="24"/>
        </w:rPr>
        <w:t>算法挖掘频繁项集</w:t>
      </w:r>
    </w:p>
    <w:p w14:paraId="00D81E5E" w14:textId="77777777" w:rsidR="00753100" w:rsidRPr="00716E18" w:rsidRDefault="00CD172D" w:rsidP="00474456">
      <w:pPr>
        <w:spacing w:line="560" w:lineRule="exact"/>
        <w:ind w:firstLine="709"/>
        <w:rPr>
          <w:bCs/>
          <w:sz w:val="24"/>
        </w:rPr>
      </w:pPr>
      <w:r>
        <w:rPr>
          <w:rFonts w:hint="eastAsia"/>
          <w:bCs/>
          <w:sz w:val="24"/>
        </w:rPr>
        <w:t>3.</w:t>
      </w:r>
      <w:r>
        <w:rPr>
          <w:bCs/>
          <w:sz w:val="24"/>
        </w:rPr>
        <w:t xml:space="preserve"> </w:t>
      </w:r>
      <w:r w:rsidR="00753100" w:rsidRPr="00716E18">
        <w:rPr>
          <w:bCs/>
          <w:sz w:val="24"/>
        </w:rPr>
        <w:t>利用频繁项集生成关联规则</w:t>
      </w:r>
    </w:p>
    <w:p w14:paraId="7E11AC19" w14:textId="77777777" w:rsidR="00753100" w:rsidRPr="00716E18" w:rsidRDefault="00753100" w:rsidP="00474456">
      <w:pPr>
        <w:pStyle w:val="a4"/>
        <w:spacing w:line="560" w:lineRule="exact"/>
      </w:pPr>
      <w:proofErr w:type="spellStart"/>
      <w:r w:rsidRPr="00716E18">
        <w:rPr>
          <w:bCs/>
        </w:rPr>
        <w:t>第五节</w:t>
      </w:r>
      <w:proofErr w:type="spellEnd"/>
      <w:r w:rsidRPr="00716E18">
        <w:rPr>
          <w:bCs/>
        </w:rPr>
        <w:t xml:space="preserve">  </w:t>
      </w:r>
      <w:proofErr w:type="spellStart"/>
      <w:r w:rsidRPr="00716E18">
        <w:rPr>
          <w:bCs/>
        </w:rPr>
        <w:t>序列关联规则</w:t>
      </w:r>
      <w:proofErr w:type="spellEnd"/>
    </w:p>
    <w:p w14:paraId="070444E1" w14:textId="77777777" w:rsidR="00753100" w:rsidRPr="00716E18" w:rsidRDefault="00753100" w:rsidP="00474456">
      <w:pPr>
        <w:spacing w:line="560" w:lineRule="exact"/>
        <w:ind w:firstLine="709"/>
        <w:rPr>
          <w:bCs/>
          <w:sz w:val="24"/>
        </w:rPr>
      </w:pPr>
      <w:r w:rsidRPr="00716E18">
        <w:rPr>
          <w:bCs/>
          <w:sz w:val="24"/>
        </w:rPr>
        <w:t>1</w:t>
      </w:r>
      <w:r w:rsidRPr="00716E18">
        <w:rPr>
          <w:bCs/>
          <w:sz w:val="24"/>
        </w:rPr>
        <w:t>．序列数据集</w:t>
      </w:r>
    </w:p>
    <w:p w14:paraId="49D32C40" w14:textId="77777777" w:rsidR="00753100" w:rsidRPr="00716E18" w:rsidRDefault="00753100" w:rsidP="00474456">
      <w:pPr>
        <w:spacing w:line="560" w:lineRule="exact"/>
        <w:ind w:firstLine="709"/>
        <w:rPr>
          <w:bCs/>
          <w:sz w:val="24"/>
        </w:rPr>
      </w:pPr>
      <w:r w:rsidRPr="00716E18">
        <w:rPr>
          <w:bCs/>
          <w:sz w:val="24"/>
        </w:rPr>
        <w:t>2</w:t>
      </w:r>
      <w:r w:rsidRPr="00716E18">
        <w:rPr>
          <w:bCs/>
          <w:sz w:val="24"/>
        </w:rPr>
        <w:t>．序列合并规则</w:t>
      </w:r>
    </w:p>
    <w:p w14:paraId="45557C26" w14:textId="77777777" w:rsidR="00753100" w:rsidRPr="00716E18" w:rsidRDefault="00753100" w:rsidP="00474456">
      <w:pPr>
        <w:pStyle w:val="a4"/>
        <w:spacing w:line="560" w:lineRule="exact"/>
      </w:pPr>
      <w:proofErr w:type="spellStart"/>
      <w:r w:rsidRPr="00716E18">
        <w:rPr>
          <w:bCs/>
        </w:rPr>
        <w:lastRenderedPageBreak/>
        <w:t>第六节</w:t>
      </w:r>
      <w:proofErr w:type="spellEnd"/>
      <w:r w:rsidRPr="00716E18">
        <w:rPr>
          <w:bCs/>
        </w:rPr>
        <w:t xml:space="preserve">  </w:t>
      </w:r>
      <w:proofErr w:type="spellStart"/>
      <w:r w:rsidRPr="00716E18">
        <w:rPr>
          <w:bCs/>
        </w:rPr>
        <w:t>关联规则的评价</w:t>
      </w:r>
      <w:proofErr w:type="spellEnd"/>
    </w:p>
    <w:p w14:paraId="7B88A308" w14:textId="77777777" w:rsidR="00753100" w:rsidRPr="00716E18" w:rsidRDefault="00753100" w:rsidP="00474456">
      <w:pPr>
        <w:spacing w:line="560" w:lineRule="exact"/>
        <w:ind w:firstLine="709"/>
        <w:rPr>
          <w:bCs/>
          <w:sz w:val="24"/>
        </w:rPr>
      </w:pPr>
      <w:r w:rsidRPr="00716E18">
        <w:rPr>
          <w:bCs/>
          <w:sz w:val="24"/>
        </w:rPr>
        <w:t>1</w:t>
      </w:r>
      <w:r w:rsidRPr="00716E18">
        <w:rPr>
          <w:bCs/>
          <w:sz w:val="24"/>
        </w:rPr>
        <w:t>．负关联</w:t>
      </w:r>
    </w:p>
    <w:p w14:paraId="43E352F5" w14:textId="199E9943" w:rsidR="00753100" w:rsidRDefault="00753100" w:rsidP="00474456">
      <w:pPr>
        <w:spacing w:line="560" w:lineRule="exact"/>
        <w:ind w:firstLine="709"/>
        <w:rPr>
          <w:bCs/>
          <w:sz w:val="24"/>
        </w:rPr>
      </w:pPr>
      <w:r w:rsidRPr="00716E18">
        <w:rPr>
          <w:bCs/>
          <w:sz w:val="24"/>
        </w:rPr>
        <w:t>2</w:t>
      </w:r>
      <w:r w:rsidRPr="00716E18">
        <w:rPr>
          <w:bCs/>
          <w:sz w:val="24"/>
        </w:rPr>
        <w:t>．兴趣度</w:t>
      </w:r>
    </w:p>
    <w:p w14:paraId="746A62D9" w14:textId="4A3F6493" w:rsidR="00312565" w:rsidRDefault="00312565" w:rsidP="00474456">
      <w:pPr>
        <w:spacing w:line="560" w:lineRule="exact"/>
        <w:ind w:firstLine="709"/>
        <w:rPr>
          <w:bCs/>
          <w:sz w:val="24"/>
        </w:rPr>
      </w:pPr>
      <w:proofErr w:type="gramStart"/>
      <w:r>
        <w:rPr>
          <w:rFonts w:ascii="宋体" w:hAnsi="宋体" w:hint="eastAsia"/>
          <w:b/>
          <w:bCs/>
        </w:rPr>
        <w:t>课程思政切入点</w:t>
      </w:r>
      <w:proofErr w:type="gramEnd"/>
      <w:r>
        <w:rPr>
          <w:rFonts w:ascii="宋体" w:hAnsi="宋体" w:hint="eastAsia"/>
        </w:rPr>
        <w:t>：</w:t>
      </w:r>
    </w:p>
    <w:p w14:paraId="2EB93303" w14:textId="77777777" w:rsidR="00312565" w:rsidRPr="00F04955" w:rsidRDefault="00312565" w:rsidP="00312565">
      <w:pPr>
        <w:spacing w:line="360" w:lineRule="auto"/>
        <w:ind w:firstLine="480"/>
        <w:rPr>
          <w:sz w:val="24"/>
        </w:rPr>
      </w:pPr>
      <w:r>
        <w:rPr>
          <w:rFonts w:hint="eastAsia"/>
          <w:sz w:val="24"/>
        </w:rPr>
        <w:t>(</w:t>
      </w:r>
      <w:r>
        <w:rPr>
          <w:sz w:val="24"/>
        </w:rPr>
        <w:t>1</w:t>
      </w:r>
      <w:r>
        <w:rPr>
          <w:rFonts w:hint="eastAsia"/>
          <w:sz w:val="24"/>
        </w:rPr>
        <w:t xml:space="preserve">) </w:t>
      </w:r>
      <w:r>
        <w:rPr>
          <w:rFonts w:hint="eastAsia"/>
          <w:sz w:val="24"/>
        </w:rPr>
        <w:t>奥卡</w:t>
      </w:r>
      <w:proofErr w:type="gramStart"/>
      <w:r>
        <w:rPr>
          <w:rFonts w:hint="eastAsia"/>
          <w:sz w:val="24"/>
        </w:rPr>
        <w:t>姆</w:t>
      </w:r>
      <w:proofErr w:type="gramEnd"/>
      <w:r>
        <w:rPr>
          <w:rFonts w:hint="eastAsia"/>
          <w:sz w:val="24"/>
        </w:rPr>
        <w:t>剃刀理论</w:t>
      </w:r>
      <w:r w:rsidRPr="00F04955">
        <w:rPr>
          <w:sz w:val="24"/>
        </w:rPr>
        <w:t>即简单有效原理。对这个理论的解释，还有一位更著名的科学家和一段更著名的话</w:t>
      </w:r>
      <w:r w:rsidRPr="00F04955">
        <w:rPr>
          <w:sz w:val="24"/>
        </w:rPr>
        <w:t>——“Everything</w:t>
      </w:r>
      <w:r>
        <w:rPr>
          <w:sz w:val="24"/>
        </w:rPr>
        <w:t xml:space="preserve"> </w:t>
      </w:r>
      <w:r w:rsidRPr="00F04955">
        <w:rPr>
          <w:sz w:val="24"/>
        </w:rPr>
        <w:t>should</w:t>
      </w:r>
      <w:r>
        <w:rPr>
          <w:sz w:val="24"/>
        </w:rPr>
        <w:t xml:space="preserve"> </w:t>
      </w:r>
      <w:r w:rsidRPr="00F04955">
        <w:rPr>
          <w:sz w:val="24"/>
        </w:rPr>
        <w:t>be</w:t>
      </w:r>
      <w:r>
        <w:rPr>
          <w:sz w:val="24"/>
        </w:rPr>
        <w:t xml:space="preserve"> </w:t>
      </w:r>
      <w:r w:rsidRPr="00F04955">
        <w:rPr>
          <w:sz w:val="24"/>
        </w:rPr>
        <w:t>made</w:t>
      </w:r>
      <w:r>
        <w:rPr>
          <w:sz w:val="24"/>
        </w:rPr>
        <w:t xml:space="preserve"> </w:t>
      </w:r>
      <w:r w:rsidRPr="00F04955">
        <w:rPr>
          <w:sz w:val="24"/>
        </w:rPr>
        <w:t>as</w:t>
      </w:r>
      <w:r>
        <w:rPr>
          <w:sz w:val="24"/>
        </w:rPr>
        <w:t xml:space="preserve"> </w:t>
      </w:r>
      <w:r w:rsidRPr="00F04955">
        <w:rPr>
          <w:sz w:val="24"/>
        </w:rPr>
        <w:t>simple</w:t>
      </w:r>
      <w:r>
        <w:rPr>
          <w:sz w:val="24"/>
        </w:rPr>
        <w:t xml:space="preserve"> </w:t>
      </w:r>
      <w:r w:rsidRPr="00F04955">
        <w:rPr>
          <w:sz w:val="24"/>
        </w:rPr>
        <w:t>as</w:t>
      </w:r>
      <w:r>
        <w:rPr>
          <w:sz w:val="24"/>
        </w:rPr>
        <w:t xml:space="preserve"> </w:t>
      </w:r>
      <w:r w:rsidRPr="00F04955">
        <w:rPr>
          <w:sz w:val="24"/>
        </w:rPr>
        <w:t>possible</w:t>
      </w:r>
      <w:r>
        <w:rPr>
          <w:sz w:val="24"/>
        </w:rPr>
        <w:t xml:space="preserve"> </w:t>
      </w:r>
      <w:r w:rsidRPr="00F04955">
        <w:rPr>
          <w:sz w:val="24"/>
        </w:rPr>
        <w:t>but</w:t>
      </w:r>
      <w:r>
        <w:rPr>
          <w:sz w:val="24"/>
        </w:rPr>
        <w:t xml:space="preserve"> </w:t>
      </w:r>
      <w:r w:rsidRPr="00F04955">
        <w:rPr>
          <w:sz w:val="24"/>
        </w:rPr>
        <w:t>no</w:t>
      </w:r>
      <w:r>
        <w:rPr>
          <w:sz w:val="24"/>
        </w:rPr>
        <w:t xml:space="preserve"> </w:t>
      </w:r>
      <w:r w:rsidRPr="00F04955">
        <w:rPr>
          <w:sz w:val="24"/>
        </w:rPr>
        <w:t>simpler”</w:t>
      </w:r>
      <w:r w:rsidRPr="00F04955">
        <w:rPr>
          <w:sz w:val="24"/>
        </w:rPr>
        <w:t>，这句话出自爱因斯坦，意思是做理论的时候一定要尽可能的简单，但又不能过于简单。</w:t>
      </w:r>
      <w:r w:rsidRPr="0037376A">
        <w:rPr>
          <w:sz w:val="24"/>
        </w:rPr>
        <w:t>当模型本身过于复杂时，特征和类别之间的关系中所有的细枝末节都被捕捉，主要的趋势反而在乱花渐欲迷人眼中没有得到应有的重视，这就会导致过拟合（</w:t>
      </w:r>
      <w:r w:rsidRPr="0037376A">
        <w:rPr>
          <w:sz w:val="24"/>
        </w:rPr>
        <w:t>overfitting</w:t>
      </w:r>
      <w:r w:rsidRPr="0037376A">
        <w:rPr>
          <w:sz w:val="24"/>
        </w:rPr>
        <w:t>）的发生。反过来，如果模型过于简单，它不仅没有能力捕捉细微的相关性，甚至</w:t>
      </w:r>
      <w:proofErr w:type="gramStart"/>
      <w:r w:rsidRPr="0037376A">
        <w:rPr>
          <w:sz w:val="24"/>
        </w:rPr>
        <w:t>连主要</w:t>
      </w:r>
      <w:proofErr w:type="gramEnd"/>
      <w:r w:rsidRPr="0037376A">
        <w:rPr>
          <w:sz w:val="24"/>
        </w:rPr>
        <w:t>趋势本身都没办法抓住，这样的现象就是</w:t>
      </w:r>
      <w:r w:rsidRPr="0037376A">
        <w:rPr>
          <w:bCs/>
          <w:sz w:val="24"/>
        </w:rPr>
        <w:t>欠拟合</w:t>
      </w:r>
      <w:r w:rsidRPr="0037376A">
        <w:rPr>
          <w:sz w:val="24"/>
        </w:rPr>
        <w:t>（</w:t>
      </w:r>
      <w:proofErr w:type="spellStart"/>
      <w:r w:rsidRPr="0037376A">
        <w:rPr>
          <w:sz w:val="24"/>
        </w:rPr>
        <w:t>underfitting</w:t>
      </w:r>
      <w:proofErr w:type="spellEnd"/>
      <w:r w:rsidRPr="0037376A">
        <w:rPr>
          <w:sz w:val="24"/>
        </w:rPr>
        <w:t>）。</w:t>
      </w:r>
    </w:p>
    <w:p w14:paraId="11E6D894" w14:textId="77777777" w:rsidR="00312565" w:rsidRDefault="00312565" w:rsidP="00312565">
      <w:pPr>
        <w:spacing w:line="360" w:lineRule="auto"/>
        <w:ind w:firstLine="480"/>
        <w:rPr>
          <w:sz w:val="24"/>
        </w:rPr>
      </w:pPr>
      <w:r>
        <w:rPr>
          <w:sz w:val="24"/>
        </w:rPr>
        <w:t xml:space="preserve">(2) </w:t>
      </w:r>
      <w:r w:rsidRPr="007D5F32">
        <w:rPr>
          <w:rFonts w:hint="eastAsia"/>
          <w:sz w:val="24"/>
        </w:rPr>
        <w:t>人工神经网络是上世纪人类在科学技术领域所取得的重大科技成果之一</w:t>
      </w:r>
      <w:r>
        <w:rPr>
          <w:rFonts w:hint="eastAsia"/>
          <w:sz w:val="24"/>
        </w:rPr>
        <w:t>，</w:t>
      </w:r>
      <w:r w:rsidRPr="007D5F32">
        <w:rPr>
          <w:rFonts w:hint="eastAsia"/>
          <w:sz w:val="24"/>
        </w:rPr>
        <w:t>是人类认识自然和利用科技发展道路上的一座重要里程碑。</w:t>
      </w:r>
      <w:r>
        <w:rPr>
          <w:rFonts w:hint="eastAsia"/>
          <w:sz w:val="24"/>
        </w:rPr>
        <w:t>小故事“神经网络的几起几落”告诉人们科学技术的发展并不是一帆风顺的，</w:t>
      </w:r>
      <w:r>
        <w:rPr>
          <w:sz w:val="24"/>
        </w:rPr>
        <w:t>体现</w:t>
      </w:r>
      <w:r>
        <w:rPr>
          <w:rFonts w:hint="eastAsia"/>
          <w:sz w:val="24"/>
        </w:rPr>
        <w:t>了</w:t>
      </w:r>
      <w:r w:rsidRPr="00DB0098">
        <w:rPr>
          <w:sz w:val="24"/>
        </w:rPr>
        <w:t>问题、理论和实践的辩证统一关系</w:t>
      </w:r>
      <w:r>
        <w:rPr>
          <w:rFonts w:hint="eastAsia"/>
          <w:sz w:val="24"/>
        </w:rPr>
        <w:t>。</w:t>
      </w:r>
      <w:r w:rsidRPr="007D5F32">
        <w:rPr>
          <w:rFonts w:hint="eastAsia"/>
          <w:sz w:val="24"/>
        </w:rPr>
        <w:t>任何一门影响巨大、意义深远的科学技术，其发展过程必然揭示了科学技术发展的基本规律以及影响其发展的主要因素。</w:t>
      </w:r>
    </w:p>
    <w:p w14:paraId="600F5B1D" w14:textId="77777777" w:rsidR="00312565" w:rsidRPr="00CF0129" w:rsidRDefault="00312565" w:rsidP="00312565">
      <w:pPr>
        <w:spacing w:line="360" w:lineRule="auto"/>
        <w:ind w:firstLine="480"/>
        <w:rPr>
          <w:sz w:val="24"/>
        </w:rPr>
      </w:pPr>
      <w:r>
        <w:rPr>
          <w:sz w:val="24"/>
        </w:rPr>
        <w:t xml:space="preserve">(3) </w:t>
      </w:r>
      <w:r>
        <w:rPr>
          <w:rFonts w:hint="eastAsia"/>
          <w:sz w:val="24"/>
        </w:rPr>
        <w:t>二十世纪伟大的统计学家李奥</w:t>
      </w:r>
      <w:r>
        <w:rPr>
          <w:rFonts w:hint="eastAsia"/>
          <w:sz w:val="24"/>
        </w:rPr>
        <w:t>.</w:t>
      </w:r>
      <w:r>
        <w:rPr>
          <w:rFonts w:hint="eastAsia"/>
          <w:sz w:val="24"/>
        </w:rPr>
        <w:t>布瑞</w:t>
      </w:r>
      <w:proofErr w:type="gramStart"/>
      <w:r>
        <w:rPr>
          <w:rFonts w:hint="eastAsia"/>
          <w:sz w:val="24"/>
        </w:rPr>
        <w:t>曼</w:t>
      </w:r>
      <w:proofErr w:type="gramEnd"/>
      <w:r>
        <w:rPr>
          <w:rFonts w:hint="eastAsia"/>
          <w:sz w:val="24"/>
        </w:rPr>
        <w:t>老当益壮的故事。</w:t>
      </w:r>
    </w:p>
    <w:p w14:paraId="48274DF6" w14:textId="77777777" w:rsidR="00312565" w:rsidRDefault="00312565" w:rsidP="00312565">
      <w:pPr>
        <w:spacing w:line="360" w:lineRule="auto"/>
        <w:ind w:firstLine="480"/>
        <w:rPr>
          <w:sz w:val="24"/>
        </w:rPr>
      </w:pPr>
      <w:r w:rsidRPr="00CF0129">
        <w:rPr>
          <w:sz w:val="24"/>
        </w:rPr>
        <w:t>（四）教学手段与方法</w:t>
      </w:r>
    </w:p>
    <w:p w14:paraId="26E6BBD2" w14:textId="77777777" w:rsidR="00312565" w:rsidRDefault="00312565" w:rsidP="00312565">
      <w:pPr>
        <w:spacing w:line="360" w:lineRule="auto"/>
        <w:ind w:firstLine="480"/>
        <w:rPr>
          <w:sz w:val="24"/>
        </w:rPr>
      </w:pPr>
      <w:r>
        <w:rPr>
          <w:rFonts w:hint="eastAsia"/>
          <w:sz w:val="24"/>
        </w:rPr>
        <w:t>(</w:t>
      </w:r>
      <w:r>
        <w:rPr>
          <w:sz w:val="24"/>
        </w:rPr>
        <w:t>1</w:t>
      </w:r>
      <w:r>
        <w:rPr>
          <w:rFonts w:hint="eastAsia"/>
          <w:sz w:val="24"/>
        </w:rPr>
        <w:t>)</w:t>
      </w:r>
      <w:r>
        <w:rPr>
          <w:sz w:val="24"/>
        </w:rPr>
        <w:t xml:space="preserve"> </w:t>
      </w:r>
      <w:r>
        <w:rPr>
          <w:rFonts w:hint="eastAsia"/>
          <w:sz w:val="24"/>
        </w:rPr>
        <w:t>由对分类模型的复杂度评估引导学生了解奥卡</w:t>
      </w:r>
      <w:proofErr w:type="gramStart"/>
      <w:r>
        <w:rPr>
          <w:rFonts w:hint="eastAsia"/>
          <w:sz w:val="24"/>
        </w:rPr>
        <w:t>姆</w:t>
      </w:r>
      <w:proofErr w:type="gramEnd"/>
      <w:r>
        <w:rPr>
          <w:rFonts w:hint="eastAsia"/>
          <w:sz w:val="24"/>
        </w:rPr>
        <w:t>剃刀理论，这也是人们在获取科学知识的历程中</w:t>
      </w:r>
      <w:proofErr w:type="gramStart"/>
      <w:r w:rsidRPr="00D86769">
        <w:rPr>
          <w:rFonts w:hint="eastAsia"/>
          <w:sz w:val="24"/>
        </w:rPr>
        <w:t>最</w:t>
      </w:r>
      <w:proofErr w:type="gramEnd"/>
      <w:r w:rsidRPr="00D86769">
        <w:rPr>
          <w:rFonts w:hint="eastAsia"/>
          <w:sz w:val="24"/>
        </w:rPr>
        <w:t>核心、</w:t>
      </w:r>
      <w:proofErr w:type="gramStart"/>
      <w:r w:rsidRPr="00D86769">
        <w:rPr>
          <w:rFonts w:hint="eastAsia"/>
          <w:sz w:val="24"/>
        </w:rPr>
        <w:t>最</w:t>
      </w:r>
      <w:proofErr w:type="gramEnd"/>
      <w:r w:rsidRPr="00D86769">
        <w:rPr>
          <w:rFonts w:hint="eastAsia"/>
          <w:sz w:val="24"/>
        </w:rPr>
        <w:t>本质的思想。</w:t>
      </w:r>
    </w:p>
    <w:p w14:paraId="7CC03EE0" w14:textId="77777777" w:rsidR="00312565" w:rsidRDefault="00312565" w:rsidP="00312565">
      <w:pPr>
        <w:spacing w:line="360" w:lineRule="auto"/>
        <w:jc w:val="center"/>
        <w:rPr>
          <w:sz w:val="24"/>
        </w:rPr>
      </w:pPr>
      <w:r>
        <w:rPr>
          <w:noProof/>
        </w:rPr>
        <w:drawing>
          <wp:inline distT="0" distB="0" distL="0" distR="0" wp14:anchorId="042783D6" wp14:editId="7AF952D9">
            <wp:extent cx="3460750" cy="2272650"/>
            <wp:effectExtent l="0" t="0" r="6350" b="0"/>
            <wp:docPr id="86019"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019" name="图片 2"/>
                    <pic:cNvPicPr>
                      <a:picLocks noChangeAspect="1"/>
                    </pic:cNvPicPr>
                  </pic:nvPicPr>
                  <pic:blipFill>
                    <a:blip r:embed="rId17">
                      <a:extLst>
                        <a:ext uri="{28A0092B-C50C-407E-A947-70E740481C1C}">
                          <a14:useLocalDpi xmlns:a14="http://schemas.microsoft.com/office/drawing/2010/main" val="0"/>
                        </a:ext>
                      </a:extLst>
                    </a:blip>
                    <a:srcRect l="24496" r="24496"/>
                    <a:stretch>
                      <a:fillRect/>
                    </a:stretch>
                  </pic:blipFill>
                  <pic:spPr bwMode="auto">
                    <a:xfrm>
                      <a:off x="0" y="0"/>
                      <a:ext cx="3469391" cy="2278325"/>
                    </a:xfrm>
                    <a:prstGeom prst="rect">
                      <a:avLst/>
                    </a:prstGeom>
                    <a:noFill/>
                    <a:ln>
                      <a:noFill/>
                    </a:ln>
                  </pic:spPr>
                </pic:pic>
              </a:graphicData>
            </a:graphic>
          </wp:inline>
        </w:drawing>
      </w:r>
    </w:p>
    <w:p w14:paraId="76392489" w14:textId="77777777" w:rsidR="00312565" w:rsidRPr="00CF0129" w:rsidRDefault="00312565" w:rsidP="00312565">
      <w:pPr>
        <w:spacing w:line="360" w:lineRule="auto"/>
        <w:ind w:firstLine="480"/>
        <w:rPr>
          <w:sz w:val="24"/>
        </w:rPr>
      </w:pPr>
      <w:r>
        <w:rPr>
          <w:sz w:val="24"/>
        </w:rPr>
        <w:t xml:space="preserve">(2) </w:t>
      </w:r>
      <w:r>
        <w:rPr>
          <w:rFonts w:hint="eastAsia"/>
          <w:sz w:val="24"/>
        </w:rPr>
        <w:t>通过神经网络发展的小故事引导学生树立不畏艰难，积极探索科学技术的勇</w:t>
      </w:r>
      <w:r>
        <w:rPr>
          <w:rFonts w:hint="eastAsia"/>
          <w:sz w:val="24"/>
        </w:rPr>
        <w:lastRenderedPageBreak/>
        <w:t>气和决心。</w:t>
      </w:r>
    </w:p>
    <w:p w14:paraId="093BA411" w14:textId="77777777" w:rsidR="00312565" w:rsidRDefault="00312565" w:rsidP="00312565">
      <w:pPr>
        <w:spacing w:line="360" w:lineRule="auto"/>
        <w:jc w:val="center"/>
        <w:rPr>
          <w:sz w:val="24"/>
        </w:rPr>
      </w:pPr>
      <w:r>
        <w:rPr>
          <w:noProof/>
          <w:sz w:val="24"/>
        </w:rPr>
        <w:drawing>
          <wp:inline distT="0" distB="0" distL="0" distR="0" wp14:anchorId="49EC522E" wp14:editId="0A199897">
            <wp:extent cx="3611660" cy="4467225"/>
            <wp:effectExtent l="0" t="0" r="8255" b="0"/>
            <wp:docPr id="102" name="图片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618937" cy="4476226"/>
                    </a:xfrm>
                    <a:prstGeom prst="rect">
                      <a:avLst/>
                    </a:prstGeom>
                    <a:noFill/>
                    <a:ln>
                      <a:noFill/>
                    </a:ln>
                  </pic:spPr>
                </pic:pic>
              </a:graphicData>
            </a:graphic>
          </wp:inline>
        </w:drawing>
      </w:r>
    </w:p>
    <w:p w14:paraId="5011E33C" w14:textId="77777777" w:rsidR="00312565" w:rsidRPr="00A20343" w:rsidRDefault="00312565" w:rsidP="00312565">
      <w:pPr>
        <w:spacing w:line="360" w:lineRule="auto"/>
        <w:ind w:firstLine="1276"/>
        <w:rPr>
          <w:sz w:val="18"/>
          <w:szCs w:val="18"/>
        </w:rPr>
      </w:pPr>
      <w:r>
        <w:rPr>
          <w:rFonts w:hint="eastAsia"/>
          <w:sz w:val="18"/>
          <w:szCs w:val="18"/>
        </w:rPr>
        <w:t>注：</w:t>
      </w:r>
      <w:r w:rsidRPr="00A20343">
        <w:rPr>
          <w:rFonts w:hint="eastAsia"/>
          <w:sz w:val="18"/>
          <w:szCs w:val="18"/>
        </w:rPr>
        <w:t>闵斯基于</w:t>
      </w:r>
      <w:proofErr w:type="gramStart"/>
      <w:r w:rsidRPr="00A20343">
        <w:rPr>
          <w:sz w:val="18"/>
          <w:szCs w:val="18"/>
        </w:rPr>
        <w:t>1969</w:t>
      </w:r>
      <w:r w:rsidRPr="00A20343">
        <w:rPr>
          <w:rFonts w:hint="eastAsia"/>
          <w:sz w:val="18"/>
          <w:szCs w:val="18"/>
        </w:rPr>
        <w:t>年获图灵</w:t>
      </w:r>
      <w:proofErr w:type="gramEnd"/>
      <w:r w:rsidRPr="00A20343">
        <w:rPr>
          <w:rFonts w:hint="eastAsia"/>
          <w:sz w:val="18"/>
          <w:szCs w:val="18"/>
        </w:rPr>
        <w:t>奖</w:t>
      </w:r>
    </w:p>
    <w:p w14:paraId="59476470" w14:textId="77777777" w:rsidR="00312565" w:rsidRPr="00CF0129" w:rsidRDefault="00312565" w:rsidP="00312565">
      <w:pPr>
        <w:spacing w:line="360" w:lineRule="auto"/>
        <w:ind w:firstLine="480"/>
        <w:rPr>
          <w:sz w:val="24"/>
        </w:rPr>
      </w:pPr>
      <w:r>
        <w:rPr>
          <w:sz w:val="24"/>
        </w:rPr>
        <w:t xml:space="preserve">(3) </w:t>
      </w:r>
      <w:r>
        <w:rPr>
          <w:rFonts w:hint="eastAsia"/>
          <w:sz w:val="24"/>
        </w:rPr>
        <w:t>通过李奥</w:t>
      </w:r>
      <w:r>
        <w:rPr>
          <w:rFonts w:hint="eastAsia"/>
          <w:sz w:val="24"/>
        </w:rPr>
        <w:t>.</w:t>
      </w:r>
      <w:r>
        <w:rPr>
          <w:rFonts w:hint="eastAsia"/>
          <w:sz w:val="24"/>
        </w:rPr>
        <w:t>布瑞</w:t>
      </w:r>
      <w:proofErr w:type="gramStart"/>
      <w:r>
        <w:rPr>
          <w:rFonts w:hint="eastAsia"/>
          <w:sz w:val="24"/>
        </w:rPr>
        <w:t>曼</w:t>
      </w:r>
      <w:proofErr w:type="gramEnd"/>
      <w:r>
        <w:rPr>
          <w:rFonts w:hint="eastAsia"/>
          <w:sz w:val="24"/>
        </w:rPr>
        <w:t>的故事引导学生树立不畏艰难、努力奋斗的精神，坚持活到老学到老。</w:t>
      </w:r>
    </w:p>
    <w:p w14:paraId="22E50F41" w14:textId="77777777" w:rsidR="00312565" w:rsidRPr="00CF0129" w:rsidRDefault="00312565" w:rsidP="00312565">
      <w:pPr>
        <w:spacing w:line="360" w:lineRule="auto"/>
        <w:jc w:val="center"/>
        <w:rPr>
          <w:sz w:val="24"/>
        </w:rPr>
      </w:pPr>
      <w:r>
        <w:rPr>
          <w:noProof/>
          <w:sz w:val="24"/>
        </w:rPr>
        <w:lastRenderedPageBreak/>
        <w:t xml:space="preserve"> </w:t>
      </w:r>
      <w:r>
        <w:rPr>
          <w:noProof/>
          <w:sz w:val="24"/>
        </w:rPr>
        <w:drawing>
          <wp:inline distT="0" distB="0" distL="0" distR="0" wp14:anchorId="12FF7F39" wp14:editId="6EC0612E">
            <wp:extent cx="3310890" cy="3143250"/>
            <wp:effectExtent l="0" t="0" r="3810" b="0"/>
            <wp:docPr id="103" name="图片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314352" cy="3146537"/>
                    </a:xfrm>
                    <a:prstGeom prst="rect">
                      <a:avLst/>
                    </a:prstGeom>
                    <a:noFill/>
                    <a:ln>
                      <a:noFill/>
                    </a:ln>
                  </pic:spPr>
                </pic:pic>
              </a:graphicData>
            </a:graphic>
          </wp:inline>
        </w:drawing>
      </w:r>
    </w:p>
    <w:p w14:paraId="7E1947C9" w14:textId="77777777" w:rsidR="00312565" w:rsidRPr="00D77A7B" w:rsidRDefault="00DA08EF" w:rsidP="00312565">
      <w:pPr>
        <w:spacing w:line="360" w:lineRule="auto"/>
        <w:ind w:firstLine="480"/>
        <w:rPr>
          <w:sz w:val="24"/>
        </w:rPr>
      </w:pPr>
      <w:hyperlink r:id="rId20" w:tgtFrame="_blank" w:history="1">
        <w:r w:rsidR="00312565" w:rsidRPr="00D77A7B">
          <w:rPr>
            <w:rFonts w:hint="eastAsia"/>
            <w:sz w:val="24"/>
          </w:rPr>
          <w:t>奥卡</w:t>
        </w:r>
        <w:proofErr w:type="gramStart"/>
        <w:r w:rsidR="00312565" w:rsidRPr="00D77A7B">
          <w:rPr>
            <w:rFonts w:hint="eastAsia"/>
            <w:sz w:val="24"/>
          </w:rPr>
          <w:t>姆</w:t>
        </w:r>
        <w:proofErr w:type="gramEnd"/>
        <w:r w:rsidR="00312565" w:rsidRPr="00D77A7B">
          <w:rPr>
            <w:rFonts w:hint="eastAsia"/>
            <w:sz w:val="24"/>
          </w:rPr>
          <w:t>剃刀</w:t>
        </w:r>
      </w:hyperlink>
      <w:r w:rsidR="00312565" w:rsidRPr="00D77A7B">
        <w:rPr>
          <w:rFonts w:hint="eastAsia"/>
          <w:sz w:val="24"/>
        </w:rPr>
        <w:t>原理</w:t>
      </w:r>
      <w:r w:rsidR="00312565">
        <w:rPr>
          <w:rFonts w:hint="eastAsia"/>
          <w:sz w:val="24"/>
        </w:rPr>
        <w:t>让学生明白在科学研究任务中应该优先使用较为简单的公式或者原理，而不是复杂的，</w:t>
      </w:r>
      <w:r w:rsidR="00312565" w:rsidRPr="00D77A7B">
        <w:rPr>
          <w:rFonts w:hint="eastAsia"/>
          <w:sz w:val="24"/>
        </w:rPr>
        <w:t>应用到</w:t>
      </w:r>
      <w:r w:rsidR="00312565">
        <w:rPr>
          <w:rFonts w:hint="eastAsia"/>
          <w:sz w:val="24"/>
        </w:rPr>
        <w:t>数据挖掘</w:t>
      </w:r>
      <w:r w:rsidR="00312565" w:rsidRPr="00D77A7B">
        <w:rPr>
          <w:rFonts w:hint="eastAsia"/>
          <w:sz w:val="24"/>
        </w:rPr>
        <w:t>任务中，可以通过减小</w:t>
      </w:r>
      <w:hyperlink r:id="rId21" w:tgtFrame="_blank" w:history="1">
        <w:r w:rsidR="00312565" w:rsidRPr="00D77A7B">
          <w:rPr>
            <w:rFonts w:hint="eastAsia"/>
            <w:sz w:val="24"/>
          </w:rPr>
          <w:t>模型</w:t>
        </w:r>
      </w:hyperlink>
      <w:r w:rsidR="00312565" w:rsidRPr="00D77A7B">
        <w:rPr>
          <w:rFonts w:hint="eastAsia"/>
          <w:sz w:val="24"/>
        </w:rPr>
        <w:t>的复杂度来降低过拟合的风险，即模型在能够较好拟合训练集（经验风险）的前提下，尽量减小模型的复杂度（结构风险）。</w:t>
      </w:r>
    </w:p>
    <w:p w14:paraId="2AE3E727" w14:textId="77777777" w:rsidR="00312565" w:rsidRPr="00D77A7B" w:rsidRDefault="00312565" w:rsidP="00312565">
      <w:pPr>
        <w:spacing w:line="360" w:lineRule="auto"/>
        <w:ind w:firstLine="480"/>
        <w:rPr>
          <w:sz w:val="24"/>
        </w:rPr>
      </w:pPr>
      <w:r>
        <w:rPr>
          <w:rFonts w:hint="eastAsia"/>
          <w:sz w:val="24"/>
        </w:rPr>
        <w:t>两个小故事激励学生在以后的学习的工作中要不畏艰难勇攀高峰。</w:t>
      </w:r>
    </w:p>
    <w:p w14:paraId="1598F2F5" w14:textId="77777777" w:rsidR="00312565" w:rsidRPr="00312565" w:rsidRDefault="00312565" w:rsidP="00474456">
      <w:pPr>
        <w:spacing w:line="560" w:lineRule="exact"/>
        <w:ind w:firstLine="709"/>
        <w:rPr>
          <w:bCs/>
          <w:sz w:val="24"/>
        </w:rPr>
      </w:pPr>
    </w:p>
    <w:p w14:paraId="02F24DF6" w14:textId="77777777" w:rsidR="00753100" w:rsidRPr="00716E18" w:rsidRDefault="00753100" w:rsidP="00474456">
      <w:pPr>
        <w:spacing w:line="560" w:lineRule="exact"/>
        <w:ind w:firstLineChars="200" w:firstLine="480"/>
        <w:rPr>
          <w:sz w:val="24"/>
        </w:rPr>
      </w:pPr>
      <w:r w:rsidRPr="00716E18">
        <w:rPr>
          <w:sz w:val="24"/>
        </w:rPr>
        <w:t>教学重点、难点：</w:t>
      </w:r>
      <w:proofErr w:type="spellStart"/>
      <w:r w:rsidRPr="00716E18">
        <w:rPr>
          <w:sz w:val="24"/>
        </w:rPr>
        <w:t>Apriori</w:t>
      </w:r>
      <w:proofErr w:type="spellEnd"/>
      <w:r w:rsidRPr="00716E18">
        <w:rPr>
          <w:sz w:val="24"/>
        </w:rPr>
        <w:t>算法</w:t>
      </w:r>
      <w:r w:rsidRPr="00716E18">
        <w:rPr>
          <w:kern w:val="0"/>
          <w:sz w:val="24"/>
        </w:rPr>
        <w:t>及</w:t>
      </w:r>
      <w:r w:rsidRPr="00716E18">
        <w:rPr>
          <w:sz w:val="24"/>
        </w:rPr>
        <w:t>生成关联规则的方法</w:t>
      </w:r>
      <w:r w:rsidRPr="00716E18">
        <w:rPr>
          <w:kern w:val="0"/>
          <w:sz w:val="24"/>
        </w:rPr>
        <w:t>。</w:t>
      </w:r>
    </w:p>
    <w:p w14:paraId="24A57863" w14:textId="77777777" w:rsidR="00CD172D" w:rsidRDefault="00753100" w:rsidP="00474456">
      <w:pPr>
        <w:spacing w:line="560" w:lineRule="exact"/>
        <w:ind w:firstLineChars="200" w:firstLine="480"/>
        <w:rPr>
          <w:sz w:val="24"/>
        </w:rPr>
      </w:pPr>
      <w:r w:rsidRPr="00716E18">
        <w:rPr>
          <w:sz w:val="24"/>
        </w:rPr>
        <w:t>课程的考核要求：通过本章的学习，使学生</w:t>
      </w:r>
    </w:p>
    <w:p w14:paraId="7B083346" w14:textId="77777777" w:rsidR="00CD172D" w:rsidRDefault="00CD172D" w:rsidP="00474456">
      <w:pPr>
        <w:spacing w:line="560" w:lineRule="exact"/>
        <w:ind w:firstLineChars="200" w:firstLine="480"/>
        <w:rPr>
          <w:sz w:val="24"/>
        </w:rPr>
      </w:pPr>
      <w:r>
        <w:rPr>
          <w:rFonts w:hint="eastAsia"/>
          <w:sz w:val="24"/>
        </w:rPr>
        <w:t>了解：关联分析的目的、</w:t>
      </w:r>
      <w:r w:rsidRPr="00716E18">
        <w:rPr>
          <w:sz w:val="24"/>
        </w:rPr>
        <w:t>关联规则的评估</w:t>
      </w:r>
      <w:r>
        <w:rPr>
          <w:rFonts w:hint="eastAsia"/>
          <w:sz w:val="24"/>
        </w:rPr>
        <w:t>以及如何</w:t>
      </w:r>
      <w:r w:rsidRPr="00716E18">
        <w:rPr>
          <w:sz w:val="24"/>
        </w:rPr>
        <w:t>判断有用的关联规则</w:t>
      </w:r>
      <w:r>
        <w:rPr>
          <w:rFonts w:hint="eastAsia"/>
          <w:sz w:val="24"/>
        </w:rPr>
        <w:t>。</w:t>
      </w:r>
    </w:p>
    <w:p w14:paraId="04A3F5F3" w14:textId="77777777" w:rsidR="00CD172D" w:rsidRDefault="00753100" w:rsidP="00474456">
      <w:pPr>
        <w:spacing w:line="560" w:lineRule="exact"/>
        <w:ind w:firstLineChars="200" w:firstLine="480"/>
        <w:rPr>
          <w:sz w:val="24"/>
        </w:rPr>
      </w:pPr>
      <w:r w:rsidRPr="00716E18">
        <w:rPr>
          <w:sz w:val="24"/>
        </w:rPr>
        <w:t>理解</w:t>
      </w:r>
      <w:r w:rsidR="00CD172D">
        <w:rPr>
          <w:rFonts w:hint="eastAsia"/>
          <w:sz w:val="24"/>
        </w:rPr>
        <w:t>：</w:t>
      </w:r>
      <w:r w:rsidRPr="00716E18">
        <w:rPr>
          <w:sz w:val="24"/>
        </w:rPr>
        <w:t>与关联规则相关的概念</w:t>
      </w:r>
      <w:r w:rsidR="00CD172D">
        <w:rPr>
          <w:rFonts w:hint="eastAsia"/>
          <w:sz w:val="24"/>
        </w:rPr>
        <w:t>、</w:t>
      </w:r>
      <w:proofErr w:type="spellStart"/>
      <w:r w:rsidR="00CD172D" w:rsidRPr="00716E18">
        <w:rPr>
          <w:sz w:val="24"/>
        </w:rPr>
        <w:t>Apriori</w:t>
      </w:r>
      <w:proofErr w:type="spellEnd"/>
      <w:r w:rsidR="00CD172D" w:rsidRPr="00716E18">
        <w:rPr>
          <w:sz w:val="24"/>
        </w:rPr>
        <w:t>算法的两个性能瓶颈</w:t>
      </w:r>
      <w:r w:rsidR="00CD172D">
        <w:rPr>
          <w:rFonts w:hint="eastAsia"/>
          <w:sz w:val="24"/>
        </w:rPr>
        <w:t>。</w:t>
      </w:r>
    </w:p>
    <w:p w14:paraId="211F25F3" w14:textId="77777777" w:rsidR="0071551B" w:rsidRDefault="00CD172D" w:rsidP="00474456">
      <w:pPr>
        <w:spacing w:line="560" w:lineRule="exact"/>
        <w:ind w:firstLineChars="200" w:firstLine="480"/>
        <w:rPr>
          <w:sz w:val="24"/>
        </w:rPr>
      </w:pPr>
      <w:r>
        <w:rPr>
          <w:rFonts w:hint="eastAsia"/>
          <w:sz w:val="24"/>
        </w:rPr>
        <w:t>掌握：</w:t>
      </w:r>
      <w:r w:rsidR="00753100" w:rsidRPr="00716E18">
        <w:rPr>
          <w:sz w:val="24"/>
        </w:rPr>
        <w:t>规则的支持度</w:t>
      </w:r>
      <w:r>
        <w:rPr>
          <w:rFonts w:hint="eastAsia"/>
          <w:sz w:val="24"/>
        </w:rPr>
        <w:t>和</w:t>
      </w:r>
      <w:r w:rsidR="00753100" w:rsidRPr="00716E18">
        <w:rPr>
          <w:sz w:val="24"/>
        </w:rPr>
        <w:t>可信度</w:t>
      </w:r>
      <w:r w:rsidRPr="00716E18">
        <w:rPr>
          <w:sz w:val="24"/>
        </w:rPr>
        <w:t>计算</w:t>
      </w:r>
      <w:r>
        <w:rPr>
          <w:rFonts w:hint="eastAsia"/>
          <w:sz w:val="24"/>
        </w:rPr>
        <w:t>方法、</w:t>
      </w:r>
      <w:r w:rsidR="00753100" w:rsidRPr="00716E18">
        <w:rPr>
          <w:sz w:val="24"/>
        </w:rPr>
        <w:t>频繁项集</w:t>
      </w:r>
      <w:r>
        <w:rPr>
          <w:rFonts w:hint="eastAsia"/>
          <w:sz w:val="24"/>
        </w:rPr>
        <w:t>、</w:t>
      </w:r>
      <w:r w:rsidR="00753100" w:rsidRPr="00716E18">
        <w:rPr>
          <w:sz w:val="24"/>
        </w:rPr>
        <w:t>关联规则挖掘算法的两个步骤；</w:t>
      </w:r>
      <w:r w:rsidR="0071551B" w:rsidRPr="00716E18">
        <w:rPr>
          <w:sz w:val="24"/>
        </w:rPr>
        <w:t xml:space="preserve"> </w:t>
      </w:r>
      <w:proofErr w:type="spellStart"/>
      <w:r w:rsidR="00753100" w:rsidRPr="00716E18">
        <w:rPr>
          <w:sz w:val="24"/>
        </w:rPr>
        <w:t>Apriori</w:t>
      </w:r>
      <w:proofErr w:type="spellEnd"/>
      <w:r w:rsidR="00753100" w:rsidRPr="00716E18">
        <w:rPr>
          <w:sz w:val="24"/>
        </w:rPr>
        <w:t>性质</w:t>
      </w:r>
      <w:r w:rsidR="0071551B">
        <w:rPr>
          <w:rFonts w:hint="eastAsia"/>
          <w:sz w:val="24"/>
        </w:rPr>
        <w:t>、</w:t>
      </w:r>
      <w:proofErr w:type="spellStart"/>
      <w:r w:rsidR="00753100" w:rsidRPr="00716E18">
        <w:rPr>
          <w:sz w:val="24"/>
        </w:rPr>
        <w:t>Apriori</w:t>
      </w:r>
      <w:proofErr w:type="spellEnd"/>
      <w:r w:rsidR="00753100" w:rsidRPr="00716E18">
        <w:rPr>
          <w:sz w:val="24"/>
        </w:rPr>
        <w:t>算法产生频繁项集的过程</w:t>
      </w:r>
      <w:r w:rsidR="0071551B">
        <w:rPr>
          <w:rFonts w:hint="eastAsia"/>
          <w:sz w:val="24"/>
        </w:rPr>
        <w:t>、</w:t>
      </w:r>
      <w:r w:rsidR="0071551B">
        <w:rPr>
          <w:rFonts w:hint="eastAsia"/>
          <w:bCs/>
          <w:sz w:val="24"/>
        </w:rPr>
        <w:t>FP-Growth</w:t>
      </w:r>
      <w:r w:rsidR="0071551B">
        <w:rPr>
          <w:rFonts w:hint="eastAsia"/>
          <w:bCs/>
          <w:sz w:val="24"/>
        </w:rPr>
        <w:t>算法</w:t>
      </w:r>
      <w:r w:rsidR="0071551B" w:rsidRPr="00716E18">
        <w:rPr>
          <w:sz w:val="24"/>
        </w:rPr>
        <w:t>产生频繁项集的过程</w:t>
      </w:r>
      <w:r w:rsidR="0071551B">
        <w:rPr>
          <w:rFonts w:hint="eastAsia"/>
          <w:sz w:val="24"/>
        </w:rPr>
        <w:t>；</w:t>
      </w:r>
      <w:r w:rsidR="00753100" w:rsidRPr="00716E18">
        <w:rPr>
          <w:sz w:val="24"/>
        </w:rPr>
        <w:t>生成关联规则的过程和方法</w:t>
      </w:r>
      <w:r w:rsidR="0071551B">
        <w:rPr>
          <w:rFonts w:hint="eastAsia"/>
          <w:sz w:val="24"/>
        </w:rPr>
        <w:t>。</w:t>
      </w:r>
    </w:p>
    <w:p w14:paraId="42FF975F" w14:textId="77777777" w:rsidR="00753100" w:rsidRPr="00716E18" w:rsidRDefault="0071551B" w:rsidP="00474456">
      <w:pPr>
        <w:spacing w:line="560" w:lineRule="exact"/>
        <w:ind w:firstLineChars="200" w:firstLine="480"/>
        <w:rPr>
          <w:rStyle w:val="redstyle34"/>
          <w:sz w:val="24"/>
        </w:rPr>
      </w:pPr>
      <w:r>
        <w:rPr>
          <w:rFonts w:hint="eastAsia"/>
          <w:sz w:val="24"/>
        </w:rPr>
        <w:t>应用：</w:t>
      </w:r>
      <w:r w:rsidR="00753100" w:rsidRPr="00716E18">
        <w:rPr>
          <w:rStyle w:val="xiangxiyemian0604301"/>
          <w:color w:val="auto"/>
          <w:sz w:val="24"/>
        </w:rPr>
        <w:t>使用</w:t>
      </w:r>
      <w:proofErr w:type="spellStart"/>
      <w:r w:rsidR="00753100" w:rsidRPr="00716E18">
        <w:rPr>
          <w:sz w:val="24"/>
        </w:rPr>
        <w:t>Apriori</w:t>
      </w:r>
      <w:proofErr w:type="spellEnd"/>
      <w:r w:rsidR="00753100" w:rsidRPr="00716E18">
        <w:rPr>
          <w:sz w:val="24"/>
        </w:rPr>
        <w:t>算法</w:t>
      </w:r>
      <w:r>
        <w:rPr>
          <w:rFonts w:hint="eastAsia"/>
          <w:sz w:val="24"/>
        </w:rPr>
        <w:t>和</w:t>
      </w:r>
      <w:r>
        <w:rPr>
          <w:rFonts w:hint="eastAsia"/>
          <w:bCs/>
          <w:sz w:val="24"/>
        </w:rPr>
        <w:t>FP-Growth</w:t>
      </w:r>
      <w:r>
        <w:rPr>
          <w:rFonts w:hint="eastAsia"/>
          <w:bCs/>
          <w:sz w:val="24"/>
        </w:rPr>
        <w:t>算法</w:t>
      </w:r>
      <w:r w:rsidR="00753100" w:rsidRPr="00716E18">
        <w:rPr>
          <w:rStyle w:val="xiangxiyemian0604301"/>
          <w:color w:val="auto"/>
          <w:sz w:val="24"/>
        </w:rPr>
        <w:t>对实际数据进行关联分析。</w:t>
      </w:r>
    </w:p>
    <w:p w14:paraId="625EE4E9" w14:textId="77777777" w:rsidR="00753100" w:rsidRPr="00716E18" w:rsidRDefault="00753100" w:rsidP="00474456">
      <w:pPr>
        <w:pStyle w:val="a4"/>
        <w:spacing w:line="560" w:lineRule="exact"/>
        <w:jc w:val="left"/>
      </w:pPr>
      <w:proofErr w:type="spellStart"/>
      <w:r w:rsidRPr="00716E18">
        <w:t>复习思考题</w:t>
      </w:r>
      <w:proofErr w:type="spellEnd"/>
      <w:r w:rsidRPr="00716E18">
        <w:t>：</w:t>
      </w:r>
    </w:p>
    <w:p w14:paraId="6D80B0D5" w14:textId="77777777" w:rsidR="00753100" w:rsidRPr="00716E18" w:rsidRDefault="00753100" w:rsidP="00474456">
      <w:pPr>
        <w:pStyle w:val="a4"/>
        <w:numPr>
          <w:ilvl w:val="0"/>
          <w:numId w:val="7"/>
        </w:numPr>
        <w:spacing w:line="560" w:lineRule="exact"/>
        <w:ind w:left="851" w:firstLineChars="0" w:hanging="371"/>
      </w:pPr>
      <w:proofErr w:type="spellStart"/>
      <w:r w:rsidRPr="00716E18">
        <w:t>简述支持度与可信度</w:t>
      </w:r>
      <w:proofErr w:type="spellEnd"/>
      <w:r w:rsidRPr="00716E18">
        <w:t>。</w:t>
      </w:r>
    </w:p>
    <w:p w14:paraId="42A6C3E6" w14:textId="77777777" w:rsidR="00BC19C1" w:rsidRDefault="00753100" w:rsidP="00BC19C1">
      <w:pPr>
        <w:pStyle w:val="a4"/>
        <w:numPr>
          <w:ilvl w:val="0"/>
          <w:numId w:val="7"/>
        </w:numPr>
        <w:spacing w:line="560" w:lineRule="exact"/>
        <w:ind w:left="851" w:firstLineChars="0" w:hanging="371"/>
      </w:pPr>
      <w:proofErr w:type="spellStart"/>
      <w:r w:rsidRPr="00716E18">
        <w:lastRenderedPageBreak/>
        <w:t>简述</w:t>
      </w:r>
      <w:r w:rsidRPr="00716E18">
        <w:t>APRIORI</w:t>
      </w:r>
      <w:r w:rsidRPr="00716E18">
        <w:t>算法的缺陷</w:t>
      </w:r>
      <w:proofErr w:type="spellEnd"/>
      <w:r w:rsidRPr="00716E18">
        <w:t>。</w:t>
      </w:r>
    </w:p>
    <w:p w14:paraId="704840C5" w14:textId="6FC70F67" w:rsidR="00753100" w:rsidRPr="00716E18" w:rsidRDefault="00753100" w:rsidP="00BC19C1">
      <w:pPr>
        <w:pStyle w:val="a4"/>
        <w:numPr>
          <w:ilvl w:val="0"/>
          <w:numId w:val="7"/>
        </w:numPr>
        <w:spacing w:line="560" w:lineRule="exact"/>
        <w:ind w:left="851" w:firstLineChars="0" w:hanging="371"/>
      </w:pPr>
      <w:proofErr w:type="spellStart"/>
      <w:r w:rsidRPr="00716E18">
        <w:t>给定事务数据</w:t>
      </w:r>
      <w:proofErr w:type="gramStart"/>
      <w:r w:rsidRPr="00716E18">
        <w:t>集如下</w:t>
      </w:r>
      <w:proofErr w:type="gramEnd"/>
      <w:r w:rsidRPr="00716E18">
        <w:t>表所示，假设</w:t>
      </w:r>
      <w:r w:rsidR="00F17854" w:rsidRPr="00716E18">
        <w:rPr>
          <w:lang w:eastAsia="zh-CN"/>
        </w:rPr>
        <w:t>最小支持度</w:t>
      </w:r>
      <w:r w:rsidRPr="00716E18">
        <w:t>MinSupport</w:t>
      </w:r>
      <w:proofErr w:type="spellEnd"/>
      <w:r w:rsidRPr="00716E18">
        <w:t>=50%</w:t>
      </w:r>
      <w:r w:rsidRPr="00716E18">
        <w:t>，</w:t>
      </w:r>
      <w:proofErr w:type="spellStart"/>
      <w:r w:rsidR="00F17854" w:rsidRPr="00716E18">
        <w:rPr>
          <w:lang w:eastAsia="zh-CN"/>
        </w:rPr>
        <w:t>最小可信度</w:t>
      </w:r>
      <w:r w:rsidRPr="00716E18">
        <w:t>MinConf</w:t>
      </w:r>
      <w:proofErr w:type="spellEnd"/>
      <w:r w:rsidRPr="00716E18">
        <w:t>=85%</w:t>
      </w:r>
      <w:r w:rsidRPr="00716E18">
        <w:t>，</w:t>
      </w:r>
      <w:proofErr w:type="spellStart"/>
      <w:r w:rsidRPr="00716E18">
        <w:t>给出挖掘出的所有强关联规则</w:t>
      </w:r>
      <w:proofErr w:type="spellEnd"/>
      <w:r w:rsidRPr="00716E18">
        <w:t>。</w:t>
      </w:r>
    </w:p>
    <w:tbl>
      <w:tblPr>
        <w:tblW w:w="0" w:type="auto"/>
        <w:tblInd w:w="29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74"/>
        <w:gridCol w:w="1862"/>
      </w:tblGrid>
      <w:tr w:rsidR="00F17854" w:rsidRPr="00716E18" w14:paraId="2914BA5C" w14:textId="77777777" w:rsidTr="00FD370B">
        <w:tc>
          <w:tcPr>
            <w:tcW w:w="974" w:type="dxa"/>
            <w:shd w:val="clear" w:color="auto" w:fill="auto"/>
          </w:tcPr>
          <w:p w14:paraId="1EE9C7DE" w14:textId="77777777" w:rsidR="00753100" w:rsidRPr="00716E18" w:rsidRDefault="00753100" w:rsidP="00474456">
            <w:pPr>
              <w:spacing w:line="560" w:lineRule="exact"/>
              <w:jc w:val="center"/>
              <w:rPr>
                <w:sz w:val="24"/>
              </w:rPr>
            </w:pPr>
            <w:r w:rsidRPr="00716E18">
              <w:rPr>
                <w:sz w:val="24"/>
              </w:rPr>
              <w:t>TID</w:t>
            </w:r>
          </w:p>
        </w:tc>
        <w:tc>
          <w:tcPr>
            <w:tcW w:w="1862" w:type="dxa"/>
            <w:shd w:val="clear" w:color="auto" w:fill="auto"/>
          </w:tcPr>
          <w:p w14:paraId="09A564B2" w14:textId="77777777" w:rsidR="00753100" w:rsidRPr="00716E18" w:rsidRDefault="00FD370B" w:rsidP="00474456">
            <w:pPr>
              <w:spacing w:line="560" w:lineRule="exact"/>
              <w:rPr>
                <w:sz w:val="24"/>
              </w:rPr>
            </w:pPr>
            <w:r w:rsidRPr="00716E18">
              <w:rPr>
                <w:sz w:val="24"/>
              </w:rPr>
              <w:t>Item set</w:t>
            </w:r>
          </w:p>
        </w:tc>
      </w:tr>
      <w:tr w:rsidR="00F17854" w:rsidRPr="00716E18" w14:paraId="0BBAE123" w14:textId="77777777" w:rsidTr="00FD370B">
        <w:tc>
          <w:tcPr>
            <w:tcW w:w="974" w:type="dxa"/>
            <w:shd w:val="clear" w:color="auto" w:fill="auto"/>
          </w:tcPr>
          <w:p w14:paraId="1B3E3005" w14:textId="77777777" w:rsidR="00753100" w:rsidRPr="00716E18" w:rsidRDefault="00753100" w:rsidP="00474456">
            <w:pPr>
              <w:spacing w:line="560" w:lineRule="exact"/>
              <w:jc w:val="center"/>
              <w:rPr>
                <w:sz w:val="24"/>
              </w:rPr>
            </w:pPr>
            <w:r w:rsidRPr="00716E18">
              <w:rPr>
                <w:sz w:val="24"/>
              </w:rPr>
              <w:t>1</w:t>
            </w:r>
          </w:p>
        </w:tc>
        <w:tc>
          <w:tcPr>
            <w:tcW w:w="1862" w:type="dxa"/>
            <w:shd w:val="clear" w:color="auto" w:fill="auto"/>
          </w:tcPr>
          <w:p w14:paraId="3BC4E611" w14:textId="77777777" w:rsidR="00753100" w:rsidRPr="00FD370B" w:rsidRDefault="00753100" w:rsidP="00474456">
            <w:pPr>
              <w:spacing w:line="560" w:lineRule="exact"/>
              <w:rPr>
                <w:i/>
                <w:sz w:val="24"/>
              </w:rPr>
            </w:pPr>
            <w:r w:rsidRPr="00FD370B">
              <w:rPr>
                <w:i/>
                <w:sz w:val="24"/>
              </w:rPr>
              <w:t>b,</w:t>
            </w:r>
            <w:r w:rsidR="00FD370B">
              <w:rPr>
                <w:i/>
                <w:sz w:val="24"/>
              </w:rPr>
              <w:t xml:space="preserve"> </w:t>
            </w:r>
            <w:r w:rsidRPr="00FD370B">
              <w:rPr>
                <w:i/>
                <w:sz w:val="24"/>
              </w:rPr>
              <w:t>c,</w:t>
            </w:r>
            <w:r w:rsidR="00FD370B">
              <w:rPr>
                <w:i/>
                <w:sz w:val="24"/>
              </w:rPr>
              <w:t xml:space="preserve"> </w:t>
            </w:r>
            <w:r w:rsidRPr="00FD370B">
              <w:rPr>
                <w:i/>
                <w:sz w:val="24"/>
              </w:rPr>
              <w:t>d,</w:t>
            </w:r>
            <w:r w:rsidR="00FD370B">
              <w:rPr>
                <w:i/>
                <w:sz w:val="24"/>
              </w:rPr>
              <w:t xml:space="preserve"> </w:t>
            </w:r>
            <w:r w:rsidRPr="00FD370B">
              <w:rPr>
                <w:i/>
                <w:sz w:val="24"/>
              </w:rPr>
              <w:t>e</w:t>
            </w:r>
          </w:p>
        </w:tc>
      </w:tr>
      <w:tr w:rsidR="00F17854" w:rsidRPr="00716E18" w14:paraId="2FA42C95" w14:textId="77777777" w:rsidTr="00FD370B">
        <w:tc>
          <w:tcPr>
            <w:tcW w:w="974" w:type="dxa"/>
            <w:shd w:val="clear" w:color="auto" w:fill="auto"/>
          </w:tcPr>
          <w:p w14:paraId="1B5BAFB8" w14:textId="77777777" w:rsidR="00753100" w:rsidRPr="00716E18" w:rsidRDefault="00753100" w:rsidP="00474456">
            <w:pPr>
              <w:spacing w:line="560" w:lineRule="exact"/>
              <w:jc w:val="center"/>
              <w:rPr>
                <w:sz w:val="24"/>
              </w:rPr>
            </w:pPr>
            <w:r w:rsidRPr="00716E18">
              <w:rPr>
                <w:sz w:val="24"/>
              </w:rPr>
              <w:t>2</w:t>
            </w:r>
          </w:p>
        </w:tc>
        <w:tc>
          <w:tcPr>
            <w:tcW w:w="1862" w:type="dxa"/>
            <w:shd w:val="clear" w:color="auto" w:fill="auto"/>
          </w:tcPr>
          <w:p w14:paraId="2770DB92" w14:textId="77777777" w:rsidR="00753100" w:rsidRPr="00FD370B" w:rsidRDefault="00753100" w:rsidP="00474456">
            <w:pPr>
              <w:spacing w:line="560" w:lineRule="exact"/>
              <w:rPr>
                <w:i/>
                <w:sz w:val="24"/>
              </w:rPr>
            </w:pPr>
            <w:r w:rsidRPr="00FD370B">
              <w:rPr>
                <w:i/>
                <w:sz w:val="24"/>
              </w:rPr>
              <w:t>a,</w:t>
            </w:r>
            <w:r w:rsidR="00FD370B">
              <w:rPr>
                <w:i/>
                <w:sz w:val="24"/>
              </w:rPr>
              <w:t xml:space="preserve"> </w:t>
            </w:r>
            <w:r w:rsidRPr="00FD370B">
              <w:rPr>
                <w:i/>
                <w:sz w:val="24"/>
              </w:rPr>
              <w:t>c,</w:t>
            </w:r>
            <w:r w:rsidR="00FD370B">
              <w:rPr>
                <w:i/>
                <w:sz w:val="24"/>
              </w:rPr>
              <w:t xml:space="preserve"> </w:t>
            </w:r>
            <w:r w:rsidRPr="00FD370B">
              <w:rPr>
                <w:i/>
                <w:sz w:val="24"/>
              </w:rPr>
              <w:t>e</w:t>
            </w:r>
          </w:p>
        </w:tc>
      </w:tr>
      <w:tr w:rsidR="00F17854" w:rsidRPr="00716E18" w14:paraId="04FEF5B8" w14:textId="77777777" w:rsidTr="00FD370B">
        <w:tc>
          <w:tcPr>
            <w:tcW w:w="974" w:type="dxa"/>
            <w:shd w:val="clear" w:color="auto" w:fill="auto"/>
          </w:tcPr>
          <w:p w14:paraId="484F20FA" w14:textId="77777777" w:rsidR="00753100" w:rsidRPr="00716E18" w:rsidRDefault="00753100" w:rsidP="00474456">
            <w:pPr>
              <w:spacing w:line="560" w:lineRule="exact"/>
              <w:jc w:val="center"/>
              <w:rPr>
                <w:sz w:val="24"/>
              </w:rPr>
            </w:pPr>
            <w:r w:rsidRPr="00716E18">
              <w:rPr>
                <w:sz w:val="24"/>
              </w:rPr>
              <w:t>3</w:t>
            </w:r>
          </w:p>
        </w:tc>
        <w:tc>
          <w:tcPr>
            <w:tcW w:w="1862" w:type="dxa"/>
            <w:shd w:val="clear" w:color="auto" w:fill="auto"/>
          </w:tcPr>
          <w:p w14:paraId="1EB0F049" w14:textId="77777777" w:rsidR="00753100" w:rsidRPr="00FD370B" w:rsidRDefault="00753100" w:rsidP="00474456">
            <w:pPr>
              <w:spacing w:line="560" w:lineRule="exact"/>
              <w:rPr>
                <w:i/>
                <w:sz w:val="24"/>
              </w:rPr>
            </w:pPr>
            <w:r w:rsidRPr="00FD370B">
              <w:rPr>
                <w:i/>
                <w:sz w:val="24"/>
              </w:rPr>
              <w:t>a,</w:t>
            </w:r>
            <w:r w:rsidR="00FD370B">
              <w:rPr>
                <w:i/>
                <w:sz w:val="24"/>
              </w:rPr>
              <w:t xml:space="preserve"> </w:t>
            </w:r>
            <w:r w:rsidRPr="00FD370B">
              <w:rPr>
                <w:i/>
                <w:sz w:val="24"/>
              </w:rPr>
              <w:t>b,</w:t>
            </w:r>
            <w:r w:rsidR="00FD370B">
              <w:rPr>
                <w:i/>
                <w:sz w:val="24"/>
              </w:rPr>
              <w:t xml:space="preserve"> </w:t>
            </w:r>
            <w:r w:rsidRPr="00FD370B">
              <w:rPr>
                <w:i/>
                <w:sz w:val="24"/>
              </w:rPr>
              <w:t>c,</w:t>
            </w:r>
            <w:r w:rsidR="00FD370B">
              <w:rPr>
                <w:i/>
                <w:sz w:val="24"/>
              </w:rPr>
              <w:t xml:space="preserve"> </w:t>
            </w:r>
            <w:r w:rsidRPr="00FD370B">
              <w:rPr>
                <w:i/>
                <w:sz w:val="24"/>
              </w:rPr>
              <w:t>e</w:t>
            </w:r>
          </w:p>
        </w:tc>
      </w:tr>
      <w:tr w:rsidR="00F17854" w:rsidRPr="00716E18" w14:paraId="001892D4" w14:textId="77777777" w:rsidTr="00FD370B">
        <w:tc>
          <w:tcPr>
            <w:tcW w:w="974" w:type="dxa"/>
            <w:shd w:val="clear" w:color="auto" w:fill="auto"/>
          </w:tcPr>
          <w:p w14:paraId="4425351D" w14:textId="77777777" w:rsidR="00753100" w:rsidRPr="00716E18" w:rsidRDefault="00753100" w:rsidP="00474456">
            <w:pPr>
              <w:spacing w:line="560" w:lineRule="exact"/>
              <w:jc w:val="center"/>
              <w:rPr>
                <w:sz w:val="24"/>
              </w:rPr>
            </w:pPr>
            <w:r w:rsidRPr="00716E18">
              <w:rPr>
                <w:sz w:val="24"/>
              </w:rPr>
              <w:t>4</w:t>
            </w:r>
          </w:p>
        </w:tc>
        <w:tc>
          <w:tcPr>
            <w:tcW w:w="1862" w:type="dxa"/>
            <w:shd w:val="clear" w:color="auto" w:fill="auto"/>
          </w:tcPr>
          <w:p w14:paraId="627365E3" w14:textId="77777777" w:rsidR="00753100" w:rsidRPr="00FD370B" w:rsidRDefault="00753100" w:rsidP="00474456">
            <w:pPr>
              <w:spacing w:line="560" w:lineRule="exact"/>
              <w:rPr>
                <w:i/>
                <w:sz w:val="24"/>
              </w:rPr>
            </w:pPr>
            <w:r w:rsidRPr="00FD370B">
              <w:rPr>
                <w:i/>
                <w:sz w:val="24"/>
              </w:rPr>
              <w:t>b,</w:t>
            </w:r>
            <w:r w:rsidR="00FD370B">
              <w:rPr>
                <w:i/>
                <w:sz w:val="24"/>
              </w:rPr>
              <w:t xml:space="preserve"> </w:t>
            </w:r>
            <w:r w:rsidRPr="00FD370B">
              <w:rPr>
                <w:i/>
                <w:sz w:val="24"/>
              </w:rPr>
              <w:t>c,</w:t>
            </w:r>
            <w:r w:rsidR="00FD370B">
              <w:rPr>
                <w:i/>
                <w:sz w:val="24"/>
              </w:rPr>
              <w:t xml:space="preserve"> </w:t>
            </w:r>
            <w:r w:rsidRPr="00FD370B">
              <w:rPr>
                <w:i/>
                <w:sz w:val="24"/>
              </w:rPr>
              <w:t>e,</w:t>
            </w:r>
            <w:r w:rsidR="00FD370B">
              <w:rPr>
                <w:i/>
                <w:sz w:val="24"/>
              </w:rPr>
              <w:t xml:space="preserve"> </w:t>
            </w:r>
            <w:r w:rsidRPr="00FD370B">
              <w:rPr>
                <w:i/>
                <w:sz w:val="24"/>
              </w:rPr>
              <w:t>f</w:t>
            </w:r>
          </w:p>
        </w:tc>
      </w:tr>
      <w:tr w:rsidR="00F17854" w:rsidRPr="00716E18" w14:paraId="66E9BF4A" w14:textId="77777777" w:rsidTr="00FD370B">
        <w:tc>
          <w:tcPr>
            <w:tcW w:w="974" w:type="dxa"/>
            <w:shd w:val="clear" w:color="auto" w:fill="auto"/>
          </w:tcPr>
          <w:p w14:paraId="49C58EEE" w14:textId="77777777" w:rsidR="00753100" w:rsidRPr="00716E18" w:rsidRDefault="00753100" w:rsidP="00474456">
            <w:pPr>
              <w:spacing w:line="560" w:lineRule="exact"/>
              <w:jc w:val="center"/>
              <w:rPr>
                <w:sz w:val="24"/>
              </w:rPr>
            </w:pPr>
            <w:r w:rsidRPr="00716E18">
              <w:rPr>
                <w:sz w:val="24"/>
              </w:rPr>
              <w:t>5</w:t>
            </w:r>
          </w:p>
        </w:tc>
        <w:tc>
          <w:tcPr>
            <w:tcW w:w="1862" w:type="dxa"/>
            <w:shd w:val="clear" w:color="auto" w:fill="auto"/>
          </w:tcPr>
          <w:p w14:paraId="3B0917FB" w14:textId="77777777" w:rsidR="00753100" w:rsidRPr="00FD370B" w:rsidRDefault="00753100" w:rsidP="00474456">
            <w:pPr>
              <w:spacing w:line="560" w:lineRule="exact"/>
              <w:rPr>
                <w:i/>
                <w:sz w:val="24"/>
              </w:rPr>
            </w:pPr>
            <w:r w:rsidRPr="00FD370B">
              <w:rPr>
                <w:i/>
                <w:sz w:val="24"/>
              </w:rPr>
              <w:t>a,</w:t>
            </w:r>
            <w:r w:rsidR="00FD370B">
              <w:rPr>
                <w:i/>
                <w:sz w:val="24"/>
              </w:rPr>
              <w:t xml:space="preserve"> </w:t>
            </w:r>
            <w:r w:rsidRPr="00FD370B">
              <w:rPr>
                <w:i/>
                <w:sz w:val="24"/>
              </w:rPr>
              <w:t>b,</w:t>
            </w:r>
            <w:r w:rsidR="00FD370B">
              <w:rPr>
                <w:i/>
                <w:sz w:val="24"/>
              </w:rPr>
              <w:t xml:space="preserve"> </w:t>
            </w:r>
            <w:r w:rsidRPr="00FD370B">
              <w:rPr>
                <w:i/>
                <w:sz w:val="24"/>
              </w:rPr>
              <w:t>c,</w:t>
            </w:r>
            <w:r w:rsidR="00FD370B">
              <w:rPr>
                <w:i/>
                <w:sz w:val="24"/>
              </w:rPr>
              <w:t xml:space="preserve"> </w:t>
            </w:r>
            <w:r w:rsidRPr="00FD370B">
              <w:rPr>
                <w:i/>
                <w:sz w:val="24"/>
              </w:rPr>
              <w:t>d,</w:t>
            </w:r>
            <w:r w:rsidR="00FD370B">
              <w:rPr>
                <w:i/>
                <w:sz w:val="24"/>
              </w:rPr>
              <w:t xml:space="preserve"> </w:t>
            </w:r>
            <w:r w:rsidRPr="00FD370B">
              <w:rPr>
                <w:i/>
                <w:sz w:val="24"/>
              </w:rPr>
              <w:t>e,</w:t>
            </w:r>
            <w:r w:rsidR="00FD370B">
              <w:rPr>
                <w:i/>
                <w:sz w:val="24"/>
              </w:rPr>
              <w:t xml:space="preserve"> </w:t>
            </w:r>
            <w:r w:rsidRPr="00FD370B">
              <w:rPr>
                <w:i/>
                <w:sz w:val="24"/>
              </w:rPr>
              <w:t>f</w:t>
            </w:r>
          </w:p>
        </w:tc>
      </w:tr>
    </w:tbl>
    <w:p w14:paraId="305C622F" w14:textId="77777777" w:rsidR="00753100" w:rsidRPr="00716E18" w:rsidRDefault="00753100" w:rsidP="00474456">
      <w:pPr>
        <w:pStyle w:val="a4"/>
        <w:numPr>
          <w:ilvl w:val="0"/>
          <w:numId w:val="7"/>
        </w:numPr>
        <w:spacing w:line="560" w:lineRule="exact"/>
        <w:ind w:left="0" w:firstLineChars="0" w:firstLine="426"/>
        <w:rPr>
          <w:kern w:val="0"/>
        </w:rPr>
      </w:pPr>
      <w:r w:rsidRPr="00716E18">
        <w:t>数据库中有如下</w:t>
      </w:r>
      <w:r w:rsidRPr="00716E18">
        <w:t>5</w:t>
      </w:r>
      <w:r w:rsidRPr="00716E18">
        <w:t>个事务，设最小支持度计数为</w:t>
      </w:r>
      <w:r w:rsidRPr="00716E18">
        <w:t>2</w:t>
      </w:r>
      <w:r w:rsidRPr="00716E18">
        <w:t>，计算项集</w:t>
      </w:r>
      <w:r w:rsidRPr="00716E18">
        <w:rPr>
          <w:i/>
        </w:rPr>
        <w:t>abc</w:t>
      </w:r>
      <w:r w:rsidRPr="00716E18">
        <w:t>和</w:t>
      </w:r>
      <w:r w:rsidRPr="00716E18">
        <w:rPr>
          <w:i/>
        </w:rPr>
        <w:t>bce</w:t>
      </w:r>
      <w:r w:rsidRPr="00716E18">
        <w:t>的支持度。如果（</w:t>
      </w:r>
      <w:r w:rsidRPr="00716E18">
        <w:rPr>
          <w:i/>
        </w:rPr>
        <w:t>bcd</w:t>
      </w:r>
      <w:r w:rsidRPr="00716E18">
        <w:t>）是频繁三项集，计算由此获得的全部可能关联规则及其置信度。</w:t>
      </w:r>
    </w:p>
    <w:tbl>
      <w:tblPr>
        <w:tblW w:w="0" w:type="auto"/>
        <w:tblInd w:w="28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37"/>
        <w:gridCol w:w="2182"/>
      </w:tblGrid>
      <w:tr w:rsidR="00F17854" w:rsidRPr="00716E18" w14:paraId="1366DD5A" w14:textId="77777777" w:rsidTr="00F17854">
        <w:tc>
          <w:tcPr>
            <w:tcW w:w="937" w:type="dxa"/>
            <w:shd w:val="clear" w:color="auto" w:fill="auto"/>
          </w:tcPr>
          <w:p w14:paraId="632F78EB" w14:textId="77777777" w:rsidR="00753100" w:rsidRPr="00716E18" w:rsidRDefault="00753100" w:rsidP="00474456">
            <w:pPr>
              <w:spacing w:line="560" w:lineRule="exact"/>
              <w:jc w:val="center"/>
              <w:rPr>
                <w:sz w:val="24"/>
              </w:rPr>
            </w:pPr>
            <w:r w:rsidRPr="00716E18">
              <w:rPr>
                <w:sz w:val="24"/>
              </w:rPr>
              <w:t>TID</w:t>
            </w:r>
          </w:p>
        </w:tc>
        <w:tc>
          <w:tcPr>
            <w:tcW w:w="2182" w:type="dxa"/>
            <w:shd w:val="clear" w:color="auto" w:fill="auto"/>
          </w:tcPr>
          <w:p w14:paraId="2F3EB307" w14:textId="77777777" w:rsidR="00753100" w:rsidRPr="00716E18" w:rsidRDefault="00753100" w:rsidP="00474456">
            <w:pPr>
              <w:spacing w:line="560" w:lineRule="exact"/>
              <w:jc w:val="center"/>
              <w:rPr>
                <w:sz w:val="24"/>
              </w:rPr>
            </w:pPr>
            <w:r w:rsidRPr="00716E18">
              <w:rPr>
                <w:sz w:val="24"/>
              </w:rPr>
              <w:t>购买项</w:t>
            </w:r>
          </w:p>
        </w:tc>
      </w:tr>
      <w:tr w:rsidR="00F17854" w:rsidRPr="00716E18" w14:paraId="1E9F6333" w14:textId="77777777" w:rsidTr="00F17854">
        <w:tc>
          <w:tcPr>
            <w:tcW w:w="937" w:type="dxa"/>
            <w:shd w:val="clear" w:color="auto" w:fill="auto"/>
          </w:tcPr>
          <w:p w14:paraId="6C4675F2" w14:textId="77777777" w:rsidR="00753100" w:rsidRPr="00716E18" w:rsidRDefault="00753100" w:rsidP="00474456">
            <w:pPr>
              <w:spacing w:line="560" w:lineRule="exact"/>
              <w:jc w:val="center"/>
              <w:rPr>
                <w:sz w:val="24"/>
              </w:rPr>
            </w:pPr>
            <w:r w:rsidRPr="00716E18">
              <w:rPr>
                <w:sz w:val="24"/>
              </w:rPr>
              <w:t>T1</w:t>
            </w:r>
          </w:p>
        </w:tc>
        <w:tc>
          <w:tcPr>
            <w:tcW w:w="2182" w:type="dxa"/>
            <w:shd w:val="clear" w:color="auto" w:fill="auto"/>
          </w:tcPr>
          <w:p w14:paraId="6627C437" w14:textId="77777777" w:rsidR="00753100" w:rsidRPr="00716E18" w:rsidRDefault="00753100" w:rsidP="00474456">
            <w:pPr>
              <w:spacing w:line="560" w:lineRule="exact"/>
              <w:jc w:val="center"/>
              <w:rPr>
                <w:sz w:val="24"/>
              </w:rPr>
            </w:pPr>
            <w:r w:rsidRPr="00716E18">
              <w:rPr>
                <w:sz w:val="24"/>
              </w:rPr>
              <w:t>{</w:t>
            </w:r>
            <w:r w:rsidRPr="00716E18">
              <w:rPr>
                <w:i/>
                <w:sz w:val="24"/>
              </w:rPr>
              <w:t>a</w:t>
            </w:r>
            <w:r w:rsidRPr="00716E18">
              <w:rPr>
                <w:sz w:val="24"/>
              </w:rPr>
              <w:t xml:space="preserve">, </w:t>
            </w:r>
            <w:r w:rsidRPr="00716E18">
              <w:rPr>
                <w:i/>
                <w:sz w:val="24"/>
              </w:rPr>
              <w:t>d</w:t>
            </w:r>
            <w:r w:rsidRPr="00716E18">
              <w:rPr>
                <w:sz w:val="24"/>
              </w:rPr>
              <w:t xml:space="preserve">, </w:t>
            </w:r>
            <w:r w:rsidRPr="00716E18">
              <w:rPr>
                <w:i/>
                <w:sz w:val="24"/>
              </w:rPr>
              <w:t>e</w:t>
            </w:r>
            <w:r w:rsidRPr="00716E18">
              <w:rPr>
                <w:sz w:val="24"/>
              </w:rPr>
              <w:t>}</w:t>
            </w:r>
          </w:p>
        </w:tc>
      </w:tr>
      <w:tr w:rsidR="00F17854" w:rsidRPr="00716E18" w14:paraId="3D9D85F7" w14:textId="77777777" w:rsidTr="00F17854">
        <w:tc>
          <w:tcPr>
            <w:tcW w:w="937" w:type="dxa"/>
            <w:shd w:val="clear" w:color="auto" w:fill="auto"/>
          </w:tcPr>
          <w:p w14:paraId="63AD609C" w14:textId="77777777" w:rsidR="00753100" w:rsidRPr="00716E18" w:rsidRDefault="00753100" w:rsidP="00474456">
            <w:pPr>
              <w:spacing w:line="560" w:lineRule="exact"/>
              <w:jc w:val="center"/>
              <w:rPr>
                <w:sz w:val="24"/>
              </w:rPr>
            </w:pPr>
            <w:r w:rsidRPr="00716E18">
              <w:rPr>
                <w:sz w:val="24"/>
              </w:rPr>
              <w:t>T2</w:t>
            </w:r>
          </w:p>
        </w:tc>
        <w:tc>
          <w:tcPr>
            <w:tcW w:w="2182" w:type="dxa"/>
            <w:shd w:val="clear" w:color="auto" w:fill="auto"/>
          </w:tcPr>
          <w:p w14:paraId="0D602CA6" w14:textId="77777777" w:rsidR="00753100" w:rsidRPr="00716E18" w:rsidRDefault="00753100" w:rsidP="00474456">
            <w:pPr>
              <w:spacing w:line="560" w:lineRule="exact"/>
              <w:jc w:val="center"/>
              <w:rPr>
                <w:sz w:val="24"/>
              </w:rPr>
            </w:pPr>
            <w:r w:rsidRPr="00716E18">
              <w:rPr>
                <w:sz w:val="24"/>
              </w:rPr>
              <w:t>{</w:t>
            </w:r>
            <w:r w:rsidRPr="00716E18">
              <w:rPr>
                <w:i/>
                <w:sz w:val="24"/>
              </w:rPr>
              <w:t>a</w:t>
            </w:r>
            <w:r w:rsidRPr="00716E18">
              <w:rPr>
                <w:sz w:val="24"/>
              </w:rPr>
              <w:t>,</w:t>
            </w:r>
            <w:r w:rsidRPr="00716E18">
              <w:rPr>
                <w:i/>
                <w:sz w:val="24"/>
              </w:rPr>
              <w:t xml:space="preserve"> b</w:t>
            </w:r>
            <w:r w:rsidRPr="00716E18">
              <w:rPr>
                <w:sz w:val="24"/>
              </w:rPr>
              <w:t xml:space="preserve">, </w:t>
            </w:r>
            <w:r w:rsidRPr="00716E18">
              <w:rPr>
                <w:i/>
                <w:sz w:val="24"/>
              </w:rPr>
              <w:t>c</w:t>
            </w:r>
            <w:r w:rsidRPr="00716E18">
              <w:rPr>
                <w:sz w:val="24"/>
              </w:rPr>
              <w:t xml:space="preserve">, </w:t>
            </w:r>
            <w:r w:rsidRPr="00716E18">
              <w:rPr>
                <w:i/>
                <w:sz w:val="24"/>
              </w:rPr>
              <w:t>d</w:t>
            </w:r>
            <w:r w:rsidRPr="00716E18">
              <w:rPr>
                <w:sz w:val="24"/>
              </w:rPr>
              <w:t>}</w:t>
            </w:r>
          </w:p>
        </w:tc>
      </w:tr>
      <w:tr w:rsidR="00F17854" w:rsidRPr="00716E18" w14:paraId="54603FF1" w14:textId="77777777" w:rsidTr="00F17854">
        <w:tc>
          <w:tcPr>
            <w:tcW w:w="937" w:type="dxa"/>
            <w:shd w:val="clear" w:color="auto" w:fill="auto"/>
          </w:tcPr>
          <w:p w14:paraId="5F292E45" w14:textId="77777777" w:rsidR="00753100" w:rsidRPr="00716E18" w:rsidRDefault="00753100" w:rsidP="00474456">
            <w:pPr>
              <w:spacing w:line="560" w:lineRule="exact"/>
              <w:jc w:val="center"/>
              <w:rPr>
                <w:sz w:val="24"/>
              </w:rPr>
            </w:pPr>
            <w:r w:rsidRPr="00716E18">
              <w:rPr>
                <w:sz w:val="24"/>
              </w:rPr>
              <w:t>T3</w:t>
            </w:r>
          </w:p>
        </w:tc>
        <w:tc>
          <w:tcPr>
            <w:tcW w:w="2182" w:type="dxa"/>
            <w:shd w:val="clear" w:color="auto" w:fill="auto"/>
          </w:tcPr>
          <w:p w14:paraId="49E0E93A" w14:textId="77777777" w:rsidR="00753100" w:rsidRPr="00716E18" w:rsidRDefault="00753100" w:rsidP="00474456">
            <w:pPr>
              <w:spacing w:line="560" w:lineRule="exact"/>
              <w:jc w:val="center"/>
              <w:rPr>
                <w:sz w:val="24"/>
              </w:rPr>
            </w:pPr>
            <w:r w:rsidRPr="00716E18">
              <w:rPr>
                <w:sz w:val="24"/>
              </w:rPr>
              <w:t>{</w:t>
            </w:r>
            <w:r w:rsidRPr="00716E18">
              <w:rPr>
                <w:i/>
                <w:sz w:val="24"/>
              </w:rPr>
              <w:t>a</w:t>
            </w:r>
            <w:r w:rsidRPr="00716E18">
              <w:rPr>
                <w:sz w:val="24"/>
              </w:rPr>
              <w:t>,</w:t>
            </w:r>
            <w:r w:rsidRPr="00716E18">
              <w:rPr>
                <w:i/>
                <w:sz w:val="24"/>
              </w:rPr>
              <w:t xml:space="preserve"> b</w:t>
            </w:r>
            <w:r w:rsidRPr="00716E18">
              <w:rPr>
                <w:sz w:val="24"/>
              </w:rPr>
              <w:t xml:space="preserve">, </w:t>
            </w:r>
            <w:r w:rsidRPr="00716E18">
              <w:rPr>
                <w:i/>
                <w:sz w:val="24"/>
              </w:rPr>
              <w:t>d</w:t>
            </w:r>
            <w:r w:rsidRPr="00716E18">
              <w:rPr>
                <w:sz w:val="24"/>
              </w:rPr>
              <w:t xml:space="preserve">, </w:t>
            </w:r>
            <w:r w:rsidRPr="00716E18">
              <w:rPr>
                <w:i/>
                <w:sz w:val="24"/>
              </w:rPr>
              <w:t>e</w:t>
            </w:r>
            <w:r w:rsidRPr="00716E18">
              <w:rPr>
                <w:sz w:val="24"/>
              </w:rPr>
              <w:t>}</w:t>
            </w:r>
          </w:p>
        </w:tc>
      </w:tr>
      <w:tr w:rsidR="00F17854" w:rsidRPr="00716E18" w14:paraId="4C523E8B" w14:textId="77777777" w:rsidTr="00F17854">
        <w:tc>
          <w:tcPr>
            <w:tcW w:w="937" w:type="dxa"/>
            <w:shd w:val="clear" w:color="auto" w:fill="auto"/>
          </w:tcPr>
          <w:p w14:paraId="0B81F3A5" w14:textId="77777777" w:rsidR="00753100" w:rsidRPr="00716E18" w:rsidRDefault="00753100" w:rsidP="00474456">
            <w:pPr>
              <w:spacing w:line="560" w:lineRule="exact"/>
              <w:jc w:val="center"/>
              <w:rPr>
                <w:sz w:val="24"/>
              </w:rPr>
            </w:pPr>
            <w:r w:rsidRPr="00716E18">
              <w:rPr>
                <w:sz w:val="24"/>
              </w:rPr>
              <w:t>T4</w:t>
            </w:r>
          </w:p>
        </w:tc>
        <w:tc>
          <w:tcPr>
            <w:tcW w:w="2182" w:type="dxa"/>
            <w:shd w:val="clear" w:color="auto" w:fill="auto"/>
          </w:tcPr>
          <w:p w14:paraId="136CB46C" w14:textId="77777777" w:rsidR="00753100" w:rsidRPr="00716E18" w:rsidRDefault="00753100" w:rsidP="00474456">
            <w:pPr>
              <w:spacing w:line="560" w:lineRule="exact"/>
              <w:jc w:val="center"/>
              <w:rPr>
                <w:sz w:val="24"/>
              </w:rPr>
            </w:pPr>
            <w:r w:rsidRPr="00716E18">
              <w:rPr>
                <w:sz w:val="24"/>
              </w:rPr>
              <w:t>{</w:t>
            </w:r>
            <w:r w:rsidRPr="00716E18">
              <w:rPr>
                <w:i/>
                <w:sz w:val="24"/>
              </w:rPr>
              <w:t>a</w:t>
            </w:r>
            <w:r w:rsidRPr="00716E18">
              <w:rPr>
                <w:sz w:val="24"/>
              </w:rPr>
              <w:t xml:space="preserve">, </w:t>
            </w:r>
            <w:r w:rsidRPr="00716E18">
              <w:rPr>
                <w:i/>
                <w:sz w:val="24"/>
              </w:rPr>
              <w:t>b</w:t>
            </w:r>
            <w:r w:rsidRPr="00716E18">
              <w:rPr>
                <w:sz w:val="24"/>
              </w:rPr>
              <w:t xml:space="preserve">, </w:t>
            </w:r>
            <w:r w:rsidRPr="00716E18">
              <w:rPr>
                <w:i/>
                <w:sz w:val="24"/>
              </w:rPr>
              <w:t>c</w:t>
            </w:r>
            <w:r w:rsidRPr="00716E18">
              <w:rPr>
                <w:sz w:val="24"/>
              </w:rPr>
              <w:t xml:space="preserve">, </w:t>
            </w:r>
            <w:r w:rsidRPr="00716E18">
              <w:rPr>
                <w:i/>
                <w:sz w:val="24"/>
              </w:rPr>
              <w:t>d</w:t>
            </w:r>
            <w:r w:rsidRPr="00716E18">
              <w:rPr>
                <w:sz w:val="24"/>
              </w:rPr>
              <w:t xml:space="preserve">, </w:t>
            </w:r>
            <w:r w:rsidRPr="00716E18">
              <w:rPr>
                <w:i/>
                <w:sz w:val="24"/>
              </w:rPr>
              <w:t>e</w:t>
            </w:r>
            <w:r w:rsidRPr="00716E18">
              <w:rPr>
                <w:sz w:val="24"/>
              </w:rPr>
              <w:t>}</w:t>
            </w:r>
          </w:p>
        </w:tc>
      </w:tr>
      <w:tr w:rsidR="00F17854" w:rsidRPr="00716E18" w14:paraId="038AA70F" w14:textId="77777777" w:rsidTr="00F17854">
        <w:tc>
          <w:tcPr>
            <w:tcW w:w="937" w:type="dxa"/>
            <w:shd w:val="clear" w:color="auto" w:fill="auto"/>
          </w:tcPr>
          <w:p w14:paraId="0A3633E4" w14:textId="77777777" w:rsidR="00753100" w:rsidRPr="00716E18" w:rsidRDefault="00753100" w:rsidP="00474456">
            <w:pPr>
              <w:spacing w:line="560" w:lineRule="exact"/>
              <w:jc w:val="center"/>
              <w:rPr>
                <w:sz w:val="24"/>
              </w:rPr>
            </w:pPr>
            <w:r w:rsidRPr="00716E18">
              <w:rPr>
                <w:sz w:val="24"/>
              </w:rPr>
              <w:t>T5</w:t>
            </w:r>
          </w:p>
        </w:tc>
        <w:tc>
          <w:tcPr>
            <w:tcW w:w="2182" w:type="dxa"/>
            <w:shd w:val="clear" w:color="auto" w:fill="auto"/>
          </w:tcPr>
          <w:p w14:paraId="5C7159B0" w14:textId="77777777" w:rsidR="00753100" w:rsidRPr="00716E18" w:rsidRDefault="00753100" w:rsidP="00474456">
            <w:pPr>
              <w:spacing w:line="560" w:lineRule="exact"/>
              <w:jc w:val="center"/>
              <w:rPr>
                <w:sz w:val="24"/>
              </w:rPr>
            </w:pPr>
            <w:r w:rsidRPr="00716E18">
              <w:rPr>
                <w:sz w:val="24"/>
              </w:rPr>
              <w:t>{</w:t>
            </w:r>
            <w:r w:rsidRPr="00716E18">
              <w:rPr>
                <w:i/>
                <w:sz w:val="24"/>
              </w:rPr>
              <w:t>b</w:t>
            </w:r>
            <w:r w:rsidRPr="00716E18">
              <w:rPr>
                <w:sz w:val="24"/>
              </w:rPr>
              <w:t xml:space="preserve">, </w:t>
            </w:r>
            <w:r w:rsidRPr="00716E18">
              <w:rPr>
                <w:i/>
                <w:sz w:val="24"/>
              </w:rPr>
              <w:t>c</w:t>
            </w:r>
            <w:r w:rsidRPr="00716E18">
              <w:rPr>
                <w:sz w:val="24"/>
              </w:rPr>
              <w:t xml:space="preserve">, </w:t>
            </w:r>
            <w:r w:rsidRPr="00716E18">
              <w:rPr>
                <w:i/>
                <w:sz w:val="24"/>
              </w:rPr>
              <w:t>e</w:t>
            </w:r>
            <w:r w:rsidRPr="00716E18">
              <w:rPr>
                <w:sz w:val="24"/>
              </w:rPr>
              <w:t>}</w:t>
            </w:r>
          </w:p>
        </w:tc>
      </w:tr>
    </w:tbl>
    <w:p w14:paraId="7937900F" w14:textId="77777777" w:rsidR="00753100" w:rsidRPr="00716E18" w:rsidRDefault="00753100" w:rsidP="00474456">
      <w:pPr>
        <w:pStyle w:val="a4"/>
        <w:spacing w:line="560" w:lineRule="exact"/>
        <w:rPr>
          <w:bCs/>
        </w:rPr>
      </w:pPr>
      <w:proofErr w:type="spellStart"/>
      <w:r w:rsidRPr="00716E18">
        <w:rPr>
          <w:kern w:val="0"/>
        </w:rPr>
        <w:t>第八章</w:t>
      </w:r>
      <w:proofErr w:type="spellEnd"/>
      <w:r w:rsidRPr="00716E18">
        <w:rPr>
          <w:kern w:val="0"/>
        </w:rPr>
        <w:t> </w:t>
      </w:r>
      <w:r w:rsidR="00FD370B">
        <w:rPr>
          <w:kern w:val="0"/>
        </w:rPr>
        <w:t xml:space="preserve"> </w:t>
      </w:r>
      <w:proofErr w:type="spellStart"/>
      <w:r w:rsidRPr="00716E18">
        <w:rPr>
          <w:kern w:val="0"/>
        </w:rPr>
        <w:t>聚类分析</w:t>
      </w:r>
      <w:proofErr w:type="spellEnd"/>
    </w:p>
    <w:p w14:paraId="639E96B1" w14:textId="77777777" w:rsidR="00753100" w:rsidRPr="00716E18" w:rsidRDefault="00753100" w:rsidP="00474456">
      <w:pPr>
        <w:pStyle w:val="a4"/>
        <w:spacing w:line="560" w:lineRule="exact"/>
      </w:pPr>
      <w:proofErr w:type="spellStart"/>
      <w:r w:rsidRPr="00716E18">
        <w:rPr>
          <w:bCs/>
        </w:rPr>
        <w:t>第一节</w:t>
      </w:r>
      <w:proofErr w:type="spellEnd"/>
      <w:r w:rsidRPr="00716E18">
        <w:rPr>
          <w:bCs/>
        </w:rPr>
        <w:t xml:space="preserve">  </w:t>
      </w:r>
      <w:proofErr w:type="spellStart"/>
      <w:r w:rsidRPr="00716E18">
        <w:rPr>
          <w:bCs/>
        </w:rPr>
        <w:t>聚类概述</w:t>
      </w:r>
      <w:proofErr w:type="spellEnd"/>
    </w:p>
    <w:p w14:paraId="5607FF42" w14:textId="77777777" w:rsidR="00753100" w:rsidRPr="00716E18" w:rsidRDefault="00753100" w:rsidP="00474456">
      <w:pPr>
        <w:spacing w:line="560" w:lineRule="exact"/>
        <w:ind w:firstLine="709"/>
        <w:rPr>
          <w:bCs/>
          <w:sz w:val="24"/>
        </w:rPr>
      </w:pPr>
      <w:r w:rsidRPr="00716E18">
        <w:rPr>
          <w:bCs/>
          <w:sz w:val="24"/>
        </w:rPr>
        <w:t>1</w:t>
      </w:r>
      <w:r w:rsidRPr="00716E18">
        <w:rPr>
          <w:bCs/>
          <w:sz w:val="24"/>
        </w:rPr>
        <w:t>．聚类分析的原理</w:t>
      </w:r>
    </w:p>
    <w:p w14:paraId="0BD86397" w14:textId="77777777" w:rsidR="00753100" w:rsidRPr="00716E18" w:rsidRDefault="00753100" w:rsidP="00474456">
      <w:pPr>
        <w:spacing w:line="560" w:lineRule="exact"/>
        <w:ind w:firstLine="709"/>
        <w:rPr>
          <w:bCs/>
          <w:sz w:val="24"/>
        </w:rPr>
      </w:pPr>
      <w:r w:rsidRPr="00716E18">
        <w:rPr>
          <w:bCs/>
          <w:sz w:val="24"/>
        </w:rPr>
        <w:t>2</w:t>
      </w:r>
      <w:r w:rsidRPr="00716E18">
        <w:rPr>
          <w:bCs/>
          <w:sz w:val="24"/>
        </w:rPr>
        <w:t>．聚类的应用</w:t>
      </w:r>
    </w:p>
    <w:p w14:paraId="07715ED1" w14:textId="77777777" w:rsidR="00753100" w:rsidRPr="00716E18" w:rsidRDefault="00753100" w:rsidP="00474456">
      <w:pPr>
        <w:spacing w:line="560" w:lineRule="exact"/>
        <w:ind w:firstLine="709"/>
        <w:rPr>
          <w:bCs/>
          <w:sz w:val="24"/>
        </w:rPr>
      </w:pPr>
      <w:r w:rsidRPr="00716E18">
        <w:rPr>
          <w:bCs/>
          <w:sz w:val="24"/>
        </w:rPr>
        <w:t>3</w:t>
      </w:r>
      <w:r w:rsidRPr="00716E18">
        <w:rPr>
          <w:bCs/>
          <w:sz w:val="24"/>
        </w:rPr>
        <w:t>．聚类算法的评价</w:t>
      </w:r>
    </w:p>
    <w:p w14:paraId="234F2BEE" w14:textId="77777777" w:rsidR="00753100" w:rsidRPr="00716E18" w:rsidRDefault="00753100" w:rsidP="00474456">
      <w:pPr>
        <w:pStyle w:val="a4"/>
        <w:spacing w:line="560" w:lineRule="exact"/>
      </w:pPr>
      <w:proofErr w:type="spellStart"/>
      <w:r w:rsidRPr="00716E18">
        <w:rPr>
          <w:bCs/>
        </w:rPr>
        <w:t>第二节</w:t>
      </w:r>
      <w:proofErr w:type="spellEnd"/>
      <w:r w:rsidRPr="00716E18">
        <w:rPr>
          <w:bCs/>
        </w:rPr>
        <w:t xml:space="preserve">  </w:t>
      </w:r>
      <w:proofErr w:type="spellStart"/>
      <w:r w:rsidRPr="00716E18">
        <w:rPr>
          <w:bCs/>
        </w:rPr>
        <w:t>数据的相似性度量</w:t>
      </w:r>
      <w:proofErr w:type="spellEnd"/>
    </w:p>
    <w:p w14:paraId="2F54FF30" w14:textId="77777777" w:rsidR="00753100" w:rsidRPr="00716E18" w:rsidRDefault="00753100" w:rsidP="00474456">
      <w:pPr>
        <w:spacing w:line="560" w:lineRule="exact"/>
        <w:ind w:firstLine="709"/>
        <w:rPr>
          <w:bCs/>
          <w:sz w:val="24"/>
        </w:rPr>
      </w:pPr>
      <w:r w:rsidRPr="00716E18">
        <w:rPr>
          <w:bCs/>
          <w:sz w:val="24"/>
        </w:rPr>
        <w:t>1</w:t>
      </w:r>
      <w:r w:rsidRPr="00716E18">
        <w:rPr>
          <w:bCs/>
          <w:sz w:val="24"/>
        </w:rPr>
        <w:t>．类间距</w:t>
      </w:r>
    </w:p>
    <w:p w14:paraId="6ACE90FA" w14:textId="77777777" w:rsidR="00753100" w:rsidRPr="00716E18" w:rsidRDefault="00753100" w:rsidP="00474456">
      <w:pPr>
        <w:spacing w:line="560" w:lineRule="exact"/>
        <w:ind w:firstLine="709"/>
        <w:rPr>
          <w:bCs/>
          <w:sz w:val="24"/>
        </w:rPr>
      </w:pPr>
      <w:r w:rsidRPr="00716E18">
        <w:rPr>
          <w:bCs/>
          <w:sz w:val="24"/>
        </w:rPr>
        <w:lastRenderedPageBreak/>
        <w:t>2</w:t>
      </w:r>
      <w:r w:rsidRPr="00716E18">
        <w:rPr>
          <w:bCs/>
          <w:sz w:val="24"/>
        </w:rPr>
        <w:t>．点间距</w:t>
      </w:r>
    </w:p>
    <w:p w14:paraId="119CBE09" w14:textId="77777777" w:rsidR="00753100" w:rsidRPr="00716E18" w:rsidRDefault="00753100" w:rsidP="00474456">
      <w:pPr>
        <w:pStyle w:val="a4"/>
        <w:spacing w:line="560" w:lineRule="exact"/>
      </w:pPr>
      <w:proofErr w:type="spellStart"/>
      <w:r w:rsidRPr="00716E18">
        <w:rPr>
          <w:bCs/>
        </w:rPr>
        <w:t>第三节</w:t>
      </w:r>
      <w:proofErr w:type="spellEnd"/>
      <w:r w:rsidRPr="00716E18">
        <w:rPr>
          <w:bCs/>
        </w:rPr>
        <w:t xml:space="preserve">  </w:t>
      </w:r>
      <w:proofErr w:type="spellStart"/>
      <w:r w:rsidRPr="00716E18">
        <w:rPr>
          <w:bCs/>
        </w:rPr>
        <w:t>基于划分的聚类</w:t>
      </w:r>
      <w:proofErr w:type="spellEnd"/>
    </w:p>
    <w:p w14:paraId="45331272" w14:textId="77777777" w:rsidR="00753100" w:rsidRPr="00716E18" w:rsidRDefault="00753100" w:rsidP="00474456">
      <w:pPr>
        <w:spacing w:line="560" w:lineRule="exact"/>
        <w:ind w:firstLine="709"/>
        <w:rPr>
          <w:bCs/>
          <w:sz w:val="24"/>
        </w:rPr>
      </w:pPr>
      <w:r w:rsidRPr="00716E18">
        <w:rPr>
          <w:bCs/>
          <w:sz w:val="24"/>
        </w:rPr>
        <w:t>1</w:t>
      </w:r>
      <w:r w:rsidRPr="00716E18">
        <w:rPr>
          <w:bCs/>
          <w:sz w:val="24"/>
        </w:rPr>
        <w:t>．</w:t>
      </w:r>
      <w:r w:rsidRPr="00716E18">
        <w:rPr>
          <w:bCs/>
          <w:sz w:val="24"/>
        </w:rPr>
        <w:t>K</w:t>
      </w:r>
      <w:r w:rsidRPr="00716E18">
        <w:rPr>
          <w:bCs/>
          <w:sz w:val="24"/>
        </w:rPr>
        <w:t>均值</w:t>
      </w:r>
    </w:p>
    <w:p w14:paraId="53577B93" w14:textId="77777777" w:rsidR="00753100" w:rsidRPr="00716E18" w:rsidRDefault="00753100" w:rsidP="00474456">
      <w:pPr>
        <w:spacing w:line="560" w:lineRule="exact"/>
        <w:ind w:firstLine="709"/>
        <w:rPr>
          <w:bCs/>
          <w:sz w:val="24"/>
        </w:rPr>
      </w:pPr>
      <w:r w:rsidRPr="00716E18">
        <w:rPr>
          <w:bCs/>
          <w:sz w:val="24"/>
        </w:rPr>
        <w:t>2</w:t>
      </w:r>
      <w:r w:rsidRPr="00716E18">
        <w:rPr>
          <w:bCs/>
          <w:sz w:val="24"/>
        </w:rPr>
        <w:t>．</w:t>
      </w:r>
      <w:r w:rsidRPr="00716E18">
        <w:rPr>
          <w:bCs/>
          <w:sz w:val="24"/>
        </w:rPr>
        <w:t>K</w:t>
      </w:r>
      <w:r w:rsidRPr="00716E18">
        <w:rPr>
          <w:bCs/>
          <w:sz w:val="24"/>
        </w:rPr>
        <w:t>中心点</w:t>
      </w:r>
    </w:p>
    <w:p w14:paraId="5E2CA046" w14:textId="77777777" w:rsidR="00753100" w:rsidRPr="00716E18" w:rsidRDefault="00753100" w:rsidP="00474456">
      <w:pPr>
        <w:pStyle w:val="a4"/>
        <w:spacing w:line="560" w:lineRule="exact"/>
      </w:pPr>
      <w:proofErr w:type="spellStart"/>
      <w:r w:rsidRPr="00716E18">
        <w:rPr>
          <w:bCs/>
        </w:rPr>
        <w:t>第四节</w:t>
      </w:r>
      <w:proofErr w:type="spellEnd"/>
      <w:r w:rsidRPr="00716E18">
        <w:rPr>
          <w:bCs/>
        </w:rPr>
        <w:t xml:space="preserve">  </w:t>
      </w:r>
      <w:proofErr w:type="spellStart"/>
      <w:r w:rsidRPr="00716E18">
        <w:rPr>
          <w:bCs/>
        </w:rPr>
        <w:t>基于层次的聚类</w:t>
      </w:r>
      <w:proofErr w:type="spellEnd"/>
    </w:p>
    <w:p w14:paraId="710D9084" w14:textId="77777777" w:rsidR="00753100" w:rsidRPr="00716E18" w:rsidRDefault="00753100" w:rsidP="00474456">
      <w:pPr>
        <w:spacing w:line="560" w:lineRule="exact"/>
        <w:ind w:firstLine="709"/>
        <w:rPr>
          <w:bCs/>
          <w:sz w:val="24"/>
        </w:rPr>
      </w:pPr>
      <w:r w:rsidRPr="00716E18">
        <w:rPr>
          <w:bCs/>
          <w:sz w:val="24"/>
        </w:rPr>
        <w:t>1</w:t>
      </w:r>
      <w:r w:rsidRPr="00716E18">
        <w:rPr>
          <w:bCs/>
          <w:sz w:val="24"/>
        </w:rPr>
        <w:t>．凝聚的层次聚类</w:t>
      </w:r>
    </w:p>
    <w:p w14:paraId="306E1828" w14:textId="77777777" w:rsidR="00753100" w:rsidRPr="00716E18" w:rsidRDefault="00753100" w:rsidP="00474456">
      <w:pPr>
        <w:spacing w:line="560" w:lineRule="exact"/>
        <w:ind w:firstLine="709"/>
        <w:rPr>
          <w:bCs/>
          <w:sz w:val="24"/>
        </w:rPr>
      </w:pPr>
      <w:r w:rsidRPr="00716E18">
        <w:rPr>
          <w:bCs/>
          <w:sz w:val="24"/>
        </w:rPr>
        <w:t>2</w:t>
      </w:r>
      <w:r w:rsidRPr="00716E18">
        <w:rPr>
          <w:bCs/>
          <w:sz w:val="24"/>
        </w:rPr>
        <w:t>．分裂的层次聚类</w:t>
      </w:r>
    </w:p>
    <w:p w14:paraId="0AA18848" w14:textId="77777777" w:rsidR="00753100" w:rsidRPr="00716E18" w:rsidRDefault="00753100" w:rsidP="00474456">
      <w:pPr>
        <w:pStyle w:val="a4"/>
        <w:spacing w:line="560" w:lineRule="exact"/>
      </w:pPr>
      <w:proofErr w:type="spellStart"/>
      <w:r w:rsidRPr="00716E18">
        <w:rPr>
          <w:bCs/>
        </w:rPr>
        <w:t>第五节</w:t>
      </w:r>
      <w:proofErr w:type="spellEnd"/>
      <w:r w:rsidRPr="00716E18">
        <w:rPr>
          <w:bCs/>
        </w:rPr>
        <w:t xml:space="preserve">  </w:t>
      </w:r>
      <w:proofErr w:type="spellStart"/>
      <w:r w:rsidRPr="00716E18">
        <w:rPr>
          <w:bCs/>
        </w:rPr>
        <w:t>基于密度的聚类</w:t>
      </w:r>
      <w:proofErr w:type="spellEnd"/>
    </w:p>
    <w:p w14:paraId="71F5EC26" w14:textId="77777777" w:rsidR="00753100" w:rsidRPr="00716E18" w:rsidRDefault="00753100" w:rsidP="00474456">
      <w:pPr>
        <w:spacing w:line="560" w:lineRule="exact"/>
        <w:ind w:firstLine="709"/>
        <w:rPr>
          <w:bCs/>
          <w:sz w:val="24"/>
        </w:rPr>
      </w:pPr>
      <w:r w:rsidRPr="00716E18">
        <w:rPr>
          <w:bCs/>
          <w:sz w:val="24"/>
        </w:rPr>
        <w:t>1</w:t>
      </w:r>
      <w:r w:rsidRPr="00716E18">
        <w:rPr>
          <w:bCs/>
          <w:sz w:val="24"/>
        </w:rPr>
        <w:t>．</w:t>
      </w:r>
      <w:r w:rsidRPr="00716E18">
        <w:rPr>
          <w:bCs/>
          <w:sz w:val="24"/>
        </w:rPr>
        <w:t>DBSCAN</w:t>
      </w:r>
      <w:r w:rsidRPr="00716E18">
        <w:rPr>
          <w:bCs/>
          <w:sz w:val="24"/>
        </w:rPr>
        <w:t>的相关概念</w:t>
      </w:r>
    </w:p>
    <w:p w14:paraId="02715E47" w14:textId="77777777" w:rsidR="00753100" w:rsidRPr="00716E18" w:rsidRDefault="00753100" w:rsidP="00474456">
      <w:pPr>
        <w:spacing w:line="560" w:lineRule="exact"/>
        <w:ind w:firstLine="709"/>
        <w:rPr>
          <w:bCs/>
          <w:sz w:val="24"/>
        </w:rPr>
      </w:pPr>
      <w:r w:rsidRPr="00716E18">
        <w:rPr>
          <w:bCs/>
          <w:sz w:val="24"/>
        </w:rPr>
        <w:t>2</w:t>
      </w:r>
      <w:r w:rsidRPr="00716E18">
        <w:rPr>
          <w:bCs/>
          <w:sz w:val="24"/>
        </w:rPr>
        <w:t>．</w:t>
      </w:r>
      <w:r w:rsidRPr="00716E18">
        <w:rPr>
          <w:bCs/>
          <w:sz w:val="24"/>
        </w:rPr>
        <w:t>DBSCAN</w:t>
      </w:r>
      <w:r w:rsidRPr="00716E18">
        <w:rPr>
          <w:bCs/>
          <w:sz w:val="24"/>
        </w:rPr>
        <w:t>算法</w:t>
      </w:r>
    </w:p>
    <w:p w14:paraId="4A400957" w14:textId="75199ED1" w:rsidR="00FD370B" w:rsidRPr="00716E18" w:rsidRDefault="00FD370B" w:rsidP="00474456">
      <w:pPr>
        <w:pStyle w:val="a4"/>
        <w:spacing w:line="560" w:lineRule="exact"/>
      </w:pPr>
      <w:proofErr w:type="spellStart"/>
      <w:r w:rsidRPr="00716E18">
        <w:rPr>
          <w:bCs/>
        </w:rPr>
        <w:t>第</w:t>
      </w:r>
      <w:r>
        <w:rPr>
          <w:rFonts w:hint="eastAsia"/>
          <w:bCs/>
          <w:lang w:eastAsia="zh-CN"/>
        </w:rPr>
        <w:t>六</w:t>
      </w:r>
      <w:proofErr w:type="spellEnd"/>
      <w:r w:rsidRPr="00716E18">
        <w:rPr>
          <w:bCs/>
        </w:rPr>
        <w:t>节</w:t>
      </w:r>
      <w:r w:rsidRPr="00716E18">
        <w:rPr>
          <w:bCs/>
        </w:rPr>
        <w:t xml:space="preserve">  </w:t>
      </w:r>
      <w:proofErr w:type="spellStart"/>
      <w:r w:rsidRPr="00716E18">
        <w:rPr>
          <w:bCs/>
        </w:rPr>
        <w:t>基于</w:t>
      </w:r>
      <w:r>
        <w:rPr>
          <w:rFonts w:hint="eastAsia"/>
          <w:bCs/>
          <w:lang w:eastAsia="zh-CN"/>
        </w:rPr>
        <w:t>模型</w:t>
      </w:r>
      <w:r w:rsidRPr="00716E18">
        <w:rPr>
          <w:bCs/>
        </w:rPr>
        <w:t>的聚类</w:t>
      </w:r>
      <w:proofErr w:type="spellEnd"/>
    </w:p>
    <w:p w14:paraId="15B33662" w14:textId="77777777" w:rsidR="00FD370B" w:rsidRPr="00716E18" w:rsidRDefault="00FD370B" w:rsidP="00474456">
      <w:pPr>
        <w:spacing w:line="560" w:lineRule="exact"/>
        <w:ind w:firstLine="709"/>
        <w:rPr>
          <w:bCs/>
          <w:sz w:val="24"/>
        </w:rPr>
      </w:pPr>
      <w:r w:rsidRPr="00716E18">
        <w:rPr>
          <w:bCs/>
          <w:sz w:val="24"/>
        </w:rPr>
        <w:t>1</w:t>
      </w:r>
      <w:r w:rsidRPr="00716E18">
        <w:rPr>
          <w:bCs/>
          <w:sz w:val="24"/>
        </w:rPr>
        <w:t>．</w:t>
      </w:r>
      <w:r>
        <w:rPr>
          <w:rFonts w:hint="eastAsia"/>
          <w:bCs/>
          <w:sz w:val="24"/>
        </w:rPr>
        <w:t>模型聚类</w:t>
      </w:r>
    </w:p>
    <w:p w14:paraId="173A1709" w14:textId="19260A8D" w:rsidR="00FD370B" w:rsidRDefault="00FD370B" w:rsidP="00474456">
      <w:pPr>
        <w:spacing w:line="560" w:lineRule="exact"/>
        <w:ind w:firstLine="709"/>
        <w:rPr>
          <w:bCs/>
          <w:sz w:val="24"/>
        </w:rPr>
      </w:pPr>
      <w:r w:rsidRPr="00716E18">
        <w:rPr>
          <w:bCs/>
          <w:sz w:val="24"/>
        </w:rPr>
        <w:t>2</w:t>
      </w:r>
      <w:r w:rsidRPr="00716E18">
        <w:rPr>
          <w:bCs/>
          <w:sz w:val="24"/>
        </w:rPr>
        <w:t>．</w:t>
      </w:r>
      <w:r>
        <w:rPr>
          <w:rFonts w:hint="eastAsia"/>
          <w:bCs/>
          <w:sz w:val="24"/>
        </w:rPr>
        <w:t>EM</w:t>
      </w:r>
      <w:r w:rsidRPr="00716E18">
        <w:rPr>
          <w:bCs/>
          <w:sz w:val="24"/>
        </w:rPr>
        <w:t>算法</w:t>
      </w:r>
    </w:p>
    <w:p w14:paraId="636F6F94" w14:textId="1472C10E" w:rsidR="00312565" w:rsidRDefault="00312565" w:rsidP="00474456">
      <w:pPr>
        <w:spacing w:line="560" w:lineRule="exact"/>
        <w:ind w:firstLine="709"/>
        <w:rPr>
          <w:rFonts w:ascii="宋体" w:hAnsi="宋体"/>
        </w:rPr>
      </w:pPr>
      <w:proofErr w:type="gramStart"/>
      <w:r>
        <w:rPr>
          <w:rFonts w:ascii="宋体" w:hAnsi="宋体" w:hint="eastAsia"/>
          <w:b/>
          <w:bCs/>
        </w:rPr>
        <w:t>课程思政切入点</w:t>
      </w:r>
      <w:proofErr w:type="gramEnd"/>
      <w:r>
        <w:rPr>
          <w:rFonts w:ascii="宋体" w:hAnsi="宋体" w:hint="eastAsia"/>
        </w:rPr>
        <w:t>：</w:t>
      </w:r>
    </w:p>
    <w:p w14:paraId="11382716" w14:textId="77777777" w:rsidR="00312565" w:rsidRDefault="00312565" w:rsidP="00312565">
      <w:pPr>
        <w:spacing w:line="360" w:lineRule="auto"/>
        <w:ind w:firstLine="480"/>
        <w:rPr>
          <w:rFonts w:ascii="宋体" w:hAnsi="宋体"/>
          <w:sz w:val="24"/>
        </w:rPr>
      </w:pPr>
      <w:r>
        <w:rPr>
          <w:rFonts w:ascii="宋体" w:hAnsi="宋体" w:hint="eastAsia"/>
          <w:sz w:val="24"/>
        </w:rPr>
        <w:t>(</w:t>
      </w:r>
      <w:r>
        <w:rPr>
          <w:rFonts w:ascii="宋体" w:hAnsi="宋体"/>
          <w:sz w:val="24"/>
        </w:rPr>
        <w:t>1</w:t>
      </w:r>
      <w:r>
        <w:rPr>
          <w:rFonts w:ascii="宋体" w:hAnsi="宋体" w:hint="eastAsia"/>
          <w:sz w:val="24"/>
        </w:rPr>
        <w:t>)</w:t>
      </w:r>
      <w:r>
        <w:rPr>
          <w:rFonts w:ascii="宋体" w:hAnsi="宋体"/>
          <w:sz w:val="24"/>
        </w:rPr>
        <w:t xml:space="preserve"> </w:t>
      </w:r>
      <w:r>
        <w:rPr>
          <w:rFonts w:ascii="宋体" w:hAnsi="宋体" w:hint="eastAsia"/>
          <w:sz w:val="24"/>
        </w:rPr>
        <w:t>中文分词可以选择一些当前比较有影响力、正能量的事件作为</w:t>
      </w:r>
      <w:r w:rsidRPr="0053334A">
        <w:rPr>
          <w:rFonts w:ascii="宋体" w:hAnsi="宋体" w:hint="eastAsia"/>
          <w:sz w:val="24"/>
        </w:rPr>
        <w:t>教学案例与教学素材</w:t>
      </w:r>
      <w:r>
        <w:rPr>
          <w:rFonts w:ascii="宋体" w:hAnsi="宋体" w:hint="eastAsia"/>
          <w:sz w:val="24"/>
        </w:rPr>
        <w:t>，从而激发学生的正能量。</w:t>
      </w:r>
    </w:p>
    <w:p w14:paraId="1164FB66" w14:textId="4D00CBDF" w:rsidR="00312565" w:rsidRPr="00312565" w:rsidRDefault="00312565" w:rsidP="00312565">
      <w:pPr>
        <w:spacing w:line="360" w:lineRule="auto"/>
        <w:ind w:firstLine="480"/>
        <w:rPr>
          <w:color w:val="FF0000"/>
          <w:sz w:val="24"/>
        </w:rPr>
      </w:pPr>
      <w:r>
        <w:rPr>
          <w:rFonts w:ascii="宋体" w:hAnsi="宋体" w:hint="eastAsia"/>
          <w:sz w:val="24"/>
        </w:rPr>
        <w:t>(</w:t>
      </w:r>
      <w:r>
        <w:rPr>
          <w:rFonts w:ascii="宋体" w:hAnsi="宋体"/>
          <w:sz w:val="24"/>
        </w:rPr>
        <w:t>2</w:t>
      </w:r>
      <w:r>
        <w:rPr>
          <w:rFonts w:ascii="宋体" w:hAnsi="宋体" w:hint="eastAsia"/>
          <w:sz w:val="24"/>
        </w:rPr>
        <w:t>)</w:t>
      </w:r>
      <w:r>
        <w:rPr>
          <w:rFonts w:ascii="宋体" w:hAnsi="宋体"/>
          <w:sz w:val="24"/>
        </w:rPr>
        <w:t xml:space="preserve"> </w:t>
      </w:r>
      <w:r>
        <w:rPr>
          <w:rFonts w:ascii="宋体" w:hAnsi="宋体" w:hint="eastAsia"/>
          <w:sz w:val="24"/>
        </w:rPr>
        <w:t>使用爬虫抓取网页数据必须</w:t>
      </w:r>
      <w:r w:rsidRPr="006B218D">
        <w:rPr>
          <w:rFonts w:ascii="宋体" w:hAnsi="宋体" w:hint="eastAsia"/>
          <w:sz w:val="24"/>
        </w:rPr>
        <w:t>遵守互联网协议</w:t>
      </w:r>
      <w:r>
        <w:rPr>
          <w:rFonts w:ascii="宋体" w:hAnsi="宋体" w:hint="eastAsia"/>
          <w:sz w:val="24"/>
        </w:rPr>
        <w:t>，并通过</w:t>
      </w:r>
      <w:r w:rsidRPr="00F5171C">
        <w:rPr>
          <w:rFonts w:ascii="宋体" w:hAnsi="宋体" w:hint="eastAsia"/>
          <w:sz w:val="24"/>
        </w:rPr>
        <w:t>反面典型案例</w:t>
      </w:r>
      <w:r>
        <w:rPr>
          <w:rFonts w:ascii="宋体" w:hAnsi="宋体" w:hint="eastAsia"/>
          <w:sz w:val="24"/>
        </w:rPr>
        <w:t>介绍互联网中不遵守道德规范付出的惨痛代价，以此引导学生理解信息世界中遵循道德规范的重要性，没有规矩不成方圆，从而</w:t>
      </w:r>
      <w:r w:rsidRPr="00F050C8">
        <w:rPr>
          <w:rFonts w:ascii="宋体" w:hAnsi="宋体" w:hint="eastAsia"/>
          <w:sz w:val="24"/>
        </w:rPr>
        <w:t>培养学生责任意识、职业道德</w:t>
      </w:r>
      <w:r>
        <w:rPr>
          <w:rFonts w:ascii="宋体" w:hAnsi="宋体" w:hint="eastAsia"/>
          <w:sz w:val="24"/>
        </w:rPr>
        <w:t>，增强学生的安全意识和法律意识。</w:t>
      </w:r>
    </w:p>
    <w:p w14:paraId="2A92680C" w14:textId="77777777" w:rsidR="00753100" w:rsidRPr="00716E18" w:rsidRDefault="00753100" w:rsidP="00474456">
      <w:pPr>
        <w:spacing w:line="560" w:lineRule="exact"/>
        <w:ind w:firstLineChars="200" w:firstLine="480"/>
        <w:rPr>
          <w:sz w:val="24"/>
        </w:rPr>
      </w:pPr>
      <w:r w:rsidRPr="00716E18">
        <w:rPr>
          <w:sz w:val="24"/>
        </w:rPr>
        <w:t>教学重点、难点：基于划分的</w:t>
      </w:r>
      <w:r w:rsidR="00FD370B">
        <w:rPr>
          <w:rFonts w:hint="eastAsia"/>
          <w:sz w:val="24"/>
        </w:rPr>
        <w:t>聚类</w:t>
      </w:r>
      <w:r w:rsidRPr="00716E18">
        <w:rPr>
          <w:sz w:val="24"/>
        </w:rPr>
        <w:t>方法、基于层次的</w:t>
      </w:r>
      <w:r w:rsidR="00FD370B">
        <w:rPr>
          <w:rFonts w:hint="eastAsia"/>
          <w:sz w:val="24"/>
        </w:rPr>
        <w:t>聚类</w:t>
      </w:r>
      <w:r w:rsidRPr="00716E18">
        <w:rPr>
          <w:sz w:val="24"/>
        </w:rPr>
        <w:t>方法、基于密度的</w:t>
      </w:r>
      <w:r w:rsidR="00FD370B">
        <w:rPr>
          <w:rFonts w:hint="eastAsia"/>
          <w:sz w:val="24"/>
        </w:rPr>
        <w:t>聚类</w:t>
      </w:r>
      <w:r w:rsidRPr="00716E18">
        <w:rPr>
          <w:sz w:val="24"/>
        </w:rPr>
        <w:t>方法</w:t>
      </w:r>
      <w:r w:rsidR="00FD370B">
        <w:rPr>
          <w:rFonts w:hint="eastAsia"/>
          <w:sz w:val="24"/>
        </w:rPr>
        <w:t>和基于模型聚类的方法</w:t>
      </w:r>
      <w:r w:rsidRPr="00716E18">
        <w:rPr>
          <w:kern w:val="0"/>
          <w:sz w:val="24"/>
        </w:rPr>
        <w:t>，其中</w:t>
      </w:r>
      <w:r w:rsidRPr="00716E18">
        <w:rPr>
          <w:sz w:val="24"/>
        </w:rPr>
        <w:t>密度</w:t>
      </w:r>
      <w:r w:rsidR="00FD370B">
        <w:rPr>
          <w:rFonts w:hint="eastAsia"/>
          <w:sz w:val="24"/>
        </w:rPr>
        <w:t>聚类和模型聚类</w:t>
      </w:r>
      <w:r w:rsidRPr="00716E18">
        <w:rPr>
          <w:kern w:val="0"/>
          <w:sz w:val="24"/>
        </w:rPr>
        <w:t>是本章的难点。</w:t>
      </w:r>
    </w:p>
    <w:p w14:paraId="4DAE5B8A" w14:textId="77777777" w:rsidR="00FD370B" w:rsidRDefault="00753100" w:rsidP="00474456">
      <w:pPr>
        <w:spacing w:line="560" w:lineRule="exact"/>
        <w:ind w:firstLineChars="200" w:firstLine="480"/>
        <w:rPr>
          <w:sz w:val="24"/>
        </w:rPr>
      </w:pPr>
      <w:r w:rsidRPr="00716E18">
        <w:rPr>
          <w:sz w:val="24"/>
        </w:rPr>
        <w:t>课程的考核要求：通过本章的学习，使学生</w:t>
      </w:r>
    </w:p>
    <w:p w14:paraId="34FAAC67" w14:textId="1E4831D4" w:rsidR="00FD370B" w:rsidRDefault="00FD370B" w:rsidP="00474456">
      <w:pPr>
        <w:spacing w:line="560" w:lineRule="exact"/>
        <w:ind w:firstLineChars="200" w:firstLine="480"/>
        <w:rPr>
          <w:rStyle w:val="xiangxiyemian0604301"/>
          <w:color w:val="auto"/>
          <w:sz w:val="24"/>
        </w:rPr>
      </w:pPr>
      <w:r w:rsidRPr="00716E18">
        <w:rPr>
          <w:rStyle w:val="xiangxiyemian0604301"/>
          <w:color w:val="auto"/>
          <w:sz w:val="24"/>
        </w:rPr>
        <w:t>了解</w:t>
      </w:r>
      <w:r>
        <w:rPr>
          <w:rStyle w:val="xiangxiyemian0604301"/>
          <w:rFonts w:hint="eastAsia"/>
          <w:color w:val="auto"/>
          <w:sz w:val="24"/>
        </w:rPr>
        <w:t>：</w:t>
      </w:r>
      <w:r>
        <w:rPr>
          <w:rStyle w:val="xiangxiyemian0604301"/>
          <w:color w:val="auto"/>
          <w:sz w:val="24"/>
        </w:rPr>
        <w:t>聚类分析常用算法分类</w:t>
      </w:r>
      <w:r>
        <w:rPr>
          <w:rStyle w:val="xiangxiyemian0604301"/>
          <w:rFonts w:hint="eastAsia"/>
          <w:color w:val="auto"/>
          <w:sz w:val="24"/>
        </w:rPr>
        <w:t>，了解模型聚类。</w:t>
      </w:r>
    </w:p>
    <w:p w14:paraId="0FB4BB25" w14:textId="77777777" w:rsidR="00FD370B" w:rsidRDefault="00753100" w:rsidP="00474456">
      <w:pPr>
        <w:spacing w:line="560" w:lineRule="exact"/>
        <w:ind w:firstLineChars="200" w:firstLine="480"/>
        <w:rPr>
          <w:rStyle w:val="xiangxiyemian0604301"/>
          <w:color w:val="auto"/>
          <w:sz w:val="24"/>
        </w:rPr>
      </w:pPr>
      <w:r w:rsidRPr="00716E18">
        <w:rPr>
          <w:sz w:val="24"/>
        </w:rPr>
        <w:t>理解</w:t>
      </w:r>
      <w:r w:rsidR="00FD370B">
        <w:rPr>
          <w:rFonts w:hint="eastAsia"/>
          <w:sz w:val="24"/>
        </w:rPr>
        <w:t>：</w:t>
      </w:r>
      <w:r w:rsidRPr="00716E18">
        <w:rPr>
          <w:rStyle w:val="xiangxiyemian0604301"/>
          <w:color w:val="auto"/>
          <w:sz w:val="24"/>
        </w:rPr>
        <w:t>聚类分析原理</w:t>
      </w:r>
      <w:r w:rsidR="00FD370B">
        <w:rPr>
          <w:rStyle w:val="xiangxiyemian0604301"/>
          <w:rFonts w:hint="eastAsia"/>
          <w:color w:val="auto"/>
          <w:sz w:val="24"/>
        </w:rPr>
        <w:t>、</w:t>
      </w:r>
      <w:r w:rsidRPr="00716E18">
        <w:rPr>
          <w:rStyle w:val="xiangxiyemian0604301"/>
          <w:color w:val="auto"/>
          <w:sz w:val="24"/>
        </w:rPr>
        <w:t>聚类分析中的相似性度量方法</w:t>
      </w:r>
      <w:r w:rsidR="00FD370B">
        <w:rPr>
          <w:rStyle w:val="xiangxiyemian0604301"/>
          <w:rFonts w:hint="eastAsia"/>
          <w:color w:val="auto"/>
          <w:sz w:val="24"/>
        </w:rPr>
        <w:t>。</w:t>
      </w:r>
    </w:p>
    <w:p w14:paraId="237C381C" w14:textId="77777777" w:rsidR="00FD370B" w:rsidRDefault="00753100" w:rsidP="00474456">
      <w:pPr>
        <w:spacing w:line="560" w:lineRule="exact"/>
        <w:ind w:firstLineChars="200" w:firstLine="480"/>
        <w:rPr>
          <w:sz w:val="24"/>
        </w:rPr>
      </w:pPr>
      <w:r w:rsidRPr="00716E18">
        <w:rPr>
          <w:rStyle w:val="xiangxiyemian0604301"/>
          <w:color w:val="auto"/>
          <w:sz w:val="24"/>
        </w:rPr>
        <w:lastRenderedPageBreak/>
        <w:t>掌握</w:t>
      </w:r>
      <w:r w:rsidR="00FD370B">
        <w:rPr>
          <w:rStyle w:val="xiangxiyemian0604301"/>
          <w:rFonts w:hint="eastAsia"/>
          <w:color w:val="auto"/>
          <w:sz w:val="24"/>
        </w:rPr>
        <w:t>：</w:t>
      </w:r>
      <w:r w:rsidRPr="00716E18">
        <w:rPr>
          <w:rStyle w:val="xiangxiyemian0604301"/>
          <w:color w:val="auto"/>
          <w:sz w:val="24"/>
        </w:rPr>
        <w:t>基于划分聚类中</w:t>
      </w:r>
      <w:r w:rsidRPr="00716E18">
        <w:rPr>
          <w:sz w:val="24"/>
        </w:rPr>
        <w:t>k-</w:t>
      </w:r>
      <w:r w:rsidRPr="00716E18">
        <w:rPr>
          <w:sz w:val="24"/>
        </w:rPr>
        <w:t>平均算法和</w:t>
      </w:r>
      <w:r w:rsidRPr="00716E18">
        <w:rPr>
          <w:sz w:val="24"/>
        </w:rPr>
        <w:t>k-</w:t>
      </w:r>
      <w:r w:rsidRPr="00716E18">
        <w:rPr>
          <w:sz w:val="24"/>
        </w:rPr>
        <w:t>中心点算法的原理和过程</w:t>
      </w:r>
      <w:r w:rsidR="00FD370B">
        <w:rPr>
          <w:rFonts w:hint="eastAsia"/>
          <w:sz w:val="24"/>
        </w:rPr>
        <w:t>、</w:t>
      </w:r>
      <w:r w:rsidRPr="00716E18">
        <w:rPr>
          <w:rStyle w:val="xiangxiyemian0604301"/>
          <w:color w:val="auto"/>
          <w:sz w:val="24"/>
        </w:rPr>
        <w:t>基于层次聚类中</w:t>
      </w:r>
      <w:r w:rsidRPr="00716E18">
        <w:rPr>
          <w:sz w:val="24"/>
        </w:rPr>
        <w:t>AGNES</w:t>
      </w:r>
      <w:r w:rsidRPr="00716E18">
        <w:rPr>
          <w:sz w:val="24"/>
        </w:rPr>
        <w:t>算法和</w:t>
      </w:r>
      <w:r w:rsidRPr="00716E18">
        <w:rPr>
          <w:sz w:val="24"/>
        </w:rPr>
        <w:t>DIANA</w:t>
      </w:r>
      <w:r w:rsidRPr="00716E18">
        <w:rPr>
          <w:sz w:val="24"/>
        </w:rPr>
        <w:t>算法的原理和过程</w:t>
      </w:r>
      <w:r w:rsidR="00FD370B">
        <w:rPr>
          <w:rFonts w:hint="eastAsia"/>
          <w:sz w:val="24"/>
        </w:rPr>
        <w:t>、</w:t>
      </w:r>
      <w:r w:rsidRPr="00716E18">
        <w:rPr>
          <w:rStyle w:val="xiangxiyemian0604301"/>
          <w:color w:val="auto"/>
          <w:sz w:val="24"/>
        </w:rPr>
        <w:t>与密度聚类相关的基本概念</w:t>
      </w:r>
      <w:r w:rsidR="00FD370B">
        <w:rPr>
          <w:rStyle w:val="xiangxiyemian0604301"/>
          <w:rFonts w:hint="eastAsia"/>
          <w:color w:val="auto"/>
          <w:sz w:val="24"/>
        </w:rPr>
        <w:t>及</w:t>
      </w:r>
      <w:r w:rsidRPr="00716E18">
        <w:rPr>
          <w:sz w:val="24"/>
        </w:rPr>
        <w:t>DBSCAN</w:t>
      </w:r>
      <w:r w:rsidRPr="00716E18">
        <w:rPr>
          <w:sz w:val="24"/>
        </w:rPr>
        <w:t>算法的原理和过程</w:t>
      </w:r>
      <w:r w:rsidR="00FD370B">
        <w:rPr>
          <w:rFonts w:hint="eastAsia"/>
          <w:sz w:val="24"/>
        </w:rPr>
        <w:t>。</w:t>
      </w:r>
    </w:p>
    <w:p w14:paraId="6F815074" w14:textId="77777777" w:rsidR="00753100" w:rsidRPr="00716E18" w:rsidRDefault="00FD370B" w:rsidP="00474456">
      <w:pPr>
        <w:spacing w:line="560" w:lineRule="exact"/>
        <w:ind w:firstLineChars="200" w:firstLine="480"/>
        <w:rPr>
          <w:rStyle w:val="redstyle34"/>
          <w:sz w:val="24"/>
        </w:rPr>
      </w:pPr>
      <w:r>
        <w:rPr>
          <w:rFonts w:hint="eastAsia"/>
          <w:sz w:val="24"/>
        </w:rPr>
        <w:t>应用：</w:t>
      </w:r>
      <w:r w:rsidR="00BD37F8" w:rsidRPr="00716E18">
        <w:rPr>
          <w:rStyle w:val="xiangxiyemian0604301"/>
          <w:color w:val="auto"/>
          <w:sz w:val="24"/>
        </w:rPr>
        <w:t>熟练</w:t>
      </w:r>
      <w:r w:rsidR="00753100" w:rsidRPr="00716E18">
        <w:rPr>
          <w:rStyle w:val="xiangxiyemian0604301"/>
          <w:color w:val="auto"/>
          <w:sz w:val="24"/>
        </w:rPr>
        <w:t>使用几种主要的聚类方法对实际数据进行聚类分析。</w:t>
      </w:r>
    </w:p>
    <w:p w14:paraId="4EF85A84" w14:textId="77777777" w:rsidR="00753100" w:rsidRPr="00716E18" w:rsidRDefault="00753100" w:rsidP="00474456">
      <w:pPr>
        <w:pStyle w:val="a4"/>
        <w:spacing w:line="560" w:lineRule="exact"/>
        <w:jc w:val="left"/>
      </w:pPr>
      <w:proofErr w:type="spellStart"/>
      <w:r w:rsidRPr="00716E18">
        <w:t>复习思考题</w:t>
      </w:r>
      <w:proofErr w:type="spellEnd"/>
      <w:r w:rsidRPr="00716E18">
        <w:t>：</w:t>
      </w:r>
    </w:p>
    <w:p w14:paraId="28B554D8" w14:textId="77777777" w:rsidR="00753100" w:rsidRPr="00716E18" w:rsidRDefault="00753100" w:rsidP="00474456">
      <w:pPr>
        <w:pStyle w:val="a4"/>
        <w:numPr>
          <w:ilvl w:val="0"/>
          <w:numId w:val="6"/>
        </w:numPr>
        <w:spacing w:line="560" w:lineRule="exact"/>
        <w:ind w:left="0" w:firstLineChars="177" w:firstLine="425"/>
      </w:pPr>
      <w:r w:rsidRPr="00716E18">
        <w:t>给定簇</w:t>
      </w:r>
      <w:r w:rsidRPr="00716E18">
        <w:t>C</w:t>
      </w:r>
      <w:r w:rsidRPr="00716E18">
        <w:rPr>
          <w:vertAlign w:val="subscript"/>
        </w:rPr>
        <w:t>1</w:t>
      </w:r>
      <w:r w:rsidRPr="00716E18">
        <w:t>={</w:t>
      </w:r>
      <w:r w:rsidRPr="00716E18">
        <w:rPr>
          <w:i/>
        </w:rPr>
        <w:t>o</w:t>
      </w:r>
      <w:r w:rsidRPr="00716E18">
        <w:rPr>
          <w:vertAlign w:val="subscript"/>
        </w:rPr>
        <w:t>1</w:t>
      </w:r>
      <w:r w:rsidRPr="00716E18">
        <w:t>，</w:t>
      </w:r>
      <w:r w:rsidRPr="00716E18">
        <w:rPr>
          <w:i/>
        </w:rPr>
        <w:t>o</w:t>
      </w:r>
      <w:r w:rsidRPr="00716E18">
        <w:rPr>
          <w:vertAlign w:val="subscript"/>
        </w:rPr>
        <w:t>2</w:t>
      </w:r>
      <w:r w:rsidRPr="00716E18">
        <w:t>，</w:t>
      </w:r>
      <w:r w:rsidRPr="00716E18">
        <w:rPr>
          <w:i/>
        </w:rPr>
        <w:t>o</w:t>
      </w:r>
      <w:r w:rsidRPr="00716E18">
        <w:rPr>
          <w:vertAlign w:val="subscript"/>
        </w:rPr>
        <w:t>3</w:t>
      </w:r>
      <w:r w:rsidRPr="00716E18">
        <w:t>}</w:t>
      </w:r>
      <w:r w:rsidRPr="00716E18">
        <w:t>，</w:t>
      </w:r>
      <w:r w:rsidRPr="00716E18">
        <w:t>C</w:t>
      </w:r>
      <w:r w:rsidRPr="00716E18">
        <w:rPr>
          <w:vertAlign w:val="subscript"/>
        </w:rPr>
        <w:t>2</w:t>
      </w:r>
      <w:r w:rsidRPr="00716E18">
        <w:t>={</w:t>
      </w:r>
      <w:r w:rsidRPr="00716E18">
        <w:rPr>
          <w:i/>
        </w:rPr>
        <w:t>o</w:t>
      </w:r>
      <w:r w:rsidRPr="00716E18">
        <w:rPr>
          <w:vertAlign w:val="subscript"/>
        </w:rPr>
        <w:t>4</w:t>
      </w:r>
      <w:r w:rsidRPr="00716E18">
        <w:t>，</w:t>
      </w:r>
      <w:r w:rsidRPr="00716E18">
        <w:rPr>
          <w:i/>
        </w:rPr>
        <w:t>o</w:t>
      </w:r>
      <w:r w:rsidRPr="00716E18">
        <w:rPr>
          <w:vertAlign w:val="subscript"/>
        </w:rPr>
        <w:t>5</w:t>
      </w:r>
      <w:r w:rsidRPr="00716E18">
        <w:t>，</w:t>
      </w:r>
      <w:r w:rsidRPr="00716E18">
        <w:rPr>
          <w:i/>
        </w:rPr>
        <w:t>o</w:t>
      </w:r>
      <w:r w:rsidRPr="00716E18">
        <w:rPr>
          <w:vertAlign w:val="subscript"/>
        </w:rPr>
        <w:t>6</w:t>
      </w:r>
      <w:r w:rsidRPr="00716E18">
        <w:t>}</w:t>
      </w:r>
      <w:r w:rsidRPr="00716E18">
        <w:t>，其中</w:t>
      </w:r>
      <w:r w:rsidRPr="00716E18">
        <w:rPr>
          <w:i/>
        </w:rPr>
        <w:t>o</w:t>
      </w:r>
      <w:r w:rsidRPr="00716E18">
        <w:rPr>
          <w:vertAlign w:val="subscript"/>
        </w:rPr>
        <w:t>1</w:t>
      </w:r>
      <w:r w:rsidRPr="00716E18">
        <w:t>=</w:t>
      </w:r>
      <w:r w:rsidRPr="00716E18">
        <w:t>（</w:t>
      </w:r>
      <w:r w:rsidRPr="00716E18">
        <w:t>1</w:t>
      </w:r>
      <w:r w:rsidRPr="00716E18">
        <w:t>，</w:t>
      </w:r>
      <w:r w:rsidRPr="00716E18">
        <w:t>1</w:t>
      </w:r>
      <w:r w:rsidRPr="00716E18">
        <w:t>），</w:t>
      </w:r>
      <w:r w:rsidRPr="00716E18">
        <w:rPr>
          <w:i/>
        </w:rPr>
        <w:t>o</w:t>
      </w:r>
      <w:r w:rsidRPr="00716E18">
        <w:rPr>
          <w:vertAlign w:val="subscript"/>
        </w:rPr>
        <w:t>2</w:t>
      </w:r>
      <w:r w:rsidRPr="00716E18">
        <w:t>=</w:t>
      </w:r>
      <w:r w:rsidRPr="00716E18">
        <w:t>（</w:t>
      </w:r>
      <w:r w:rsidRPr="00716E18">
        <w:t>2</w:t>
      </w:r>
      <w:r w:rsidRPr="00716E18">
        <w:t>，</w:t>
      </w:r>
      <w:r w:rsidRPr="00716E18">
        <w:t>2</w:t>
      </w:r>
      <w:r w:rsidRPr="00716E18">
        <w:t>），</w:t>
      </w:r>
      <w:r w:rsidRPr="00716E18">
        <w:rPr>
          <w:i/>
        </w:rPr>
        <w:t>o</w:t>
      </w:r>
      <w:r w:rsidRPr="00716E18">
        <w:rPr>
          <w:vertAlign w:val="subscript"/>
        </w:rPr>
        <w:t>3</w:t>
      </w:r>
      <w:r w:rsidRPr="00716E18">
        <w:t>=</w:t>
      </w:r>
      <w:r w:rsidRPr="00716E18">
        <w:t>（</w:t>
      </w:r>
      <w:r w:rsidRPr="00716E18">
        <w:t>3</w:t>
      </w:r>
      <w:r w:rsidRPr="00716E18">
        <w:t>，</w:t>
      </w:r>
      <w:r w:rsidRPr="00716E18">
        <w:t>3</w:t>
      </w:r>
      <w:r w:rsidRPr="00716E18">
        <w:t>），</w:t>
      </w:r>
      <w:r w:rsidRPr="00716E18">
        <w:rPr>
          <w:i/>
        </w:rPr>
        <w:t>o</w:t>
      </w:r>
      <w:r w:rsidRPr="00716E18">
        <w:rPr>
          <w:vertAlign w:val="subscript"/>
        </w:rPr>
        <w:t>4</w:t>
      </w:r>
      <w:r w:rsidRPr="00716E18">
        <w:t>=</w:t>
      </w:r>
      <w:r w:rsidRPr="00716E18">
        <w:t>（</w:t>
      </w:r>
      <w:r w:rsidRPr="00716E18">
        <w:t>7</w:t>
      </w:r>
      <w:r w:rsidRPr="00716E18">
        <w:t>，</w:t>
      </w:r>
      <w:r w:rsidRPr="00716E18">
        <w:t>7</w:t>
      </w:r>
      <w:r w:rsidRPr="00716E18">
        <w:t>），</w:t>
      </w:r>
      <w:r w:rsidRPr="00716E18">
        <w:rPr>
          <w:i/>
        </w:rPr>
        <w:t>o</w:t>
      </w:r>
      <w:r w:rsidRPr="00716E18">
        <w:rPr>
          <w:vertAlign w:val="subscript"/>
        </w:rPr>
        <w:t>5</w:t>
      </w:r>
      <w:r w:rsidRPr="00716E18">
        <w:t>=</w:t>
      </w:r>
      <w:r w:rsidRPr="00716E18">
        <w:t>（</w:t>
      </w:r>
      <w:r w:rsidRPr="00716E18">
        <w:t>8</w:t>
      </w:r>
      <w:r w:rsidRPr="00716E18">
        <w:t>，</w:t>
      </w:r>
      <w:r w:rsidRPr="00716E18">
        <w:t>8</w:t>
      </w:r>
      <w:r w:rsidRPr="00716E18">
        <w:t>），</w:t>
      </w:r>
      <w:r w:rsidRPr="00716E18">
        <w:rPr>
          <w:i/>
        </w:rPr>
        <w:t>o</w:t>
      </w:r>
      <w:r w:rsidRPr="00716E18">
        <w:rPr>
          <w:vertAlign w:val="subscript"/>
        </w:rPr>
        <w:t>6</w:t>
      </w:r>
      <w:r w:rsidRPr="00716E18">
        <w:t>=</w:t>
      </w:r>
      <w:r w:rsidRPr="00716E18">
        <w:t>（</w:t>
      </w:r>
      <w:r w:rsidRPr="00716E18">
        <w:t>9</w:t>
      </w:r>
      <w:r w:rsidRPr="00716E18">
        <w:t>，</w:t>
      </w:r>
      <w:r w:rsidRPr="00716E18">
        <w:t>9</w:t>
      </w:r>
      <w:r w:rsidRPr="00716E18">
        <w:t>）。计算簇</w:t>
      </w:r>
      <w:r w:rsidRPr="00716E18">
        <w:t>C</w:t>
      </w:r>
      <w:r w:rsidRPr="00716E18">
        <w:rPr>
          <w:vertAlign w:val="subscript"/>
        </w:rPr>
        <w:t>1</w:t>
      </w:r>
      <w:r w:rsidRPr="00716E18">
        <w:t>和</w:t>
      </w:r>
      <w:r w:rsidRPr="00716E18">
        <w:t>C</w:t>
      </w:r>
      <w:r w:rsidRPr="00716E18">
        <w:rPr>
          <w:vertAlign w:val="subscript"/>
        </w:rPr>
        <w:t>2</w:t>
      </w:r>
      <w:r w:rsidRPr="00716E18">
        <w:t>之间的类平均距离。</w:t>
      </w:r>
    </w:p>
    <w:p w14:paraId="4F84A29B" w14:textId="77777777" w:rsidR="00753100" w:rsidRPr="00716E18" w:rsidRDefault="00753100" w:rsidP="00474456">
      <w:pPr>
        <w:pStyle w:val="a4"/>
        <w:numPr>
          <w:ilvl w:val="0"/>
          <w:numId w:val="6"/>
        </w:numPr>
        <w:spacing w:line="560" w:lineRule="exact"/>
        <w:ind w:left="0" w:firstLineChars="177" w:firstLine="425"/>
        <w:rPr>
          <w:kern w:val="0"/>
        </w:rPr>
      </w:pPr>
      <w:r w:rsidRPr="00716E18">
        <w:t>用</w:t>
      </w:r>
      <w:r w:rsidRPr="00716E18">
        <w:t>K-</w:t>
      </w:r>
      <w:r w:rsidRPr="00716E18">
        <w:t>均值算法将表中的</w:t>
      </w:r>
      <w:r w:rsidRPr="00716E18">
        <w:t>8</w:t>
      </w:r>
      <w:r w:rsidRPr="00716E18">
        <w:t>个点聚为</w:t>
      </w:r>
      <w:r w:rsidRPr="00716E18">
        <w:t>3</w:t>
      </w:r>
      <w:r w:rsidRPr="00716E18">
        <w:t>个簇，假设第一次跌代选择序号</w:t>
      </w:r>
      <w:r w:rsidRPr="00716E18">
        <w:t>2</w:t>
      </w:r>
      <w:r w:rsidRPr="00716E18">
        <w:t>、</w:t>
      </w:r>
      <w:r w:rsidRPr="00716E18">
        <w:t>5</w:t>
      </w:r>
      <w:r w:rsidRPr="00716E18">
        <w:t>和</w:t>
      </w:r>
      <w:r w:rsidRPr="00716E18">
        <w:t>8</w:t>
      </w:r>
      <w:r w:rsidRPr="00716E18">
        <w:t>当作初始点，请给出聚类后最后的</w:t>
      </w:r>
      <w:r w:rsidRPr="00716E18">
        <w:t>3</w:t>
      </w:r>
      <w:r w:rsidRPr="00716E18">
        <w:t>个簇及簇中心（距离函数为欧基里得距离）。</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23"/>
        <w:gridCol w:w="1134"/>
        <w:gridCol w:w="1071"/>
      </w:tblGrid>
      <w:tr w:rsidR="00F17854" w:rsidRPr="00716E18" w14:paraId="2B5544A1" w14:textId="77777777" w:rsidTr="00F17854">
        <w:trPr>
          <w:jc w:val="center"/>
        </w:trPr>
        <w:tc>
          <w:tcPr>
            <w:tcW w:w="1423" w:type="dxa"/>
            <w:shd w:val="clear" w:color="auto" w:fill="auto"/>
          </w:tcPr>
          <w:p w14:paraId="2E5F00BB" w14:textId="77777777" w:rsidR="00753100" w:rsidRPr="00716E18" w:rsidRDefault="00753100" w:rsidP="00474456">
            <w:pPr>
              <w:spacing w:line="560" w:lineRule="exact"/>
              <w:jc w:val="center"/>
            </w:pPr>
            <w:r w:rsidRPr="00716E18">
              <w:t>序号</w:t>
            </w:r>
          </w:p>
        </w:tc>
        <w:tc>
          <w:tcPr>
            <w:tcW w:w="1134" w:type="dxa"/>
            <w:shd w:val="clear" w:color="auto" w:fill="auto"/>
          </w:tcPr>
          <w:p w14:paraId="0DABD968" w14:textId="77777777" w:rsidR="00753100" w:rsidRPr="00716E18" w:rsidRDefault="00753100" w:rsidP="00474456">
            <w:pPr>
              <w:spacing w:line="560" w:lineRule="exact"/>
              <w:jc w:val="center"/>
            </w:pPr>
            <w:r w:rsidRPr="00716E18">
              <w:t>属性</w:t>
            </w:r>
            <w:r w:rsidRPr="00716E18">
              <w:t>1</w:t>
            </w:r>
          </w:p>
        </w:tc>
        <w:tc>
          <w:tcPr>
            <w:tcW w:w="1071" w:type="dxa"/>
            <w:shd w:val="clear" w:color="auto" w:fill="auto"/>
          </w:tcPr>
          <w:p w14:paraId="14C02B99" w14:textId="77777777" w:rsidR="00753100" w:rsidRPr="00716E18" w:rsidRDefault="00753100" w:rsidP="00474456">
            <w:pPr>
              <w:spacing w:line="560" w:lineRule="exact"/>
              <w:jc w:val="center"/>
            </w:pPr>
            <w:r w:rsidRPr="00716E18">
              <w:t>属性</w:t>
            </w:r>
            <w:r w:rsidRPr="00716E18">
              <w:t>2</w:t>
            </w:r>
          </w:p>
        </w:tc>
      </w:tr>
      <w:tr w:rsidR="00F17854" w:rsidRPr="00716E18" w14:paraId="536700F4" w14:textId="77777777" w:rsidTr="00F17854">
        <w:trPr>
          <w:jc w:val="center"/>
        </w:trPr>
        <w:tc>
          <w:tcPr>
            <w:tcW w:w="1423" w:type="dxa"/>
            <w:shd w:val="clear" w:color="auto" w:fill="auto"/>
          </w:tcPr>
          <w:p w14:paraId="0136A93D" w14:textId="77777777" w:rsidR="00753100" w:rsidRPr="00716E18" w:rsidRDefault="00753100" w:rsidP="00474456">
            <w:pPr>
              <w:spacing w:line="560" w:lineRule="exact"/>
              <w:jc w:val="center"/>
              <w:rPr>
                <w:sz w:val="24"/>
              </w:rPr>
            </w:pPr>
            <w:r w:rsidRPr="00716E18">
              <w:rPr>
                <w:sz w:val="24"/>
              </w:rPr>
              <w:t>1</w:t>
            </w:r>
          </w:p>
        </w:tc>
        <w:tc>
          <w:tcPr>
            <w:tcW w:w="1134" w:type="dxa"/>
            <w:shd w:val="clear" w:color="auto" w:fill="auto"/>
          </w:tcPr>
          <w:p w14:paraId="290726FC" w14:textId="77777777" w:rsidR="00753100" w:rsidRPr="00716E18" w:rsidRDefault="00753100" w:rsidP="00474456">
            <w:pPr>
              <w:spacing w:line="560" w:lineRule="exact"/>
              <w:jc w:val="center"/>
              <w:rPr>
                <w:sz w:val="24"/>
              </w:rPr>
            </w:pPr>
            <w:r w:rsidRPr="00716E18">
              <w:rPr>
                <w:sz w:val="24"/>
              </w:rPr>
              <w:t>2</w:t>
            </w:r>
          </w:p>
        </w:tc>
        <w:tc>
          <w:tcPr>
            <w:tcW w:w="1071" w:type="dxa"/>
            <w:shd w:val="clear" w:color="auto" w:fill="auto"/>
          </w:tcPr>
          <w:p w14:paraId="126F5044" w14:textId="77777777" w:rsidR="00753100" w:rsidRPr="00716E18" w:rsidRDefault="00753100" w:rsidP="00474456">
            <w:pPr>
              <w:spacing w:line="560" w:lineRule="exact"/>
              <w:jc w:val="center"/>
              <w:rPr>
                <w:sz w:val="24"/>
              </w:rPr>
            </w:pPr>
            <w:r w:rsidRPr="00716E18">
              <w:rPr>
                <w:sz w:val="24"/>
              </w:rPr>
              <w:t>3</w:t>
            </w:r>
          </w:p>
        </w:tc>
      </w:tr>
      <w:tr w:rsidR="00F17854" w:rsidRPr="00716E18" w14:paraId="31A2CF9D" w14:textId="77777777" w:rsidTr="00F17854">
        <w:trPr>
          <w:jc w:val="center"/>
        </w:trPr>
        <w:tc>
          <w:tcPr>
            <w:tcW w:w="1423" w:type="dxa"/>
            <w:shd w:val="clear" w:color="auto" w:fill="auto"/>
          </w:tcPr>
          <w:p w14:paraId="319C7455" w14:textId="77777777" w:rsidR="00753100" w:rsidRPr="00716E18" w:rsidRDefault="00753100" w:rsidP="00474456">
            <w:pPr>
              <w:spacing w:line="560" w:lineRule="exact"/>
              <w:jc w:val="center"/>
              <w:rPr>
                <w:sz w:val="24"/>
              </w:rPr>
            </w:pPr>
            <w:r w:rsidRPr="00716E18">
              <w:rPr>
                <w:sz w:val="24"/>
              </w:rPr>
              <w:t>2</w:t>
            </w:r>
          </w:p>
        </w:tc>
        <w:tc>
          <w:tcPr>
            <w:tcW w:w="1134" w:type="dxa"/>
            <w:shd w:val="clear" w:color="auto" w:fill="auto"/>
          </w:tcPr>
          <w:p w14:paraId="5A27C163" w14:textId="77777777" w:rsidR="00753100" w:rsidRPr="00716E18" w:rsidRDefault="00753100" w:rsidP="00474456">
            <w:pPr>
              <w:spacing w:line="560" w:lineRule="exact"/>
              <w:jc w:val="center"/>
              <w:rPr>
                <w:sz w:val="24"/>
              </w:rPr>
            </w:pPr>
            <w:r w:rsidRPr="00716E18">
              <w:rPr>
                <w:sz w:val="24"/>
              </w:rPr>
              <w:t>2</w:t>
            </w:r>
          </w:p>
        </w:tc>
        <w:tc>
          <w:tcPr>
            <w:tcW w:w="1071" w:type="dxa"/>
            <w:shd w:val="clear" w:color="auto" w:fill="auto"/>
          </w:tcPr>
          <w:p w14:paraId="4232CB01" w14:textId="77777777" w:rsidR="00753100" w:rsidRPr="00716E18" w:rsidRDefault="00753100" w:rsidP="00474456">
            <w:pPr>
              <w:spacing w:line="560" w:lineRule="exact"/>
              <w:jc w:val="center"/>
              <w:rPr>
                <w:sz w:val="24"/>
              </w:rPr>
            </w:pPr>
            <w:r w:rsidRPr="00716E18">
              <w:rPr>
                <w:sz w:val="24"/>
              </w:rPr>
              <w:t>5</w:t>
            </w:r>
          </w:p>
        </w:tc>
      </w:tr>
      <w:tr w:rsidR="00F17854" w:rsidRPr="00716E18" w14:paraId="2D38920A" w14:textId="77777777" w:rsidTr="00F17854">
        <w:trPr>
          <w:jc w:val="center"/>
        </w:trPr>
        <w:tc>
          <w:tcPr>
            <w:tcW w:w="1423" w:type="dxa"/>
            <w:shd w:val="clear" w:color="auto" w:fill="auto"/>
          </w:tcPr>
          <w:p w14:paraId="4E03833D" w14:textId="77777777" w:rsidR="00753100" w:rsidRPr="00716E18" w:rsidRDefault="00753100" w:rsidP="00474456">
            <w:pPr>
              <w:spacing w:line="560" w:lineRule="exact"/>
              <w:jc w:val="center"/>
              <w:rPr>
                <w:sz w:val="24"/>
              </w:rPr>
            </w:pPr>
            <w:r w:rsidRPr="00716E18">
              <w:rPr>
                <w:sz w:val="24"/>
              </w:rPr>
              <w:t>3</w:t>
            </w:r>
          </w:p>
        </w:tc>
        <w:tc>
          <w:tcPr>
            <w:tcW w:w="1134" w:type="dxa"/>
            <w:shd w:val="clear" w:color="auto" w:fill="auto"/>
          </w:tcPr>
          <w:p w14:paraId="77CEA6C1" w14:textId="77777777" w:rsidR="00753100" w:rsidRPr="00716E18" w:rsidRDefault="00753100" w:rsidP="00474456">
            <w:pPr>
              <w:spacing w:line="560" w:lineRule="exact"/>
              <w:jc w:val="center"/>
              <w:rPr>
                <w:sz w:val="24"/>
              </w:rPr>
            </w:pPr>
            <w:r w:rsidRPr="00716E18">
              <w:rPr>
                <w:sz w:val="24"/>
              </w:rPr>
              <w:t>6</w:t>
            </w:r>
          </w:p>
        </w:tc>
        <w:tc>
          <w:tcPr>
            <w:tcW w:w="1071" w:type="dxa"/>
            <w:shd w:val="clear" w:color="auto" w:fill="auto"/>
          </w:tcPr>
          <w:p w14:paraId="4DE03405" w14:textId="77777777" w:rsidR="00753100" w:rsidRPr="00716E18" w:rsidRDefault="00753100" w:rsidP="00474456">
            <w:pPr>
              <w:spacing w:line="560" w:lineRule="exact"/>
              <w:jc w:val="center"/>
              <w:rPr>
                <w:sz w:val="24"/>
              </w:rPr>
            </w:pPr>
            <w:r w:rsidRPr="00716E18">
              <w:rPr>
                <w:sz w:val="24"/>
              </w:rPr>
              <w:t>4</w:t>
            </w:r>
          </w:p>
        </w:tc>
      </w:tr>
      <w:tr w:rsidR="00F17854" w:rsidRPr="00716E18" w14:paraId="19E93118" w14:textId="77777777" w:rsidTr="00F17854">
        <w:trPr>
          <w:jc w:val="center"/>
        </w:trPr>
        <w:tc>
          <w:tcPr>
            <w:tcW w:w="1423" w:type="dxa"/>
            <w:shd w:val="clear" w:color="auto" w:fill="auto"/>
          </w:tcPr>
          <w:p w14:paraId="6E474486" w14:textId="77777777" w:rsidR="00753100" w:rsidRPr="00716E18" w:rsidRDefault="00753100" w:rsidP="00474456">
            <w:pPr>
              <w:spacing w:line="560" w:lineRule="exact"/>
              <w:jc w:val="center"/>
              <w:rPr>
                <w:sz w:val="24"/>
              </w:rPr>
            </w:pPr>
            <w:r w:rsidRPr="00716E18">
              <w:rPr>
                <w:sz w:val="24"/>
              </w:rPr>
              <w:t>4</w:t>
            </w:r>
          </w:p>
        </w:tc>
        <w:tc>
          <w:tcPr>
            <w:tcW w:w="1134" w:type="dxa"/>
            <w:shd w:val="clear" w:color="auto" w:fill="auto"/>
          </w:tcPr>
          <w:p w14:paraId="3F1CC00A" w14:textId="77777777" w:rsidR="00753100" w:rsidRPr="00716E18" w:rsidRDefault="00753100" w:rsidP="00474456">
            <w:pPr>
              <w:spacing w:line="560" w:lineRule="exact"/>
              <w:jc w:val="center"/>
              <w:rPr>
                <w:sz w:val="24"/>
              </w:rPr>
            </w:pPr>
            <w:r w:rsidRPr="00716E18">
              <w:rPr>
                <w:sz w:val="24"/>
              </w:rPr>
              <w:t>5</w:t>
            </w:r>
          </w:p>
        </w:tc>
        <w:tc>
          <w:tcPr>
            <w:tcW w:w="1071" w:type="dxa"/>
            <w:shd w:val="clear" w:color="auto" w:fill="auto"/>
          </w:tcPr>
          <w:p w14:paraId="4D00271C" w14:textId="77777777" w:rsidR="00753100" w:rsidRPr="00716E18" w:rsidRDefault="00753100" w:rsidP="00474456">
            <w:pPr>
              <w:spacing w:line="560" w:lineRule="exact"/>
              <w:jc w:val="center"/>
              <w:rPr>
                <w:sz w:val="24"/>
              </w:rPr>
            </w:pPr>
            <w:r w:rsidRPr="00716E18">
              <w:rPr>
                <w:sz w:val="24"/>
              </w:rPr>
              <w:t>2</w:t>
            </w:r>
          </w:p>
        </w:tc>
      </w:tr>
      <w:tr w:rsidR="00F17854" w:rsidRPr="00716E18" w14:paraId="3B19F712" w14:textId="77777777" w:rsidTr="00F17854">
        <w:trPr>
          <w:jc w:val="center"/>
        </w:trPr>
        <w:tc>
          <w:tcPr>
            <w:tcW w:w="1423" w:type="dxa"/>
            <w:shd w:val="clear" w:color="auto" w:fill="auto"/>
          </w:tcPr>
          <w:p w14:paraId="220D29FB" w14:textId="77777777" w:rsidR="00753100" w:rsidRPr="00716E18" w:rsidRDefault="00753100" w:rsidP="00474456">
            <w:pPr>
              <w:spacing w:line="560" w:lineRule="exact"/>
              <w:jc w:val="center"/>
              <w:rPr>
                <w:sz w:val="24"/>
              </w:rPr>
            </w:pPr>
            <w:r w:rsidRPr="00716E18">
              <w:rPr>
                <w:sz w:val="24"/>
              </w:rPr>
              <w:t>5</w:t>
            </w:r>
          </w:p>
        </w:tc>
        <w:tc>
          <w:tcPr>
            <w:tcW w:w="1134" w:type="dxa"/>
            <w:shd w:val="clear" w:color="auto" w:fill="auto"/>
          </w:tcPr>
          <w:p w14:paraId="6E1047DD" w14:textId="77777777" w:rsidR="00753100" w:rsidRPr="00716E18" w:rsidRDefault="00753100" w:rsidP="00474456">
            <w:pPr>
              <w:spacing w:line="560" w:lineRule="exact"/>
              <w:jc w:val="center"/>
              <w:rPr>
                <w:sz w:val="24"/>
              </w:rPr>
            </w:pPr>
            <w:r w:rsidRPr="00716E18">
              <w:rPr>
                <w:sz w:val="24"/>
              </w:rPr>
              <w:t>1</w:t>
            </w:r>
          </w:p>
        </w:tc>
        <w:tc>
          <w:tcPr>
            <w:tcW w:w="1071" w:type="dxa"/>
            <w:shd w:val="clear" w:color="auto" w:fill="auto"/>
          </w:tcPr>
          <w:p w14:paraId="01A1E6A5" w14:textId="77777777" w:rsidR="00753100" w:rsidRPr="00716E18" w:rsidRDefault="00753100" w:rsidP="00474456">
            <w:pPr>
              <w:spacing w:line="560" w:lineRule="exact"/>
              <w:jc w:val="center"/>
              <w:rPr>
                <w:sz w:val="24"/>
              </w:rPr>
            </w:pPr>
            <w:r w:rsidRPr="00716E18">
              <w:rPr>
                <w:sz w:val="24"/>
              </w:rPr>
              <w:t>5</w:t>
            </w:r>
          </w:p>
        </w:tc>
      </w:tr>
      <w:tr w:rsidR="00F17854" w:rsidRPr="00716E18" w14:paraId="67371BEC" w14:textId="77777777" w:rsidTr="00F17854">
        <w:trPr>
          <w:jc w:val="center"/>
        </w:trPr>
        <w:tc>
          <w:tcPr>
            <w:tcW w:w="1423" w:type="dxa"/>
            <w:shd w:val="clear" w:color="auto" w:fill="auto"/>
          </w:tcPr>
          <w:p w14:paraId="6E28510B" w14:textId="77777777" w:rsidR="00753100" w:rsidRPr="00716E18" w:rsidRDefault="00753100" w:rsidP="00474456">
            <w:pPr>
              <w:spacing w:line="560" w:lineRule="exact"/>
              <w:jc w:val="center"/>
              <w:rPr>
                <w:sz w:val="24"/>
              </w:rPr>
            </w:pPr>
            <w:r w:rsidRPr="00716E18">
              <w:rPr>
                <w:sz w:val="24"/>
              </w:rPr>
              <w:t>6</w:t>
            </w:r>
          </w:p>
        </w:tc>
        <w:tc>
          <w:tcPr>
            <w:tcW w:w="1134" w:type="dxa"/>
            <w:shd w:val="clear" w:color="auto" w:fill="auto"/>
          </w:tcPr>
          <w:p w14:paraId="1BBA00B2" w14:textId="77777777" w:rsidR="00753100" w:rsidRPr="00716E18" w:rsidRDefault="00753100" w:rsidP="00474456">
            <w:pPr>
              <w:spacing w:line="560" w:lineRule="exact"/>
              <w:jc w:val="center"/>
              <w:rPr>
                <w:sz w:val="24"/>
              </w:rPr>
            </w:pPr>
            <w:r w:rsidRPr="00716E18">
              <w:rPr>
                <w:sz w:val="24"/>
              </w:rPr>
              <w:t>3</w:t>
            </w:r>
          </w:p>
        </w:tc>
        <w:tc>
          <w:tcPr>
            <w:tcW w:w="1071" w:type="dxa"/>
            <w:shd w:val="clear" w:color="auto" w:fill="auto"/>
          </w:tcPr>
          <w:p w14:paraId="49B95D24" w14:textId="77777777" w:rsidR="00753100" w:rsidRPr="00716E18" w:rsidRDefault="00753100" w:rsidP="00474456">
            <w:pPr>
              <w:spacing w:line="560" w:lineRule="exact"/>
              <w:jc w:val="center"/>
              <w:rPr>
                <w:sz w:val="24"/>
              </w:rPr>
            </w:pPr>
            <w:r w:rsidRPr="00716E18">
              <w:rPr>
                <w:sz w:val="24"/>
              </w:rPr>
              <w:t>4</w:t>
            </w:r>
          </w:p>
        </w:tc>
      </w:tr>
      <w:tr w:rsidR="00F17854" w:rsidRPr="00716E18" w14:paraId="6D11F213" w14:textId="77777777" w:rsidTr="00F17854">
        <w:trPr>
          <w:jc w:val="center"/>
        </w:trPr>
        <w:tc>
          <w:tcPr>
            <w:tcW w:w="1423" w:type="dxa"/>
            <w:shd w:val="clear" w:color="auto" w:fill="auto"/>
          </w:tcPr>
          <w:p w14:paraId="48371183" w14:textId="77777777" w:rsidR="00753100" w:rsidRPr="00716E18" w:rsidRDefault="00753100" w:rsidP="00474456">
            <w:pPr>
              <w:spacing w:line="560" w:lineRule="exact"/>
              <w:jc w:val="center"/>
              <w:rPr>
                <w:sz w:val="24"/>
              </w:rPr>
            </w:pPr>
            <w:r w:rsidRPr="00716E18">
              <w:rPr>
                <w:sz w:val="24"/>
              </w:rPr>
              <w:t>7</w:t>
            </w:r>
          </w:p>
        </w:tc>
        <w:tc>
          <w:tcPr>
            <w:tcW w:w="1134" w:type="dxa"/>
            <w:shd w:val="clear" w:color="auto" w:fill="auto"/>
          </w:tcPr>
          <w:p w14:paraId="03A7B432" w14:textId="77777777" w:rsidR="00753100" w:rsidRPr="00716E18" w:rsidRDefault="00753100" w:rsidP="00474456">
            <w:pPr>
              <w:spacing w:line="560" w:lineRule="exact"/>
              <w:jc w:val="center"/>
              <w:rPr>
                <w:sz w:val="24"/>
              </w:rPr>
            </w:pPr>
            <w:r w:rsidRPr="00716E18">
              <w:rPr>
                <w:sz w:val="24"/>
              </w:rPr>
              <w:t>1</w:t>
            </w:r>
          </w:p>
        </w:tc>
        <w:tc>
          <w:tcPr>
            <w:tcW w:w="1071" w:type="dxa"/>
            <w:shd w:val="clear" w:color="auto" w:fill="auto"/>
          </w:tcPr>
          <w:p w14:paraId="53B8A154" w14:textId="77777777" w:rsidR="00753100" w:rsidRPr="00716E18" w:rsidRDefault="00753100" w:rsidP="00474456">
            <w:pPr>
              <w:spacing w:line="560" w:lineRule="exact"/>
              <w:jc w:val="center"/>
              <w:rPr>
                <w:sz w:val="24"/>
              </w:rPr>
            </w:pPr>
            <w:r w:rsidRPr="00716E18">
              <w:rPr>
                <w:sz w:val="24"/>
              </w:rPr>
              <w:t>2</w:t>
            </w:r>
          </w:p>
        </w:tc>
      </w:tr>
      <w:tr w:rsidR="00F17854" w:rsidRPr="00716E18" w14:paraId="53321D21" w14:textId="77777777" w:rsidTr="00F17854">
        <w:trPr>
          <w:jc w:val="center"/>
        </w:trPr>
        <w:tc>
          <w:tcPr>
            <w:tcW w:w="1423" w:type="dxa"/>
            <w:shd w:val="clear" w:color="auto" w:fill="auto"/>
          </w:tcPr>
          <w:p w14:paraId="6480A595" w14:textId="77777777" w:rsidR="00753100" w:rsidRPr="00716E18" w:rsidRDefault="00753100" w:rsidP="00474456">
            <w:pPr>
              <w:spacing w:line="560" w:lineRule="exact"/>
              <w:jc w:val="center"/>
              <w:rPr>
                <w:sz w:val="24"/>
              </w:rPr>
            </w:pPr>
            <w:r w:rsidRPr="00716E18">
              <w:rPr>
                <w:sz w:val="24"/>
              </w:rPr>
              <w:t>8</w:t>
            </w:r>
          </w:p>
        </w:tc>
        <w:tc>
          <w:tcPr>
            <w:tcW w:w="1134" w:type="dxa"/>
            <w:shd w:val="clear" w:color="auto" w:fill="auto"/>
          </w:tcPr>
          <w:p w14:paraId="365D2783" w14:textId="77777777" w:rsidR="00753100" w:rsidRPr="00716E18" w:rsidRDefault="00753100" w:rsidP="00474456">
            <w:pPr>
              <w:spacing w:line="560" w:lineRule="exact"/>
              <w:jc w:val="center"/>
              <w:rPr>
                <w:sz w:val="24"/>
              </w:rPr>
            </w:pPr>
            <w:r w:rsidRPr="00716E18">
              <w:rPr>
                <w:sz w:val="24"/>
              </w:rPr>
              <w:t>4</w:t>
            </w:r>
          </w:p>
        </w:tc>
        <w:tc>
          <w:tcPr>
            <w:tcW w:w="1071" w:type="dxa"/>
            <w:shd w:val="clear" w:color="auto" w:fill="auto"/>
          </w:tcPr>
          <w:p w14:paraId="2EC19306" w14:textId="77777777" w:rsidR="00753100" w:rsidRPr="00716E18" w:rsidRDefault="00753100" w:rsidP="00474456">
            <w:pPr>
              <w:spacing w:line="560" w:lineRule="exact"/>
              <w:jc w:val="center"/>
              <w:rPr>
                <w:sz w:val="24"/>
              </w:rPr>
            </w:pPr>
            <w:r w:rsidRPr="00716E18">
              <w:rPr>
                <w:sz w:val="24"/>
              </w:rPr>
              <w:t>1</w:t>
            </w:r>
          </w:p>
        </w:tc>
      </w:tr>
    </w:tbl>
    <w:p w14:paraId="44944D8F" w14:textId="77777777" w:rsidR="00753100" w:rsidRPr="00716E18" w:rsidRDefault="00753100" w:rsidP="00474456">
      <w:pPr>
        <w:pStyle w:val="a4"/>
        <w:numPr>
          <w:ilvl w:val="0"/>
          <w:numId w:val="6"/>
        </w:numPr>
        <w:spacing w:line="560" w:lineRule="exact"/>
        <w:ind w:left="0" w:firstLineChars="0" w:firstLine="426"/>
        <w:rPr>
          <w:kern w:val="0"/>
        </w:rPr>
      </w:pPr>
      <w:proofErr w:type="spellStart"/>
      <w:r w:rsidRPr="00716E18">
        <w:rPr>
          <w:bCs/>
        </w:rPr>
        <w:t>设</w:t>
      </w:r>
      <w:r w:rsidRPr="00716E18">
        <w:rPr>
          <w:bCs/>
          <w:i/>
          <w:iCs/>
        </w:rPr>
        <w:t>k</w:t>
      </w:r>
      <w:proofErr w:type="spellEnd"/>
      <w:r w:rsidRPr="00716E18">
        <w:rPr>
          <w:bCs/>
        </w:rPr>
        <w:t>=2</w:t>
      </w:r>
      <w:r w:rsidRPr="00716E18">
        <w:rPr>
          <w:bCs/>
        </w:rPr>
        <w:t>，初始簇中心点为</w:t>
      </w:r>
      <w:r w:rsidRPr="00716E18">
        <w:rPr>
          <w:bCs/>
        </w:rPr>
        <w:t>B</w:t>
      </w:r>
      <w:r w:rsidRPr="00716E18">
        <w:rPr>
          <w:bCs/>
        </w:rPr>
        <w:t>和</w:t>
      </w:r>
      <w:r w:rsidRPr="00716E18">
        <w:rPr>
          <w:bCs/>
        </w:rPr>
        <w:t>E</w:t>
      </w:r>
      <w:r w:rsidRPr="00716E18">
        <w:rPr>
          <w:bCs/>
        </w:rPr>
        <w:t>，根据下表所给的数据使用</w:t>
      </w:r>
      <w:r w:rsidRPr="00716E18">
        <w:rPr>
          <w:bCs/>
        </w:rPr>
        <w:t>PAM</w:t>
      </w:r>
      <w:r w:rsidRPr="00716E18">
        <w:rPr>
          <w:bCs/>
        </w:rPr>
        <w:t>算法计算用点</w:t>
      </w:r>
      <w:r w:rsidRPr="00716E18">
        <w:rPr>
          <w:bCs/>
        </w:rPr>
        <w:t>A</w:t>
      </w:r>
      <w:r w:rsidRPr="00716E18">
        <w:rPr>
          <w:bCs/>
        </w:rPr>
        <w:t>替换点</w:t>
      </w:r>
      <w:r w:rsidRPr="00716E18">
        <w:rPr>
          <w:bCs/>
        </w:rPr>
        <w:t>B</w:t>
      </w:r>
      <w:r w:rsidRPr="00716E18">
        <w:rPr>
          <w:bCs/>
        </w:rPr>
        <w:t>总代价</w:t>
      </w:r>
      <w:r w:rsidRPr="00716E18">
        <w:rPr>
          <w:bCs/>
        </w:rPr>
        <w:t>TC</w:t>
      </w:r>
      <w:r w:rsidRPr="00716E18">
        <w:rPr>
          <w:bCs/>
          <w:vertAlign w:val="subscript"/>
        </w:rPr>
        <w:t>BA</w:t>
      </w:r>
      <w:r w:rsidRPr="00716E18">
        <w:rPr>
          <w:bCs/>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36"/>
        <w:gridCol w:w="936"/>
        <w:gridCol w:w="936"/>
      </w:tblGrid>
      <w:tr w:rsidR="00F17854" w:rsidRPr="00716E18" w14:paraId="2D1D40FC" w14:textId="77777777" w:rsidTr="001E7843">
        <w:trPr>
          <w:jc w:val="center"/>
        </w:trPr>
        <w:tc>
          <w:tcPr>
            <w:tcW w:w="660" w:type="dxa"/>
            <w:shd w:val="clear" w:color="auto" w:fill="auto"/>
          </w:tcPr>
          <w:p w14:paraId="0870473C" w14:textId="77777777" w:rsidR="00753100" w:rsidRPr="00716E18" w:rsidRDefault="00753100" w:rsidP="00474456">
            <w:pPr>
              <w:spacing w:line="560" w:lineRule="exact"/>
              <w:ind w:left="480" w:hangingChars="200" w:hanging="480"/>
              <w:jc w:val="center"/>
              <w:rPr>
                <w:sz w:val="24"/>
              </w:rPr>
            </w:pPr>
            <w:r w:rsidRPr="00716E18">
              <w:rPr>
                <w:bCs/>
                <w:sz w:val="24"/>
              </w:rPr>
              <w:t>序号</w:t>
            </w:r>
          </w:p>
        </w:tc>
        <w:tc>
          <w:tcPr>
            <w:tcW w:w="845" w:type="dxa"/>
            <w:shd w:val="clear" w:color="auto" w:fill="auto"/>
          </w:tcPr>
          <w:p w14:paraId="56698BEE" w14:textId="77777777" w:rsidR="00753100" w:rsidRPr="00716E18" w:rsidRDefault="00753100" w:rsidP="00474456">
            <w:pPr>
              <w:spacing w:line="560" w:lineRule="exact"/>
              <w:ind w:left="480" w:hangingChars="200" w:hanging="480"/>
              <w:jc w:val="center"/>
              <w:rPr>
                <w:sz w:val="24"/>
              </w:rPr>
            </w:pPr>
            <w:r w:rsidRPr="00716E18">
              <w:rPr>
                <w:bCs/>
                <w:sz w:val="24"/>
              </w:rPr>
              <w:t>属性</w:t>
            </w:r>
            <w:r w:rsidRPr="00716E18">
              <w:rPr>
                <w:bCs/>
                <w:sz w:val="24"/>
              </w:rPr>
              <w:t>1</w:t>
            </w:r>
          </w:p>
        </w:tc>
        <w:tc>
          <w:tcPr>
            <w:tcW w:w="851" w:type="dxa"/>
            <w:shd w:val="clear" w:color="auto" w:fill="auto"/>
          </w:tcPr>
          <w:p w14:paraId="2A2A2013" w14:textId="77777777" w:rsidR="00753100" w:rsidRPr="00716E18" w:rsidRDefault="00753100" w:rsidP="00474456">
            <w:pPr>
              <w:spacing w:line="560" w:lineRule="exact"/>
              <w:ind w:left="480" w:hangingChars="200" w:hanging="480"/>
              <w:jc w:val="center"/>
              <w:rPr>
                <w:sz w:val="24"/>
              </w:rPr>
            </w:pPr>
            <w:r w:rsidRPr="00716E18">
              <w:rPr>
                <w:bCs/>
                <w:sz w:val="24"/>
              </w:rPr>
              <w:t>属性</w:t>
            </w:r>
            <w:r w:rsidRPr="00716E18">
              <w:rPr>
                <w:bCs/>
                <w:sz w:val="24"/>
              </w:rPr>
              <w:t>2</w:t>
            </w:r>
          </w:p>
        </w:tc>
      </w:tr>
      <w:tr w:rsidR="00F17854" w:rsidRPr="00716E18" w14:paraId="2567EB5D" w14:textId="77777777" w:rsidTr="001E7843">
        <w:trPr>
          <w:jc w:val="center"/>
        </w:trPr>
        <w:tc>
          <w:tcPr>
            <w:tcW w:w="660" w:type="dxa"/>
            <w:shd w:val="clear" w:color="auto" w:fill="auto"/>
          </w:tcPr>
          <w:p w14:paraId="5652D358" w14:textId="77777777" w:rsidR="00753100" w:rsidRPr="00716E18" w:rsidRDefault="00753100" w:rsidP="00474456">
            <w:pPr>
              <w:spacing w:line="560" w:lineRule="exact"/>
              <w:ind w:left="480" w:hangingChars="200" w:hanging="480"/>
              <w:jc w:val="center"/>
              <w:rPr>
                <w:sz w:val="24"/>
              </w:rPr>
            </w:pPr>
            <w:r w:rsidRPr="00716E18">
              <w:rPr>
                <w:bCs/>
                <w:sz w:val="24"/>
              </w:rPr>
              <w:t>A</w:t>
            </w:r>
          </w:p>
        </w:tc>
        <w:tc>
          <w:tcPr>
            <w:tcW w:w="845" w:type="dxa"/>
            <w:shd w:val="clear" w:color="auto" w:fill="auto"/>
          </w:tcPr>
          <w:p w14:paraId="4282C1F7" w14:textId="77777777" w:rsidR="00753100" w:rsidRPr="00716E18" w:rsidRDefault="00753100" w:rsidP="00474456">
            <w:pPr>
              <w:spacing w:line="560" w:lineRule="exact"/>
              <w:ind w:left="480" w:hangingChars="200" w:hanging="480"/>
              <w:jc w:val="center"/>
              <w:rPr>
                <w:sz w:val="24"/>
              </w:rPr>
            </w:pPr>
            <w:r w:rsidRPr="00716E18">
              <w:rPr>
                <w:bCs/>
                <w:sz w:val="24"/>
              </w:rPr>
              <w:t>3</w:t>
            </w:r>
          </w:p>
        </w:tc>
        <w:tc>
          <w:tcPr>
            <w:tcW w:w="851" w:type="dxa"/>
            <w:shd w:val="clear" w:color="auto" w:fill="auto"/>
          </w:tcPr>
          <w:p w14:paraId="2D580942" w14:textId="77777777" w:rsidR="00753100" w:rsidRPr="00716E18" w:rsidRDefault="00753100" w:rsidP="00474456">
            <w:pPr>
              <w:spacing w:line="560" w:lineRule="exact"/>
              <w:ind w:left="480" w:hangingChars="200" w:hanging="480"/>
              <w:jc w:val="center"/>
              <w:rPr>
                <w:sz w:val="24"/>
              </w:rPr>
            </w:pPr>
            <w:r w:rsidRPr="00716E18">
              <w:rPr>
                <w:bCs/>
                <w:sz w:val="24"/>
              </w:rPr>
              <w:t>1</w:t>
            </w:r>
          </w:p>
        </w:tc>
      </w:tr>
      <w:tr w:rsidR="00F17854" w:rsidRPr="00716E18" w14:paraId="43595FD5" w14:textId="77777777" w:rsidTr="001E7843">
        <w:trPr>
          <w:jc w:val="center"/>
        </w:trPr>
        <w:tc>
          <w:tcPr>
            <w:tcW w:w="660" w:type="dxa"/>
            <w:shd w:val="clear" w:color="auto" w:fill="auto"/>
          </w:tcPr>
          <w:p w14:paraId="1EBD2614" w14:textId="77777777" w:rsidR="00753100" w:rsidRPr="00716E18" w:rsidRDefault="00753100" w:rsidP="00474456">
            <w:pPr>
              <w:spacing w:line="560" w:lineRule="exact"/>
              <w:ind w:left="480" w:hangingChars="200" w:hanging="480"/>
              <w:jc w:val="center"/>
              <w:rPr>
                <w:sz w:val="24"/>
              </w:rPr>
            </w:pPr>
            <w:r w:rsidRPr="00716E18">
              <w:rPr>
                <w:bCs/>
                <w:sz w:val="24"/>
              </w:rPr>
              <w:t>B</w:t>
            </w:r>
          </w:p>
        </w:tc>
        <w:tc>
          <w:tcPr>
            <w:tcW w:w="845" w:type="dxa"/>
            <w:shd w:val="clear" w:color="auto" w:fill="auto"/>
          </w:tcPr>
          <w:p w14:paraId="596A9831" w14:textId="77777777" w:rsidR="00753100" w:rsidRPr="00716E18" w:rsidRDefault="00753100" w:rsidP="00474456">
            <w:pPr>
              <w:spacing w:line="560" w:lineRule="exact"/>
              <w:ind w:left="480" w:hangingChars="200" w:hanging="480"/>
              <w:jc w:val="center"/>
              <w:rPr>
                <w:sz w:val="24"/>
              </w:rPr>
            </w:pPr>
            <w:r w:rsidRPr="00716E18">
              <w:rPr>
                <w:bCs/>
                <w:sz w:val="24"/>
              </w:rPr>
              <w:t>1</w:t>
            </w:r>
          </w:p>
        </w:tc>
        <w:tc>
          <w:tcPr>
            <w:tcW w:w="851" w:type="dxa"/>
            <w:shd w:val="clear" w:color="auto" w:fill="auto"/>
          </w:tcPr>
          <w:p w14:paraId="695D8237" w14:textId="77777777" w:rsidR="00753100" w:rsidRPr="00716E18" w:rsidRDefault="00753100" w:rsidP="00474456">
            <w:pPr>
              <w:spacing w:line="560" w:lineRule="exact"/>
              <w:ind w:left="480" w:hangingChars="200" w:hanging="480"/>
              <w:jc w:val="center"/>
              <w:rPr>
                <w:sz w:val="24"/>
              </w:rPr>
            </w:pPr>
            <w:r w:rsidRPr="00716E18">
              <w:rPr>
                <w:bCs/>
                <w:sz w:val="24"/>
              </w:rPr>
              <w:t>2</w:t>
            </w:r>
          </w:p>
        </w:tc>
      </w:tr>
      <w:tr w:rsidR="00F17854" w:rsidRPr="00716E18" w14:paraId="36E8EB25" w14:textId="77777777" w:rsidTr="001E7843">
        <w:trPr>
          <w:jc w:val="center"/>
        </w:trPr>
        <w:tc>
          <w:tcPr>
            <w:tcW w:w="660" w:type="dxa"/>
            <w:shd w:val="clear" w:color="auto" w:fill="auto"/>
          </w:tcPr>
          <w:p w14:paraId="56BE3EC7" w14:textId="77777777" w:rsidR="00753100" w:rsidRPr="00716E18" w:rsidRDefault="00753100" w:rsidP="00474456">
            <w:pPr>
              <w:spacing w:line="560" w:lineRule="exact"/>
              <w:ind w:left="480" w:hangingChars="200" w:hanging="480"/>
              <w:jc w:val="center"/>
              <w:rPr>
                <w:sz w:val="24"/>
              </w:rPr>
            </w:pPr>
            <w:r w:rsidRPr="00716E18">
              <w:rPr>
                <w:bCs/>
                <w:sz w:val="24"/>
              </w:rPr>
              <w:lastRenderedPageBreak/>
              <w:t>C</w:t>
            </w:r>
          </w:p>
        </w:tc>
        <w:tc>
          <w:tcPr>
            <w:tcW w:w="845" w:type="dxa"/>
            <w:shd w:val="clear" w:color="auto" w:fill="auto"/>
          </w:tcPr>
          <w:p w14:paraId="5B7B2E4F" w14:textId="77777777" w:rsidR="00753100" w:rsidRPr="00716E18" w:rsidRDefault="00753100" w:rsidP="00474456">
            <w:pPr>
              <w:spacing w:line="560" w:lineRule="exact"/>
              <w:ind w:left="480" w:hangingChars="200" w:hanging="480"/>
              <w:jc w:val="center"/>
              <w:rPr>
                <w:sz w:val="24"/>
              </w:rPr>
            </w:pPr>
            <w:r w:rsidRPr="00716E18">
              <w:rPr>
                <w:bCs/>
                <w:sz w:val="24"/>
              </w:rPr>
              <w:t>4</w:t>
            </w:r>
          </w:p>
        </w:tc>
        <w:tc>
          <w:tcPr>
            <w:tcW w:w="851" w:type="dxa"/>
            <w:shd w:val="clear" w:color="auto" w:fill="auto"/>
          </w:tcPr>
          <w:p w14:paraId="1FAC7A9F" w14:textId="77777777" w:rsidR="00753100" w:rsidRPr="00716E18" w:rsidRDefault="00753100" w:rsidP="00474456">
            <w:pPr>
              <w:spacing w:line="560" w:lineRule="exact"/>
              <w:ind w:left="480" w:hangingChars="200" w:hanging="480"/>
              <w:jc w:val="center"/>
              <w:rPr>
                <w:sz w:val="24"/>
              </w:rPr>
            </w:pPr>
            <w:r w:rsidRPr="00716E18">
              <w:rPr>
                <w:bCs/>
                <w:sz w:val="24"/>
              </w:rPr>
              <w:t>2</w:t>
            </w:r>
          </w:p>
        </w:tc>
      </w:tr>
      <w:tr w:rsidR="00F17854" w:rsidRPr="00716E18" w14:paraId="521E45B0" w14:textId="77777777" w:rsidTr="001E7843">
        <w:trPr>
          <w:jc w:val="center"/>
        </w:trPr>
        <w:tc>
          <w:tcPr>
            <w:tcW w:w="660" w:type="dxa"/>
            <w:shd w:val="clear" w:color="auto" w:fill="auto"/>
          </w:tcPr>
          <w:p w14:paraId="2091CBED" w14:textId="77777777" w:rsidR="00753100" w:rsidRPr="00716E18" w:rsidRDefault="00753100" w:rsidP="00474456">
            <w:pPr>
              <w:spacing w:line="560" w:lineRule="exact"/>
              <w:ind w:left="480" w:hangingChars="200" w:hanging="480"/>
              <w:jc w:val="center"/>
              <w:rPr>
                <w:sz w:val="24"/>
              </w:rPr>
            </w:pPr>
            <w:r w:rsidRPr="00716E18">
              <w:rPr>
                <w:bCs/>
                <w:sz w:val="24"/>
              </w:rPr>
              <w:t>D</w:t>
            </w:r>
          </w:p>
        </w:tc>
        <w:tc>
          <w:tcPr>
            <w:tcW w:w="845" w:type="dxa"/>
            <w:shd w:val="clear" w:color="auto" w:fill="auto"/>
          </w:tcPr>
          <w:p w14:paraId="144902A4" w14:textId="77777777" w:rsidR="00753100" w:rsidRPr="00716E18" w:rsidRDefault="00753100" w:rsidP="00474456">
            <w:pPr>
              <w:spacing w:line="560" w:lineRule="exact"/>
              <w:ind w:left="480" w:hangingChars="200" w:hanging="480"/>
              <w:jc w:val="center"/>
              <w:rPr>
                <w:sz w:val="24"/>
              </w:rPr>
            </w:pPr>
            <w:r w:rsidRPr="00716E18">
              <w:rPr>
                <w:bCs/>
                <w:sz w:val="24"/>
              </w:rPr>
              <w:t>2</w:t>
            </w:r>
          </w:p>
        </w:tc>
        <w:tc>
          <w:tcPr>
            <w:tcW w:w="851" w:type="dxa"/>
            <w:shd w:val="clear" w:color="auto" w:fill="auto"/>
          </w:tcPr>
          <w:p w14:paraId="4FF70241" w14:textId="77777777" w:rsidR="00753100" w:rsidRPr="00716E18" w:rsidRDefault="00753100" w:rsidP="00474456">
            <w:pPr>
              <w:spacing w:line="560" w:lineRule="exact"/>
              <w:ind w:left="480" w:hangingChars="200" w:hanging="480"/>
              <w:jc w:val="center"/>
              <w:rPr>
                <w:sz w:val="24"/>
              </w:rPr>
            </w:pPr>
            <w:r w:rsidRPr="00716E18">
              <w:rPr>
                <w:bCs/>
                <w:sz w:val="24"/>
              </w:rPr>
              <w:t>3</w:t>
            </w:r>
          </w:p>
        </w:tc>
      </w:tr>
      <w:tr w:rsidR="00F17854" w:rsidRPr="00716E18" w14:paraId="15B66579" w14:textId="77777777" w:rsidTr="001E7843">
        <w:trPr>
          <w:jc w:val="center"/>
        </w:trPr>
        <w:tc>
          <w:tcPr>
            <w:tcW w:w="660" w:type="dxa"/>
            <w:shd w:val="clear" w:color="auto" w:fill="auto"/>
          </w:tcPr>
          <w:p w14:paraId="6E64551D" w14:textId="77777777" w:rsidR="00753100" w:rsidRPr="00716E18" w:rsidRDefault="00753100" w:rsidP="00474456">
            <w:pPr>
              <w:spacing w:line="560" w:lineRule="exact"/>
              <w:ind w:left="480" w:hangingChars="200" w:hanging="480"/>
              <w:jc w:val="center"/>
              <w:rPr>
                <w:sz w:val="24"/>
              </w:rPr>
            </w:pPr>
            <w:r w:rsidRPr="00716E18">
              <w:rPr>
                <w:bCs/>
                <w:sz w:val="24"/>
              </w:rPr>
              <w:t>E</w:t>
            </w:r>
          </w:p>
        </w:tc>
        <w:tc>
          <w:tcPr>
            <w:tcW w:w="845" w:type="dxa"/>
            <w:shd w:val="clear" w:color="auto" w:fill="auto"/>
          </w:tcPr>
          <w:p w14:paraId="1A22341F" w14:textId="77777777" w:rsidR="00753100" w:rsidRPr="00716E18" w:rsidRDefault="00753100" w:rsidP="00474456">
            <w:pPr>
              <w:spacing w:line="560" w:lineRule="exact"/>
              <w:ind w:left="480" w:hangingChars="200" w:hanging="480"/>
              <w:jc w:val="center"/>
              <w:rPr>
                <w:sz w:val="24"/>
              </w:rPr>
            </w:pPr>
            <w:r w:rsidRPr="00716E18">
              <w:rPr>
                <w:bCs/>
                <w:sz w:val="24"/>
              </w:rPr>
              <w:t>1</w:t>
            </w:r>
          </w:p>
        </w:tc>
        <w:tc>
          <w:tcPr>
            <w:tcW w:w="851" w:type="dxa"/>
            <w:shd w:val="clear" w:color="auto" w:fill="auto"/>
          </w:tcPr>
          <w:p w14:paraId="2D364308" w14:textId="77777777" w:rsidR="00753100" w:rsidRPr="00716E18" w:rsidRDefault="00753100" w:rsidP="00474456">
            <w:pPr>
              <w:spacing w:line="560" w:lineRule="exact"/>
              <w:ind w:left="480" w:hangingChars="200" w:hanging="480"/>
              <w:jc w:val="center"/>
              <w:rPr>
                <w:sz w:val="24"/>
              </w:rPr>
            </w:pPr>
            <w:r w:rsidRPr="00716E18">
              <w:rPr>
                <w:bCs/>
                <w:sz w:val="24"/>
              </w:rPr>
              <w:t>3</w:t>
            </w:r>
          </w:p>
        </w:tc>
      </w:tr>
      <w:tr w:rsidR="00F17854" w:rsidRPr="00716E18" w14:paraId="1430F01F" w14:textId="77777777" w:rsidTr="001E7843">
        <w:trPr>
          <w:jc w:val="center"/>
        </w:trPr>
        <w:tc>
          <w:tcPr>
            <w:tcW w:w="660" w:type="dxa"/>
            <w:shd w:val="clear" w:color="auto" w:fill="auto"/>
          </w:tcPr>
          <w:p w14:paraId="115F8516" w14:textId="77777777" w:rsidR="00753100" w:rsidRPr="00716E18" w:rsidRDefault="00753100" w:rsidP="00474456">
            <w:pPr>
              <w:spacing w:line="560" w:lineRule="exact"/>
              <w:ind w:left="480" w:hangingChars="200" w:hanging="480"/>
              <w:jc w:val="center"/>
              <w:rPr>
                <w:sz w:val="24"/>
              </w:rPr>
            </w:pPr>
            <w:r w:rsidRPr="00716E18">
              <w:rPr>
                <w:bCs/>
                <w:sz w:val="24"/>
              </w:rPr>
              <w:t>F</w:t>
            </w:r>
          </w:p>
        </w:tc>
        <w:tc>
          <w:tcPr>
            <w:tcW w:w="845" w:type="dxa"/>
            <w:shd w:val="clear" w:color="auto" w:fill="auto"/>
          </w:tcPr>
          <w:p w14:paraId="18816454" w14:textId="77777777" w:rsidR="00753100" w:rsidRPr="00716E18" w:rsidRDefault="00753100" w:rsidP="00474456">
            <w:pPr>
              <w:spacing w:line="560" w:lineRule="exact"/>
              <w:ind w:left="480" w:hangingChars="200" w:hanging="480"/>
              <w:jc w:val="center"/>
              <w:rPr>
                <w:sz w:val="24"/>
              </w:rPr>
            </w:pPr>
            <w:r w:rsidRPr="00716E18">
              <w:rPr>
                <w:sz w:val="24"/>
              </w:rPr>
              <w:t>3</w:t>
            </w:r>
          </w:p>
        </w:tc>
        <w:tc>
          <w:tcPr>
            <w:tcW w:w="851" w:type="dxa"/>
            <w:shd w:val="clear" w:color="auto" w:fill="auto"/>
          </w:tcPr>
          <w:p w14:paraId="36F29AFF" w14:textId="77777777" w:rsidR="00753100" w:rsidRPr="00716E18" w:rsidRDefault="00753100" w:rsidP="00474456">
            <w:pPr>
              <w:spacing w:line="560" w:lineRule="exact"/>
              <w:ind w:left="480" w:hangingChars="200" w:hanging="480"/>
              <w:jc w:val="center"/>
              <w:rPr>
                <w:sz w:val="24"/>
              </w:rPr>
            </w:pPr>
            <w:r w:rsidRPr="00716E18">
              <w:rPr>
                <w:sz w:val="24"/>
              </w:rPr>
              <w:t>2</w:t>
            </w:r>
          </w:p>
        </w:tc>
      </w:tr>
    </w:tbl>
    <w:p w14:paraId="6B9ACFDF" w14:textId="09F6AC12" w:rsidR="00987EC2" w:rsidRPr="009B317B" w:rsidRDefault="00753100" w:rsidP="00474456">
      <w:pPr>
        <w:pStyle w:val="a4"/>
        <w:numPr>
          <w:ilvl w:val="0"/>
          <w:numId w:val="6"/>
        </w:numPr>
        <w:spacing w:line="560" w:lineRule="exact"/>
        <w:ind w:left="425" w:firstLineChars="0" w:firstLine="0"/>
        <w:rPr>
          <w:kern w:val="0"/>
        </w:rPr>
      </w:pPr>
      <w:r w:rsidRPr="00716E18">
        <w:t>假如空间中的</w:t>
      </w:r>
      <w:r w:rsidRPr="00716E18">
        <w:t>10</w:t>
      </w:r>
      <w:r w:rsidRPr="00716E18">
        <w:t>个点，各点之间的距离关系如下图所示，根据给的数据使用</w:t>
      </w:r>
      <w:r w:rsidRPr="00716E18">
        <w:t>DBSCAN</w:t>
      </w:r>
      <w:r w:rsidRPr="00716E18">
        <w:t>算法实现密度聚类（设</w:t>
      </w:r>
      <w:r w:rsidRPr="009B317B">
        <w:rPr>
          <w:i/>
          <w:iCs/>
        </w:rPr>
        <w:t>n</w:t>
      </w:r>
      <w:r w:rsidRPr="00716E18">
        <w:t>=10</w:t>
      </w:r>
      <w:r w:rsidRPr="00716E18">
        <w:t>，用户输入</w:t>
      </w:r>
      <w:r w:rsidRPr="009B317B">
        <w:rPr>
          <w:i/>
          <w:iCs/>
        </w:rPr>
        <w:t>ε</w:t>
      </w:r>
      <w:r w:rsidRPr="00716E18">
        <w:t>=2</w:t>
      </w:r>
      <w:r w:rsidRPr="00716E18">
        <w:t>，</w:t>
      </w:r>
      <w:r w:rsidRPr="00716E18">
        <w:t>MinPts=4</w:t>
      </w:r>
      <w:r w:rsidRPr="00716E18">
        <w:t>）。</w:t>
      </w:r>
    </w:p>
    <w:p w14:paraId="2D258065" w14:textId="77777777" w:rsidR="00753100" w:rsidRPr="00716E18" w:rsidRDefault="00753100" w:rsidP="00BC19C1">
      <w:pPr>
        <w:ind w:left="1542" w:firstLineChars="500" w:firstLine="1050"/>
      </w:pPr>
      <w:r w:rsidRPr="00716E18">
        <w:rPr>
          <w:noProof/>
        </w:rPr>
        <mc:AlternateContent>
          <mc:Choice Requires="wpc">
            <w:drawing>
              <wp:inline distT="0" distB="0" distL="0" distR="0" wp14:anchorId="27D443D3" wp14:editId="0778BBC3">
                <wp:extent cx="1976120" cy="1572895"/>
                <wp:effectExtent l="0" t="0" r="5080" b="8255"/>
                <wp:docPr id="90" name="画布 90"/>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1" name="Rectangle 4"/>
                        <wps:cNvSpPr>
                          <a:spLocks noChangeArrowheads="1"/>
                        </wps:cNvSpPr>
                        <wps:spPr bwMode="auto">
                          <a:xfrm>
                            <a:off x="0" y="0"/>
                            <a:ext cx="1976120" cy="1572895"/>
                          </a:xfrm>
                          <a:prstGeom prst="rect">
                            <a:avLst/>
                          </a:prstGeom>
                          <a:solidFill>
                            <a:srgbClr val="FFFFFF"/>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wps:wsp>
                        <wps:cNvPr id="2" name="Rectangle 5"/>
                        <wps:cNvSpPr>
                          <a:spLocks noChangeArrowheads="1"/>
                        </wps:cNvSpPr>
                        <wps:spPr bwMode="auto">
                          <a:xfrm>
                            <a:off x="225425" y="127000"/>
                            <a:ext cx="1663065" cy="12496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83952B4" w14:textId="77777777" w:rsidR="00D86D35" w:rsidRDefault="00D86D35" w:rsidP="009B317B">
                              <w:pPr>
                                <w:jc w:val="center"/>
                              </w:pPr>
                            </w:p>
                          </w:txbxContent>
                        </wps:txbx>
                        <wps:bodyPr rot="0" vert="horz" wrap="square" lIns="91440" tIns="45720" rIns="91440" bIns="45720" anchor="t" anchorCtr="0" upright="1">
                          <a:noAutofit/>
                        </wps:bodyPr>
                      </wps:wsp>
                      <wps:wsp>
                        <wps:cNvPr id="3" name="Line 6"/>
                        <wps:cNvCnPr>
                          <a:cxnSpLocks noChangeShapeType="1"/>
                        </wps:cNvCnPr>
                        <wps:spPr bwMode="auto">
                          <a:xfrm>
                            <a:off x="206375" y="1254760"/>
                            <a:ext cx="1663065" cy="190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4" name="Line 7"/>
                        <wps:cNvCnPr>
                          <a:cxnSpLocks noChangeShapeType="1"/>
                        </wps:cNvCnPr>
                        <wps:spPr bwMode="auto">
                          <a:xfrm>
                            <a:off x="206375" y="1126490"/>
                            <a:ext cx="1663065" cy="63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5" name="Line 8"/>
                        <wps:cNvCnPr>
                          <a:cxnSpLocks noChangeShapeType="1"/>
                        </wps:cNvCnPr>
                        <wps:spPr bwMode="auto">
                          <a:xfrm>
                            <a:off x="206375" y="1006475"/>
                            <a:ext cx="1663065" cy="63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6" name="Line 9"/>
                        <wps:cNvCnPr>
                          <a:cxnSpLocks noChangeShapeType="1"/>
                        </wps:cNvCnPr>
                        <wps:spPr bwMode="auto">
                          <a:xfrm>
                            <a:off x="206375" y="876935"/>
                            <a:ext cx="1663065" cy="190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7" name="Line 10"/>
                        <wps:cNvCnPr>
                          <a:cxnSpLocks noChangeShapeType="1"/>
                        </wps:cNvCnPr>
                        <wps:spPr bwMode="auto">
                          <a:xfrm>
                            <a:off x="206375" y="755650"/>
                            <a:ext cx="1663065" cy="127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8" name="Line 11"/>
                        <wps:cNvCnPr>
                          <a:cxnSpLocks noChangeShapeType="1"/>
                        </wps:cNvCnPr>
                        <wps:spPr bwMode="auto">
                          <a:xfrm>
                            <a:off x="206375" y="627380"/>
                            <a:ext cx="1663065" cy="63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9" name="Line 12"/>
                        <wps:cNvCnPr>
                          <a:cxnSpLocks noChangeShapeType="1"/>
                        </wps:cNvCnPr>
                        <wps:spPr bwMode="auto">
                          <a:xfrm>
                            <a:off x="206375" y="506730"/>
                            <a:ext cx="1663065" cy="127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0" name="Line 13"/>
                        <wps:cNvCnPr>
                          <a:cxnSpLocks noChangeShapeType="1"/>
                        </wps:cNvCnPr>
                        <wps:spPr bwMode="auto">
                          <a:xfrm>
                            <a:off x="206375" y="377825"/>
                            <a:ext cx="1663065" cy="190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1" name="Line 14"/>
                        <wps:cNvCnPr>
                          <a:cxnSpLocks noChangeShapeType="1"/>
                        </wps:cNvCnPr>
                        <wps:spPr bwMode="auto">
                          <a:xfrm>
                            <a:off x="206375" y="256540"/>
                            <a:ext cx="1663065" cy="127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2" name="Line 15"/>
                        <wps:cNvCnPr>
                          <a:cxnSpLocks noChangeShapeType="1"/>
                        </wps:cNvCnPr>
                        <wps:spPr bwMode="auto">
                          <a:xfrm>
                            <a:off x="206375" y="127000"/>
                            <a:ext cx="1663065" cy="190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3" name="Line 16"/>
                        <wps:cNvCnPr>
                          <a:cxnSpLocks noChangeShapeType="1"/>
                        </wps:cNvCnPr>
                        <wps:spPr bwMode="auto">
                          <a:xfrm>
                            <a:off x="377825" y="127000"/>
                            <a:ext cx="1905" cy="124968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4" name="Line 17"/>
                        <wps:cNvCnPr>
                          <a:cxnSpLocks noChangeShapeType="1"/>
                        </wps:cNvCnPr>
                        <wps:spPr bwMode="auto">
                          <a:xfrm>
                            <a:off x="538480" y="127000"/>
                            <a:ext cx="2540" cy="124968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5" name="Line 18"/>
                        <wps:cNvCnPr>
                          <a:cxnSpLocks noChangeShapeType="1"/>
                        </wps:cNvCnPr>
                        <wps:spPr bwMode="auto">
                          <a:xfrm>
                            <a:off x="708660" y="127000"/>
                            <a:ext cx="2540" cy="124968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6" name="Line 19"/>
                        <wps:cNvCnPr>
                          <a:cxnSpLocks noChangeShapeType="1"/>
                        </wps:cNvCnPr>
                        <wps:spPr bwMode="auto">
                          <a:xfrm>
                            <a:off x="872490" y="127000"/>
                            <a:ext cx="635" cy="124968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7" name="Line 20"/>
                        <wps:cNvCnPr>
                          <a:cxnSpLocks noChangeShapeType="1"/>
                        </wps:cNvCnPr>
                        <wps:spPr bwMode="auto">
                          <a:xfrm>
                            <a:off x="1042670" y="127000"/>
                            <a:ext cx="635" cy="124968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8" name="Line 21"/>
                        <wps:cNvCnPr>
                          <a:cxnSpLocks noChangeShapeType="1"/>
                        </wps:cNvCnPr>
                        <wps:spPr bwMode="auto">
                          <a:xfrm>
                            <a:off x="1203960" y="127000"/>
                            <a:ext cx="635" cy="124968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9" name="Line 22"/>
                        <wps:cNvCnPr>
                          <a:cxnSpLocks noChangeShapeType="1"/>
                        </wps:cNvCnPr>
                        <wps:spPr bwMode="auto">
                          <a:xfrm>
                            <a:off x="1374775" y="127000"/>
                            <a:ext cx="1905" cy="124968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0" name="Line 23"/>
                        <wps:cNvCnPr>
                          <a:cxnSpLocks noChangeShapeType="1"/>
                        </wps:cNvCnPr>
                        <wps:spPr bwMode="auto">
                          <a:xfrm>
                            <a:off x="1536700" y="127000"/>
                            <a:ext cx="1270" cy="124968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1" name="Line 24"/>
                        <wps:cNvCnPr>
                          <a:cxnSpLocks noChangeShapeType="1"/>
                        </wps:cNvCnPr>
                        <wps:spPr bwMode="auto">
                          <a:xfrm>
                            <a:off x="1705610" y="127000"/>
                            <a:ext cx="2540" cy="124968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2" name="Line 25"/>
                        <wps:cNvCnPr>
                          <a:cxnSpLocks noChangeShapeType="1"/>
                        </wps:cNvCnPr>
                        <wps:spPr bwMode="auto">
                          <a:xfrm>
                            <a:off x="1869440" y="127000"/>
                            <a:ext cx="1270" cy="124968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3" name="Rectangle 26"/>
                        <wps:cNvSpPr>
                          <a:spLocks noChangeArrowheads="1"/>
                        </wps:cNvSpPr>
                        <wps:spPr bwMode="auto">
                          <a:xfrm>
                            <a:off x="171450" y="127635"/>
                            <a:ext cx="1663065" cy="124968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 name="Line 27"/>
                        <wps:cNvCnPr>
                          <a:cxnSpLocks noChangeShapeType="1"/>
                        </wps:cNvCnPr>
                        <wps:spPr bwMode="auto">
                          <a:xfrm>
                            <a:off x="206375" y="127000"/>
                            <a:ext cx="1270" cy="124968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5" name="Line 28"/>
                        <wps:cNvCnPr>
                          <a:cxnSpLocks noChangeShapeType="1"/>
                        </wps:cNvCnPr>
                        <wps:spPr bwMode="auto">
                          <a:xfrm>
                            <a:off x="188595" y="1376680"/>
                            <a:ext cx="17780" cy="63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6" name="Line 29"/>
                        <wps:cNvCnPr>
                          <a:cxnSpLocks noChangeShapeType="1"/>
                        </wps:cNvCnPr>
                        <wps:spPr bwMode="auto">
                          <a:xfrm>
                            <a:off x="188595" y="1254760"/>
                            <a:ext cx="17780" cy="190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7" name="Line 30"/>
                        <wps:cNvCnPr>
                          <a:cxnSpLocks noChangeShapeType="1"/>
                        </wps:cNvCnPr>
                        <wps:spPr bwMode="auto">
                          <a:xfrm>
                            <a:off x="188595" y="1126490"/>
                            <a:ext cx="17780" cy="63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8" name="Line 31"/>
                        <wps:cNvCnPr>
                          <a:cxnSpLocks noChangeShapeType="1"/>
                        </wps:cNvCnPr>
                        <wps:spPr bwMode="auto">
                          <a:xfrm>
                            <a:off x="188595" y="1006475"/>
                            <a:ext cx="17780" cy="63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9" name="Line 32"/>
                        <wps:cNvCnPr>
                          <a:cxnSpLocks noChangeShapeType="1"/>
                        </wps:cNvCnPr>
                        <wps:spPr bwMode="auto">
                          <a:xfrm>
                            <a:off x="188595" y="876935"/>
                            <a:ext cx="17780" cy="190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30" name="Line 33"/>
                        <wps:cNvCnPr>
                          <a:cxnSpLocks noChangeShapeType="1"/>
                        </wps:cNvCnPr>
                        <wps:spPr bwMode="auto">
                          <a:xfrm>
                            <a:off x="188595" y="755650"/>
                            <a:ext cx="17780" cy="127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31" name="Line 34"/>
                        <wps:cNvCnPr>
                          <a:cxnSpLocks noChangeShapeType="1"/>
                        </wps:cNvCnPr>
                        <wps:spPr bwMode="auto">
                          <a:xfrm>
                            <a:off x="188595" y="627380"/>
                            <a:ext cx="17780" cy="63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32" name="Line 35"/>
                        <wps:cNvCnPr>
                          <a:cxnSpLocks noChangeShapeType="1"/>
                        </wps:cNvCnPr>
                        <wps:spPr bwMode="auto">
                          <a:xfrm>
                            <a:off x="188595" y="506730"/>
                            <a:ext cx="17780" cy="127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33" name="Line 36"/>
                        <wps:cNvCnPr>
                          <a:cxnSpLocks noChangeShapeType="1"/>
                        </wps:cNvCnPr>
                        <wps:spPr bwMode="auto">
                          <a:xfrm>
                            <a:off x="188595" y="377825"/>
                            <a:ext cx="17780" cy="190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34" name="Line 37"/>
                        <wps:cNvCnPr>
                          <a:cxnSpLocks noChangeShapeType="1"/>
                        </wps:cNvCnPr>
                        <wps:spPr bwMode="auto">
                          <a:xfrm>
                            <a:off x="188595" y="256540"/>
                            <a:ext cx="17780" cy="127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35" name="Line 38"/>
                        <wps:cNvCnPr>
                          <a:cxnSpLocks noChangeShapeType="1"/>
                        </wps:cNvCnPr>
                        <wps:spPr bwMode="auto">
                          <a:xfrm>
                            <a:off x="188595" y="127000"/>
                            <a:ext cx="17780" cy="190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36" name="Line 39"/>
                        <wps:cNvCnPr>
                          <a:cxnSpLocks noChangeShapeType="1"/>
                        </wps:cNvCnPr>
                        <wps:spPr bwMode="auto">
                          <a:xfrm>
                            <a:off x="206375" y="1376680"/>
                            <a:ext cx="1663065" cy="63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37" name="Line 40"/>
                        <wps:cNvCnPr>
                          <a:cxnSpLocks noChangeShapeType="1"/>
                        </wps:cNvCnPr>
                        <wps:spPr bwMode="auto">
                          <a:xfrm flipV="1">
                            <a:off x="206375" y="1376680"/>
                            <a:ext cx="1270" cy="1460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38" name="Line 41"/>
                        <wps:cNvCnPr>
                          <a:cxnSpLocks noChangeShapeType="1"/>
                        </wps:cNvCnPr>
                        <wps:spPr bwMode="auto">
                          <a:xfrm flipV="1">
                            <a:off x="377825" y="1376680"/>
                            <a:ext cx="1905" cy="1460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39" name="Line 42"/>
                        <wps:cNvCnPr>
                          <a:cxnSpLocks noChangeShapeType="1"/>
                        </wps:cNvCnPr>
                        <wps:spPr bwMode="auto">
                          <a:xfrm flipV="1">
                            <a:off x="538480" y="1376680"/>
                            <a:ext cx="2540" cy="1460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40" name="Line 43"/>
                        <wps:cNvCnPr>
                          <a:cxnSpLocks noChangeShapeType="1"/>
                        </wps:cNvCnPr>
                        <wps:spPr bwMode="auto">
                          <a:xfrm flipV="1">
                            <a:off x="708660" y="1376680"/>
                            <a:ext cx="2540" cy="1460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41" name="Line 44"/>
                        <wps:cNvCnPr>
                          <a:cxnSpLocks noChangeShapeType="1"/>
                        </wps:cNvCnPr>
                        <wps:spPr bwMode="auto">
                          <a:xfrm flipV="1">
                            <a:off x="872490" y="1376680"/>
                            <a:ext cx="635" cy="1460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42" name="Line 45"/>
                        <wps:cNvCnPr>
                          <a:cxnSpLocks noChangeShapeType="1"/>
                        </wps:cNvCnPr>
                        <wps:spPr bwMode="auto">
                          <a:xfrm flipV="1">
                            <a:off x="1042670" y="1376680"/>
                            <a:ext cx="635" cy="1460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43" name="Line 46"/>
                        <wps:cNvCnPr>
                          <a:cxnSpLocks noChangeShapeType="1"/>
                        </wps:cNvCnPr>
                        <wps:spPr bwMode="auto">
                          <a:xfrm flipV="1">
                            <a:off x="1203960" y="1376680"/>
                            <a:ext cx="635" cy="1460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44" name="Line 47"/>
                        <wps:cNvCnPr>
                          <a:cxnSpLocks noChangeShapeType="1"/>
                        </wps:cNvCnPr>
                        <wps:spPr bwMode="auto">
                          <a:xfrm flipV="1">
                            <a:off x="1374775" y="1376680"/>
                            <a:ext cx="1905" cy="1460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45" name="Line 48"/>
                        <wps:cNvCnPr>
                          <a:cxnSpLocks noChangeShapeType="1"/>
                        </wps:cNvCnPr>
                        <wps:spPr bwMode="auto">
                          <a:xfrm flipV="1">
                            <a:off x="1536700" y="1376680"/>
                            <a:ext cx="1270" cy="1460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46" name="Line 49"/>
                        <wps:cNvCnPr>
                          <a:cxnSpLocks noChangeShapeType="1"/>
                        </wps:cNvCnPr>
                        <wps:spPr bwMode="auto">
                          <a:xfrm flipV="1">
                            <a:off x="1705610" y="1376680"/>
                            <a:ext cx="2540" cy="1460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47" name="Line 50"/>
                        <wps:cNvCnPr>
                          <a:cxnSpLocks noChangeShapeType="1"/>
                        </wps:cNvCnPr>
                        <wps:spPr bwMode="auto">
                          <a:xfrm flipV="1">
                            <a:off x="1869440" y="1376680"/>
                            <a:ext cx="1270" cy="1460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48" name="Freeform 51"/>
                        <wps:cNvSpPr>
                          <a:spLocks/>
                        </wps:cNvSpPr>
                        <wps:spPr bwMode="auto">
                          <a:xfrm>
                            <a:off x="457200" y="701040"/>
                            <a:ext cx="124460" cy="105410"/>
                          </a:xfrm>
                          <a:custGeom>
                            <a:avLst/>
                            <a:gdLst>
                              <a:gd name="T0" fmla="*/ 43 w 87"/>
                              <a:gd name="T1" fmla="*/ 0 h 86"/>
                              <a:gd name="T2" fmla="*/ 87 w 87"/>
                              <a:gd name="T3" fmla="*/ 43 h 86"/>
                              <a:gd name="T4" fmla="*/ 43 w 87"/>
                              <a:gd name="T5" fmla="*/ 86 h 86"/>
                              <a:gd name="T6" fmla="*/ 0 w 87"/>
                              <a:gd name="T7" fmla="*/ 43 h 86"/>
                              <a:gd name="T8" fmla="*/ 43 w 87"/>
                              <a:gd name="T9" fmla="*/ 0 h 86"/>
                            </a:gdLst>
                            <a:ahLst/>
                            <a:cxnLst>
                              <a:cxn ang="0">
                                <a:pos x="T0" y="T1"/>
                              </a:cxn>
                              <a:cxn ang="0">
                                <a:pos x="T2" y="T3"/>
                              </a:cxn>
                              <a:cxn ang="0">
                                <a:pos x="T4" y="T5"/>
                              </a:cxn>
                              <a:cxn ang="0">
                                <a:pos x="T6" y="T7"/>
                              </a:cxn>
                              <a:cxn ang="0">
                                <a:pos x="T8" y="T9"/>
                              </a:cxn>
                            </a:cxnLst>
                            <a:rect l="0" t="0" r="r" b="b"/>
                            <a:pathLst>
                              <a:path w="87" h="86">
                                <a:moveTo>
                                  <a:pt x="43" y="0"/>
                                </a:moveTo>
                                <a:lnTo>
                                  <a:pt x="87" y="43"/>
                                </a:lnTo>
                                <a:lnTo>
                                  <a:pt x="43" y="86"/>
                                </a:lnTo>
                                <a:lnTo>
                                  <a:pt x="0" y="43"/>
                                </a:lnTo>
                                <a:lnTo>
                                  <a:pt x="43" y="0"/>
                                </a:lnTo>
                                <a:close/>
                              </a:path>
                            </a:pathLst>
                          </a:custGeom>
                          <a:solidFill>
                            <a:srgbClr val="333333"/>
                          </a:solidFill>
                          <a:ln w="9525">
                            <a:solidFill>
                              <a:srgbClr val="000080"/>
                            </a:solidFill>
                            <a:prstDash val="solid"/>
                            <a:round/>
                            <a:headEnd/>
                            <a:tailEnd/>
                          </a:ln>
                        </wps:spPr>
                        <wps:bodyPr rot="0" vert="horz" wrap="square" lIns="91440" tIns="45720" rIns="91440" bIns="45720" anchor="t" anchorCtr="0" upright="1">
                          <a:noAutofit/>
                        </wps:bodyPr>
                      </wps:wsp>
                      <wps:wsp>
                        <wps:cNvPr id="49" name="Freeform 52"/>
                        <wps:cNvSpPr>
                          <a:spLocks/>
                        </wps:cNvSpPr>
                        <wps:spPr bwMode="auto">
                          <a:xfrm>
                            <a:off x="1310640" y="1076325"/>
                            <a:ext cx="126365" cy="106680"/>
                          </a:xfrm>
                          <a:custGeom>
                            <a:avLst/>
                            <a:gdLst>
                              <a:gd name="T0" fmla="*/ 44 w 87"/>
                              <a:gd name="T1" fmla="*/ 0 h 87"/>
                              <a:gd name="T2" fmla="*/ 87 w 87"/>
                              <a:gd name="T3" fmla="*/ 44 h 87"/>
                              <a:gd name="T4" fmla="*/ 44 w 87"/>
                              <a:gd name="T5" fmla="*/ 87 h 87"/>
                              <a:gd name="T6" fmla="*/ 0 w 87"/>
                              <a:gd name="T7" fmla="*/ 44 h 87"/>
                              <a:gd name="T8" fmla="*/ 44 w 87"/>
                              <a:gd name="T9" fmla="*/ 0 h 87"/>
                            </a:gdLst>
                            <a:ahLst/>
                            <a:cxnLst>
                              <a:cxn ang="0">
                                <a:pos x="T0" y="T1"/>
                              </a:cxn>
                              <a:cxn ang="0">
                                <a:pos x="T2" y="T3"/>
                              </a:cxn>
                              <a:cxn ang="0">
                                <a:pos x="T4" y="T5"/>
                              </a:cxn>
                              <a:cxn ang="0">
                                <a:pos x="T6" y="T7"/>
                              </a:cxn>
                              <a:cxn ang="0">
                                <a:pos x="T8" y="T9"/>
                              </a:cxn>
                            </a:cxnLst>
                            <a:rect l="0" t="0" r="r" b="b"/>
                            <a:pathLst>
                              <a:path w="87" h="87">
                                <a:moveTo>
                                  <a:pt x="44" y="0"/>
                                </a:moveTo>
                                <a:lnTo>
                                  <a:pt x="87" y="44"/>
                                </a:lnTo>
                                <a:lnTo>
                                  <a:pt x="44" y="87"/>
                                </a:lnTo>
                                <a:lnTo>
                                  <a:pt x="0" y="44"/>
                                </a:lnTo>
                                <a:lnTo>
                                  <a:pt x="44" y="0"/>
                                </a:lnTo>
                                <a:close/>
                              </a:path>
                            </a:pathLst>
                          </a:custGeom>
                          <a:solidFill>
                            <a:srgbClr val="333333"/>
                          </a:solidFill>
                          <a:ln w="9525">
                            <a:solidFill>
                              <a:srgbClr val="000080"/>
                            </a:solidFill>
                            <a:prstDash val="solid"/>
                            <a:round/>
                            <a:headEnd/>
                            <a:tailEnd/>
                          </a:ln>
                        </wps:spPr>
                        <wps:bodyPr rot="0" vert="horz" wrap="square" lIns="91440" tIns="45720" rIns="91440" bIns="45720" anchor="t" anchorCtr="0" upright="1">
                          <a:noAutofit/>
                        </wps:bodyPr>
                      </wps:wsp>
                      <wps:wsp>
                        <wps:cNvPr id="50" name="Freeform 53"/>
                        <wps:cNvSpPr>
                          <a:spLocks/>
                        </wps:cNvSpPr>
                        <wps:spPr bwMode="auto">
                          <a:xfrm>
                            <a:off x="800100" y="449580"/>
                            <a:ext cx="124460" cy="105410"/>
                          </a:xfrm>
                          <a:custGeom>
                            <a:avLst/>
                            <a:gdLst>
                              <a:gd name="T0" fmla="*/ 43 w 87"/>
                              <a:gd name="T1" fmla="*/ 0 h 86"/>
                              <a:gd name="T2" fmla="*/ 87 w 87"/>
                              <a:gd name="T3" fmla="*/ 43 h 86"/>
                              <a:gd name="T4" fmla="*/ 43 w 87"/>
                              <a:gd name="T5" fmla="*/ 86 h 86"/>
                              <a:gd name="T6" fmla="*/ 0 w 87"/>
                              <a:gd name="T7" fmla="*/ 43 h 86"/>
                              <a:gd name="T8" fmla="*/ 43 w 87"/>
                              <a:gd name="T9" fmla="*/ 0 h 86"/>
                            </a:gdLst>
                            <a:ahLst/>
                            <a:cxnLst>
                              <a:cxn ang="0">
                                <a:pos x="T0" y="T1"/>
                              </a:cxn>
                              <a:cxn ang="0">
                                <a:pos x="T2" y="T3"/>
                              </a:cxn>
                              <a:cxn ang="0">
                                <a:pos x="T4" y="T5"/>
                              </a:cxn>
                              <a:cxn ang="0">
                                <a:pos x="T6" y="T7"/>
                              </a:cxn>
                              <a:cxn ang="0">
                                <a:pos x="T8" y="T9"/>
                              </a:cxn>
                            </a:cxnLst>
                            <a:rect l="0" t="0" r="r" b="b"/>
                            <a:pathLst>
                              <a:path w="87" h="86">
                                <a:moveTo>
                                  <a:pt x="43" y="0"/>
                                </a:moveTo>
                                <a:lnTo>
                                  <a:pt x="87" y="43"/>
                                </a:lnTo>
                                <a:lnTo>
                                  <a:pt x="43" y="86"/>
                                </a:lnTo>
                                <a:lnTo>
                                  <a:pt x="0" y="43"/>
                                </a:lnTo>
                                <a:lnTo>
                                  <a:pt x="43" y="0"/>
                                </a:lnTo>
                                <a:close/>
                              </a:path>
                            </a:pathLst>
                          </a:custGeom>
                          <a:solidFill>
                            <a:srgbClr val="333333"/>
                          </a:solidFill>
                          <a:ln w="9525">
                            <a:solidFill>
                              <a:srgbClr val="000080"/>
                            </a:solidFill>
                            <a:prstDash val="solid"/>
                            <a:round/>
                            <a:headEnd/>
                            <a:tailEnd/>
                          </a:ln>
                        </wps:spPr>
                        <wps:bodyPr rot="0" vert="horz" wrap="square" lIns="91440" tIns="45720" rIns="91440" bIns="45720" anchor="t" anchorCtr="0" upright="1">
                          <a:noAutofit/>
                        </wps:bodyPr>
                      </wps:wsp>
                      <wps:wsp>
                        <wps:cNvPr id="51" name="Freeform 54"/>
                        <wps:cNvSpPr>
                          <a:spLocks/>
                        </wps:cNvSpPr>
                        <wps:spPr bwMode="auto">
                          <a:xfrm>
                            <a:off x="1473200" y="702945"/>
                            <a:ext cx="126365" cy="105410"/>
                          </a:xfrm>
                          <a:custGeom>
                            <a:avLst/>
                            <a:gdLst>
                              <a:gd name="T0" fmla="*/ 44 w 88"/>
                              <a:gd name="T1" fmla="*/ 0 h 86"/>
                              <a:gd name="T2" fmla="*/ 88 w 88"/>
                              <a:gd name="T3" fmla="*/ 43 h 86"/>
                              <a:gd name="T4" fmla="*/ 44 w 88"/>
                              <a:gd name="T5" fmla="*/ 86 h 86"/>
                              <a:gd name="T6" fmla="*/ 0 w 88"/>
                              <a:gd name="T7" fmla="*/ 43 h 86"/>
                              <a:gd name="T8" fmla="*/ 44 w 88"/>
                              <a:gd name="T9" fmla="*/ 0 h 86"/>
                            </a:gdLst>
                            <a:ahLst/>
                            <a:cxnLst>
                              <a:cxn ang="0">
                                <a:pos x="T0" y="T1"/>
                              </a:cxn>
                              <a:cxn ang="0">
                                <a:pos x="T2" y="T3"/>
                              </a:cxn>
                              <a:cxn ang="0">
                                <a:pos x="T4" y="T5"/>
                              </a:cxn>
                              <a:cxn ang="0">
                                <a:pos x="T6" y="T7"/>
                              </a:cxn>
                              <a:cxn ang="0">
                                <a:pos x="T8" y="T9"/>
                              </a:cxn>
                            </a:cxnLst>
                            <a:rect l="0" t="0" r="r" b="b"/>
                            <a:pathLst>
                              <a:path w="88" h="86">
                                <a:moveTo>
                                  <a:pt x="44" y="0"/>
                                </a:moveTo>
                                <a:lnTo>
                                  <a:pt x="88" y="43"/>
                                </a:lnTo>
                                <a:lnTo>
                                  <a:pt x="44" y="86"/>
                                </a:lnTo>
                                <a:lnTo>
                                  <a:pt x="0" y="43"/>
                                </a:lnTo>
                                <a:lnTo>
                                  <a:pt x="44" y="0"/>
                                </a:lnTo>
                                <a:close/>
                              </a:path>
                            </a:pathLst>
                          </a:custGeom>
                          <a:solidFill>
                            <a:srgbClr val="333333"/>
                          </a:solidFill>
                          <a:ln w="9525">
                            <a:solidFill>
                              <a:srgbClr val="000080"/>
                            </a:solidFill>
                            <a:prstDash val="solid"/>
                            <a:round/>
                            <a:headEnd/>
                            <a:tailEnd/>
                          </a:ln>
                        </wps:spPr>
                        <wps:bodyPr rot="0" vert="horz" wrap="square" lIns="91440" tIns="45720" rIns="91440" bIns="45720" anchor="t" anchorCtr="0" upright="1">
                          <a:noAutofit/>
                        </wps:bodyPr>
                      </wps:wsp>
                      <wps:wsp>
                        <wps:cNvPr id="52" name="Freeform 55"/>
                        <wps:cNvSpPr>
                          <a:spLocks/>
                        </wps:cNvSpPr>
                        <wps:spPr bwMode="auto">
                          <a:xfrm>
                            <a:off x="789940" y="683895"/>
                            <a:ext cx="125730" cy="104775"/>
                          </a:xfrm>
                          <a:custGeom>
                            <a:avLst/>
                            <a:gdLst>
                              <a:gd name="T0" fmla="*/ 43 w 87"/>
                              <a:gd name="T1" fmla="*/ 0 h 86"/>
                              <a:gd name="T2" fmla="*/ 87 w 87"/>
                              <a:gd name="T3" fmla="*/ 43 h 86"/>
                              <a:gd name="T4" fmla="*/ 43 w 87"/>
                              <a:gd name="T5" fmla="*/ 86 h 86"/>
                              <a:gd name="T6" fmla="*/ 0 w 87"/>
                              <a:gd name="T7" fmla="*/ 43 h 86"/>
                              <a:gd name="T8" fmla="*/ 43 w 87"/>
                              <a:gd name="T9" fmla="*/ 0 h 86"/>
                            </a:gdLst>
                            <a:ahLst/>
                            <a:cxnLst>
                              <a:cxn ang="0">
                                <a:pos x="T0" y="T1"/>
                              </a:cxn>
                              <a:cxn ang="0">
                                <a:pos x="T2" y="T3"/>
                              </a:cxn>
                              <a:cxn ang="0">
                                <a:pos x="T4" y="T5"/>
                              </a:cxn>
                              <a:cxn ang="0">
                                <a:pos x="T6" y="T7"/>
                              </a:cxn>
                              <a:cxn ang="0">
                                <a:pos x="T8" y="T9"/>
                              </a:cxn>
                            </a:cxnLst>
                            <a:rect l="0" t="0" r="r" b="b"/>
                            <a:pathLst>
                              <a:path w="87" h="86">
                                <a:moveTo>
                                  <a:pt x="43" y="0"/>
                                </a:moveTo>
                                <a:lnTo>
                                  <a:pt x="87" y="43"/>
                                </a:lnTo>
                                <a:lnTo>
                                  <a:pt x="43" y="86"/>
                                </a:lnTo>
                                <a:lnTo>
                                  <a:pt x="0" y="43"/>
                                </a:lnTo>
                                <a:lnTo>
                                  <a:pt x="43" y="0"/>
                                </a:lnTo>
                                <a:close/>
                              </a:path>
                            </a:pathLst>
                          </a:custGeom>
                          <a:solidFill>
                            <a:srgbClr val="333333"/>
                          </a:solidFill>
                          <a:ln w="9525">
                            <a:solidFill>
                              <a:srgbClr val="000000"/>
                            </a:solidFill>
                            <a:prstDash val="solid"/>
                            <a:round/>
                            <a:headEnd/>
                            <a:tailEnd/>
                          </a:ln>
                        </wps:spPr>
                        <wps:bodyPr rot="0" vert="horz" wrap="square" lIns="91440" tIns="45720" rIns="91440" bIns="45720" anchor="t" anchorCtr="0" upright="1">
                          <a:noAutofit/>
                        </wps:bodyPr>
                      </wps:wsp>
                      <wps:wsp>
                        <wps:cNvPr id="53" name="Freeform 56"/>
                        <wps:cNvSpPr>
                          <a:spLocks/>
                        </wps:cNvSpPr>
                        <wps:spPr bwMode="auto">
                          <a:xfrm>
                            <a:off x="1311275" y="824865"/>
                            <a:ext cx="126365" cy="105410"/>
                          </a:xfrm>
                          <a:custGeom>
                            <a:avLst/>
                            <a:gdLst>
                              <a:gd name="T0" fmla="*/ 44 w 87"/>
                              <a:gd name="T1" fmla="*/ 0 h 86"/>
                              <a:gd name="T2" fmla="*/ 87 w 87"/>
                              <a:gd name="T3" fmla="*/ 43 h 86"/>
                              <a:gd name="T4" fmla="*/ 44 w 87"/>
                              <a:gd name="T5" fmla="*/ 86 h 86"/>
                              <a:gd name="T6" fmla="*/ 0 w 87"/>
                              <a:gd name="T7" fmla="*/ 43 h 86"/>
                              <a:gd name="T8" fmla="*/ 44 w 87"/>
                              <a:gd name="T9" fmla="*/ 0 h 86"/>
                            </a:gdLst>
                            <a:ahLst/>
                            <a:cxnLst>
                              <a:cxn ang="0">
                                <a:pos x="T0" y="T1"/>
                              </a:cxn>
                              <a:cxn ang="0">
                                <a:pos x="T2" y="T3"/>
                              </a:cxn>
                              <a:cxn ang="0">
                                <a:pos x="T4" y="T5"/>
                              </a:cxn>
                              <a:cxn ang="0">
                                <a:pos x="T6" y="T7"/>
                              </a:cxn>
                              <a:cxn ang="0">
                                <a:pos x="T8" y="T9"/>
                              </a:cxn>
                            </a:cxnLst>
                            <a:rect l="0" t="0" r="r" b="b"/>
                            <a:pathLst>
                              <a:path w="87" h="86">
                                <a:moveTo>
                                  <a:pt x="44" y="0"/>
                                </a:moveTo>
                                <a:lnTo>
                                  <a:pt x="87" y="43"/>
                                </a:lnTo>
                                <a:lnTo>
                                  <a:pt x="44" y="86"/>
                                </a:lnTo>
                                <a:lnTo>
                                  <a:pt x="0" y="43"/>
                                </a:lnTo>
                                <a:lnTo>
                                  <a:pt x="44" y="0"/>
                                </a:lnTo>
                                <a:close/>
                              </a:path>
                            </a:pathLst>
                          </a:custGeom>
                          <a:solidFill>
                            <a:srgbClr val="333333"/>
                          </a:solidFill>
                          <a:ln w="9525">
                            <a:solidFill>
                              <a:srgbClr val="000080"/>
                            </a:solidFill>
                            <a:prstDash val="solid"/>
                            <a:round/>
                            <a:headEnd/>
                            <a:tailEnd/>
                          </a:ln>
                        </wps:spPr>
                        <wps:bodyPr rot="0" vert="horz" wrap="square" lIns="91440" tIns="45720" rIns="91440" bIns="45720" anchor="t" anchorCtr="0" upright="1">
                          <a:noAutofit/>
                        </wps:bodyPr>
                      </wps:wsp>
                      <wps:wsp>
                        <wps:cNvPr id="54" name="Freeform 57"/>
                        <wps:cNvSpPr>
                          <a:spLocks/>
                        </wps:cNvSpPr>
                        <wps:spPr bwMode="auto">
                          <a:xfrm>
                            <a:off x="1149350" y="563880"/>
                            <a:ext cx="126365" cy="107315"/>
                          </a:xfrm>
                          <a:custGeom>
                            <a:avLst/>
                            <a:gdLst>
                              <a:gd name="T0" fmla="*/ 44 w 87"/>
                              <a:gd name="T1" fmla="*/ 0 h 87"/>
                              <a:gd name="T2" fmla="*/ 87 w 87"/>
                              <a:gd name="T3" fmla="*/ 43 h 87"/>
                              <a:gd name="T4" fmla="*/ 44 w 87"/>
                              <a:gd name="T5" fmla="*/ 87 h 87"/>
                              <a:gd name="T6" fmla="*/ 0 w 87"/>
                              <a:gd name="T7" fmla="*/ 43 h 87"/>
                              <a:gd name="T8" fmla="*/ 44 w 87"/>
                              <a:gd name="T9" fmla="*/ 0 h 87"/>
                            </a:gdLst>
                            <a:ahLst/>
                            <a:cxnLst>
                              <a:cxn ang="0">
                                <a:pos x="T0" y="T1"/>
                              </a:cxn>
                              <a:cxn ang="0">
                                <a:pos x="T2" y="T3"/>
                              </a:cxn>
                              <a:cxn ang="0">
                                <a:pos x="T4" y="T5"/>
                              </a:cxn>
                              <a:cxn ang="0">
                                <a:pos x="T6" y="T7"/>
                              </a:cxn>
                              <a:cxn ang="0">
                                <a:pos x="T8" y="T9"/>
                              </a:cxn>
                            </a:cxnLst>
                            <a:rect l="0" t="0" r="r" b="b"/>
                            <a:pathLst>
                              <a:path w="87" h="87">
                                <a:moveTo>
                                  <a:pt x="44" y="0"/>
                                </a:moveTo>
                                <a:lnTo>
                                  <a:pt x="87" y="43"/>
                                </a:lnTo>
                                <a:lnTo>
                                  <a:pt x="44" y="87"/>
                                </a:lnTo>
                                <a:lnTo>
                                  <a:pt x="0" y="43"/>
                                </a:lnTo>
                                <a:lnTo>
                                  <a:pt x="44" y="0"/>
                                </a:lnTo>
                                <a:close/>
                              </a:path>
                            </a:pathLst>
                          </a:custGeom>
                          <a:solidFill>
                            <a:srgbClr val="333333"/>
                          </a:solidFill>
                          <a:ln w="9525">
                            <a:solidFill>
                              <a:srgbClr val="000080"/>
                            </a:solidFill>
                            <a:prstDash val="solid"/>
                            <a:round/>
                            <a:headEnd/>
                            <a:tailEnd/>
                          </a:ln>
                        </wps:spPr>
                        <wps:bodyPr rot="0" vert="horz" wrap="square" lIns="91440" tIns="45720" rIns="91440" bIns="45720" anchor="t" anchorCtr="0" upright="1">
                          <a:noAutofit/>
                        </wps:bodyPr>
                      </wps:wsp>
                      <wps:wsp>
                        <wps:cNvPr id="55" name="Rectangle 58"/>
                        <wps:cNvSpPr>
                          <a:spLocks noChangeArrowheads="1"/>
                        </wps:cNvSpPr>
                        <wps:spPr bwMode="auto">
                          <a:xfrm>
                            <a:off x="134620" y="1352550"/>
                            <a:ext cx="31115" cy="590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CCC0B3" w14:textId="77777777" w:rsidR="00D86D35" w:rsidRPr="00377DB9" w:rsidRDefault="00D86D35" w:rsidP="00753100">
                              <w:pPr>
                                <w:autoSpaceDE w:val="0"/>
                                <w:autoSpaceDN w:val="0"/>
                                <w:adjustRightInd w:val="0"/>
                                <w:rPr>
                                  <w:rFonts w:ascii="Tahoma" w:eastAsia="Gulim" w:hAnsi="Tahoma" w:cs="Gulim"/>
                                  <w:color w:val="FFFFFF"/>
                                  <w:sz w:val="27"/>
                                  <w:szCs w:val="48"/>
                                  <w:lang w:val="ko-KR" w:eastAsia="ko-KR"/>
                                </w:rPr>
                              </w:pPr>
                              <w:r w:rsidRPr="00377DB9">
                                <w:rPr>
                                  <w:rFonts w:ascii="Small Fonts" w:eastAsia="Gulim" w:hAnsi="Small Fonts" w:cs="Small Fonts"/>
                                  <w:color w:val="FFFFFF"/>
                                  <w:sz w:val="6"/>
                                  <w:szCs w:val="10"/>
                                  <w:lang w:val="ko-KR" w:eastAsia="ko-KR"/>
                                </w:rPr>
                                <w:t>0</w:t>
                              </w:r>
                            </w:p>
                          </w:txbxContent>
                        </wps:txbx>
                        <wps:bodyPr rot="0" vert="horz" wrap="square" lIns="0" tIns="0" rIns="0" bIns="0" anchor="t" anchorCtr="0" upright="1">
                          <a:noAutofit/>
                        </wps:bodyPr>
                      </wps:wsp>
                      <wps:wsp>
                        <wps:cNvPr id="56" name="Rectangle 59"/>
                        <wps:cNvSpPr>
                          <a:spLocks noChangeArrowheads="1"/>
                        </wps:cNvSpPr>
                        <wps:spPr bwMode="auto">
                          <a:xfrm>
                            <a:off x="134620" y="1233170"/>
                            <a:ext cx="31115" cy="590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403FB2" w14:textId="77777777" w:rsidR="00D86D35" w:rsidRPr="00377DB9" w:rsidRDefault="00D86D35" w:rsidP="00753100">
                              <w:pPr>
                                <w:autoSpaceDE w:val="0"/>
                                <w:autoSpaceDN w:val="0"/>
                                <w:adjustRightInd w:val="0"/>
                                <w:rPr>
                                  <w:rFonts w:ascii="Tahoma" w:eastAsia="Gulim" w:hAnsi="Tahoma" w:cs="Gulim"/>
                                  <w:color w:val="FFFFFF"/>
                                  <w:sz w:val="27"/>
                                  <w:szCs w:val="48"/>
                                  <w:lang w:val="ko-KR" w:eastAsia="ko-KR"/>
                                </w:rPr>
                              </w:pPr>
                              <w:r w:rsidRPr="00377DB9">
                                <w:rPr>
                                  <w:rFonts w:ascii="Small Fonts" w:eastAsia="Gulim" w:hAnsi="Small Fonts" w:cs="Small Fonts"/>
                                  <w:color w:val="FFFFFF"/>
                                  <w:sz w:val="6"/>
                                  <w:szCs w:val="10"/>
                                  <w:lang w:val="ko-KR" w:eastAsia="ko-KR"/>
                                </w:rPr>
                                <w:t>1</w:t>
                              </w:r>
                            </w:p>
                          </w:txbxContent>
                        </wps:txbx>
                        <wps:bodyPr rot="0" vert="horz" wrap="square" lIns="0" tIns="0" rIns="0" bIns="0" anchor="t" anchorCtr="0" upright="1">
                          <a:noAutofit/>
                        </wps:bodyPr>
                      </wps:wsp>
                      <wps:wsp>
                        <wps:cNvPr id="57" name="Rectangle 60"/>
                        <wps:cNvSpPr>
                          <a:spLocks noChangeArrowheads="1"/>
                        </wps:cNvSpPr>
                        <wps:spPr bwMode="auto">
                          <a:xfrm>
                            <a:off x="134620" y="1104265"/>
                            <a:ext cx="31115" cy="590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50E923" w14:textId="77777777" w:rsidR="00D86D35" w:rsidRPr="00377DB9" w:rsidRDefault="00D86D35" w:rsidP="00753100">
                              <w:pPr>
                                <w:autoSpaceDE w:val="0"/>
                                <w:autoSpaceDN w:val="0"/>
                                <w:adjustRightInd w:val="0"/>
                                <w:rPr>
                                  <w:rFonts w:ascii="Tahoma" w:eastAsia="Gulim" w:hAnsi="Tahoma" w:cs="Gulim"/>
                                  <w:color w:val="FFFFFF"/>
                                  <w:sz w:val="27"/>
                                  <w:szCs w:val="48"/>
                                  <w:lang w:val="ko-KR" w:eastAsia="ko-KR"/>
                                </w:rPr>
                              </w:pPr>
                              <w:r w:rsidRPr="00377DB9">
                                <w:rPr>
                                  <w:rFonts w:ascii="Small Fonts" w:eastAsia="Gulim" w:hAnsi="Small Fonts" w:cs="Small Fonts"/>
                                  <w:color w:val="FFFFFF"/>
                                  <w:sz w:val="6"/>
                                  <w:szCs w:val="10"/>
                                  <w:lang w:val="ko-KR" w:eastAsia="ko-KR"/>
                                </w:rPr>
                                <w:t>2</w:t>
                              </w:r>
                            </w:p>
                          </w:txbxContent>
                        </wps:txbx>
                        <wps:bodyPr rot="0" vert="horz" wrap="square" lIns="0" tIns="0" rIns="0" bIns="0" anchor="t" anchorCtr="0" upright="1">
                          <a:noAutofit/>
                        </wps:bodyPr>
                      </wps:wsp>
                      <wps:wsp>
                        <wps:cNvPr id="58" name="Rectangle 61"/>
                        <wps:cNvSpPr>
                          <a:spLocks noChangeArrowheads="1"/>
                        </wps:cNvSpPr>
                        <wps:spPr bwMode="auto">
                          <a:xfrm>
                            <a:off x="134620" y="982345"/>
                            <a:ext cx="31115" cy="590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72690D" w14:textId="77777777" w:rsidR="00D86D35" w:rsidRPr="00377DB9" w:rsidRDefault="00D86D35" w:rsidP="00753100">
                              <w:pPr>
                                <w:autoSpaceDE w:val="0"/>
                                <w:autoSpaceDN w:val="0"/>
                                <w:adjustRightInd w:val="0"/>
                                <w:rPr>
                                  <w:rFonts w:ascii="Tahoma" w:eastAsia="Gulim" w:hAnsi="Tahoma" w:cs="Gulim"/>
                                  <w:color w:val="FFFFFF"/>
                                  <w:sz w:val="27"/>
                                  <w:szCs w:val="48"/>
                                  <w:lang w:val="ko-KR" w:eastAsia="ko-KR"/>
                                </w:rPr>
                              </w:pPr>
                              <w:r w:rsidRPr="00377DB9">
                                <w:rPr>
                                  <w:rFonts w:ascii="Small Fonts" w:eastAsia="Gulim" w:hAnsi="Small Fonts" w:cs="Small Fonts"/>
                                  <w:color w:val="FFFFFF"/>
                                  <w:sz w:val="6"/>
                                  <w:szCs w:val="10"/>
                                  <w:lang w:val="ko-KR" w:eastAsia="ko-KR"/>
                                </w:rPr>
                                <w:t>3</w:t>
                              </w:r>
                            </w:p>
                          </w:txbxContent>
                        </wps:txbx>
                        <wps:bodyPr rot="0" vert="horz" wrap="square" lIns="0" tIns="0" rIns="0" bIns="0" anchor="t" anchorCtr="0" upright="1">
                          <a:noAutofit/>
                        </wps:bodyPr>
                      </wps:wsp>
                      <wps:wsp>
                        <wps:cNvPr id="59" name="Rectangle 62"/>
                        <wps:cNvSpPr>
                          <a:spLocks noChangeArrowheads="1"/>
                        </wps:cNvSpPr>
                        <wps:spPr bwMode="auto">
                          <a:xfrm>
                            <a:off x="134620" y="854075"/>
                            <a:ext cx="31115" cy="590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1FE29F" w14:textId="77777777" w:rsidR="00D86D35" w:rsidRPr="00377DB9" w:rsidRDefault="00D86D35" w:rsidP="00753100">
                              <w:pPr>
                                <w:autoSpaceDE w:val="0"/>
                                <w:autoSpaceDN w:val="0"/>
                                <w:adjustRightInd w:val="0"/>
                                <w:rPr>
                                  <w:rFonts w:ascii="Tahoma" w:eastAsia="Gulim" w:hAnsi="Tahoma" w:cs="Gulim"/>
                                  <w:color w:val="FFFFFF"/>
                                  <w:sz w:val="27"/>
                                  <w:szCs w:val="48"/>
                                  <w:lang w:val="ko-KR" w:eastAsia="ko-KR"/>
                                </w:rPr>
                              </w:pPr>
                              <w:r w:rsidRPr="00377DB9">
                                <w:rPr>
                                  <w:rFonts w:ascii="Small Fonts" w:eastAsia="Gulim" w:hAnsi="Small Fonts" w:cs="Small Fonts"/>
                                  <w:color w:val="FFFFFF"/>
                                  <w:sz w:val="6"/>
                                  <w:szCs w:val="10"/>
                                  <w:lang w:val="ko-KR" w:eastAsia="ko-KR"/>
                                </w:rPr>
                                <w:t>4</w:t>
                              </w:r>
                            </w:p>
                          </w:txbxContent>
                        </wps:txbx>
                        <wps:bodyPr rot="0" vert="horz" wrap="square" lIns="0" tIns="0" rIns="0" bIns="0" anchor="t" anchorCtr="0" upright="1">
                          <a:noAutofit/>
                        </wps:bodyPr>
                      </wps:wsp>
                      <wps:wsp>
                        <wps:cNvPr id="60" name="Rectangle 63"/>
                        <wps:cNvSpPr>
                          <a:spLocks noChangeArrowheads="1"/>
                        </wps:cNvSpPr>
                        <wps:spPr bwMode="auto">
                          <a:xfrm>
                            <a:off x="134620" y="733425"/>
                            <a:ext cx="31115" cy="590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4FBB6C" w14:textId="77777777" w:rsidR="00D86D35" w:rsidRPr="00377DB9" w:rsidRDefault="00D86D35" w:rsidP="00753100">
                              <w:pPr>
                                <w:autoSpaceDE w:val="0"/>
                                <w:autoSpaceDN w:val="0"/>
                                <w:adjustRightInd w:val="0"/>
                                <w:rPr>
                                  <w:rFonts w:ascii="Tahoma" w:eastAsia="Gulim" w:hAnsi="Tahoma" w:cs="Gulim"/>
                                  <w:color w:val="FFFFFF"/>
                                  <w:sz w:val="27"/>
                                  <w:szCs w:val="48"/>
                                  <w:lang w:val="ko-KR" w:eastAsia="ko-KR"/>
                                </w:rPr>
                              </w:pPr>
                              <w:r w:rsidRPr="00377DB9">
                                <w:rPr>
                                  <w:rFonts w:ascii="Small Fonts" w:eastAsia="Gulim" w:hAnsi="Small Fonts" w:cs="Small Fonts"/>
                                  <w:color w:val="FFFFFF"/>
                                  <w:sz w:val="6"/>
                                  <w:szCs w:val="10"/>
                                  <w:lang w:val="ko-KR" w:eastAsia="ko-KR"/>
                                </w:rPr>
                                <w:t>5</w:t>
                              </w:r>
                            </w:p>
                          </w:txbxContent>
                        </wps:txbx>
                        <wps:bodyPr rot="0" vert="horz" wrap="square" lIns="0" tIns="0" rIns="0" bIns="0" anchor="t" anchorCtr="0" upright="1">
                          <a:noAutofit/>
                        </wps:bodyPr>
                      </wps:wsp>
                      <wps:wsp>
                        <wps:cNvPr id="61" name="Rectangle 64"/>
                        <wps:cNvSpPr>
                          <a:spLocks noChangeArrowheads="1"/>
                        </wps:cNvSpPr>
                        <wps:spPr bwMode="auto">
                          <a:xfrm>
                            <a:off x="134620" y="605155"/>
                            <a:ext cx="31115" cy="58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BCBEA4" w14:textId="77777777" w:rsidR="00D86D35" w:rsidRPr="00377DB9" w:rsidRDefault="00D86D35" w:rsidP="00753100">
                              <w:pPr>
                                <w:autoSpaceDE w:val="0"/>
                                <w:autoSpaceDN w:val="0"/>
                                <w:adjustRightInd w:val="0"/>
                                <w:rPr>
                                  <w:rFonts w:ascii="Tahoma" w:eastAsia="Gulim" w:hAnsi="Tahoma" w:cs="Gulim"/>
                                  <w:color w:val="FFFFFF"/>
                                  <w:sz w:val="27"/>
                                  <w:szCs w:val="48"/>
                                  <w:lang w:val="ko-KR" w:eastAsia="ko-KR"/>
                                </w:rPr>
                              </w:pPr>
                              <w:r w:rsidRPr="00377DB9">
                                <w:rPr>
                                  <w:rFonts w:ascii="Small Fonts" w:eastAsia="Gulim" w:hAnsi="Small Fonts" w:cs="Small Fonts"/>
                                  <w:color w:val="FFFFFF"/>
                                  <w:sz w:val="6"/>
                                  <w:szCs w:val="10"/>
                                  <w:lang w:val="ko-KR" w:eastAsia="ko-KR"/>
                                </w:rPr>
                                <w:t>6</w:t>
                              </w:r>
                            </w:p>
                          </w:txbxContent>
                        </wps:txbx>
                        <wps:bodyPr rot="0" vert="horz" wrap="square" lIns="0" tIns="0" rIns="0" bIns="0" anchor="t" anchorCtr="0" upright="1">
                          <a:noAutofit/>
                        </wps:bodyPr>
                      </wps:wsp>
                      <wps:wsp>
                        <wps:cNvPr id="62" name="Rectangle 65"/>
                        <wps:cNvSpPr>
                          <a:spLocks noChangeArrowheads="1"/>
                        </wps:cNvSpPr>
                        <wps:spPr bwMode="auto">
                          <a:xfrm>
                            <a:off x="134620" y="483235"/>
                            <a:ext cx="31115" cy="590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8B287A" w14:textId="77777777" w:rsidR="00D86D35" w:rsidRPr="00377DB9" w:rsidRDefault="00D86D35" w:rsidP="00753100">
                              <w:pPr>
                                <w:autoSpaceDE w:val="0"/>
                                <w:autoSpaceDN w:val="0"/>
                                <w:adjustRightInd w:val="0"/>
                                <w:rPr>
                                  <w:rFonts w:ascii="Tahoma" w:eastAsia="Gulim" w:hAnsi="Tahoma" w:cs="Gulim"/>
                                  <w:color w:val="FFFFFF"/>
                                  <w:sz w:val="27"/>
                                  <w:szCs w:val="48"/>
                                  <w:lang w:val="ko-KR" w:eastAsia="ko-KR"/>
                                </w:rPr>
                              </w:pPr>
                              <w:r w:rsidRPr="00377DB9">
                                <w:rPr>
                                  <w:rFonts w:ascii="Small Fonts" w:eastAsia="Gulim" w:hAnsi="Small Fonts" w:cs="Small Fonts"/>
                                  <w:color w:val="FFFFFF"/>
                                  <w:sz w:val="6"/>
                                  <w:szCs w:val="10"/>
                                  <w:lang w:val="ko-KR" w:eastAsia="ko-KR"/>
                                </w:rPr>
                                <w:t>7</w:t>
                              </w:r>
                            </w:p>
                          </w:txbxContent>
                        </wps:txbx>
                        <wps:bodyPr rot="0" vert="horz" wrap="square" lIns="0" tIns="0" rIns="0" bIns="0" anchor="t" anchorCtr="0" upright="1">
                          <a:noAutofit/>
                        </wps:bodyPr>
                      </wps:wsp>
                      <wps:wsp>
                        <wps:cNvPr id="63" name="Rectangle 66"/>
                        <wps:cNvSpPr>
                          <a:spLocks noChangeArrowheads="1"/>
                        </wps:cNvSpPr>
                        <wps:spPr bwMode="auto">
                          <a:xfrm>
                            <a:off x="134620" y="354965"/>
                            <a:ext cx="31115" cy="590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CC0004" w14:textId="77777777" w:rsidR="00D86D35" w:rsidRPr="00377DB9" w:rsidRDefault="00D86D35" w:rsidP="00753100">
                              <w:pPr>
                                <w:autoSpaceDE w:val="0"/>
                                <w:autoSpaceDN w:val="0"/>
                                <w:adjustRightInd w:val="0"/>
                                <w:rPr>
                                  <w:rFonts w:ascii="Tahoma" w:eastAsia="Gulim" w:hAnsi="Tahoma" w:cs="Gulim"/>
                                  <w:color w:val="FFFFFF"/>
                                  <w:sz w:val="27"/>
                                  <w:szCs w:val="48"/>
                                  <w:lang w:val="ko-KR" w:eastAsia="ko-KR"/>
                                </w:rPr>
                              </w:pPr>
                              <w:r w:rsidRPr="00377DB9">
                                <w:rPr>
                                  <w:rFonts w:ascii="Small Fonts" w:eastAsia="Gulim" w:hAnsi="Small Fonts" w:cs="Small Fonts"/>
                                  <w:color w:val="FFFFFF"/>
                                  <w:sz w:val="6"/>
                                  <w:szCs w:val="10"/>
                                  <w:lang w:val="ko-KR" w:eastAsia="ko-KR"/>
                                </w:rPr>
                                <w:t>8</w:t>
                              </w:r>
                            </w:p>
                          </w:txbxContent>
                        </wps:txbx>
                        <wps:bodyPr rot="0" vert="horz" wrap="square" lIns="0" tIns="0" rIns="0" bIns="0" anchor="t" anchorCtr="0" upright="1">
                          <a:noAutofit/>
                        </wps:bodyPr>
                      </wps:wsp>
                      <wps:wsp>
                        <wps:cNvPr id="64" name="Rectangle 67"/>
                        <wps:cNvSpPr>
                          <a:spLocks noChangeArrowheads="1"/>
                        </wps:cNvSpPr>
                        <wps:spPr bwMode="auto">
                          <a:xfrm>
                            <a:off x="134620" y="234950"/>
                            <a:ext cx="31115" cy="58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C99483" w14:textId="77777777" w:rsidR="00D86D35" w:rsidRPr="00377DB9" w:rsidRDefault="00D86D35" w:rsidP="00753100">
                              <w:pPr>
                                <w:autoSpaceDE w:val="0"/>
                                <w:autoSpaceDN w:val="0"/>
                                <w:adjustRightInd w:val="0"/>
                                <w:rPr>
                                  <w:rFonts w:ascii="Tahoma" w:eastAsia="Gulim" w:hAnsi="Tahoma" w:cs="Gulim"/>
                                  <w:color w:val="FFFFFF"/>
                                  <w:sz w:val="27"/>
                                  <w:szCs w:val="48"/>
                                  <w:lang w:val="ko-KR" w:eastAsia="ko-KR"/>
                                </w:rPr>
                              </w:pPr>
                              <w:r w:rsidRPr="00377DB9">
                                <w:rPr>
                                  <w:rFonts w:ascii="Small Fonts" w:eastAsia="Gulim" w:hAnsi="Small Fonts" w:cs="Small Fonts"/>
                                  <w:color w:val="FFFFFF"/>
                                  <w:sz w:val="6"/>
                                  <w:szCs w:val="10"/>
                                  <w:lang w:val="ko-KR" w:eastAsia="ko-KR"/>
                                </w:rPr>
                                <w:t>9</w:t>
                              </w:r>
                            </w:p>
                          </w:txbxContent>
                        </wps:txbx>
                        <wps:bodyPr rot="0" vert="horz" wrap="square" lIns="0" tIns="0" rIns="0" bIns="0" anchor="t" anchorCtr="0" upright="1">
                          <a:noAutofit/>
                        </wps:bodyPr>
                      </wps:wsp>
                      <wps:wsp>
                        <wps:cNvPr id="65" name="Rectangle 68"/>
                        <wps:cNvSpPr>
                          <a:spLocks noChangeArrowheads="1"/>
                        </wps:cNvSpPr>
                        <wps:spPr bwMode="auto">
                          <a:xfrm>
                            <a:off x="107950" y="105410"/>
                            <a:ext cx="63500" cy="590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9871EE" w14:textId="77777777" w:rsidR="00D86D35" w:rsidRPr="00377DB9" w:rsidRDefault="00D86D35" w:rsidP="00753100">
                              <w:pPr>
                                <w:autoSpaceDE w:val="0"/>
                                <w:autoSpaceDN w:val="0"/>
                                <w:adjustRightInd w:val="0"/>
                                <w:rPr>
                                  <w:rFonts w:ascii="Tahoma" w:eastAsia="Gulim" w:hAnsi="Tahoma" w:cs="Gulim"/>
                                  <w:color w:val="FFFFFF"/>
                                  <w:sz w:val="27"/>
                                  <w:szCs w:val="48"/>
                                  <w:lang w:val="ko-KR" w:eastAsia="ko-KR"/>
                                </w:rPr>
                              </w:pPr>
                              <w:r w:rsidRPr="00377DB9">
                                <w:rPr>
                                  <w:rFonts w:ascii="Small Fonts" w:eastAsia="Gulim" w:hAnsi="Small Fonts" w:cs="Small Fonts"/>
                                  <w:color w:val="FFFFFF"/>
                                  <w:sz w:val="6"/>
                                  <w:szCs w:val="10"/>
                                  <w:lang w:val="ko-KR" w:eastAsia="ko-KR"/>
                                </w:rPr>
                                <w:t>10</w:t>
                              </w:r>
                            </w:p>
                          </w:txbxContent>
                        </wps:txbx>
                        <wps:bodyPr rot="0" vert="horz" wrap="square" lIns="0" tIns="0" rIns="0" bIns="0" anchor="t" anchorCtr="0" upright="1">
                          <a:noAutofit/>
                        </wps:bodyPr>
                      </wps:wsp>
                      <wps:wsp>
                        <wps:cNvPr id="66" name="Rectangle 69"/>
                        <wps:cNvSpPr>
                          <a:spLocks noChangeArrowheads="1"/>
                        </wps:cNvSpPr>
                        <wps:spPr bwMode="auto">
                          <a:xfrm>
                            <a:off x="198120" y="1429385"/>
                            <a:ext cx="31750" cy="58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0A46B8" w14:textId="77777777" w:rsidR="00D86D35" w:rsidRPr="00377DB9" w:rsidRDefault="00D86D35" w:rsidP="00753100">
                              <w:pPr>
                                <w:autoSpaceDE w:val="0"/>
                                <w:autoSpaceDN w:val="0"/>
                                <w:adjustRightInd w:val="0"/>
                                <w:rPr>
                                  <w:rFonts w:ascii="Tahoma" w:eastAsia="Gulim" w:hAnsi="Tahoma" w:cs="Gulim"/>
                                  <w:color w:val="FFFFFF"/>
                                  <w:sz w:val="27"/>
                                  <w:szCs w:val="48"/>
                                  <w:lang w:val="ko-KR" w:eastAsia="ko-KR"/>
                                </w:rPr>
                              </w:pPr>
                              <w:r w:rsidRPr="00377DB9">
                                <w:rPr>
                                  <w:rFonts w:ascii="Small Fonts" w:eastAsia="Gulim" w:hAnsi="Small Fonts" w:cs="Small Fonts"/>
                                  <w:color w:val="FFFFFF"/>
                                  <w:sz w:val="6"/>
                                  <w:szCs w:val="10"/>
                                  <w:lang w:val="ko-KR" w:eastAsia="ko-KR"/>
                                </w:rPr>
                                <w:t>0</w:t>
                              </w:r>
                            </w:p>
                          </w:txbxContent>
                        </wps:txbx>
                        <wps:bodyPr rot="0" vert="horz" wrap="square" lIns="0" tIns="0" rIns="0" bIns="0" anchor="t" anchorCtr="0" upright="1">
                          <a:noAutofit/>
                        </wps:bodyPr>
                      </wps:wsp>
                      <wps:wsp>
                        <wps:cNvPr id="67" name="Rectangle 70"/>
                        <wps:cNvSpPr>
                          <a:spLocks noChangeArrowheads="1"/>
                        </wps:cNvSpPr>
                        <wps:spPr bwMode="auto">
                          <a:xfrm>
                            <a:off x="368935" y="1429385"/>
                            <a:ext cx="31750" cy="58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C7D8C6" w14:textId="77777777" w:rsidR="00D86D35" w:rsidRPr="00377DB9" w:rsidRDefault="00D86D35" w:rsidP="00753100">
                              <w:pPr>
                                <w:autoSpaceDE w:val="0"/>
                                <w:autoSpaceDN w:val="0"/>
                                <w:adjustRightInd w:val="0"/>
                                <w:rPr>
                                  <w:rFonts w:ascii="Tahoma" w:eastAsia="Gulim" w:hAnsi="Tahoma" w:cs="Gulim"/>
                                  <w:color w:val="FFFFFF"/>
                                  <w:sz w:val="27"/>
                                  <w:szCs w:val="48"/>
                                  <w:lang w:val="ko-KR" w:eastAsia="ko-KR"/>
                                </w:rPr>
                              </w:pPr>
                              <w:r w:rsidRPr="00377DB9">
                                <w:rPr>
                                  <w:rFonts w:ascii="Small Fonts" w:eastAsia="Gulim" w:hAnsi="Small Fonts" w:cs="Small Fonts"/>
                                  <w:color w:val="FFFFFF"/>
                                  <w:sz w:val="6"/>
                                  <w:szCs w:val="10"/>
                                  <w:lang w:val="ko-KR" w:eastAsia="ko-KR"/>
                                </w:rPr>
                                <w:t>1</w:t>
                              </w:r>
                            </w:p>
                          </w:txbxContent>
                        </wps:txbx>
                        <wps:bodyPr rot="0" vert="horz" wrap="square" lIns="0" tIns="0" rIns="0" bIns="0" anchor="t" anchorCtr="0" upright="1">
                          <a:noAutofit/>
                        </wps:bodyPr>
                      </wps:wsp>
                      <wps:wsp>
                        <wps:cNvPr id="68" name="Rectangle 71"/>
                        <wps:cNvSpPr>
                          <a:spLocks noChangeArrowheads="1"/>
                        </wps:cNvSpPr>
                        <wps:spPr bwMode="auto">
                          <a:xfrm>
                            <a:off x="530225" y="1429385"/>
                            <a:ext cx="31750" cy="58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BA9234" w14:textId="77777777" w:rsidR="00D86D35" w:rsidRPr="00377DB9" w:rsidRDefault="00D86D35" w:rsidP="00753100">
                              <w:pPr>
                                <w:autoSpaceDE w:val="0"/>
                                <w:autoSpaceDN w:val="0"/>
                                <w:adjustRightInd w:val="0"/>
                                <w:rPr>
                                  <w:rFonts w:ascii="Tahoma" w:eastAsia="Gulim" w:hAnsi="Tahoma" w:cs="Gulim"/>
                                  <w:color w:val="FFFFFF"/>
                                  <w:sz w:val="27"/>
                                  <w:szCs w:val="48"/>
                                  <w:lang w:val="ko-KR" w:eastAsia="ko-KR"/>
                                </w:rPr>
                              </w:pPr>
                              <w:r w:rsidRPr="00377DB9">
                                <w:rPr>
                                  <w:rFonts w:ascii="Small Fonts" w:eastAsia="Gulim" w:hAnsi="Small Fonts" w:cs="Small Fonts"/>
                                  <w:color w:val="FFFFFF"/>
                                  <w:sz w:val="6"/>
                                  <w:szCs w:val="10"/>
                                  <w:lang w:val="ko-KR" w:eastAsia="ko-KR"/>
                                </w:rPr>
                                <w:t>2</w:t>
                              </w:r>
                            </w:p>
                          </w:txbxContent>
                        </wps:txbx>
                        <wps:bodyPr rot="0" vert="horz" wrap="square" lIns="0" tIns="0" rIns="0" bIns="0" anchor="t" anchorCtr="0" upright="1">
                          <a:noAutofit/>
                        </wps:bodyPr>
                      </wps:wsp>
                      <wps:wsp>
                        <wps:cNvPr id="69" name="Rectangle 72"/>
                        <wps:cNvSpPr>
                          <a:spLocks noChangeArrowheads="1"/>
                        </wps:cNvSpPr>
                        <wps:spPr bwMode="auto">
                          <a:xfrm>
                            <a:off x="699770" y="1429385"/>
                            <a:ext cx="32385" cy="58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11A0A1" w14:textId="77777777" w:rsidR="00D86D35" w:rsidRPr="00377DB9" w:rsidRDefault="00D86D35" w:rsidP="00753100">
                              <w:pPr>
                                <w:autoSpaceDE w:val="0"/>
                                <w:autoSpaceDN w:val="0"/>
                                <w:adjustRightInd w:val="0"/>
                                <w:rPr>
                                  <w:rFonts w:ascii="Tahoma" w:eastAsia="Gulim" w:hAnsi="Tahoma" w:cs="Gulim"/>
                                  <w:color w:val="FFFFFF"/>
                                  <w:sz w:val="27"/>
                                  <w:szCs w:val="48"/>
                                  <w:lang w:val="ko-KR" w:eastAsia="ko-KR"/>
                                </w:rPr>
                              </w:pPr>
                              <w:r w:rsidRPr="00377DB9">
                                <w:rPr>
                                  <w:rFonts w:ascii="Small Fonts" w:eastAsia="Gulim" w:hAnsi="Small Fonts" w:cs="Small Fonts"/>
                                  <w:color w:val="FFFFFF"/>
                                  <w:sz w:val="6"/>
                                  <w:szCs w:val="10"/>
                                  <w:lang w:val="ko-KR" w:eastAsia="ko-KR"/>
                                </w:rPr>
                                <w:t>3</w:t>
                              </w:r>
                            </w:p>
                          </w:txbxContent>
                        </wps:txbx>
                        <wps:bodyPr rot="0" vert="horz" wrap="square" lIns="0" tIns="0" rIns="0" bIns="0" anchor="t" anchorCtr="0" upright="1">
                          <a:noAutofit/>
                        </wps:bodyPr>
                      </wps:wsp>
                      <wps:wsp>
                        <wps:cNvPr id="70" name="Rectangle 73"/>
                        <wps:cNvSpPr>
                          <a:spLocks noChangeArrowheads="1"/>
                        </wps:cNvSpPr>
                        <wps:spPr bwMode="auto">
                          <a:xfrm>
                            <a:off x="861695" y="1429385"/>
                            <a:ext cx="31750" cy="58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159B27" w14:textId="77777777" w:rsidR="00D86D35" w:rsidRPr="00377DB9" w:rsidRDefault="00D86D35" w:rsidP="00753100">
                              <w:pPr>
                                <w:autoSpaceDE w:val="0"/>
                                <w:autoSpaceDN w:val="0"/>
                                <w:adjustRightInd w:val="0"/>
                                <w:rPr>
                                  <w:rFonts w:ascii="Tahoma" w:eastAsia="Gulim" w:hAnsi="Tahoma" w:cs="Gulim"/>
                                  <w:color w:val="FFFFFF"/>
                                  <w:sz w:val="27"/>
                                  <w:szCs w:val="48"/>
                                  <w:lang w:val="ko-KR" w:eastAsia="ko-KR"/>
                                </w:rPr>
                              </w:pPr>
                              <w:r w:rsidRPr="00377DB9">
                                <w:rPr>
                                  <w:rFonts w:ascii="Small Fonts" w:eastAsia="Gulim" w:hAnsi="Small Fonts" w:cs="Small Fonts"/>
                                  <w:color w:val="FFFFFF"/>
                                  <w:sz w:val="6"/>
                                  <w:szCs w:val="10"/>
                                  <w:lang w:val="ko-KR" w:eastAsia="ko-KR"/>
                                </w:rPr>
                                <w:t>4</w:t>
                              </w:r>
                            </w:p>
                          </w:txbxContent>
                        </wps:txbx>
                        <wps:bodyPr rot="0" vert="horz" wrap="square" lIns="0" tIns="0" rIns="0" bIns="0" anchor="t" anchorCtr="0" upright="1">
                          <a:noAutofit/>
                        </wps:bodyPr>
                      </wps:wsp>
                      <wps:wsp>
                        <wps:cNvPr id="71" name="Rectangle 74"/>
                        <wps:cNvSpPr>
                          <a:spLocks noChangeArrowheads="1"/>
                        </wps:cNvSpPr>
                        <wps:spPr bwMode="auto">
                          <a:xfrm>
                            <a:off x="1033780" y="1429385"/>
                            <a:ext cx="31750" cy="58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36AC15" w14:textId="77777777" w:rsidR="00D86D35" w:rsidRPr="00377DB9" w:rsidRDefault="00D86D35" w:rsidP="00753100">
                              <w:pPr>
                                <w:autoSpaceDE w:val="0"/>
                                <w:autoSpaceDN w:val="0"/>
                                <w:adjustRightInd w:val="0"/>
                                <w:rPr>
                                  <w:rFonts w:ascii="Tahoma" w:eastAsia="Gulim" w:hAnsi="Tahoma" w:cs="Gulim"/>
                                  <w:color w:val="FFFFFF"/>
                                  <w:sz w:val="27"/>
                                  <w:szCs w:val="48"/>
                                  <w:lang w:val="ko-KR" w:eastAsia="ko-KR"/>
                                </w:rPr>
                              </w:pPr>
                              <w:r w:rsidRPr="00377DB9">
                                <w:rPr>
                                  <w:rFonts w:ascii="Small Fonts" w:eastAsia="Gulim" w:hAnsi="Small Fonts" w:cs="Small Fonts"/>
                                  <w:color w:val="FFFFFF"/>
                                  <w:sz w:val="6"/>
                                  <w:szCs w:val="10"/>
                                  <w:lang w:val="ko-KR" w:eastAsia="ko-KR"/>
                                </w:rPr>
                                <w:t>5</w:t>
                              </w:r>
                            </w:p>
                          </w:txbxContent>
                        </wps:txbx>
                        <wps:bodyPr rot="0" vert="horz" wrap="square" lIns="0" tIns="0" rIns="0" bIns="0" anchor="t" anchorCtr="0" upright="1">
                          <a:noAutofit/>
                        </wps:bodyPr>
                      </wps:wsp>
                      <wps:wsp>
                        <wps:cNvPr id="72" name="Rectangle 75"/>
                        <wps:cNvSpPr>
                          <a:spLocks noChangeArrowheads="1"/>
                        </wps:cNvSpPr>
                        <wps:spPr bwMode="auto">
                          <a:xfrm>
                            <a:off x="1195070" y="1429385"/>
                            <a:ext cx="31750" cy="58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CE667B" w14:textId="77777777" w:rsidR="00D86D35" w:rsidRPr="00377DB9" w:rsidRDefault="00D86D35" w:rsidP="00753100">
                              <w:pPr>
                                <w:autoSpaceDE w:val="0"/>
                                <w:autoSpaceDN w:val="0"/>
                                <w:adjustRightInd w:val="0"/>
                                <w:rPr>
                                  <w:rFonts w:ascii="Tahoma" w:eastAsia="Gulim" w:hAnsi="Tahoma" w:cs="Gulim"/>
                                  <w:color w:val="FFFFFF"/>
                                  <w:sz w:val="27"/>
                                  <w:szCs w:val="48"/>
                                  <w:lang w:val="ko-KR" w:eastAsia="ko-KR"/>
                                </w:rPr>
                              </w:pPr>
                              <w:r w:rsidRPr="00377DB9">
                                <w:rPr>
                                  <w:rFonts w:ascii="Small Fonts" w:eastAsia="Gulim" w:hAnsi="Small Fonts" w:cs="Small Fonts"/>
                                  <w:color w:val="FFFFFF"/>
                                  <w:sz w:val="6"/>
                                  <w:szCs w:val="10"/>
                                  <w:lang w:val="ko-KR" w:eastAsia="ko-KR"/>
                                </w:rPr>
                                <w:t>6</w:t>
                              </w:r>
                            </w:p>
                          </w:txbxContent>
                        </wps:txbx>
                        <wps:bodyPr rot="0" vert="horz" wrap="square" lIns="0" tIns="0" rIns="0" bIns="0" anchor="t" anchorCtr="0" upright="1">
                          <a:noAutofit/>
                        </wps:bodyPr>
                      </wps:wsp>
                      <wps:wsp>
                        <wps:cNvPr id="73" name="Rectangle 76"/>
                        <wps:cNvSpPr>
                          <a:spLocks noChangeArrowheads="1"/>
                        </wps:cNvSpPr>
                        <wps:spPr bwMode="auto">
                          <a:xfrm>
                            <a:off x="1365250" y="1429385"/>
                            <a:ext cx="31750" cy="58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44A4EC" w14:textId="77777777" w:rsidR="00D86D35" w:rsidRPr="00377DB9" w:rsidRDefault="00D86D35" w:rsidP="00753100">
                              <w:pPr>
                                <w:autoSpaceDE w:val="0"/>
                                <w:autoSpaceDN w:val="0"/>
                                <w:adjustRightInd w:val="0"/>
                                <w:rPr>
                                  <w:rFonts w:ascii="Tahoma" w:eastAsia="Gulim" w:hAnsi="Tahoma" w:cs="Gulim"/>
                                  <w:color w:val="FFFFFF"/>
                                  <w:sz w:val="27"/>
                                  <w:szCs w:val="48"/>
                                  <w:lang w:val="ko-KR" w:eastAsia="ko-KR"/>
                                </w:rPr>
                              </w:pPr>
                              <w:r w:rsidRPr="00377DB9">
                                <w:rPr>
                                  <w:rFonts w:ascii="Small Fonts" w:eastAsia="Gulim" w:hAnsi="Small Fonts" w:cs="Small Fonts"/>
                                  <w:color w:val="FFFFFF"/>
                                  <w:sz w:val="6"/>
                                  <w:szCs w:val="10"/>
                                  <w:lang w:val="ko-KR" w:eastAsia="ko-KR"/>
                                </w:rPr>
                                <w:t>7</w:t>
                              </w:r>
                            </w:p>
                          </w:txbxContent>
                        </wps:txbx>
                        <wps:bodyPr rot="0" vert="horz" wrap="square" lIns="0" tIns="0" rIns="0" bIns="0" anchor="t" anchorCtr="0" upright="1">
                          <a:noAutofit/>
                        </wps:bodyPr>
                      </wps:wsp>
                      <wps:wsp>
                        <wps:cNvPr id="74" name="Rectangle 77"/>
                        <wps:cNvSpPr>
                          <a:spLocks noChangeArrowheads="1"/>
                        </wps:cNvSpPr>
                        <wps:spPr bwMode="auto">
                          <a:xfrm>
                            <a:off x="1527175" y="1429385"/>
                            <a:ext cx="32385" cy="58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DFBD7D" w14:textId="77777777" w:rsidR="00D86D35" w:rsidRPr="00377DB9" w:rsidRDefault="00D86D35" w:rsidP="00753100">
                              <w:pPr>
                                <w:autoSpaceDE w:val="0"/>
                                <w:autoSpaceDN w:val="0"/>
                                <w:adjustRightInd w:val="0"/>
                                <w:rPr>
                                  <w:rFonts w:ascii="Tahoma" w:eastAsia="Gulim" w:hAnsi="Tahoma" w:cs="Gulim"/>
                                  <w:color w:val="FFFFFF"/>
                                  <w:sz w:val="27"/>
                                  <w:szCs w:val="48"/>
                                  <w:lang w:val="ko-KR" w:eastAsia="ko-KR"/>
                                </w:rPr>
                              </w:pPr>
                              <w:r w:rsidRPr="00377DB9">
                                <w:rPr>
                                  <w:rFonts w:ascii="Small Fonts" w:eastAsia="Gulim" w:hAnsi="Small Fonts" w:cs="Small Fonts"/>
                                  <w:color w:val="FFFFFF"/>
                                  <w:sz w:val="6"/>
                                  <w:szCs w:val="10"/>
                                  <w:lang w:val="ko-KR" w:eastAsia="ko-KR"/>
                                </w:rPr>
                                <w:t>8</w:t>
                              </w:r>
                            </w:p>
                          </w:txbxContent>
                        </wps:txbx>
                        <wps:bodyPr rot="0" vert="horz" wrap="square" lIns="0" tIns="0" rIns="0" bIns="0" anchor="t" anchorCtr="0" upright="1">
                          <a:noAutofit/>
                        </wps:bodyPr>
                      </wps:wsp>
                      <wps:wsp>
                        <wps:cNvPr id="75" name="Rectangle 78"/>
                        <wps:cNvSpPr>
                          <a:spLocks noChangeArrowheads="1"/>
                        </wps:cNvSpPr>
                        <wps:spPr bwMode="auto">
                          <a:xfrm>
                            <a:off x="1697355" y="1429385"/>
                            <a:ext cx="31750" cy="58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C1F97A" w14:textId="77777777" w:rsidR="00D86D35" w:rsidRPr="00377DB9" w:rsidRDefault="00D86D35" w:rsidP="00753100">
                              <w:pPr>
                                <w:autoSpaceDE w:val="0"/>
                                <w:autoSpaceDN w:val="0"/>
                                <w:adjustRightInd w:val="0"/>
                                <w:rPr>
                                  <w:rFonts w:ascii="Tahoma" w:eastAsia="Gulim" w:hAnsi="Tahoma" w:cs="Gulim"/>
                                  <w:color w:val="FFFFFF"/>
                                  <w:sz w:val="27"/>
                                  <w:szCs w:val="48"/>
                                  <w:lang w:val="ko-KR" w:eastAsia="ko-KR"/>
                                </w:rPr>
                              </w:pPr>
                              <w:r w:rsidRPr="00377DB9">
                                <w:rPr>
                                  <w:rFonts w:ascii="Small Fonts" w:eastAsia="Gulim" w:hAnsi="Small Fonts" w:cs="Small Fonts"/>
                                  <w:color w:val="FFFFFF"/>
                                  <w:sz w:val="6"/>
                                  <w:szCs w:val="10"/>
                                  <w:lang w:val="ko-KR" w:eastAsia="ko-KR"/>
                                </w:rPr>
                                <w:t>9</w:t>
                              </w:r>
                            </w:p>
                          </w:txbxContent>
                        </wps:txbx>
                        <wps:bodyPr rot="0" vert="horz" wrap="square" lIns="0" tIns="0" rIns="0" bIns="0" anchor="t" anchorCtr="0" upright="1">
                          <a:noAutofit/>
                        </wps:bodyPr>
                      </wps:wsp>
                      <wps:wsp>
                        <wps:cNvPr id="76" name="Rectangle 79"/>
                        <wps:cNvSpPr>
                          <a:spLocks noChangeArrowheads="1"/>
                        </wps:cNvSpPr>
                        <wps:spPr bwMode="auto">
                          <a:xfrm>
                            <a:off x="1841500" y="1429385"/>
                            <a:ext cx="63500" cy="58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2EA3FF" w14:textId="77777777" w:rsidR="00D86D35" w:rsidRPr="00377DB9" w:rsidRDefault="00D86D35" w:rsidP="00753100">
                              <w:pPr>
                                <w:autoSpaceDE w:val="0"/>
                                <w:autoSpaceDN w:val="0"/>
                                <w:adjustRightInd w:val="0"/>
                                <w:rPr>
                                  <w:rFonts w:ascii="Tahoma" w:eastAsia="Gulim" w:hAnsi="Tahoma" w:cs="Gulim"/>
                                  <w:color w:val="FFFFFF"/>
                                  <w:sz w:val="27"/>
                                  <w:szCs w:val="48"/>
                                  <w:lang w:val="ko-KR" w:eastAsia="ko-KR"/>
                                </w:rPr>
                              </w:pPr>
                              <w:r w:rsidRPr="00377DB9">
                                <w:rPr>
                                  <w:rFonts w:ascii="Small Fonts" w:eastAsia="Gulim" w:hAnsi="Small Fonts" w:cs="Small Fonts"/>
                                  <w:color w:val="FFFFFF"/>
                                  <w:sz w:val="6"/>
                                  <w:szCs w:val="10"/>
                                  <w:lang w:val="ko-KR" w:eastAsia="ko-KR"/>
                                </w:rPr>
                                <w:t>10</w:t>
                              </w:r>
                            </w:p>
                          </w:txbxContent>
                        </wps:txbx>
                        <wps:bodyPr rot="0" vert="horz" wrap="square" lIns="0" tIns="0" rIns="0" bIns="0" anchor="t" anchorCtr="0" upright="1">
                          <a:noAutofit/>
                        </wps:bodyPr>
                      </wps:wsp>
                      <wps:wsp>
                        <wps:cNvPr id="77" name="Freeform 80"/>
                        <wps:cNvSpPr>
                          <a:spLocks/>
                        </wps:cNvSpPr>
                        <wps:spPr bwMode="auto">
                          <a:xfrm>
                            <a:off x="1140460" y="828040"/>
                            <a:ext cx="124460" cy="105410"/>
                          </a:xfrm>
                          <a:custGeom>
                            <a:avLst/>
                            <a:gdLst>
                              <a:gd name="T0" fmla="*/ 43 w 87"/>
                              <a:gd name="T1" fmla="*/ 0 h 86"/>
                              <a:gd name="T2" fmla="*/ 87 w 87"/>
                              <a:gd name="T3" fmla="*/ 43 h 86"/>
                              <a:gd name="T4" fmla="*/ 43 w 87"/>
                              <a:gd name="T5" fmla="*/ 86 h 86"/>
                              <a:gd name="T6" fmla="*/ 0 w 87"/>
                              <a:gd name="T7" fmla="*/ 43 h 86"/>
                              <a:gd name="T8" fmla="*/ 43 w 87"/>
                              <a:gd name="T9" fmla="*/ 0 h 86"/>
                            </a:gdLst>
                            <a:ahLst/>
                            <a:cxnLst>
                              <a:cxn ang="0">
                                <a:pos x="T0" y="T1"/>
                              </a:cxn>
                              <a:cxn ang="0">
                                <a:pos x="T2" y="T3"/>
                              </a:cxn>
                              <a:cxn ang="0">
                                <a:pos x="T4" y="T5"/>
                              </a:cxn>
                              <a:cxn ang="0">
                                <a:pos x="T6" y="T7"/>
                              </a:cxn>
                              <a:cxn ang="0">
                                <a:pos x="T8" y="T9"/>
                              </a:cxn>
                            </a:cxnLst>
                            <a:rect l="0" t="0" r="r" b="b"/>
                            <a:pathLst>
                              <a:path w="87" h="86">
                                <a:moveTo>
                                  <a:pt x="43" y="0"/>
                                </a:moveTo>
                                <a:lnTo>
                                  <a:pt x="87" y="43"/>
                                </a:lnTo>
                                <a:lnTo>
                                  <a:pt x="43" y="86"/>
                                </a:lnTo>
                                <a:lnTo>
                                  <a:pt x="0" y="43"/>
                                </a:lnTo>
                                <a:lnTo>
                                  <a:pt x="43" y="0"/>
                                </a:lnTo>
                                <a:close/>
                              </a:path>
                            </a:pathLst>
                          </a:custGeom>
                          <a:solidFill>
                            <a:srgbClr val="333333"/>
                          </a:solidFill>
                          <a:ln w="9525">
                            <a:solidFill>
                              <a:srgbClr val="000080"/>
                            </a:solidFill>
                            <a:prstDash val="solid"/>
                            <a:round/>
                            <a:headEnd/>
                            <a:tailEnd/>
                          </a:ln>
                        </wps:spPr>
                        <wps:bodyPr rot="0" vert="horz" wrap="square" lIns="91440" tIns="45720" rIns="91440" bIns="45720" anchor="t" anchorCtr="0" upright="1">
                          <a:noAutofit/>
                        </wps:bodyPr>
                      </wps:wsp>
                      <wps:wsp>
                        <wps:cNvPr id="78" name="Text Box 81"/>
                        <wps:cNvSpPr txBox="1">
                          <a:spLocks noChangeArrowheads="1"/>
                        </wps:cNvSpPr>
                        <wps:spPr bwMode="auto">
                          <a:xfrm>
                            <a:off x="751205" y="369570"/>
                            <a:ext cx="139700" cy="1289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74D688C" w14:textId="77777777" w:rsidR="00D86D35" w:rsidRPr="00377DB9" w:rsidRDefault="00D86D35" w:rsidP="00753100">
                              <w:pPr>
                                <w:rPr>
                                  <w:sz w:val="12"/>
                                </w:rPr>
                              </w:pPr>
                              <w:r w:rsidRPr="00377DB9">
                                <w:rPr>
                                  <w:rFonts w:hint="eastAsia"/>
                                  <w:sz w:val="12"/>
                                </w:rPr>
                                <w:t>A</w:t>
                              </w:r>
                            </w:p>
                          </w:txbxContent>
                        </wps:txbx>
                        <wps:bodyPr rot="0" vert="horz" wrap="square" lIns="0" tIns="0" rIns="0" bIns="0" anchor="t" anchorCtr="0" upright="1">
                          <a:noAutofit/>
                        </wps:bodyPr>
                      </wps:wsp>
                      <wps:wsp>
                        <wps:cNvPr id="79" name="Text Box 82"/>
                        <wps:cNvSpPr txBox="1">
                          <a:spLocks noChangeArrowheads="1"/>
                        </wps:cNvSpPr>
                        <wps:spPr bwMode="auto">
                          <a:xfrm>
                            <a:off x="441325" y="733425"/>
                            <a:ext cx="76200" cy="1447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754552" w14:textId="77777777" w:rsidR="00D86D35" w:rsidRPr="00377DB9" w:rsidRDefault="00D86D35" w:rsidP="00753100">
                              <w:pPr>
                                <w:rPr>
                                  <w:sz w:val="16"/>
                                  <w:szCs w:val="28"/>
                                </w:rPr>
                              </w:pPr>
                              <w:r w:rsidRPr="00377DB9">
                                <w:rPr>
                                  <w:rFonts w:hint="eastAsia"/>
                                  <w:sz w:val="16"/>
                                  <w:szCs w:val="28"/>
                                </w:rPr>
                                <w:t>D</w:t>
                              </w:r>
                            </w:p>
                          </w:txbxContent>
                        </wps:txbx>
                        <wps:bodyPr rot="0" vert="horz" wrap="square" lIns="0" tIns="0" rIns="0" bIns="0" anchor="t" anchorCtr="0" upright="1">
                          <a:noAutofit/>
                        </wps:bodyPr>
                      </wps:wsp>
                      <wps:wsp>
                        <wps:cNvPr id="80" name="Text Box 83"/>
                        <wps:cNvSpPr txBox="1">
                          <a:spLocks noChangeArrowheads="1"/>
                        </wps:cNvSpPr>
                        <wps:spPr bwMode="auto">
                          <a:xfrm>
                            <a:off x="1055370" y="780415"/>
                            <a:ext cx="76200" cy="1447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D674AD" w14:textId="77777777" w:rsidR="00D86D35" w:rsidRPr="00377DB9" w:rsidRDefault="00D86D35" w:rsidP="00753100">
                              <w:pPr>
                                <w:rPr>
                                  <w:sz w:val="16"/>
                                  <w:szCs w:val="28"/>
                                </w:rPr>
                              </w:pPr>
                              <w:r w:rsidRPr="00377DB9">
                                <w:rPr>
                                  <w:rFonts w:hint="eastAsia"/>
                                  <w:sz w:val="16"/>
                                  <w:szCs w:val="28"/>
                                </w:rPr>
                                <w:t>E</w:t>
                              </w:r>
                            </w:p>
                          </w:txbxContent>
                        </wps:txbx>
                        <wps:bodyPr rot="0" vert="horz" wrap="square" lIns="0" tIns="0" rIns="0" bIns="0" anchor="t" anchorCtr="0" upright="1">
                          <a:noAutofit/>
                        </wps:bodyPr>
                      </wps:wsp>
                      <wps:wsp>
                        <wps:cNvPr id="81" name="Text Box 84"/>
                        <wps:cNvSpPr txBox="1">
                          <a:spLocks noChangeArrowheads="1"/>
                        </wps:cNvSpPr>
                        <wps:spPr bwMode="auto">
                          <a:xfrm>
                            <a:off x="830580" y="748665"/>
                            <a:ext cx="76200" cy="1447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5A1AF8" w14:textId="77777777" w:rsidR="00D86D35" w:rsidRPr="00377DB9" w:rsidRDefault="00D86D35" w:rsidP="00753100">
                              <w:pPr>
                                <w:rPr>
                                  <w:sz w:val="16"/>
                                  <w:szCs w:val="28"/>
                                </w:rPr>
                              </w:pPr>
                              <w:r w:rsidRPr="00377DB9">
                                <w:rPr>
                                  <w:rFonts w:hint="eastAsia"/>
                                  <w:sz w:val="16"/>
                                  <w:szCs w:val="28"/>
                                </w:rPr>
                                <w:t>F</w:t>
                              </w:r>
                            </w:p>
                          </w:txbxContent>
                        </wps:txbx>
                        <wps:bodyPr rot="0" vert="horz" wrap="square" lIns="0" tIns="0" rIns="0" bIns="0" anchor="t" anchorCtr="0" upright="1">
                          <a:noAutofit/>
                        </wps:bodyPr>
                      </wps:wsp>
                      <wps:wsp>
                        <wps:cNvPr id="82" name="Text Box 85"/>
                        <wps:cNvSpPr txBox="1">
                          <a:spLocks noChangeArrowheads="1"/>
                        </wps:cNvSpPr>
                        <wps:spPr bwMode="auto">
                          <a:xfrm>
                            <a:off x="1264285" y="481330"/>
                            <a:ext cx="76200" cy="1447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BEA607" w14:textId="77777777" w:rsidR="00D86D35" w:rsidRPr="00377DB9" w:rsidRDefault="00D86D35" w:rsidP="00753100">
                              <w:pPr>
                                <w:rPr>
                                  <w:sz w:val="16"/>
                                  <w:szCs w:val="28"/>
                                </w:rPr>
                              </w:pPr>
                              <w:r w:rsidRPr="00377DB9">
                                <w:rPr>
                                  <w:rFonts w:hint="eastAsia"/>
                                  <w:sz w:val="16"/>
                                  <w:szCs w:val="28"/>
                                </w:rPr>
                                <w:t>G</w:t>
                              </w:r>
                            </w:p>
                          </w:txbxContent>
                        </wps:txbx>
                        <wps:bodyPr rot="0" vert="horz" wrap="square" lIns="0" tIns="0" rIns="0" bIns="0" anchor="t" anchorCtr="0" upright="1">
                          <a:noAutofit/>
                        </wps:bodyPr>
                      </wps:wsp>
                      <wps:wsp>
                        <wps:cNvPr id="83" name="Text Box 86"/>
                        <wps:cNvSpPr txBox="1">
                          <a:spLocks noChangeArrowheads="1"/>
                        </wps:cNvSpPr>
                        <wps:spPr bwMode="auto">
                          <a:xfrm>
                            <a:off x="1421130" y="779145"/>
                            <a:ext cx="75565" cy="145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A49B20" w14:textId="77777777" w:rsidR="00D86D35" w:rsidRPr="00377DB9" w:rsidRDefault="00D86D35" w:rsidP="00753100">
                              <w:pPr>
                                <w:rPr>
                                  <w:sz w:val="16"/>
                                  <w:szCs w:val="28"/>
                                </w:rPr>
                              </w:pPr>
                              <w:r w:rsidRPr="00377DB9">
                                <w:rPr>
                                  <w:rFonts w:hint="eastAsia"/>
                                  <w:sz w:val="16"/>
                                  <w:szCs w:val="28"/>
                                </w:rPr>
                                <w:t>H</w:t>
                              </w:r>
                            </w:p>
                          </w:txbxContent>
                        </wps:txbx>
                        <wps:bodyPr rot="0" vert="horz" wrap="square" lIns="0" tIns="0" rIns="0" bIns="0" anchor="t" anchorCtr="0" upright="1">
                          <a:noAutofit/>
                        </wps:bodyPr>
                      </wps:wsp>
                      <wps:wsp>
                        <wps:cNvPr id="84" name="Text Box 87"/>
                        <wps:cNvSpPr txBox="1">
                          <a:spLocks noChangeArrowheads="1"/>
                        </wps:cNvSpPr>
                        <wps:spPr bwMode="auto">
                          <a:xfrm>
                            <a:off x="1437640" y="952500"/>
                            <a:ext cx="76200" cy="145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43DF3E" w14:textId="77777777" w:rsidR="00D86D35" w:rsidRPr="00377DB9" w:rsidRDefault="00D86D35" w:rsidP="00753100">
                              <w:pPr>
                                <w:rPr>
                                  <w:sz w:val="16"/>
                                  <w:szCs w:val="28"/>
                                </w:rPr>
                              </w:pPr>
                              <w:r w:rsidRPr="00377DB9">
                                <w:rPr>
                                  <w:rFonts w:hint="eastAsia"/>
                                  <w:sz w:val="16"/>
                                  <w:szCs w:val="28"/>
                                </w:rPr>
                                <w:t>I</w:t>
                              </w:r>
                            </w:p>
                          </w:txbxContent>
                        </wps:txbx>
                        <wps:bodyPr rot="0" vert="horz" wrap="square" lIns="0" tIns="0" rIns="0" bIns="0" anchor="t" anchorCtr="0" upright="1">
                          <a:noAutofit/>
                        </wps:bodyPr>
                      </wps:wsp>
                      <wps:wsp>
                        <wps:cNvPr id="85" name="Text Box 88"/>
                        <wps:cNvSpPr txBox="1">
                          <a:spLocks noChangeArrowheads="1"/>
                        </wps:cNvSpPr>
                        <wps:spPr bwMode="auto">
                          <a:xfrm>
                            <a:off x="1609090" y="694055"/>
                            <a:ext cx="75565" cy="145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0240B2" w14:textId="77777777" w:rsidR="00D86D35" w:rsidRPr="00377DB9" w:rsidRDefault="00D86D35" w:rsidP="00753100">
                              <w:pPr>
                                <w:rPr>
                                  <w:sz w:val="16"/>
                                  <w:szCs w:val="28"/>
                                </w:rPr>
                              </w:pPr>
                              <w:r w:rsidRPr="00377DB9">
                                <w:rPr>
                                  <w:rFonts w:hint="eastAsia"/>
                                  <w:sz w:val="16"/>
                                  <w:szCs w:val="28"/>
                                </w:rPr>
                                <w:t>J</w:t>
                              </w:r>
                            </w:p>
                          </w:txbxContent>
                        </wps:txbx>
                        <wps:bodyPr rot="0" vert="horz" wrap="square" lIns="0" tIns="0" rIns="0" bIns="0" anchor="t" anchorCtr="0" upright="1">
                          <a:noAutofit/>
                        </wps:bodyPr>
                      </wps:wsp>
                      <wps:wsp>
                        <wps:cNvPr id="86" name="Freeform 89"/>
                        <wps:cNvSpPr>
                          <a:spLocks/>
                        </wps:cNvSpPr>
                        <wps:spPr bwMode="auto">
                          <a:xfrm>
                            <a:off x="645795" y="567690"/>
                            <a:ext cx="124460" cy="104775"/>
                          </a:xfrm>
                          <a:custGeom>
                            <a:avLst/>
                            <a:gdLst>
                              <a:gd name="T0" fmla="*/ 44 w 87"/>
                              <a:gd name="T1" fmla="*/ 0 h 86"/>
                              <a:gd name="T2" fmla="*/ 87 w 87"/>
                              <a:gd name="T3" fmla="*/ 43 h 86"/>
                              <a:gd name="T4" fmla="*/ 44 w 87"/>
                              <a:gd name="T5" fmla="*/ 86 h 86"/>
                              <a:gd name="T6" fmla="*/ 0 w 87"/>
                              <a:gd name="T7" fmla="*/ 43 h 86"/>
                              <a:gd name="T8" fmla="*/ 44 w 87"/>
                              <a:gd name="T9" fmla="*/ 0 h 86"/>
                            </a:gdLst>
                            <a:ahLst/>
                            <a:cxnLst>
                              <a:cxn ang="0">
                                <a:pos x="T0" y="T1"/>
                              </a:cxn>
                              <a:cxn ang="0">
                                <a:pos x="T2" y="T3"/>
                              </a:cxn>
                              <a:cxn ang="0">
                                <a:pos x="T4" y="T5"/>
                              </a:cxn>
                              <a:cxn ang="0">
                                <a:pos x="T6" y="T7"/>
                              </a:cxn>
                              <a:cxn ang="0">
                                <a:pos x="T8" y="T9"/>
                              </a:cxn>
                            </a:cxnLst>
                            <a:rect l="0" t="0" r="r" b="b"/>
                            <a:pathLst>
                              <a:path w="87" h="86">
                                <a:moveTo>
                                  <a:pt x="44" y="0"/>
                                </a:moveTo>
                                <a:lnTo>
                                  <a:pt x="87" y="43"/>
                                </a:lnTo>
                                <a:lnTo>
                                  <a:pt x="44" y="86"/>
                                </a:lnTo>
                                <a:lnTo>
                                  <a:pt x="0" y="43"/>
                                </a:lnTo>
                                <a:lnTo>
                                  <a:pt x="44" y="0"/>
                                </a:lnTo>
                                <a:close/>
                              </a:path>
                            </a:pathLst>
                          </a:custGeom>
                          <a:solidFill>
                            <a:srgbClr val="333333"/>
                          </a:solidFill>
                          <a:ln w="9525">
                            <a:solidFill>
                              <a:srgbClr val="000080"/>
                            </a:solidFill>
                            <a:prstDash val="solid"/>
                            <a:round/>
                            <a:headEnd/>
                            <a:tailEnd/>
                          </a:ln>
                        </wps:spPr>
                        <wps:bodyPr rot="0" vert="horz" wrap="square" lIns="91440" tIns="45720" rIns="91440" bIns="45720" anchor="t" anchorCtr="0" upright="1">
                          <a:noAutofit/>
                        </wps:bodyPr>
                      </wps:wsp>
                      <wps:wsp>
                        <wps:cNvPr id="87" name="Text Box 90"/>
                        <wps:cNvSpPr txBox="1">
                          <a:spLocks noChangeArrowheads="1"/>
                        </wps:cNvSpPr>
                        <wps:spPr bwMode="auto">
                          <a:xfrm>
                            <a:off x="765810" y="544195"/>
                            <a:ext cx="75565" cy="1447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594318" w14:textId="77777777" w:rsidR="00D86D35" w:rsidRPr="00377DB9" w:rsidRDefault="00D86D35" w:rsidP="00753100">
                              <w:pPr>
                                <w:rPr>
                                  <w:sz w:val="16"/>
                                  <w:szCs w:val="28"/>
                                </w:rPr>
                              </w:pPr>
                              <w:r>
                                <w:rPr>
                                  <w:rFonts w:hint="eastAsia"/>
                                  <w:sz w:val="16"/>
                                  <w:szCs w:val="28"/>
                                </w:rPr>
                                <w:t>C</w:t>
                              </w:r>
                            </w:p>
                          </w:txbxContent>
                        </wps:txbx>
                        <wps:bodyPr rot="0" vert="horz" wrap="square" lIns="0" tIns="0" rIns="0" bIns="0" anchor="t" anchorCtr="0" upright="1">
                          <a:noAutofit/>
                        </wps:bodyPr>
                      </wps:wsp>
                      <wps:wsp>
                        <wps:cNvPr id="88" name="Freeform 91"/>
                        <wps:cNvSpPr>
                          <a:spLocks/>
                        </wps:cNvSpPr>
                        <wps:spPr bwMode="auto">
                          <a:xfrm>
                            <a:off x="1467485" y="1085215"/>
                            <a:ext cx="126365" cy="105410"/>
                          </a:xfrm>
                          <a:custGeom>
                            <a:avLst/>
                            <a:gdLst>
                              <a:gd name="T0" fmla="*/ 44 w 88"/>
                              <a:gd name="T1" fmla="*/ 0 h 86"/>
                              <a:gd name="T2" fmla="*/ 88 w 88"/>
                              <a:gd name="T3" fmla="*/ 43 h 86"/>
                              <a:gd name="T4" fmla="*/ 44 w 88"/>
                              <a:gd name="T5" fmla="*/ 86 h 86"/>
                              <a:gd name="T6" fmla="*/ 0 w 88"/>
                              <a:gd name="T7" fmla="*/ 43 h 86"/>
                              <a:gd name="T8" fmla="*/ 44 w 88"/>
                              <a:gd name="T9" fmla="*/ 0 h 86"/>
                            </a:gdLst>
                            <a:ahLst/>
                            <a:cxnLst>
                              <a:cxn ang="0">
                                <a:pos x="T0" y="T1"/>
                              </a:cxn>
                              <a:cxn ang="0">
                                <a:pos x="T2" y="T3"/>
                              </a:cxn>
                              <a:cxn ang="0">
                                <a:pos x="T4" y="T5"/>
                              </a:cxn>
                              <a:cxn ang="0">
                                <a:pos x="T6" y="T7"/>
                              </a:cxn>
                              <a:cxn ang="0">
                                <a:pos x="T8" y="T9"/>
                              </a:cxn>
                            </a:cxnLst>
                            <a:rect l="0" t="0" r="r" b="b"/>
                            <a:pathLst>
                              <a:path w="88" h="86">
                                <a:moveTo>
                                  <a:pt x="44" y="0"/>
                                </a:moveTo>
                                <a:lnTo>
                                  <a:pt x="88" y="43"/>
                                </a:lnTo>
                                <a:lnTo>
                                  <a:pt x="44" y="86"/>
                                </a:lnTo>
                                <a:lnTo>
                                  <a:pt x="0" y="43"/>
                                </a:lnTo>
                                <a:lnTo>
                                  <a:pt x="44" y="0"/>
                                </a:lnTo>
                                <a:close/>
                              </a:path>
                            </a:pathLst>
                          </a:custGeom>
                          <a:solidFill>
                            <a:srgbClr val="333333"/>
                          </a:solidFill>
                          <a:ln w="9525">
                            <a:solidFill>
                              <a:srgbClr val="000080"/>
                            </a:solidFill>
                            <a:prstDash val="solid"/>
                            <a:round/>
                            <a:headEnd/>
                            <a:tailEnd/>
                          </a:ln>
                        </wps:spPr>
                        <wps:bodyPr rot="0" vert="horz" wrap="square" lIns="91440" tIns="45720" rIns="91440" bIns="45720" anchor="t" anchorCtr="0" upright="1">
                          <a:noAutofit/>
                        </wps:bodyPr>
                      </wps:wsp>
                      <wps:wsp>
                        <wps:cNvPr id="89" name="Text Box 92"/>
                        <wps:cNvSpPr txBox="1">
                          <a:spLocks noChangeArrowheads="1"/>
                        </wps:cNvSpPr>
                        <wps:spPr bwMode="auto">
                          <a:xfrm>
                            <a:off x="1603375" y="1081405"/>
                            <a:ext cx="76200" cy="1447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A5DADE" w14:textId="77777777" w:rsidR="00D86D35" w:rsidRPr="00377DB9" w:rsidRDefault="00D86D35" w:rsidP="00753100">
                              <w:pPr>
                                <w:rPr>
                                  <w:sz w:val="16"/>
                                  <w:szCs w:val="28"/>
                                </w:rPr>
                              </w:pPr>
                              <w:r>
                                <w:rPr>
                                  <w:rFonts w:hint="eastAsia"/>
                                  <w:sz w:val="16"/>
                                  <w:szCs w:val="28"/>
                                </w:rPr>
                                <w:t>B</w:t>
                              </w:r>
                            </w:p>
                          </w:txbxContent>
                        </wps:txbx>
                        <wps:bodyPr rot="0" vert="horz" wrap="square" lIns="0" tIns="0" rIns="0" bIns="0" anchor="t" anchorCtr="0" upright="1">
                          <a:noAutofit/>
                        </wps:bodyPr>
                      </wps:wsp>
                    </wpc:wpc>
                  </a:graphicData>
                </a:graphic>
              </wp:inline>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cx1="http://schemas.microsoft.com/office/drawing/2015/9/8/chartex">
            <w:pict>
              <v:group w14:anchorId="27D443D3" id="画布 90" o:spid="_x0000_s1026" editas="canvas" style="width:155.6pt;height:123.85pt;mso-position-horizontal-relative:char;mso-position-vertical-relative:line" coordsize="19761,157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19761;height:15728;visibility:visible;mso-wrap-style:square">
                  <v:fill o:detectmouseclick="t"/>
                  <v:path o:connecttype="none"/>
                </v:shape>
                <v:rect id="Rectangle 4" o:spid="_x0000_s1028" style="position:absolute;width:19761;height:157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" stroked="f" strokeweight="0"/>
                <v:rect id="Rectangle 5" o:spid="_x0000_s1029" style="position:absolute;left:2254;top:1270;width:16630;height:124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" stroked="f">
                  <v:textbox>
                    <w:txbxContent>
                      <w:p w14:paraId="383952B4" w14:textId="77777777" w:rsidR="00D86D35" w:rsidRDefault="00D86D35" w:rsidP="009B317B">
                        <w:pPr>
                          <w:jc w:val="center"/>
                        </w:pPr>
                      </w:p>
                    </w:txbxContent>
                  </v:textbox>
                </v:rect>
                <v:line id="Line 6" o:spid="_x0000_s1030" style="position:absolute;visibility:visible;mso-wrap-style:square" from="2063,12547" to="18694,125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" strokeweight="0"/>
                <v:line id="Line 7" o:spid="_x0000_s1031" style="position:absolute;visibility:visible;mso-wrap-style:square" from="2063,11264" to="18694,112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" strokeweight="0"/>
                <v:line id="Line 8" o:spid="_x0000_s1032" style="position:absolute;visibility:visible;mso-wrap-style:square" from="2063,10064" to="18694,100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" strokeweight="0"/>
                <v:line id="Line 9" o:spid="_x0000_s1033" style="position:absolute;visibility:visible;mso-wrap-style:square" from="2063,8769" to="18694,87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" strokeweight="0"/>
                <v:line id="Line 10" o:spid="_x0000_s1034" style="position:absolute;visibility:visible;mso-wrap-style:square" from="2063,7556" to="18694,75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" strokeweight="0"/>
                <v:line id="Line 11" o:spid="_x0000_s1035" style="position:absolute;visibility:visible;mso-wrap-style:square" from="2063,6273" to="18694,62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" strokeweight="0"/>
                <v:line id="Line 12" o:spid="_x0000_s1036" style="position:absolute;visibility:visible;mso-wrap-style:square" from="2063,5067" to="18694,50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" strokeweight="0"/>
                <v:line id="Line 13" o:spid="_x0000_s1037" style="position:absolute;visibility:visible;mso-wrap-style:square" from="2063,3778" to="18694,37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" strokeweight="0"/>
                <v:line id="Line 14" o:spid="_x0000_s1038" style="position:absolute;visibility:visible;mso-wrap-style:square" from="2063,2565" to="18694,25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" strokeweight="0"/>
                <v:line id="Line 15" o:spid="_x0000_s1039" style="position:absolute;visibility:visible;mso-wrap-style:square" from="2063,1270" to="18694,12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" strokeweight="0"/>
                <v:line id="Line 16" o:spid="_x0000_s1040" style="position:absolute;visibility:visible;mso-wrap-style:square" from="3778,1270" to="3797,137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" strokeweight="0"/>
                <v:line id="Line 17" o:spid="_x0000_s1041" style="position:absolute;visibility:visible;mso-wrap-style:square" from="5384,1270" to="5410,137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" strokeweight="0"/>
                <v:line id="Line 18" o:spid="_x0000_s1042" style="position:absolute;visibility:visible;mso-wrap-style:square" from="7086,1270" to="7112,137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" strokeweight="0"/>
                <v:line id="Line 19" o:spid="_x0000_s1043" style="position:absolute;visibility:visible;mso-wrap-style:square" from="8724,1270" to="8731,137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" strokeweight="0"/>
                <v:line id="Line 20" o:spid="_x0000_s1044" style="position:absolute;visibility:visible;mso-wrap-style:square" from="10426,1270" to="10433,137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" strokeweight="0"/>
                <v:line id="Line 21" o:spid="_x0000_s1045" style="position:absolute;visibility:visible;mso-wrap-style:square" from="12039,1270" to="12045,137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" strokeweight="0"/>
                <v:line id="Line 22" o:spid="_x0000_s1046" style="position:absolute;visibility:visible;mso-wrap-style:square" from="13747,1270" to="13766,137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" strokeweight="0"/>
                <v:line id="Line 23" o:spid="_x0000_s1047" style="position:absolute;visibility:visible;mso-wrap-style:square" from="15367,1270" to="15379,137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" strokeweight="0"/>
                <v:line id="Line 24" o:spid="_x0000_s1048" style="position:absolute;visibility:visible;mso-wrap-style:square" from="17056,1270" to="17081,137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" strokeweight="0"/>
                <v:line id="Line 25" o:spid="_x0000_s1049" style="position:absolute;visibility:visible;mso-wrap-style:square" from="18694,1270" to="18707,137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" strokeweight="0"/>
                <v:rect id="Rectangle 26" o:spid="_x0000_s1050" style="position:absolute;left:1714;top:1276;width:16631;height:124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" filled="f"/>
                <v:line id="Line 27" o:spid="_x0000_s1051" style="position:absolute;visibility:visible;mso-wrap-style:square" from="2063,1270" to="2076,137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" strokeweight="0"/>
                <v:line id="Line 28" o:spid="_x0000_s1052" style="position:absolute;visibility:visible;mso-wrap-style:square" from="1885,13766" to="2063,137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" strokeweight="0"/>
                <v:line id="Line 29" o:spid="_x0000_s1053" style="position:absolute;visibility:visible;mso-wrap-style:square" from="1885,12547" to="2063,125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" strokeweight="0"/>
                <v:line id="Line 30" o:spid="_x0000_s1054" style="position:absolute;visibility:visible;mso-wrap-style:square" from="1885,11264" to="2063,112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" strokeweight="0"/>
                <v:line id="Line 31" o:spid="_x0000_s1055" style="position:absolute;visibility:visible;mso-wrap-style:square" from="1885,10064" to="2063,100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" strokeweight="0"/>
                <v:line id="Line 32" o:spid="_x0000_s1056" style="position:absolute;visibility:visible;mso-wrap-style:square" from="1885,8769" to="2063,87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" strokeweight="0"/>
                <v:line id="Line 33" o:spid="_x0000_s1057" style="position:absolute;visibility:visible;mso-wrap-style:square" from="1885,7556" to="2063,75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" strokeweight="0"/>
                <v:line id="Line 34" o:spid="_x0000_s1058" style="position:absolute;visibility:visible;mso-wrap-style:square" from="1885,6273" to="2063,62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" strokeweight="0"/>
                <v:line id="Line 35" o:spid="_x0000_s1059" style="position:absolute;visibility:visible;mso-wrap-style:square" from="1885,5067" to="2063,50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" strokeweight="0"/>
                <v:line id="Line 36" o:spid="_x0000_s1060" style="position:absolute;visibility:visible;mso-wrap-style:square" from="1885,3778" to="2063,37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" strokeweight="0"/>
                <v:line id="Line 37" o:spid="_x0000_s1061" style="position:absolute;visibility:visible;mso-wrap-style:square" from="1885,2565" to="2063,25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" strokeweight="0"/>
                <v:line id="Line 38" o:spid="_x0000_s1062" style="position:absolute;visibility:visible;mso-wrap-style:square" from="1885,1270" to="2063,12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" strokeweight="0"/>
                <v:line id="Line 39" o:spid="_x0000_s1063" style="position:absolute;visibility:visible;mso-wrap-style:square" from="2063,13766" to="18694,137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" strokeweight="0"/>
                <v:line id="Line 40" o:spid="_x0000_s1064" style="position:absolute;flip:y;visibility:visible;mso-wrap-style:square" from="2063,13766" to="2076,139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" strokeweight="0"/>
                <v:line id="Line 41" o:spid="_x0000_s1065" style="position:absolute;flip:y;visibility:visible;mso-wrap-style:square" from="3778,13766" to="3797,139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" strokeweight="0"/>
                <v:line id="Line 42" o:spid="_x0000_s1066" style="position:absolute;flip:y;visibility:visible;mso-wrap-style:square" from="5384,13766" to="5410,139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" strokeweight="0"/>
                <v:line id="Line 43" o:spid="_x0000_s1067" style="position:absolute;flip:y;visibility:visible;mso-wrap-style:square" from="7086,13766" to="7112,139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" strokeweight="0"/>
                <v:line id="Line 44" o:spid="_x0000_s1068" style="position:absolute;flip:y;visibility:visible;mso-wrap-style:square" from="8724,13766" to="8731,139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" strokeweight="0"/>
                <v:line id="Line 45" o:spid="_x0000_s1069" style="position:absolute;flip:y;visibility:visible;mso-wrap-style:square" from="10426,13766" to="10433,139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" strokeweight="0"/>
                <v:line id="Line 46" o:spid="_x0000_s1070" style="position:absolute;flip:y;visibility:visible;mso-wrap-style:square" from="12039,13766" to="12045,139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" strokeweight="0"/>
                <v:line id="Line 47" o:spid="_x0000_s1071" style="position:absolute;flip:y;visibility:visible;mso-wrap-style:square" from="13747,13766" to="13766,139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" strokeweight="0"/>
                <v:line id="Line 48" o:spid="_x0000_s1072" style="position:absolute;flip:y;visibility:visible;mso-wrap-style:square" from="15367,13766" to="15379,139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" strokeweight="0"/>
                <v:line id="Line 49" o:spid="_x0000_s1073" style="position:absolute;flip:y;visibility:visible;mso-wrap-style:square" from="17056,13766" to="17081,139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" strokeweight="0"/>
                <v:line id="Line 50" o:spid="_x0000_s1074" style="position:absolute;flip:y;visibility:visible;mso-wrap-style:square" from="18694,13766" to="18707,139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" strokeweight="0"/>
                <v:shape id="Freeform 51" o:spid="_x0000_s1075" style="position:absolute;left:4572;top:7010;width:1244;height:1054;visibility:visible;mso-wrap-style:square;v-text-anchor:top" coordsize="87,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" path="m43,l87,43,43,86,,43,43,xe" fillcolor="#333" strokecolor="navy">
                  <v:path arrowok="t" o:connecttype="custom" o:connectlocs="61515,0;124460,52705;61515,105410;0,52705;61515,0" o:connectangles="0,0,0,0,0"/>
                </v:shape>
                <v:shape id="Freeform 52" o:spid="_x0000_s1076" style="position:absolute;left:13106;top:10763;width:1264;height:1067;visibility:visible;mso-wrap-style:square;v-text-anchor:top" coordsize="8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" path="m44,l87,44,44,87,,44,44,xe" fillcolor="#333" strokecolor="navy">
                  <v:path arrowok="t" o:connecttype="custom" o:connectlocs="63909,0;126365,53953;63909,106680;0,53953;63909,0" o:connectangles="0,0,0,0,0"/>
                </v:shape>
                <v:shape id="Freeform 53" o:spid="_x0000_s1077" style="position:absolute;left:8001;top:4495;width:1244;height:1054;visibility:visible;mso-wrap-style:square;v-text-anchor:top" coordsize="87,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" path="m43,l87,43,43,86,,43,43,xe" fillcolor="#333" strokecolor="navy">
                  <v:path arrowok="t" o:connecttype="custom" o:connectlocs="61515,0;124460,52705;61515,105410;0,52705;61515,0" o:connectangles="0,0,0,0,0"/>
                </v:shape>
                <v:shape id="Freeform 54" o:spid="_x0000_s1078" style="position:absolute;left:14732;top:7029;width:1263;height:1054;visibility:visible;mso-wrap-style:square;v-text-anchor:top" coordsize="88,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" path="m44,l88,43,44,86,,43,44,xe" fillcolor="#333" strokecolor="navy">
                  <v:path arrowok="t" o:connecttype="custom" o:connectlocs="63183,0;126365,52705;63183,105410;0,52705;63183,0" o:connectangles="0,0,0,0,0"/>
                </v:shape>
                <v:shape id="Freeform 55" o:spid="_x0000_s1079" style="position:absolute;left:7899;top:6838;width:1257;height:1048;visibility:visible;mso-wrap-style:square;v-text-anchor:top" coordsize="87,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" path="m43,l87,43,43,86,,43,43,xe" fillcolor="#333">
                  <v:path arrowok="t" o:connecttype="custom" o:connectlocs="62142,0;125730,52388;62142,104775;0,52388;62142,0" o:connectangles="0,0,0,0,0"/>
                </v:shape>
                <v:shape id="Freeform 56" o:spid="_x0000_s1080" style="position:absolute;left:13112;top:8248;width:1264;height:1054;visibility:visible;mso-wrap-style:square;v-text-anchor:top" coordsize="87,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" path="m44,l87,43,44,86,,43,44,xe" fillcolor="#333" strokecolor="navy">
                  <v:path arrowok="t" o:connecttype="custom" o:connectlocs="63909,0;126365,52705;63909,105410;0,52705;63909,0" o:connectangles="0,0,0,0,0"/>
                </v:shape>
                <v:shape id="Freeform 57" o:spid="_x0000_s1081" style="position:absolute;left:11493;top:5638;width:1264;height:1073;visibility:visible;mso-wrap-style:square;v-text-anchor:top" coordsize="8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" path="m44,l87,43,44,87,,43,44,xe" fillcolor="#333" strokecolor="navy">
                  <v:path arrowok="t" o:connecttype="custom" o:connectlocs="63909,0;126365,53041;63909,107315;0,53041;63909,0" o:connectangles="0,0,0,0,0"/>
                </v:shape>
                <v:rect id="Rectangle 58" o:spid="_x0000_s1082" style="position:absolute;left:1346;top:13525;width:311;height:5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" filled="f" stroked="f">
                  <v:textbox inset="0,0,0,0">
                    <w:txbxContent>
                      <w:p w14:paraId="62CCC0B3" w14:textId="77777777" w:rsidR="00D86D35" w:rsidRPr="00377DB9" w:rsidRDefault="00D86D35" w:rsidP="00753100">
                        <w:pPr>
                          <w:autoSpaceDE w:val="0"/>
                          <w:autoSpaceDN w:val="0"/>
                          <w:adjustRightInd w:val="0"/>
                          <w:rPr>
                            <w:rFonts w:ascii="Tahoma" w:eastAsia="Gulim" w:hAnsi="Tahoma" w:cs="Gulim"/>
                            <w:color w:val="FFFFFF"/>
                            <w:sz w:val="27"/>
                            <w:szCs w:val="48"/>
                            <w:lang w:val="ko-KR" w:eastAsia="ko-KR"/>
                          </w:rPr>
                        </w:pPr>
                        <w:r w:rsidRPr="00377DB9">
                          <w:rPr>
                            <w:rFonts w:ascii="Small Fonts" w:eastAsia="Gulim" w:hAnsi="Small Fonts" w:cs="Small Fonts"/>
                            <w:color w:val="FFFFFF"/>
                            <w:sz w:val="6"/>
                            <w:szCs w:val="10"/>
                            <w:lang w:val="ko-KR" w:eastAsia="ko-KR"/>
                          </w:rPr>
                          <w:t>0</w:t>
                        </w:r>
                      </w:p>
                    </w:txbxContent>
                  </v:textbox>
                </v:rect>
                <v:rect id="Rectangle 59" o:spid="_x0000_s1083" style="position:absolute;left:1346;top:12331;width:311;height:5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" filled="f" stroked="f">
                  <v:textbox inset="0,0,0,0">
                    <w:txbxContent>
                      <w:p w14:paraId="5A403FB2" w14:textId="77777777" w:rsidR="00D86D35" w:rsidRPr="00377DB9" w:rsidRDefault="00D86D35" w:rsidP="00753100">
                        <w:pPr>
                          <w:autoSpaceDE w:val="0"/>
                          <w:autoSpaceDN w:val="0"/>
                          <w:adjustRightInd w:val="0"/>
                          <w:rPr>
                            <w:rFonts w:ascii="Tahoma" w:eastAsia="Gulim" w:hAnsi="Tahoma" w:cs="Gulim"/>
                            <w:color w:val="FFFFFF"/>
                            <w:sz w:val="27"/>
                            <w:szCs w:val="48"/>
                            <w:lang w:val="ko-KR" w:eastAsia="ko-KR"/>
                          </w:rPr>
                        </w:pPr>
                        <w:r w:rsidRPr="00377DB9">
                          <w:rPr>
                            <w:rFonts w:ascii="Small Fonts" w:eastAsia="Gulim" w:hAnsi="Small Fonts" w:cs="Small Fonts"/>
                            <w:color w:val="FFFFFF"/>
                            <w:sz w:val="6"/>
                            <w:szCs w:val="10"/>
                            <w:lang w:val="ko-KR" w:eastAsia="ko-KR"/>
                          </w:rPr>
                          <w:t>1</w:t>
                        </w:r>
                      </w:p>
                    </w:txbxContent>
                  </v:textbox>
                </v:rect>
                <v:rect id="Rectangle 60" o:spid="_x0000_s1084" style="position:absolute;left:1346;top:11042;width:311;height:5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" filled="f" stroked="f">
                  <v:textbox inset="0,0,0,0">
                    <w:txbxContent>
                      <w:p w14:paraId="2550E923" w14:textId="77777777" w:rsidR="00D86D35" w:rsidRPr="00377DB9" w:rsidRDefault="00D86D35" w:rsidP="00753100">
                        <w:pPr>
                          <w:autoSpaceDE w:val="0"/>
                          <w:autoSpaceDN w:val="0"/>
                          <w:adjustRightInd w:val="0"/>
                          <w:rPr>
                            <w:rFonts w:ascii="Tahoma" w:eastAsia="Gulim" w:hAnsi="Tahoma" w:cs="Gulim"/>
                            <w:color w:val="FFFFFF"/>
                            <w:sz w:val="27"/>
                            <w:szCs w:val="48"/>
                            <w:lang w:val="ko-KR" w:eastAsia="ko-KR"/>
                          </w:rPr>
                        </w:pPr>
                        <w:r w:rsidRPr="00377DB9">
                          <w:rPr>
                            <w:rFonts w:ascii="Small Fonts" w:eastAsia="Gulim" w:hAnsi="Small Fonts" w:cs="Small Fonts"/>
                            <w:color w:val="FFFFFF"/>
                            <w:sz w:val="6"/>
                            <w:szCs w:val="10"/>
                            <w:lang w:val="ko-KR" w:eastAsia="ko-KR"/>
                          </w:rPr>
                          <w:t>2</w:t>
                        </w:r>
                      </w:p>
                    </w:txbxContent>
                  </v:textbox>
                </v:rect>
                <v:rect id="Rectangle 61" o:spid="_x0000_s1085" style="position:absolute;left:1346;top:9823;width:311;height:5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" filled="f" stroked="f">
                  <v:textbox inset="0,0,0,0">
                    <w:txbxContent>
                      <w:p w14:paraId="7C72690D" w14:textId="77777777" w:rsidR="00D86D35" w:rsidRPr="00377DB9" w:rsidRDefault="00D86D35" w:rsidP="00753100">
                        <w:pPr>
                          <w:autoSpaceDE w:val="0"/>
                          <w:autoSpaceDN w:val="0"/>
                          <w:adjustRightInd w:val="0"/>
                          <w:rPr>
                            <w:rFonts w:ascii="Tahoma" w:eastAsia="Gulim" w:hAnsi="Tahoma" w:cs="Gulim"/>
                            <w:color w:val="FFFFFF"/>
                            <w:sz w:val="27"/>
                            <w:szCs w:val="48"/>
                            <w:lang w:val="ko-KR" w:eastAsia="ko-KR"/>
                          </w:rPr>
                        </w:pPr>
                        <w:r w:rsidRPr="00377DB9">
                          <w:rPr>
                            <w:rFonts w:ascii="Small Fonts" w:eastAsia="Gulim" w:hAnsi="Small Fonts" w:cs="Small Fonts"/>
                            <w:color w:val="FFFFFF"/>
                            <w:sz w:val="6"/>
                            <w:szCs w:val="10"/>
                            <w:lang w:val="ko-KR" w:eastAsia="ko-KR"/>
                          </w:rPr>
                          <w:t>3</w:t>
                        </w:r>
                      </w:p>
                    </w:txbxContent>
                  </v:textbox>
                </v:rect>
                <v:rect id="Rectangle 62" o:spid="_x0000_s1086" style="position:absolute;left:1346;top:8540;width:311;height:5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" filled="f" stroked="f">
                  <v:textbox inset="0,0,0,0">
                    <w:txbxContent>
                      <w:p w14:paraId="2D1FE29F" w14:textId="77777777" w:rsidR="00D86D35" w:rsidRPr="00377DB9" w:rsidRDefault="00D86D35" w:rsidP="00753100">
                        <w:pPr>
                          <w:autoSpaceDE w:val="0"/>
                          <w:autoSpaceDN w:val="0"/>
                          <w:adjustRightInd w:val="0"/>
                          <w:rPr>
                            <w:rFonts w:ascii="Tahoma" w:eastAsia="Gulim" w:hAnsi="Tahoma" w:cs="Gulim"/>
                            <w:color w:val="FFFFFF"/>
                            <w:sz w:val="27"/>
                            <w:szCs w:val="48"/>
                            <w:lang w:val="ko-KR" w:eastAsia="ko-KR"/>
                          </w:rPr>
                        </w:pPr>
                        <w:r w:rsidRPr="00377DB9">
                          <w:rPr>
                            <w:rFonts w:ascii="Small Fonts" w:eastAsia="Gulim" w:hAnsi="Small Fonts" w:cs="Small Fonts"/>
                            <w:color w:val="FFFFFF"/>
                            <w:sz w:val="6"/>
                            <w:szCs w:val="10"/>
                            <w:lang w:val="ko-KR" w:eastAsia="ko-KR"/>
                          </w:rPr>
                          <w:t>4</w:t>
                        </w:r>
                      </w:p>
                    </w:txbxContent>
                  </v:textbox>
                </v:rect>
                <v:rect id="Rectangle 63" o:spid="_x0000_s1087" style="position:absolute;left:1346;top:7334;width:311;height:5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" filled="f" stroked="f">
                  <v:textbox inset="0,0,0,0">
                    <w:txbxContent>
                      <w:p w14:paraId="7B4FBB6C" w14:textId="77777777" w:rsidR="00D86D35" w:rsidRPr="00377DB9" w:rsidRDefault="00D86D35" w:rsidP="00753100">
                        <w:pPr>
                          <w:autoSpaceDE w:val="0"/>
                          <w:autoSpaceDN w:val="0"/>
                          <w:adjustRightInd w:val="0"/>
                          <w:rPr>
                            <w:rFonts w:ascii="Tahoma" w:eastAsia="Gulim" w:hAnsi="Tahoma" w:cs="Gulim"/>
                            <w:color w:val="FFFFFF"/>
                            <w:sz w:val="27"/>
                            <w:szCs w:val="48"/>
                            <w:lang w:val="ko-KR" w:eastAsia="ko-KR"/>
                          </w:rPr>
                        </w:pPr>
                        <w:r w:rsidRPr="00377DB9">
                          <w:rPr>
                            <w:rFonts w:ascii="Small Fonts" w:eastAsia="Gulim" w:hAnsi="Small Fonts" w:cs="Small Fonts"/>
                            <w:color w:val="FFFFFF"/>
                            <w:sz w:val="6"/>
                            <w:szCs w:val="10"/>
                            <w:lang w:val="ko-KR" w:eastAsia="ko-KR"/>
                          </w:rPr>
                          <w:t>5</w:t>
                        </w:r>
                      </w:p>
                    </w:txbxContent>
                  </v:textbox>
                </v:rect>
                <v:rect id="Rectangle 64" o:spid="_x0000_s1088" style="position:absolute;left:1346;top:6051;width:311;height:5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" filled="f" stroked="f">
                  <v:textbox inset="0,0,0,0">
                    <w:txbxContent>
                      <w:p w14:paraId="7ABCBEA4" w14:textId="77777777" w:rsidR="00D86D35" w:rsidRPr="00377DB9" w:rsidRDefault="00D86D35" w:rsidP="00753100">
                        <w:pPr>
                          <w:autoSpaceDE w:val="0"/>
                          <w:autoSpaceDN w:val="0"/>
                          <w:adjustRightInd w:val="0"/>
                          <w:rPr>
                            <w:rFonts w:ascii="Tahoma" w:eastAsia="Gulim" w:hAnsi="Tahoma" w:cs="Gulim"/>
                            <w:color w:val="FFFFFF"/>
                            <w:sz w:val="27"/>
                            <w:szCs w:val="48"/>
                            <w:lang w:val="ko-KR" w:eastAsia="ko-KR"/>
                          </w:rPr>
                        </w:pPr>
                        <w:r w:rsidRPr="00377DB9">
                          <w:rPr>
                            <w:rFonts w:ascii="Small Fonts" w:eastAsia="Gulim" w:hAnsi="Small Fonts" w:cs="Small Fonts"/>
                            <w:color w:val="FFFFFF"/>
                            <w:sz w:val="6"/>
                            <w:szCs w:val="10"/>
                            <w:lang w:val="ko-KR" w:eastAsia="ko-KR"/>
                          </w:rPr>
                          <w:t>6</w:t>
                        </w:r>
                      </w:p>
                    </w:txbxContent>
                  </v:textbox>
                </v:rect>
                <v:rect id="Rectangle 65" o:spid="_x0000_s1089" style="position:absolute;left:1346;top:4832;width:311;height:5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" filled="f" stroked="f">
                  <v:textbox inset="0,0,0,0">
                    <w:txbxContent>
                      <w:p w14:paraId="008B287A" w14:textId="77777777" w:rsidR="00D86D35" w:rsidRPr="00377DB9" w:rsidRDefault="00D86D35" w:rsidP="00753100">
                        <w:pPr>
                          <w:autoSpaceDE w:val="0"/>
                          <w:autoSpaceDN w:val="0"/>
                          <w:adjustRightInd w:val="0"/>
                          <w:rPr>
                            <w:rFonts w:ascii="Tahoma" w:eastAsia="Gulim" w:hAnsi="Tahoma" w:cs="Gulim"/>
                            <w:color w:val="FFFFFF"/>
                            <w:sz w:val="27"/>
                            <w:szCs w:val="48"/>
                            <w:lang w:val="ko-KR" w:eastAsia="ko-KR"/>
                          </w:rPr>
                        </w:pPr>
                        <w:r w:rsidRPr="00377DB9">
                          <w:rPr>
                            <w:rFonts w:ascii="Small Fonts" w:eastAsia="Gulim" w:hAnsi="Small Fonts" w:cs="Small Fonts"/>
                            <w:color w:val="FFFFFF"/>
                            <w:sz w:val="6"/>
                            <w:szCs w:val="10"/>
                            <w:lang w:val="ko-KR" w:eastAsia="ko-KR"/>
                          </w:rPr>
                          <w:t>7</w:t>
                        </w:r>
                      </w:p>
                    </w:txbxContent>
                  </v:textbox>
                </v:rect>
                <v:rect id="Rectangle 66" o:spid="_x0000_s1090" style="position:absolute;left:1346;top:3549;width:311;height:5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" filled="f" stroked="f">
                  <v:textbox inset="0,0,0,0">
                    <w:txbxContent>
                      <w:p w14:paraId="12CC0004" w14:textId="77777777" w:rsidR="00D86D35" w:rsidRPr="00377DB9" w:rsidRDefault="00D86D35" w:rsidP="00753100">
                        <w:pPr>
                          <w:autoSpaceDE w:val="0"/>
                          <w:autoSpaceDN w:val="0"/>
                          <w:adjustRightInd w:val="0"/>
                          <w:rPr>
                            <w:rFonts w:ascii="Tahoma" w:eastAsia="Gulim" w:hAnsi="Tahoma" w:cs="Gulim"/>
                            <w:color w:val="FFFFFF"/>
                            <w:sz w:val="27"/>
                            <w:szCs w:val="48"/>
                            <w:lang w:val="ko-KR" w:eastAsia="ko-KR"/>
                          </w:rPr>
                        </w:pPr>
                        <w:r w:rsidRPr="00377DB9">
                          <w:rPr>
                            <w:rFonts w:ascii="Small Fonts" w:eastAsia="Gulim" w:hAnsi="Small Fonts" w:cs="Small Fonts"/>
                            <w:color w:val="FFFFFF"/>
                            <w:sz w:val="6"/>
                            <w:szCs w:val="10"/>
                            <w:lang w:val="ko-KR" w:eastAsia="ko-KR"/>
                          </w:rPr>
                          <w:t>8</w:t>
                        </w:r>
                      </w:p>
                    </w:txbxContent>
                  </v:textbox>
                </v:rect>
                <v:rect id="Rectangle 67" o:spid="_x0000_s1091" style="position:absolute;left:1346;top:2349;width:311;height:5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" filled="f" stroked="f">
                  <v:textbox inset="0,0,0,0">
                    <w:txbxContent>
                      <w:p w14:paraId="46C99483" w14:textId="77777777" w:rsidR="00D86D35" w:rsidRPr="00377DB9" w:rsidRDefault="00D86D35" w:rsidP="00753100">
                        <w:pPr>
                          <w:autoSpaceDE w:val="0"/>
                          <w:autoSpaceDN w:val="0"/>
                          <w:adjustRightInd w:val="0"/>
                          <w:rPr>
                            <w:rFonts w:ascii="Tahoma" w:eastAsia="Gulim" w:hAnsi="Tahoma" w:cs="Gulim"/>
                            <w:color w:val="FFFFFF"/>
                            <w:sz w:val="27"/>
                            <w:szCs w:val="48"/>
                            <w:lang w:val="ko-KR" w:eastAsia="ko-KR"/>
                          </w:rPr>
                        </w:pPr>
                        <w:r w:rsidRPr="00377DB9">
                          <w:rPr>
                            <w:rFonts w:ascii="Small Fonts" w:eastAsia="Gulim" w:hAnsi="Small Fonts" w:cs="Small Fonts"/>
                            <w:color w:val="FFFFFF"/>
                            <w:sz w:val="6"/>
                            <w:szCs w:val="10"/>
                            <w:lang w:val="ko-KR" w:eastAsia="ko-KR"/>
                          </w:rPr>
                          <w:t>9</w:t>
                        </w:r>
                      </w:p>
                    </w:txbxContent>
                  </v:textbox>
                </v:rect>
                <v:rect id="Rectangle 68" o:spid="_x0000_s1092" style="position:absolute;left:1079;top:1054;width:635;height:5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" filled="f" stroked="f">
                  <v:textbox inset="0,0,0,0">
                    <w:txbxContent>
                      <w:p w14:paraId="1A9871EE" w14:textId="77777777" w:rsidR="00D86D35" w:rsidRPr="00377DB9" w:rsidRDefault="00D86D35" w:rsidP="00753100">
                        <w:pPr>
                          <w:autoSpaceDE w:val="0"/>
                          <w:autoSpaceDN w:val="0"/>
                          <w:adjustRightInd w:val="0"/>
                          <w:rPr>
                            <w:rFonts w:ascii="Tahoma" w:eastAsia="Gulim" w:hAnsi="Tahoma" w:cs="Gulim"/>
                            <w:color w:val="FFFFFF"/>
                            <w:sz w:val="27"/>
                            <w:szCs w:val="48"/>
                            <w:lang w:val="ko-KR" w:eastAsia="ko-KR"/>
                          </w:rPr>
                        </w:pPr>
                        <w:r w:rsidRPr="00377DB9">
                          <w:rPr>
                            <w:rFonts w:ascii="Small Fonts" w:eastAsia="Gulim" w:hAnsi="Small Fonts" w:cs="Small Fonts"/>
                            <w:color w:val="FFFFFF"/>
                            <w:sz w:val="6"/>
                            <w:szCs w:val="10"/>
                            <w:lang w:val="ko-KR" w:eastAsia="ko-KR"/>
                          </w:rPr>
                          <w:t>10</w:t>
                        </w:r>
                      </w:p>
                    </w:txbxContent>
                  </v:textbox>
                </v:rect>
                <v:rect id="Rectangle 69" o:spid="_x0000_s1093" style="position:absolute;left:1981;top:14293;width:317;height:5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" filled="f" stroked="f">
                  <v:textbox inset="0,0,0,0">
                    <w:txbxContent>
                      <w:p w14:paraId="660A46B8" w14:textId="77777777" w:rsidR="00D86D35" w:rsidRPr="00377DB9" w:rsidRDefault="00D86D35" w:rsidP="00753100">
                        <w:pPr>
                          <w:autoSpaceDE w:val="0"/>
                          <w:autoSpaceDN w:val="0"/>
                          <w:adjustRightInd w:val="0"/>
                          <w:rPr>
                            <w:rFonts w:ascii="Tahoma" w:eastAsia="Gulim" w:hAnsi="Tahoma" w:cs="Gulim"/>
                            <w:color w:val="FFFFFF"/>
                            <w:sz w:val="27"/>
                            <w:szCs w:val="48"/>
                            <w:lang w:val="ko-KR" w:eastAsia="ko-KR"/>
                          </w:rPr>
                        </w:pPr>
                        <w:r w:rsidRPr="00377DB9">
                          <w:rPr>
                            <w:rFonts w:ascii="Small Fonts" w:eastAsia="Gulim" w:hAnsi="Small Fonts" w:cs="Small Fonts"/>
                            <w:color w:val="FFFFFF"/>
                            <w:sz w:val="6"/>
                            <w:szCs w:val="10"/>
                            <w:lang w:val="ko-KR" w:eastAsia="ko-KR"/>
                          </w:rPr>
                          <w:t>0</w:t>
                        </w:r>
                      </w:p>
                    </w:txbxContent>
                  </v:textbox>
                </v:rect>
                <v:rect id="Rectangle 70" o:spid="_x0000_s1094" style="position:absolute;left:3689;top:14293;width:317;height:5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" filled="f" stroked="f">
                  <v:textbox inset="0,0,0,0">
                    <w:txbxContent>
                      <w:p w14:paraId="69C7D8C6" w14:textId="77777777" w:rsidR="00D86D35" w:rsidRPr="00377DB9" w:rsidRDefault="00D86D35" w:rsidP="00753100">
                        <w:pPr>
                          <w:autoSpaceDE w:val="0"/>
                          <w:autoSpaceDN w:val="0"/>
                          <w:adjustRightInd w:val="0"/>
                          <w:rPr>
                            <w:rFonts w:ascii="Tahoma" w:eastAsia="Gulim" w:hAnsi="Tahoma" w:cs="Gulim"/>
                            <w:color w:val="FFFFFF"/>
                            <w:sz w:val="27"/>
                            <w:szCs w:val="48"/>
                            <w:lang w:val="ko-KR" w:eastAsia="ko-KR"/>
                          </w:rPr>
                        </w:pPr>
                        <w:r w:rsidRPr="00377DB9">
                          <w:rPr>
                            <w:rFonts w:ascii="Small Fonts" w:eastAsia="Gulim" w:hAnsi="Small Fonts" w:cs="Small Fonts"/>
                            <w:color w:val="FFFFFF"/>
                            <w:sz w:val="6"/>
                            <w:szCs w:val="10"/>
                            <w:lang w:val="ko-KR" w:eastAsia="ko-KR"/>
                          </w:rPr>
                          <w:t>1</w:t>
                        </w:r>
                      </w:p>
                    </w:txbxContent>
                  </v:textbox>
                </v:rect>
                <v:rect id="Rectangle 71" o:spid="_x0000_s1095" style="position:absolute;left:5302;top:14293;width:317;height:5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" filled="f" stroked="f">
                  <v:textbox inset="0,0,0,0">
                    <w:txbxContent>
                      <w:p w14:paraId="0DBA9234" w14:textId="77777777" w:rsidR="00D86D35" w:rsidRPr="00377DB9" w:rsidRDefault="00D86D35" w:rsidP="00753100">
                        <w:pPr>
                          <w:autoSpaceDE w:val="0"/>
                          <w:autoSpaceDN w:val="0"/>
                          <w:adjustRightInd w:val="0"/>
                          <w:rPr>
                            <w:rFonts w:ascii="Tahoma" w:eastAsia="Gulim" w:hAnsi="Tahoma" w:cs="Gulim"/>
                            <w:color w:val="FFFFFF"/>
                            <w:sz w:val="27"/>
                            <w:szCs w:val="48"/>
                            <w:lang w:val="ko-KR" w:eastAsia="ko-KR"/>
                          </w:rPr>
                        </w:pPr>
                        <w:r w:rsidRPr="00377DB9">
                          <w:rPr>
                            <w:rFonts w:ascii="Small Fonts" w:eastAsia="Gulim" w:hAnsi="Small Fonts" w:cs="Small Fonts"/>
                            <w:color w:val="FFFFFF"/>
                            <w:sz w:val="6"/>
                            <w:szCs w:val="10"/>
                            <w:lang w:val="ko-KR" w:eastAsia="ko-KR"/>
                          </w:rPr>
                          <w:t>2</w:t>
                        </w:r>
                      </w:p>
                    </w:txbxContent>
                  </v:textbox>
                </v:rect>
                <v:rect id="Rectangle 72" o:spid="_x0000_s1096" style="position:absolute;left:6997;top:14293;width:324;height:5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" filled="f" stroked="f">
                  <v:textbox inset="0,0,0,0">
                    <w:txbxContent>
                      <w:p w14:paraId="6E11A0A1" w14:textId="77777777" w:rsidR="00D86D35" w:rsidRPr="00377DB9" w:rsidRDefault="00D86D35" w:rsidP="00753100">
                        <w:pPr>
                          <w:autoSpaceDE w:val="0"/>
                          <w:autoSpaceDN w:val="0"/>
                          <w:adjustRightInd w:val="0"/>
                          <w:rPr>
                            <w:rFonts w:ascii="Tahoma" w:eastAsia="Gulim" w:hAnsi="Tahoma" w:cs="Gulim"/>
                            <w:color w:val="FFFFFF"/>
                            <w:sz w:val="27"/>
                            <w:szCs w:val="48"/>
                            <w:lang w:val="ko-KR" w:eastAsia="ko-KR"/>
                          </w:rPr>
                        </w:pPr>
                        <w:r w:rsidRPr="00377DB9">
                          <w:rPr>
                            <w:rFonts w:ascii="Small Fonts" w:eastAsia="Gulim" w:hAnsi="Small Fonts" w:cs="Small Fonts"/>
                            <w:color w:val="FFFFFF"/>
                            <w:sz w:val="6"/>
                            <w:szCs w:val="10"/>
                            <w:lang w:val="ko-KR" w:eastAsia="ko-KR"/>
                          </w:rPr>
                          <w:t>3</w:t>
                        </w:r>
                      </w:p>
                    </w:txbxContent>
                  </v:textbox>
                </v:rect>
                <v:rect id="Rectangle 73" o:spid="_x0000_s1097" style="position:absolute;left:8616;top:14293;width:318;height:5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" filled="f" stroked="f">
                  <v:textbox inset="0,0,0,0">
                    <w:txbxContent>
                      <w:p w14:paraId="49159B27" w14:textId="77777777" w:rsidR="00D86D35" w:rsidRPr="00377DB9" w:rsidRDefault="00D86D35" w:rsidP="00753100">
                        <w:pPr>
                          <w:autoSpaceDE w:val="0"/>
                          <w:autoSpaceDN w:val="0"/>
                          <w:adjustRightInd w:val="0"/>
                          <w:rPr>
                            <w:rFonts w:ascii="Tahoma" w:eastAsia="Gulim" w:hAnsi="Tahoma" w:cs="Gulim"/>
                            <w:color w:val="FFFFFF"/>
                            <w:sz w:val="27"/>
                            <w:szCs w:val="48"/>
                            <w:lang w:val="ko-KR" w:eastAsia="ko-KR"/>
                          </w:rPr>
                        </w:pPr>
                        <w:r w:rsidRPr="00377DB9">
                          <w:rPr>
                            <w:rFonts w:ascii="Small Fonts" w:eastAsia="Gulim" w:hAnsi="Small Fonts" w:cs="Small Fonts"/>
                            <w:color w:val="FFFFFF"/>
                            <w:sz w:val="6"/>
                            <w:szCs w:val="10"/>
                            <w:lang w:val="ko-KR" w:eastAsia="ko-KR"/>
                          </w:rPr>
                          <w:t>4</w:t>
                        </w:r>
                      </w:p>
                    </w:txbxContent>
                  </v:textbox>
                </v:rect>
                <v:rect id="Rectangle 74" o:spid="_x0000_s1098" style="position:absolute;left:10337;top:14293;width:318;height:5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" filled="f" stroked="f">
                  <v:textbox inset="0,0,0,0">
                    <w:txbxContent>
                      <w:p w14:paraId="3036AC15" w14:textId="77777777" w:rsidR="00D86D35" w:rsidRPr="00377DB9" w:rsidRDefault="00D86D35" w:rsidP="00753100">
                        <w:pPr>
                          <w:autoSpaceDE w:val="0"/>
                          <w:autoSpaceDN w:val="0"/>
                          <w:adjustRightInd w:val="0"/>
                          <w:rPr>
                            <w:rFonts w:ascii="Tahoma" w:eastAsia="Gulim" w:hAnsi="Tahoma" w:cs="Gulim"/>
                            <w:color w:val="FFFFFF"/>
                            <w:sz w:val="27"/>
                            <w:szCs w:val="48"/>
                            <w:lang w:val="ko-KR" w:eastAsia="ko-KR"/>
                          </w:rPr>
                        </w:pPr>
                        <w:r w:rsidRPr="00377DB9">
                          <w:rPr>
                            <w:rFonts w:ascii="Small Fonts" w:eastAsia="Gulim" w:hAnsi="Small Fonts" w:cs="Small Fonts"/>
                            <w:color w:val="FFFFFF"/>
                            <w:sz w:val="6"/>
                            <w:szCs w:val="10"/>
                            <w:lang w:val="ko-KR" w:eastAsia="ko-KR"/>
                          </w:rPr>
                          <w:t>5</w:t>
                        </w:r>
                      </w:p>
                    </w:txbxContent>
                  </v:textbox>
                </v:rect>
                <v:rect id="Rectangle 75" o:spid="_x0000_s1099" style="position:absolute;left:11950;top:14293;width:318;height:5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" filled="f" stroked="f">
                  <v:textbox inset="0,0,0,0">
                    <w:txbxContent>
                      <w:p w14:paraId="5ACE667B" w14:textId="77777777" w:rsidR="00D86D35" w:rsidRPr="00377DB9" w:rsidRDefault="00D86D35" w:rsidP="00753100">
                        <w:pPr>
                          <w:autoSpaceDE w:val="0"/>
                          <w:autoSpaceDN w:val="0"/>
                          <w:adjustRightInd w:val="0"/>
                          <w:rPr>
                            <w:rFonts w:ascii="Tahoma" w:eastAsia="Gulim" w:hAnsi="Tahoma" w:cs="Gulim"/>
                            <w:color w:val="FFFFFF"/>
                            <w:sz w:val="27"/>
                            <w:szCs w:val="48"/>
                            <w:lang w:val="ko-KR" w:eastAsia="ko-KR"/>
                          </w:rPr>
                        </w:pPr>
                        <w:r w:rsidRPr="00377DB9">
                          <w:rPr>
                            <w:rFonts w:ascii="Small Fonts" w:eastAsia="Gulim" w:hAnsi="Small Fonts" w:cs="Small Fonts"/>
                            <w:color w:val="FFFFFF"/>
                            <w:sz w:val="6"/>
                            <w:szCs w:val="10"/>
                            <w:lang w:val="ko-KR" w:eastAsia="ko-KR"/>
                          </w:rPr>
                          <w:t>6</w:t>
                        </w:r>
                      </w:p>
                    </w:txbxContent>
                  </v:textbox>
                </v:rect>
                <v:rect id="Rectangle 76" o:spid="_x0000_s1100" style="position:absolute;left:13652;top:14293;width:318;height:5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" filled="f" stroked="f">
                  <v:textbox inset="0,0,0,0">
                    <w:txbxContent>
                      <w:p w14:paraId="6444A4EC" w14:textId="77777777" w:rsidR="00D86D35" w:rsidRPr="00377DB9" w:rsidRDefault="00D86D35" w:rsidP="00753100">
                        <w:pPr>
                          <w:autoSpaceDE w:val="0"/>
                          <w:autoSpaceDN w:val="0"/>
                          <w:adjustRightInd w:val="0"/>
                          <w:rPr>
                            <w:rFonts w:ascii="Tahoma" w:eastAsia="Gulim" w:hAnsi="Tahoma" w:cs="Gulim"/>
                            <w:color w:val="FFFFFF"/>
                            <w:sz w:val="27"/>
                            <w:szCs w:val="48"/>
                            <w:lang w:val="ko-KR" w:eastAsia="ko-KR"/>
                          </w:rPr>
                        </w:pPr>
                        <w:r w:rsidRPr="00377DB9">
                          <w:rPr>
                            <w:rFonts w:ascii="Small Fonts" w:eastAsia="Gulim" w:hAnsi="Small Fonts" w:cs="Small Fonts"/>
                            <w:color w:val="FFFFFF"/>
                            <w:sz w:val="6"/>
                            <w:szCs w:val="10"/>
                            <w:lang w:val="ko-KR" w:eastAsia="ko-KR"/>
                          </w:rPr>
                          <w:t>7</w:t>
                        </w:r>
                      </w:p>
                    </w:txbxContent>
                  </v:textbox>
                </v:rect>
                <v:rect id="Rectangle 77" o:spid="_x0000_s1101" style="position:absolute;left:15271;top:14293;width:324;height:5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" filled="f" stroked="f">
                  <v:textbox inset="0,0,0,0">
                    <w:txbxContent>
                      <w:p w14:paraId="6BDFBD7D" w14:textId="77777777" w:rsidR="00D86D35" w:rsidRPr="00377DB9" w:rsidRDefault="00D86D35" w:rsidP="00753100">
                        <w:pPr>
                          <w:autoSpaceDE w:val="0"/>
                          <w:autoSpaceDN w:val="0"/>
                          <w:adjustRightInd w:val="0"/>
                          <w:rPr>
                            <w:rFonts w:ascii="Tahoma" w:eastAsia="Gulim" w:hAnsi="Tahoma" w:cs="Gulim"/>
                            <w:color w:val="FFFFFF"/>
                            <w:sz w:val="27"/>
                            <w:szCs w:val="48"/>
                            <w:lang w:val="ko-KR" w:eastAsia="ko-KR"/>
                          </w:rPr>
                        </w:pPr>
                        <w:r w:rsidRPr="00377DB9">
                          <w:rPr>
                            <w:rFonts w:ascii="Small Fonts" w:eastAsia="Gulim" w:hAnsi="Small Fonts" w:cs="Small Fonts"/>
                            <w:color w:val="FFFFFF"/>
                            <w:sz w:val="6"/>
                            <w:szCs w:val="10"/>
                            <w:lang w:val="ko-KR" w:eastAsia="ko-KR"/>
                          </w:rPr>
                          <w:t>8</w:t>
                        </w:r>
                      </w:p>
                    </w:txbxContent>
                  </v:textbox>
                </v:rect>
                <v:rect id="Rectangle 78" o:spid="_x0000_s1102" style="position:absolute;left:16973;top:14293;width:318;height:5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" filled="f" stroked="f">
                  <v:textbox inset="0,0,0,0">
                    <w:txbxContent>
                      <w:p w14:paraId="0BC1F97A" w14:textId="77777777" w:rsidR="00D86D35" w:rsidRPr="00377DB9" w:rsidRDefault="00D86D35" w:rsidP="00753100">
                        <w:pPr>
                          <w:autoSpaceDE w:val="0"/>
                          <w:autoSpaceDN w:val="0"/>
                          <w:adjustRightInd w:val="0"/>
                          <w:rPr>
                            <w:rFonts w:ascii="Tahoma" w:eastAsia="Gulim" w:hAnsi="Tahoma" w:cs="Gulim"/>
                            <w:color w:val="FFFFFF"/>
                            <w:sz w:val="27"/>
                            <w:szCs w:val="48"/>
                            <w:lang w:val="ko-KR" w:eastAsia="ko-KR"/>
                          </w:rPr>
                        </w:pPr>
                        <w:r w:rsidRPr="00377DB9">
                          <w:rPr>
                            <w:rFonts w:ascii="Small Fonts" w:eastAsia="Gulim" w:hAnsi="Small Fonts" w:cs="Small Fonts"/>
                            <w:color w:val="FFFFFF"/>
                            <w:sz w:val="6"/>
                            <w:szCs w:val="10"/>
                            <w:lang w:val="ko-KR" w:eastAsia="ko-KR"/>
                          </w:rPr>
                          <w:t>9</w:t>
                        </w:r>
                      </w:p>
                    </w:txbxContent>
                  </v:textbox>
                </v:rect>
                <v:rect id="Rectangle 79" o:spid="_x0000_s1103" style="position:absolute;left:18415;top:14293;width:635;height:5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" filled="f" stroked="f">
                  <v:textbox inset="0,0,0,0">
                    <w:txbxContent>
                      <w:p w14:paraId="482EA3FF" w14:textId="77777777" w:rsidR="00D86D35" w:rsidRPr="00377DB9" w:rsidRDefault="00D86D35" w:rsidP="00753100">
                        <w:pPr>
                          <w:autoSpaceDE w:val="0"/>
                          <w:autoSpaceDN w:val="0"/>
                          <w:adjustRightInd w:val="0"/>
                          <w:rPr>
                            <w:rFonts w:ascii="Tahoma" w:eastAsia="Gulim" w:hAnsi="Tahoma" w:cs="Gulim"/>
                            <w:color w:val="FFFFFF"/>
                            <w:sz w:val="27"/>
                            <w:szCs w:val="48"/>
                            <w:lang w:val="ko-KR" w:eastAsia="ko-KR"/>
                          </w:rPr>
                        </w:pPr>
                        <w:r w:rsidRPr="00377DB9">
                          <w:rPr>
                            <w:rFonts w:ascii="Small Fonts" w:eastAsia="Gulim" w:hAnsi="Small Fonts" w:cs="Small Fonts"/>
                            <w:color w:val="FFFFFF"/>
                            <w:sz w:val="6"/>
                            <w:szCs w:val="10"/>
                            <w:lang w:val="ko-KR" w:eastAsia="ko-KR"/>
                          </w:rPr>
                          <w:t>10</w:t>
                        </w:r>
                      </w:p>
                    </w:txbxContent>
                  </v:textbox>
                </v:rect>
                <v:shape id="Freeform 80" o:spid="_x0000_s1104" style="position:absolute;left:11404;top:8280;width:1245;height:1054;visibility:visible;mso-wrap-style:square;v-text-anchor:top" coordsize="87,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" path="m43,l87,43,43,86,,43,43,xe" fillcolor="#333" strokecolor="navy">
                  <v:path arrowok="t" o:connecttype="custom" o:connectlocs="61515,0;124460,52705;61515,105410;0,52705;61515,0" o:connectangles="0,0,0,0,0"/>
                </v:shape>
                <v:shapetype id="_x0000_t202" coordsize="21600,21600" o:spt="202" path="m,l,21600r21600,l21600,xe">
                  <v:stroke joinstyle="miter"/>
                  <v:path gradientshapeok="t" o:connecttype="rect"/>
                </v:shapetype>
                <v:shape id="Text Box 81" o:spid="_x0000_s1105" type="#_x0000_t202" style="position:absolute;left:7512;top:3695;width:1397;height:12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" filled="f" stroked="f">
                  <v:textbox inset="0,0,0,0">
                    <w:txbxContent>
                      <w:p w14:paraId="474D688C" w14:textId="77777777" w:rsidR="00D86D35" w:rsidRPr="00377DB9" w:rsidRDefault="00D86D35" w:rsidP="00753100">
                        <w:pPr>
                          <w:rPr>
                            <w:sz w:val="12"/>
                          </w:rPr>
                        </w:pPr>
                        <w:r w:rsidRPr="00377DB9">
                          <w:rPr>
                            <w:rFonts w:hint="eastAsia"/>
                            <w:sz w:val="12"/>
                          </w:rPr>
                          <w:t>A</w:t>
                        </w:r>
                      </w:p>
                    </w:txbxContent>
                  </v:textbox>
                </v:shape>
                <v:shape id="Text Box 82" o:spid="_x0000_s1106" type="#_x0000_t202" style="position:absolute;left:4413;top:7334;width:762;height:14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" filled="f" stroked="f">
                  <v:textbox inset="0,0,0,0">
                    <w:txbxContent>
                      <w:p w14:paraId="36754552" w14:textId="77777777" w:rsidR="00D86D35" w:rsidRPr="00377DB9" w:rsidRDefault="00D86D35" w:rsidP="00753100">
                        <w:pPr>
                          <w:rPr>
                            <w:sz w:val="16"/>
                            <w:szCs w:val="28"/>
                          </w:rPr>
                        </w:pPr>
                        <w:r w:rsidRPr="00377DB9">
                          <w:rPr>
                            <w:rFonts w:hint="eastAsia"/>
                            <w:sz w:val="16"/>
                            <w:szCs w:val="28"/>
                          </w:rPr>
                          <w:t>D</w:t>
                        </w:r>
                      </w:p>
                    </w:txbxContent>
                  </v:textbox>
                </v:shape>
                <v:shape id="Text Box 83" o:spid="_x0000_s1107" type="#_x0000_t202" style="position:absolute;left:10553;top:7804;width:762;height:14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" filled="f" stroked="f">
                  <v:textbox inset="0,0,0,0">
                    <w:txbxContent>
                      <w:p w14:paraId="7CD674AD" w14:textId="77777777" w:rsidR="00D86D35" w:rsidRPr="00377DB9" w:rsidRDefault="00D86D35" w:rsidP="00753100">
                        <w:pPr>
                          <w:rPr>
                            <w:sz w:val="16"/>
                            <w:szCs w:val="28"/>
                          </w:rPr>
                        </w:pPr>
                        <w:r w:rsidRPr="00377DB9">
                          <w:rPr>
                            <w:rFonts w:hint="eastAsia"/>
                            <w:sz w:val="16"/>
                            <w:szCs w:val="28"/>
                          </w:rPr>
                          <w:t>E</w:t>
                        </w:r>
                      </w:p>
                    </w:txbxContent>
                  </v:textbox>
                </v:shape>
                <v:shape id="Text Box 84" o:spid="_x0000_s1108" type="#_x0000_t202" style="position:absolute;left:8305;top:7486;width:762;height:14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" filled="f" stroked="f">
                  <v:textbox inset="0,0,0,0">
                    <w:txbxContent>
                      <w:p w14:paraId="255A1AF8" w14:textId="77777777" w:rsidR="00D86D35" w:rsidRPr="00377DB9" w:rsidRDefault="00D86D35" w:rsidP="00753100">
                        <w:pPr>
                          <w:rPr>
                            <w:sz w:val="16"/>
                            <w:szCs w:val="28"/>
                          </w:rPr>
                        </w:pPr>
                        <w:r w:rsidRPr="00377DB9">
                          <w:rPr>
                            <w:rFonts w:hint="eastAsia"/>
                            <w:sz w:val="16"/>
                            <w:szCs w:val="28"/>
                          </w:rPr>
                          <w:t>F</w:t>
                        </w:r>
                      </w:p>
                    </w:txbxContent>
                  </v:textbox>
                </v:shape>
                <v:shape id="Text Box 85" o:spid="_x0000_s1109" type="#_x0000_t202" style="position:absolute;left:12642;top:4813;width:762;height:14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" filled="f" stroked="f">
                  <v:textbox inset="0,0,0,0">
                    <w:txbxContent>
                      <w:p w14:paraId="24BEA607" w14:textId="77777777" w:rsidR="00D86D35" w:rsidRPr="00377DB9" w:rsidRDefault="00D86D35" w:rsidP="00753100">
                        <w:pPr>
                          <w:rPr>
                            <w:sz w:val="16"/>
                            <w:szCs w:val="28"/>
                          </w:rPr>
                        </w:pPr>
                        <w:r w:rsidRPr="00377DB9">
                          <w:rPr>
                            <w:rFonts w:hint="eastAsia"/>
                            <w:sz w:val="16"/>
                            <w:szCs w:val="28"/>
                          </w:rPr>
                          <w:t>G</w:t>
                        </w:r>
                      </w:p>
                    </w:txbxContent>
                  </v:textbox>
                </v:shape>
                <v:shape id="Text Box 86" o:spid="_x0000_s1110" type="#_x0000_t202" style="position:absolute;left:14211;top:7791;width:755;height:1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" filled="f" stroked="f">
                  <v:textbox inset="0,0,0,0">
                    <w:txbxContent>
                      <w:p w14:paraId="71A49B20" w14:textId="77777777" w:rsidR="00D86D35" w:rsidRPr="00377DB9" w:rsidRDefault="00D86D35" w:rsidP="00753100">
                        <w:pPr>
                          <w:rPr>
                            <w:sz w:val="16"/>
                            <w:szCs w:val="28"/>
                          </w:rPr>
                        </w:pPr>
                        <w:r w:rsidRPr="00377DB9">
                          <w:rPr>
                            <w:rFonts w:hint="eastAsia"/>
                            <w:sz w:val="16"/>
                            <w:szCs w:val="28"/>
                          </w:rPr>
                          <w:t>H</w:t>
                        </w:r>
                      </w:p>
                    </w:txbxContent>
                  </v:textbox>
                </v:shape>
                <v:shape id="Text Box 87" o:spid="_x0000_s1111" type="#_x0000_t202" style="position:absolute;left:14376;top:9525;width:762;height:1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" filled="f" stroked="f">
                  <v:textbox inset="0,0,0,0">
                    <w:txbxContent>
                      <w:p w14:paraId="7B43DF3E" w14:textId="77777777" w:rsidR="00D86D35" w:rsidRPr="00377DB9" w:rsidRDefault="00D86D35" w:rsidP="00753100">
                        <w:pPr>
                          <w:rPr>
                            <w:sz w:val="16"/>
                            <w:szCs w:val="28"/>
                          </w:rPr>
                        </w:pPr>
                        <w:r w:rsidRPr="00377DB9">
                          <w:rPr>
                            <w:rFonts w:hint="eastAsia"/>
                            <w:sz w:val="16"/>
                            <w:szCs w:val="28"/>
                          </w:rPr>
                          <w:t>I</w:t>
                        </w:r>
                      </w:p>
                    </w:txbxContent>
                  </v:textbox>
                </v:shape>
                <v:shape id="Text Box 88" o:spid="_x0000_s1112" type="#_x0000_t202" style="position:absolute;left:16090;top:6940;width:756;height:1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" filled="f" stroked="f">
                  <v:textbox inset="0,0,0,0">
                    <w:txbxContent>
                      <w:p w14:paraId="070240B2" w14:textId="77777777" w:rsidR="00D86D35" w:rsidRPr="00377DB9" w:rsidRDefault="00D86D35" w:rsidP="00753100">
                        <w:pPr>
                          <w:rPr>
                            <w:sz w:val="16"/>
                            <w:szCs w:val="28"/>
                          </w:rPr>
                        </w:pPr>
                        <w:r w:rsidRPr="00377DB9">
                          <w:rPr>
                            <w:rFonts w:hint="eastAsia"/>
                            <w:sz w:val="16"/>
                            <w:szCs w:val="28"/>
                          </w:rPr>
                          <w:t>J</w:t>
                        </w:r>
                      </w:p>
                    </w:txbxContent>
                  </v:textbox>
                </v:shape>
                <v:shape id="Freeform 89" o:spid="_x0000_s1113" style="position:absolute;left:6457;top:5676;width:1245;height:1048;visibility:visible;mso-wrap-style:square;v-text-anchor:top" coordsize="87,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" path="m44,l87,43,44,86,,43,44,xe" fillcolor="#333" strokecolor="navy">
                  <v:path arrowok="t" o:connecttype="custom" o:connectlocs="62945,0;124460,52388;62945,104775;0,52388;62945,0" o:connectangles="0,0,0,0,0"/>
                </v:shape>
                <v:shape id="Text Box 90" o:spid="_x0000_s1114" type="#_x0000_t202" style="position:absolute;left:7658;top:5441;width:755;height:14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" filled="f" stroked="f">
                  <v:textbox inset="0,0,0,0">
                    <w:txbxContent>
                      <w:p w14:paraId="3C594318" w14:textId="77777777" w:rsidR="00D86D35" w:rsidRPr="00377DB9" w:rsidRDefault="00D86D35" w:rsidP="00753100">
                        <w:pPr>
                          <w:rPr>
                            <w:sz w:val="16"/>
                            <w:szCs w:val="28"/>
                          </w:rPr>
                        </w:pPr>
                        <w:r>
                          <w:rPr>
                            <w:rFonts w:hint="eastAsia"/>
                            <w:sz w:val="16"/>
                            <w:szCs w:val="28"/>
                          </w:rPr>
                          <w:t>C</w:t>
                        </w:r>
                      </w:p>
                    </w:txbxContent>
                  </v:textbox>
                </v:shape>
                <v:shape id="Freeform 91" o:spid="_x0000_s1115" style="position:absolute;left:14674;top:10852;width:1264;height:1054;visibility:visible;mso-wrap-style:square;v-text-anchor:top" coordsize="88,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" path="m44,l88,43,44,86,,43,44,xe" fillcolor="#333" strokecolor="navy">
                  <v:path arrowok="t" o:connecttype="custom" o:connectlocs="63183,0;126365,52705;63183,105410;0,52705;63183,0" o:connectangles="0,0,0,0,0"/>
                </v:shape>
                <v:shape id="Text Box 92" o:spid="_x0000_s1116" type="#_x0000_t202" style="position:absolute;left:16033;top:10814;width:762;height:14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" filled="f" stroked="f">
                  <v:textbox inset="0,0,0,0">
                    <w:txbxContent>
                      <w:p w14:paraId="24A5DADE" w14:textId="77777777" w:rsidR="00D86D35" w:rsidRPr="00377DB9" w:rsidRDefault="00D86D35" w:rsidP="00753100">
                        <w:pPr>
                          <w:rPr>
                            <w:sz w:val="16"/>
                            <w:szCs w:val="28"/>
                          </w:rPr>
                        </w:pPr>
                        <w:r>
                          <w:rPr>
                            <w:rFonts w:hint="eastAsia"/>
                            <w:sz w:val="16"/>
                            <w:szCs w:val="28"/>
                          </w:rPr>
                          <w:t>B</w:t>
                        </w:r>
                      </w:p>
                    </w:txbxContent>
                  </v:textbox>
                </v:shape>
                <w10:anchorlock/>
              </v:group>
            </w:pict>
          </mc:Fallback>
        </mc:AlternateContent>
      </w:r>
    </w:p>
    <w:p w14:paraId="12BB6934" w14:textId="77777777" w:rsidR="00753100" w:rsidRPr="00716E18" w:rsidRDefault="00753100" w:rsidP="00474456">
      <w:pPr>
        <w:tabs>
          <w:tab w:val="left" w:pos="1134"/>
        </w:tabs>
        <w:spacing w:line="560" w:lineRule="exact"/>
        <w:ind w:left="1" w:firstLineChars="177" w:firstLine="425"/>
        <w:rPr>
          <w:sz w:val="24"/>
        </w:rPr>
      </w:pPr>
      <w:r w:rsidRPr="00716E18">
        <w:rPr>
          <w:sz w:val="24"/>
        </w:rPr>
        <w:t>（</w:t>
      </w:r>
      <w:r w:rsidRPr="00716E18">
        <w:rPr>
          <w:sz w:val="24"/>
        </w:rPr>
        <w:t>1</w:t>
      </w:r>
      <w:r w:rsidRPr="00716E18">
        <w:rPr>
          <w:sz w:val="24"/>
        </w:rPr>
        <w:t>）给出所有的核心对象。</w:t>
      </w:r>
    </w:p>
    <w:p w14:paraId="3ABFA072" w14:textId="77777777" w:rsidR="00753100" w:rsidRPr="00716E18" w:rsidRDefault="00753100" w:rsidP="00474456">
      <w:pPr>
        <w:tabs>
          <w:tab w:val="left" w:pos="1134"/>
          <w:tab w:val="left" w:pos="1935"/>
        </w:tabs>
        <w:spacing w:line="560" w:lineRule="exact"/>
        <w:ind w:left="1" w:firstLineChars="177" w:firstLine="425"/>
        <w:rPr>
          <w:sz w:val="24"/>
        </w:rPr>
      </w:pPr>
      <w:r w:rsidRPr="00716E18">
        <w:rPr>
          <w:sz w:val="24"/>
        </w:rPr>
        <w:t>（</w:t>
      </w:r>
      <w:r w:rsidRPr="00716E18">
        <w:rPr>
          <w:sz w:val="24"/>
        </w:rPr>
        <w:t>2</w:t>
      </w:r>
      <w:r w:rsidRPr="00716E18">
        <w:rPr>
          <w:sz w:val="24"/>
        </w:rPr>
        <w:t>）对每个核心对象，写出从该点出发直接密度可达的点。</w:t>
      </w:r>
    </w:p>
    <w:p w14:paraId="647B03DD" w14:textId="77777777" w:rsidR="00753100" w:rsidRPr="00716E18" w:rsidRDefault="00753100" w:rsidP="00474456">
      <w:pPr>
        <w:tabs>
          <w:tab w:val="left" w:pos="1134"/>
          <w:tab w:val="left" w:pos="1935"/>
        </w:tabs>
        <w:spacing w:line="560" w:lineRule="exact"/>
        <w:ind w:left="1" w:firstLineChars="177" w:firstLine="425"/>
        <w:rPr>
          <w:sz w:val="24"/>
        </w:rPr>
      </w:pPr>
      <w:r w:rsidRPr="00716E18">
        <w:rPr>
          <w:sz w:val="24"/>
        </w:rPr>
        <w:t>（</w:t>
      </w:r>
      <w:r w:rsidRPr="00716E18">
        <w:rPr>
          <w:sz w:val="24"/>
        </w:rPr>
        <w:t>3</w:t>
      </w:r>
      <w:r w:rsidRPr="00716E18">
        <w:rPr>
          <w:sz w:val="24"/>
        </w:rPr>
        <w:t>）对每个核心对象，写出从该点出发间接密度可达的点。</w:t>
      </w:r>
    </w:p>
    <w:p w14:paraId="5E5015F1" w14:textId="77777777" w:rsidR="00753100" w:rsidRPr="00716E18" w:rsidRDefault="00753100" w:rsidP="00474456">
      <w:pPr>
        <w:pStyle w:val="a4"/>
        <w:tabs>
          <w:tab w:val="left" w:pos="1134"/>
        </w:tabs>
        <w:spacing w:line="560" w:lineRule="exact"/>
        <w:ind w:left="1" w:firstLineChars="177" w:firstLine="425"/>
        <w:rPr>
          <w:kern w:val="0"/>
        </w:rPr>
      </w:pPr>
      <w:r w:rsidRPr="00716E18">
        <w:t>（</w:t>
      </w:r>
      <w:r w:rsidRPr="00716E18">
        <w:t>4</w:t>
      </w:r>
      <w:r w:rsidRPr="00716E18">
        <w:t>）写出最后的聚类结果。</w:t>
      </w:r>
    </w:p>
    <w:p w14:paraId="4166A487" w14:textId="77777777" w:rsidR="00753100" w:rsidRPr="00716E18" w:rsidRDefault="00753100" w:rsidP="00474456">
      <w:pPr>
        <w:pStyle w:val="a4"/>
        <w:spacing w:line="560" w:lineRule="exact"/>
        <w:rPr>
          <w:bCs/>
        </w:rPr>
      </w:pPr>
      <w:proofErr w:type="spellStart"/>
      <w:r w:rsidRPr="00716E18">
        <w:rPr>
          <w:kern w:val="0"/>
        </w:rPr>
        <w:t>第九章</w:t>
      </w:r>
      <w:proofErr w:type="spellEnd"/>
      <w:r w:rsidR="00FD370B">
        <w:rPr>
          <w:rFonts w:hint="eastAsia"/>
          <w:kern w:val="0"/>
          <w:lang w:eastAsia="zh-CN"/>
        </w:rPr>
        <w:t xml:space="preserve"> </w:t>
      </w:r>
      <w:r w:rsidRPr="00716E18">
        <w:rPr>
          <w:kern w:val="0"/>
        </w:rPr>
        <w:t> </w:t>
      </w:r>
      <w:proofErr w:type="spellStart"/>
      <w:r w:rsidRPr="00716E18">
        <w:rPr>
          <w:kern w:val="0"/>
        </w:rPr>
        <w:t>分类分析</w:t>
      </w:r>
      <w:proofErr w:type="spellEnd"/>
    </w:p>
    <w:p w14:paraId="19C2B10D" w14:textId="77777777" w:rsidR="00753100" w:rsidRPr="00716E18" w:rsidRDefault="00753100" w:rsidP="00474456">
      <w:pPr>
        <w:pStyle w:val="a4"/>
        <w:spacing w:line="560" w:lineRule="exact"/>
      </w:pPr>
      <w:proofErr w:type="spellStart"/>
      <w:r w:rsidRPr="00716E18">
        <w:rPr>
          <w:bCs/>
        </w:rPr>
        <w:t>第一节</w:t>
      </w:r>
      <w:proofErr w:type="spellEnd"/>
      <w:r w:rsidRPr="00716E18">
        <w:rPr>
          <w:bCs/>
        </w:rPr>
        <w:t xml:space="preserve">  </w:t>
      </w:r>
      <w:proofErr w:type="spellStart"/>
      <w:r w:rsidRPr="00716E18">
        <w:rPr>
          <w:bCs/>
        </w:rPr>
        <w:t>分类的基本概念</w:t>
      </w:r>
      <w:proofErr w:type="spellEnd"/>
    </w:p>
    <w:p w14:paraId="5D0F09AD" w14:textId="77777777" w:rsidR="00753100" w:rsidRPr="00716E18" w:rsidRDefault="00753100" w:rsidP="00474456">
      <w:pPr>
        <w:spacing w:line="560" w:lineRule="exact"/>
        <w:ind w:firstLine="709"/>
        <w:rPr>
          <w:bCs/>
          <w:sz w:val="24"/>
        </w:rPr>
      </w:pPr>
      <w:r w:rsidRPr="00716E18">
        <w:rPr>
          <w:bCs/>
          <w:sz w:val="24"/>
        </w:rPr>
        <w:t>1</w:t>
      </w:r>
      <w:r w:rsidRPr="00716E18">
        <w:rPr>
          <w:bCs/>
          <w:sz w:val="24"/>
        </w:rPr>
        <w:t>．分类描述</w:t>
      </w:r>
    </w:p>
    <w:p w14:paraId="24F31667" w14:textId="77777777" w:rsidR="00753100" w:rsidRPr="00716E18" w:rsidRDefault="00753100" w:rsidP="00474456">
      <w:pPr>
        <w:spacing w:line="560" w:lineRule="exact"/>
        <w:ind w:firstLine="709"/>
        <w:rPr>
          <w:bCs/>
          <w:sz w:val="24"/>
        </w:rPr>
      </w:pPr>
      <w:r w:rsidRPr="00716E18">
        <w:rPr>
          <w:bCs/>
          <w:sz w:val="24"/>
        </w:rPr>
        <w:t>2</w:t>
      </w:r>
      <w:r w:rsidRPr="00716E18">
        <w:rPr>
          <w:bCs/>
          <w:sz w:val="24"/>
        </w:rPr>
        <w:t>．分类的步骤</w:t>
      </w:r>
    </w:p>
    <w:p w14:paraId="1CAF3E1E" w14:textId="77777777" w:rsidR="00753100" w:rsidRPr="00716E18" w:rsidRDefault="00753100" w:rsidP="00474456">
      <w:pPr>
        <w:spacing w:line="560" w:lineRule="exact"/>
        <w:ind w:firstLine="709"/>
        <w:rPr>
          <w:bCs/>
          <w:sz w:val="24"/>
        </w:rPr>
      </w:pPr>
      <w:r w:rsidRPr="00716E18">
        <w:rPr>
          <w:bCs/>
          <w:sz w:val="24"/>
        </w:rPr>
        <w:t>3</w:t>
      </w:r>
      <w:r w:rsidRPr="00716E18">
        <w:rPr>
          <w:bCs/>
          <w:sz w:val="24"/>
        </w:rPr>
        <w:t>．分类的常用方法</w:t>
      </w:r>
    </w:p>
    <w:p w14:paraId="09EED06E" w14:textId="77777777" w:rsidR="00753100" w:rsidRPr="00716E18" w:rsidRDefault="00753100" w:rsidP="00474456">
      <w:pPr>
        <w:pStyle w:val="a4"/>
        <w:spacing w:line="560" w:lineRule="exact"/>
      </w:pPr>
      <w:proofErr w:type="spellStart"/>
      <w:r w:rsidRPr="00716E18">
        <w:rPr>
          <w:bCs/>
        </w:rPr>
        <w:t>第二节</w:t>
      </w:r>
      <w:proofErr w:type="spellEnd"/>
      <w:r w:rsidRPr="00716E18">
        <w:rPr>
          <w:bCs/>
        </w:rPr>
        <w:t xml:space="preserve">  </w:t>
      </w:r>
      <w:proofErr w:type="spellStart"/>
      <w:r w:rsidRPr="00716E18">
        <w:rPr>
          <w:bCs/>
        </w:rPr>
        <w:t>基于距离的分类算法</w:t>
      </w:r>
      <w:proofErr w:type="spellEnd"/>
    </w:p>
    <w:p w14:paraId="29BEC309" w14:textId="77777777" w:rsidR="00753100" w:rsidRPr="00716E18" w:rsidRDefault="00753100" w:rsidP="00474456">
      <w:pPr>
        <w:spacing w:line="560" w:lineRule="exact"/>
        <w:ind w:firstLine="709"/>
        <w:rPr>
          <w:bCs/>
          <w:sz w:val="24"/>
        </w:rPr>
      </w:pPr>
      <w:r w:rsidRPr="00716E18">
        <w:rPr>
          <w:bCs/>
          <w:sz w:val="24"/>
        </w:rPr>
        <w:t>1</w:t>
      </w:r>
      <w:r w:rsidRPr="00716E18">
        <w:rPr>
          <w:bCs/>
          <w:sz w:val="24"/>
        </w:rPr>
        <w:t>．基于距离的分类</w:t>
      </w:r>
    </w:p>
    <w:p w14:paraId="164CF728" w14:textId="77777777" w:rsidR="00753100" w:rsidRPr="00716E18" w:rsidRDefault="00753100" w:rsidP="00474456">
      <w:pPr>
        <w:spacing w:line="560" w:lineRule="exact"/>
        <w:ind w:firstLine="709"/>
        <w:rPr>
          <w:bCs/>
          <w:sz w:val="24"/>
        </w:rPr>
      </w:pPr>
      <w:r w:rsidRPr="00716E18">
        <w:rPr>
          <w:bCs/>
          <w:sz w:val="24"/>
        </w:rPr>
        <w:t>2</w:t>
      </w:r>
      <w:r w:rsidRPr="00716E18">
        <w:rPr>
          <w:bCs/>
          <w:sz w:val="24"/>
        </w:rPr>
        <w:t>．</w:t>
      </w:r>
      <w:r w:rsidRPr="00716E18">
        <w:rPr>
          <w:bCs/>
          <w:sz w:val="24"/>
        </w:rPr>
        <w:t>K</w:t>
      </w:r>
      <w:r w:rsidRPr="00716E18">
        <w:rPr>
          <w:bCs/>
          <w:sz w:val="24"/>
        </w:rPr>
        <w:t>最近邻居算法</w:t>
      </w:r>
    </w:p>
    <w:p w14:paraId="21B26691" w14:textId="77777777" w:rsidR="00753100" w:rsidRPr="00716E18" w:rsidRDefault="00753100" w:rsidP="00474456">
      <w:pPr>
        <w:pStyle w:val="a4"/>
        <w:spacing w:line="560" w:lineRule="exact"/>
      </w:pPr>
      <w:proofErr w:type="spellStart"/>
      <w:r w:rsidRPr="00716E18">
        <w:rPr>
          <w:bCs/>
        </w:rPr>
        <w:t>第三节</w:t>
      </w:r>
      <w:proofErr w:type="spellEnd"/>
      <w:r w:rsidRPr="00716E18">
        <w:rPr>
          <w:bCs/>
        </w:rPr>
        <w:t xml:space="preserve">  </w:t>
      </w:r>
      <w:proofErr w:type="spellStart"/>
      <w:r w:rsidRPr="00716E18">
        <w:rPr>
          <w:bCs/>
        </w:rPr>
        <w:t>基于决策树的分类算法</w:t>
      </w:r>
      <w:proofErr w:type="spellEnd"/>
    </w:p>
    <w:p w14:paraId="54158285" w14:textId="77777777" w:rsidR="00753100" w:rsidRPr="00716E18" w:rsidRDefault="00753100" w:rsidP="00474456">
      <w:pPr>
        <w:spacing w:line="560" w:lineRule="exact"/>
        <w:ind w:firstLine="709"/>
        <w:rPr>
          <w:bCs/>
          <w:sz w:val="24"/>
        </w:rPr>
      </w:pPr>
      <w:r w:rsidRPr="00716E18">
        <w:rPr>
          <w:bCs/>
          <w:sz w:val="24"/>
        </w:rPr>
        <w:t>1</w:t>
      </w:r>
      <w:r w:rsidRPr="00716E18">
        <w:rPr>
          <w:bCs/>
          <w:sz w:val="24"/>
        </w:rPr>
        <w:t>．决策树概述</w:t>
      </w:r>
    </w:p>
    <w:p w14:paraId="583D0AD9" w14:textId="77777777" w:rsidR="00753100" w:rsidRPr="00716E18" w:rsidRDefault="00753100" w:rsidP="00474456">
      <w:pPr>
        <w:spacing w:line="560" w:lineRule="exact"/>
        <w:ind w:firstLine="709"/>
        <w:rPr>
          <w:bCs/>
          <w:sz w:val="24"/>
        </w:rPr>
      </w:pPr>
      <w:r w:rsidRPr="00716E18">
        <w:rPr>
          <w:bCs/>
          <w:sz w:val="24"/>
        </w:rPr>
        <w:lastRenderedPageBreak/>
        <w:t>2</w:t>
      </w:r>
      <w:r w:rsidRPr="00716E18">
        <w:rPr>
          <w:bCs/>
          <w:sz w:val="24"/>
        </w:rPr>
        <w:t>．</w:t>
      </w:r>
      <w:r w:rsidRPr="00716E18">
        <w:rPr>
          <w:bCs/>
          <w:sz w:val="24"/>
        </w:rPr>
        <w:t>ID3</w:t>
      </w:r>
      <w:r w:rsidRPr="00716E18">
        <w:rPr>
          <w:bCs/>
          <w:sz w:val="24"/>
        </w:rPr>
        <w:t>算法</w:t>
      </w:r>
    </w:p>
    <w:p w14:paraId="38D5FB34" w14:textId="77777777" w:rsidR="00753100" w:rsidRPr="00716E18" w:rsidRDefault="00753100" w:rsidP="00474456">
      <w:pPr>
        <w:spacing w:line="560" w:lineRule="exact"/>
        <w:ind w:firstLine="709"/>
        <w:rPr>
          <w:bCs/>
          <w:sz w:val="24"/>
        </w:rPr>
      </w:pPr>
      <w:r w:rsidRPr="00716E18">
        <w:rPr>
          <w:bCs/>
          <w:sz w:val="24"/>
        </w:rPr>
        <w:t>3</w:t>
      </w:r>
      <w:r w:rsidRPr="00716E18">
        <w:rPr>
          <w:bCs/>
          <w:sz w:val="24"/>
        </w:rPr>
        <w:t>．</w:t>
      </w:r>
      <w:r w:rsidRPr="00716E18">
        <w:rPr>
          <w:bCs/>
          <w:sz w:val="24"/>
        </w:rPr>
        <w:t>C4.5</w:t>
      </w:r>
      <w:r w:rsidRPr="00716E18">
        <w:rPr>
          <w:bCs/>
          <w:sz w:val="24"/>
        </w:rPr>
        <w:t>算法</w:t>
      </w:r>
    </w:p>
    <w:p w14:paraId="0412C19A" w14:textId="77777777" w:rsidR="00753100" w:rsidRPr="00716E18" w:rsidRDefault="00753100" w:rsidP="00474456">
      <w:pPr>
        <w:spacing w:line="560" w:lineRule="exact"/>
        <w:ind w:firstLine="709"/>
        <w:rPr>
          <w:bCs/>
          <w:sz w:val="24"/>
        </w:rPr>
      </w:pPr>
      <w:r w:rsidRPr="00716E18">
        <w:rPr>
          <w:bCs/>
          <w:sz w:val="24"/>
        </w:rPr>
        <w:t>4</w:t>
      </w:r>
      <w:r w:rsidRPr="00716E18">
        <w:rPr>
          <w:bCs/>
          <w:sz w:val="24"/>
        </w:rPr>
        <w:t>．</w:t>
      </w:r>
      <w:r w:rsidRPr="00716E18">
        <w:rPr>
          <w:bCs/>
          <w:sz w:val="24"/>
        </w:rPr>
        <w:t>CART</w:t>
      </w:r>
      <w:r w:rsidRPr="00716E18">
        <w:rPr>
          <w:bCs/>
          <w:sz w:val="24"/>
        </w:rPr>
        <w:t>算法</w:t>
      </w:r>
    </w:p>
    <w:p w14:paraId="5E99DDE7" w14:textId="77777777" w:rsidR="00753100" w:rsidRPr="00716E18" w:rsidRDefault="00753100" w:rsidP="00474456">
      <w:pPr>
        <w:spacing w:line="560" w:lineRule="exact"/>
        <w:ind w:firstLine="709"/>
        <w:rPr>
          <w:bCs/>
          <w:sz w:val="24"/>
        </w:rPr>
      </w:pPr>
      <w:r w:rsidRPr="00716E18">
        <w:rPr>
          <w:bCs/>
          <w:sz w:val="24"/>
        </w:rPr>
        <w:t>5</w:t>
      </w:r>
      <w:r w:rsidRPr="00716E18">
        <w:rPr>
          <w:bCs/>
          <w:sz w:val="24"/>
        </w:rPr>
        <w:t>．决策树剪枝</w:t>
      </w:r>
    </w:p>
    <w:p w14:paraId="4FE2C028" w14:textId="77777777" w:rsidR="00753100" w:rsidRPr="00716E18" w:rsidRDefault="00753100" w:rsidP="00474456">
      <w:pPr>
        <w:pStyle w:val="a4"/>
        <w:spacing w:line="560" w:lineRule="exact"/>
      </w:pPr>
      <w:proofErr w:type="spellStart"/>
      <w:r w:rsidRPr="00716E18">
        <w:rPr>
          <w:bCs/>
        </w:rPr>
        <w:t>第四节</w:t>
      </w:r>
      <w:proofErr w:type="spellEnd"/>
      <w:r w:rsidRPr="00716E18">
        <w:rPr>
          <w:bCs/>
        </w:rPr>
        <w:t xml:space="preserve">  </w:t>
      </w:r>
      <w:proofErr w:type="spellStart"/>
      <w:r w:rsidRPr="00716E18">
        <w:rPr>
          <w:bCs/>
        </w:rPr>
        <w:t>贝叶斯分类</w:t>
      </w:r>
      <w:proofErr w:type="spellEnd"/>
    </w:p>
    <w:p w14:paraId="48F2A52F" w14:textId="77777777" w:rsidR="00753100" w:rsidRPr="00716E18" w:rsidRDefault="00753100" w:rsidP="00474456">
      <w:pPr>
        <w:spacing w:line="560" w:lineRule="exact"/>
        <w:ind w:firstLine="709"/>
        <w:rPr>
          <w:bCs/>
          <w:sz w:val="24"/>
        </w:rPr>
      </w:pPr>
      <w:r w:rsidRPr="00716E18">
        <w:rPr>
          <w:bCs/>
          <w:sz w:val="24"/>
        </w:rPr>
        <w:t>1</w:t>
      </w:r>
      <w:r w:rsidRPr="00716E18">
        <w:rPr>
          <w:bCs/>
          <w:sz w:val="24"/>
        </w:rPr>
        <w:t>．贝叶斯定理</w:t>
      </w:r>
    </w:p>
    <w:p w14:paraId="1FB7D012" w14:textId="77777777" w:rsidR="00753100" w:rsidRPr="00716E18" w:rsidRDefault="00753100" w:rsidP="00474456">
      <w:pPr>
        <w:spacing w:line="560" w:lineRule="exact"/>
        <w:ind w:firstLine="709"/>
        <w:rPr>
          <w:bCs/>
          <w:sz w:val="24"/>
        </w:rPr>
      </w:pPr>
      <w:r w:rsidRPr="00716E18">
        <w:rPr>
          <w:bCs/>
          <w:sz w:val="24"/>
        </w:rPr>
        <w:t>2</w:t>
      </w:r>
      <w:r w:rsidRPr="00716E18">
        <w:rPr>
          <w:bCs/>
          <w:sz w:val="24"/>
        </w:rPr>
        <w:t>．朴素贝叶斯分类算法</w:t>
      </w:r>
    </w:p>
    <w:p w14:paraId="69B60DC4" w14:textId="77777777" w:rsidR="00753100" w:rsidRPr="00716E18" w:rsidRDefault="00753100" w:rsidP="00474456">
      <w:pPr>
        <w:spacing w:line="560" w:lineRule="exact"/>
        <w:ind w:firstLine="709"/>
        <w:rPr>
          <w:bCs/>
          <w:sz w:val="24"/>
        </w:rPr>
      </w:pPr>
      <w:r w:rsidRPr="00716E18">
        <w:rPr>
          <w:bCs/>
          <w:sz w:val="24"/>
        </w:rPr>
        <w:t>3</w:t>
      </w:r>
      <w:r w:rsidRPr="00716E18">
        <w:rPr>
          <w:bCs/>
          <w:sz w:val="24"/>
        </w:rPr>
        <w:t>．贝叶斯网络</w:t>
      </w:r>
    </w:p>
    <w:p w14:paraId="083B0022" w14:textId="77777777" w:rsidR="00753100" w:rsidRPr="00716E18" w:rsidRDefault="00753100" w:rsidP="00474456">
      <w:pPr>
        <w:pStyle w:val="a4"/>
        <w:spacing w:line="560" w:lineRule="exact"/>
      </w:pPr>
      <w:proofErr w:type="spellStart"/>
      <w:r w:rsidRPr="00716E18">
        <w:rPr>
          <w:bCs/>
        </w:rPr>
        <w:t>第五节</w:t>
      </w:r>
      <w:proofErr w:type="spellEnd"/>
      <w:r w:rsidRPr="00716E18">
        <w:rPr>
          <w:bCs/>
        </w:rPr>
        <w:t xml:space="preserve">  </w:t>
      </w:r>
      <w:proofErr w:type="spellStart"/>
      <w:r w:rsidRPr="00716E18">
        <w:rPr>
          <w:bCs/>
        </w:rPr>
        <w:t>神经网络</w:t>
      </w:r>
      <w:proofErr w:type="spellEnd"/>
    </w:p>
    <w:p w14:paraId="5A80C95A" w14:textId="77777777" w:rsidR="00753100" w:rsidRPr="00716E18" w:rsidRDefault="00753100" w:rsidP="00474456">
      <w:pPr>
        <w:spacing w:line="560" w:lineRule="exact"/>
        <w:ind w:firstLine="709"/>
        <w:rPr>
          <w:bCs/>
          <w:sz w:val="24"/>
        </w:rPr>
      </w:pPr>
      <w:r w:rsidRPr="00716E18">
        <w:rPr>
          <w:bCs/>
          <w:sz w:val="24"/>
        </w:rPr>
        <w:t>1</w:t>
      </w:r>
      <w:r w:rsidRPr="00716E18">
        <w:rPr>
          <w:bCs/>
          <w:sz w:val="24"/>
        </w:rPr>
        <w:t>．神经网络概述</w:t>
      </w:r>
    </w:p>
    <w:p w14:paraId="19B979F5" w14:textId="77777777" w:rsidR="00753100" w:rsidRPr="00716E18" w:rsidRDefault="00753100" w:rsidP="00474456">
      <w:pPr>
        <w:spacing w:line="560" w:lineRule="exact"/>
        <w:ind w:firstLine="709"/>
        <w:rPr>
          <w:bCs/>
          <w:sz w:val="24"/>
        </w:rPr>
      </w:pPr>
      <w:r w:rsidRPr="00716E18">
        <w:rPr>
          <w:bCs/>
          <w:sz w:val="24"/>
        </w:rPr>
        <w:t>2</w:t>
      </w:r>
      <w:r w:rsidRPr="00716E18">
        <w:rPr>
          <w:bCs/>
          <w:sz w:val="24"/>
        </w:rPr>
        <w:t>．神经网络模型</w:t>
      </w:r>
    </w:p>
    <w:p w14:paraId="7B8873EF" w14:textId="77777777" w:rsidR="00753100" w:rsidRPr="00716E18" w:rsidRDefault="00753100" w:rsidP="00474456">
      <w:pPr>
        <w:spacing w:line="560" w:lineRule="exact"/>
        <w:ind w:firstLine="709"/>
        <w:rPr>
          <w:bCs/>
          <w:sz w:val="24"/>
        </w:rPr>
      </w:pPr>
      <w:r w:rsidRPr="00716E18">
        <w:rPr>
          <w:bCs/>
          <w:sz w:val="24"/>
        </w:rPr>
        <w:t>3</w:t>
      </w:r>
      <w:r w:rsidRPr="00716E18">
        <w:rPr>
          <w:bCs/>
          <w:sz w:val="24"/>
        </w:rPr>
        <w:t>．后向传播算法</w:t>
      </w:r>
    </w:p>
    <w:p w14:paraId="3CD4800D" w14:textId="77777777" w:rsidR="00753100" w:rsidRPr="00716E18" w:rsidRDefault="00753100" w:rsidP="00474456">
      <w:pPr>
        <w:pStyle w:val="a4"/>
        <w:spacing w:line="560" w:lineRule="exact"/>
      </w:pPr>
      <w:proofErr w:type="spellStart"/>
      <w:r w:rsidRPr="00716E18">
        <w:rPr>
          <w:bCs/>
        </w:rPr>
        <w:t>第六节</w:t>
      </w:r>
      <w:proofErr w:type="spellEnd"/>
      <w:r w:rsidRPr="00716E18">
        <w:rPr>
          <w:bCs/>
        </w:rPr>
        <w:t xml:space="preserve">  </w:t>
      </w:r>
      <w:proofErr w:type="spellStart"/>
      <w:r w:rsidRPr="00716E18">
        <w:rPr>
          <w:bCs/>
        </w:rPr>
        <w:t>遗传算法</w:t>
      </w:r>
      <w:proofErr w:type="spellEnd"/>
    </w:p>
    <w:p w14:paraId="3F413FAD" w14:textId="77777777" w:rsidR="00753100" w:rsidRPr="00716E18" w:rsidRDefault="00753100" w:rsidP="00474456">
      <w:pPr>
        <w:spacing w:line="560" w:lineRule="exact"/>
        <w:ind w:firstLine="709"/>
        <w:rPr>
          <w:bCs/>
          <w:sz w:val="24"/>
        </w:rPr>
      </w:pPr>
      <w:r w:rsidRPr="00716E18">
        <w:rPr>
          <w:bCs/>
          <w:sz w:val="24"/>
        </w:rPr>
        <w:t>1</w:t>
      </w:r>
      <w:r w:rsidRPr="00716E18">
        <w:rPr>
          <w:bCs/>
          <w:sz w:val="24"/>
        </w:rPr>
        <w:t>．遗传算法的基本原理</w:t>
      </w:r>
    </w:p>
    <w:p w14:paraId="4534983A" w14:textId="77777777" w:rsidR="00753100" w:rsidRPr="00716E18" w:rsidRDefault="00753100" w:rsidP="00474456">
      <w:pPr>
        <w:spacing w:line="560" w:lineRule="exact"/>
        <w:ind w:firstLine="709"/>
        <w:rPr>
          <w:bCs/>
          <w:sz w:val="24"/>
        </w:rPr>
      </w:pPr>
      <w:r w:rsidRPr="00716E18">
        <w:rPr>
          <w:bCs/>
          <w:sz w:val="24"/>
        </w:rPr>
        <w:t>2</w:t>
      </w:r>
      <w:r w:rsidRPr="00716E18">
        <w:rPr>
          <w:bCs/>
          <w:sz w:val="24"/>
        </w:rPr>
        <w:t>．遗传算法的关键技术</w:t>
      </w:r>
    </w:p>
    <w:p w14:paraId="57F7865C" w14:textId="4DEA5EAC" w:rsidR="00312565" w:rsidRPr="00716E18" w:rsidRDefault="00753100" w:rsidP="00312565">
      <w:pPr>
        <w:spacing w:line="560" w:lineRule="exact"/>
        <w:ind w:firstLine="709"/>
        <w:rPr>
          <w:bCs/>
          <w:sz w:val="24"/>
        </w:rPr>
      </w:pPr>
      <w:r w:rsidRPr="00716E18">
        <w:rPr>
          <w:bCs/>
          <w:sz w:val="24"/>
        </w:rPr>
        <w:t>3</w:t>
      </w:r>
      <w:r w:rsidRPr="00716E18">
        <w:rPr>
          <w:bCs/>
          <w:sz w:val="24"/>
        </w:rPr>
        <w:t>．遗传算法实例</w:t>
      </w:r>
    </w:p>
    <w:p w14:paraId="39AE578A" w14:textId="77777777" w:rsidR="00753100" w:rsidRPr="00716E18" w:rsidRDefault="00753100" w:rsidP="00474456">
      <w:pPr>
        <w:spacing w:line="560" w:lineRule="exact"/>
        <w:ind w:firstLineChars="200" w:firstLine="480"/>
        <w:rPr>
          <w:sz w:val="24"/>
        </w:rPr>
      </w:pPr>
      <w:r w:rsidRPr="00716E18">
        <w:rPr>
          <w:sz w:val="24"/>
        </w:rPr>
        <w:t>教学重点、难点：决策树算法原理、常用决策树算法、</w:t>
      </w:r>
      <w:r w:rsidR="00BD37F8">
        <w:rPr>
          <w:rFonts w:hint="eastAsia"/>
          <w:sz w:val="24"/>
        </w:rPr>
        <w:t>神经网络</w:t>
      </w:r>
      <w:r w:rsidR="00BD37F8">
        <w:rPr>
          <w:rFonts w:hint="eastAsia"/>
          <w:sz w:val="24"/>
        </w:rPr>
        <w:t>BP</w:t>
      </w:r>
      <w:r w:rsidR="00BD37F8">
        <w:rPr>
          <w:rFonts w:hint="eastAsia"/>
          <w:sz w:val="24"/>
        </w:rPr>
        <w:t>算法</w:t>
      </w:r>
      <w:r w:rsidRPr="00716E18">
        <w:rPr>
          <w:kern w:val="0"/>
          <w:sz w:val="24"/>
        </w:rPr>
        <w:t>，其中</w:t>
      </w:r>
      <w:r w:rsidRPr="00716E18">
        <w:rPr>
          <w:sz w:val="24"/>
        </w:rPr>
        <w:t>决策树算法</w:t>
      </w:r>
      <w:r w:rsidR="00BD37F8">
        <w:rPr>
          <w:rFonts w:hint="eastAsia"/>
          <w:sz w:val="24"/>
        </w:rPr>
        <w:t>和</w:t>
      </w:r>
      <w:r w:rsidR="00BD37F8">
        <w:rPr>
          <w:rFonts w:hint="eastAsia"/>
          <w:sz w:val="24"/>
        </w:rPr>
        <w:t>BP</w:t>
      </w:r>
      <w:r w:rsidR="00BD37F8">
        <w:rPr>
          <w:rFonts w:hint="eastAsia"/>
          <w:sz w:val="24"/>
        </w:rPr>
        <w:t>算法</w:t>
      </w:r>
      <w:r w:rsidRPr="00716E18">
        <w:rPr>
          <w:kern w:val="0"/>
          <w:sz w:val="24"/>
        </w:rPr>
        <w:t>是本章的难点。</w:t>
      </w:r>
    </w:p>
    <w:p w14:paraId="70610CCA" w14:textId="77777777" w:rsidR="00BD37F8" w:rsidRDefault="00753100" w:rsidP="00474456">
      <w:pPr>
        <w:spacing w:line="560" w:lineRule="exact"/>
        <w:ind w:firstLineChars="200" w:firstLine="480"/>
        <w:rPr>
          <w:sz w:val="24"/>
        </w:rPr>
      </w:pPr>
      <w:r w:rsidRPr="00716E18">
        <w:rPr>
          <w:sz w:val="24"/>
        </w:rPr>
        <w:t>课程的考核要求：通过本章的学习，</w:t>
      </w:r>
      <w:r w:rsidR="00BD37F8">
        <w:rPr>
          <w:rFonts w:hint="eastAsia"/>
          <w:sz w:val="24"/>
        </w:rPr>
        <w:t>使</w:t>
      </w:r>
      <w:r w:rsidRPr="00716E18">
        <w:rPr>
          <w:sz w:val="24"/>
        </w:rPr>
        <w:t>学生</w:t>
      </w:r>
    </w:p>
    <w:p w14:paraId="5634A269" w14:textId="77777777" w:rsidR="00BD37F8" w:rsidRDefault="00BD37F8" w:rsidP="00474456">
      <w:pPr>
        <w:spacing w:line="560" w:lineRule="exact"/>
        <w:ind w:firstLineChars="200" w:firstLine="480"/>
        <w:rPr>
          <w:sz w:val="24"/>
        </w:rPr>
      </w:pPr>
      <w:r w:rsidRPr="00716E18">
        <w:rPr>
          <w:sz w:val="24"/>
        </w:rPr>
        <w:t>了解</w:t>
      </w:r>
      <w:r>
        <w:rPr>
          <w:rFonts w:hint="eastAsia"/>
          <w:sz w:val="24"/>
        </w:rPr>
        <w:t>：</w:t>
      </w:r>
      <w:r>
        <w:rPr>
          <w:sz w:val="24"/>
        </w:rPr>
        <w:t>决策树的应用</w:t>
      </w:r>
      <w:r>
        <w:rPr>
          <w:rFonts w:hint="eastAsia"/>
          <w:sz w:val="24"/>
        </w:rPr>
        <w:t>、</w:t>
      </w:r>
      <w:r>
        <w:rPr>
          <w:sz w:val="24"/>
        </w:rPr>
        <w:t>发展趋势</w:t>
      </w:r>
      <w:r>
        <w:rPr>
          <w:rFonts w:hint="eastAsia"/>
          <w:sz w:val="24"/>
        </w:rPr>
        <w:t>以及</w:t>
      </w:r>
      <w:r w:rsidRPr="00716E18">
        <w:rPr>
          <w:sz w:val="24"/>
        </w:rPr>
        <w:t>决策树剪枝的方法</w:t>
      </w:r>
      <w:r>
        <w:rPr>
          <w:rFonts w:hint="eastAsia"/>
          <w:sz w:val="24"/>
        </w:rPr>
        <w:t>；</w:t>
      </w:r>
      <w:r w:rsidRPr="00716E18">
        <w:rPr>
          <w:rStyle w:val="xiangxiyemian0604301"/>
          <w:color w:val="auto"/>
          <w:sz w:val="24"/>
        </w:rPr>
        <w:t>贝叶斯网络的组成</w:t>
      </w:r>
      <w:r>
        <w:rPr>
          <w:rStyle w:val="xiangxiyemian0604301"/>
          <w:rFonts w:hint="eastAsia"/>
          <w:color w:val="auto"/>
          <w:sz w:val="24"/>
        </w:rPr>
        <w:t>与算法、</w:t>
      </w:r>
      <w:r w:rsidRPr="00716E18">
        <w:rPr>
          <w:sz w:val="24"/>
        </w:rPr>
        <w:t>BP</w:t>
      </w:r>
      <w:r w:rsidRPr="00716E18">
        <w:rPr>
          <w:sz w:val="24"/>
        </w:rPr>
        <w:t>神经网络在模式识别中的应用</w:t>
      </w:r>
      <w:r>
        <w:rPr>
          <w:rFonts w:hint="eastAsia"/>
          <w:sz w:val="24"/>
        </w:rPr>
        <w:t>。</w:t>
      </w:r>
    </w:p>
    <w:p w14:paraId="3C4767E4" w14:textId="77777777" w:rsidR="00BD37F8" w:rsidRDefault="00753100" w:rsidP="00474456">
      <w:pPr>
        <w:spacing w:line="560" w:lineRule="exact"/>
        <w:ind w:firstLineChars="200" w:firstLine="480"/>
        <w:rPr>
          <w:sz w:val="24"/>
        </w:rPr>
      </w:pPr>
      <w:r w:rsidRPr="00716E18">
        <w:rPr>
          <w:sz w:val="24"/>
        </w:rPr>
        <w:t>理解</w:t>
      </w:r>
      <w:r w:rsidR="00BD37F8">
        <w:rPr>
          <w:rFonts w:hint="eastAsia"/>
          <w:sz w:val="24"/>
        </w:rPr>
        <w:t>：</w:t>
      </w:r>
      <w:r w:rsidRPr="00716E18">
        <w:rPr>
          <w:sz w:val="24"/>
        </w:rPr>
        <w:t>分类的基本概念和步骤</w:t>
      </w:r>
      <w:r w:rsidR="00BD37F8">
        <w:rPr>
          <w:rFonts w:hint="eastAsia"/>
          <w:sz w:val="24"/>
        </w:rPr>
        <w:t>、</w:t>
      </w:r>
      <w:r w:rsidR="00BD37F8">
        <w:rPr>
          <w:sz w:val="24"/>
        </w:rPr>
        <w:t>决策树的基本知识</w:t>
      </w:r>
      <w:r w:rsidR="00BD37F8">
        <w:rPr>
          <w:rFonts w:hint="eastAsia"/>
          <w:sz w:val="24"/>
        </w:rPr>
        <w:t>、</w:t>
      </w:r>
      <w:r w:rsidR="00BD37F8" w:rsidRPr="00716E18">
        <w:rPr>
          <w:rStyle w:val="xiangxiyemian0604301"/>
          <w:color w:val="auto"/>
          <w:sz w:val="24"/>
        </w:rPr>
        <w:t>贝叶斯定理</w:t>
      </w:r>
      <w:r w:rsidR="00BD37F8">
        <w:rPr>
          <w:rStyle w:val="xiangxiyemian0604301"/>
          <w:rFonts w:hint="eastAsia"/>
          <w:color w:val="auto"/>
          <w:sz w:val="24"/>
        </w:rPr>
        <w:t>、</w:t>
      </w:r>
      <w:r w:rsidR="00BD37F8" w:rsidRPr="00716E18">
        <w:rPr>
          <w:sz w:val="24"/>
        </w:rPr>
        <w:t>神经元模型和神经网络的网络拓扑结构</w:t>
      </w:r>
      <w:r w:rsidR="00BD37F8">
        <w:rPr>
          <w:rFonts w:hint="eastAsia"/>
          <w:sz w:val="24"/>
        </w:rPr>
        <w:t>。</w:t>
      </w:r>
    </w:p>
    <w:p w14:paraId="1A697630" w14:textId="77777777" w:rsidR="00BD37F8" w:rsidRDefault="00753100" w:rsidP="00474456">
      <w:pPr>
        <w:spacing w:line="560" w:lineRule="exact"/>
        <w:ind w:firstLineChars="200" w:firstLine="480"/>
        <w:rPr>
          <w:sz w:val="24"/>
        </w:rPr>
      </w:pPr>
      <w:r w:rsidRPr="00716E18">
        <w:rPr>
          <w:sz w:val="24"/>
        </w:rPr>
        <w:t>掌握</w:t>
      </w:r>
      <w:r w:rsidR="00BD37F8">
        <w:rPr>
          <w:rFonts w:hint="eastAsia"/>
          <w:sz w:val="24"/>
        </w:rPr>
        <w:t>：</w:t>
      </w:r>
      <w:r w:rsidR="00BD37F8" w:rsidRPr="00716E18">
        <w:rPr>
          <w:sz w:val="24"/>
        </w:rPr>
        <w:t>k-</w:t>
      </w:r>
      <w:r w:rsidR="00BD37F8">
        <w:rPr>
          <w:sz w:val="24"/>
        </w:rPr>
        <w:t>近邻分类方法</w:t>
      </w:r>
      <w:r w:rsidR="00BD37F8">
        <w:rPr>
          <w:rFonts w:hint="eastAsia"/>
          <w:sz w:val="24"/>
        </w:rPr>
        <w:t>、</w:t>
      </w:r>
      <w:r w:rsidR="00BD37F8">
        <w:rPr>
          <w:sz w:val="24"/>
        </w:rPr>
        <w:t>决策树算法的原理和常用的决策树算法的分类过程</w:t>
      </w:r>
      <w:r w:rsidR="00BD37F8">
        <w:rPr>
          <w:rFonts w:hint="eastAsia"/>
          <w:sz w:val="24"/>
        </w:rPr>
        <w:t>、朴素</w:t>
      </w:r>
      <w:r w:rsidRPr="00716E18">
        <w:rPr>
          <w:rStyle w:val="xiangxiyemian0604301"/>
          <w:color w:val="auto"/>
          <w:sz w:val="24"/>
        </w:rPr>
        <w:t>贝叶斯分类过程</w:t>
      </w:r>
      <w:r w:rsidR="00BD37F8">
        <w:rPr>
          <w:rStyle w:val="xiangxiyemian0604301"/>
          <w:rFonts w:hint="eastAsia"/>
          <w:color w:val="auto"/>
          <w:sz w:val="24"/>
        </w:rPr>
        <w:t>、</w:t>
      </w:r>
      <w:r w:rsidRPr="00716E18">
        <w:rPr>
          <w:sz w:val="24"/>
        </w:rPr>
        <w:t>神经网络</w:t>
      </w:r>
      <w:r w:rsidRPr="00716E18">
        <w:rPr>
          <w:sz w:val="24"/>
        </w:rPr>
        <w:t>BP</w:t>
      </w:r>
      <w:r w:rsidRPr="00716E18">
        <w:rPr>
          <w:sz w:val="24"/>
        </w:rPr>
        <w:t>算法的原理和过程</w:t>
      </w:r>
    </w:p>
    <w:p w14:paraId="5AE7D98A" w14:textId="77777777" w:rsidR="00753100" w:rsidRPr="00716E18" w:rsidRDefault="00BD37F8" w:rsidP="00474456">
      <w:pPr>
        <w:spacing w:line="560" w:lineRule="exact"/>
        <w:ind w:firstLineChars="200" w:firstLine="480"/>
        <w:rPr>
          <w:rStyle w:val="redstyle34"/>
          <w:sz w:val="24"/>
        </w:rPr>
      </w:pPr>
      <w:r>
        <w:rPr>
          <w:rStyle w:val="xiangxiyemian0604301"/>
          <w:rFonts w:hint="eastAsia"/>
          <w:color w:val="auto"/>
          <w:sz w:val="24"/>
        </w:rPr>
        <w:lastRenderedPageBreak/>
        <w:t>应用：</w:t>
      </w:r>
      <w:r w:rsidR="00753100" w:rsidRPr="00716E18">
        <w:rPr>
          <w:rStyle w:val="xiangxiyemian0604301"/>
          <w:color w:val="auto"/>
          <w:sz w:val="24"/>
        </w:rPr>
        <w:t>熟练使用几种主要的分类方法对实际数据进行分类分析。</w:t>
      </w:r>
    </w:p>
    <w:p w14:paraId="0B9175A0" w14:textId="77777777" w:rsidR="00753100" w:rsidRPr="00716E18" w:rsidRDefault="00753100" w:rsidP="00474456">
      <w:pPr>
        <w:pStyle w:val="a4"/>
        <w:spacing w:line="560" w:lineRule="exact"/>
        <w:jc w:val="left"/>
      </w:pPr>
      <w:proofErr w:type="spellStart"/>
      <w:r w:rsidRPr="00716E18">
        <w:t>复习思考题</w:t>
      </w:r>
      <w:proofErr w:type="spellEnd"/>
      <w:r w:rsidRPr="00716E18">
        <w:t>：</w:t>
      </w:r>
    </w:p>
    <w:p w14:paraId="665A4394" w14:textId="77777777" w:rsidR="00753100" w:rsidRPr="00716E18" w:rsidRDefault="00753100" w:rsidP="00474456">
      <w:pPr>
        <w:pStyle w:val="a4"/>
        <w:spacing w:line="560" w:lineRule="exact"/>
        <w:ind w:firstLineChars="0" w:firstLine="425"/>
        <w:jc w:val="left"/>
        <w:rPr>
          <w:bCs/>
        </w:rPr>
      </w:pPr>
      <w:r w:rsidRPr="00716E18">
        <w:rPr>
          <w:bCs/>
        </w:rPr>
        <w:t>1</w:t>
      </w:r>
      <w:r w:rsidRPr="00716E18">
        <w:rPr>
          <w:bCs/>
        </w:rPr>
        <w:t>．</w:t>
      </w:r>
      <w:r w:rsidRPr="00716E18">
        <w:rPr>
          <w:bCs/>
        </w:rPr>
        <w:t xml:space="preserve"> </w:t>
      </w:r>
      <w:r w:rsidRPr="00716E18">
        <w:rPr>
          <w:bCs/>
        </w:rPr>
        <w:t>给定样本数据如下表所示，计算描述属性的信息增益、信息增益率及</w:t>
      </w:r>
      <w:r w:rsidRPr="00716E18">
        <w:rPr>
          <w:bCs/>
        </w:rPr>
        <w:t>Gini</w:t>
      </w:r>
      <w:r w:rsidRPr="00716E18">
        <w:rPr>
          <w:bCs/>
        </w:rPr>
        <w:t>值，并分别使用</w:t>
      </w:r>
      <w:r w:rsidRPr="00716E18">
        <w:rPr>
          <w:bCs/>
        </w:rPr>
        <w:t>ID3</w:t>
      </w:r>
      <w:r w:rsidRPr="00716E18">
        <w:rPr>
          <w:bCs/>
        </w:rPr>
        <w:t>、</w:t>
      </w:r>
      <w:r w:rsidRPr="00716E18">
        <w:rPr>
          <w:bCs/>
        </w:rPr>
        <w:t>C4.5</w:t>
      </w:r>
      <w:r w:rsidRPr="00716E18">
        <w:rPr>
          <w:bCs/>
        </w:rPr>
        <w:t>和</w:t>
      </w:r>
      <w:r w:rsidRPr="00716E18">
        <w:rPr>
          <w:bCs/>
        </w:rPr>
        <w:t>CART</w:t>
      </w:r>
      <w:r w:rsidRPr="00716E18">
        <w:rPr>
          <w:bCs/>
        </w:rPr>
        <w:t>算法构建决策树。</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26"/>
        <w:gridCol w:w="1069"/>
        <w:gridCol w:w="1219"/>
        <w:gridCol w:w="975"/>
        <w:gridCol w:w="1026"/>
        <w:gridCol w:w="1080"/>
      </w:tblGrid>
      <w:tr w:rsidR="00F17854" w:rsidRPr="00716E18" w14:paraId="23DCA882" w14:textId="77777777" w:rsidTr="001E7843">
        <w:trPr>
          <w:trHeight w:val="366"/>
          <w:jc w:val="center"/>
        </w:trPr>
        <w:tc>
          <w:tcPr>
            <w:tcW w:w="1026" w:type="dxa"/>
          </w:tcPr>
          <w:p w14:paraId="2FDF7768" w14:textId="77777777" w:rsidR="00753100" w:rsidRPr="00716E18" w:rsidRDefault="00753100" w:rsidP="00474456">
            <w:pPr>
              <w:spacing w:line="560" w:lineRule="exact"/>
              <w:rPr>
                <w:sz w:val="24"/>
              </w:rPr>
            </w:pPr>
            <w:r w:rsidRPr="00716E18">
              <w:rPr>
                <w:sz w:val="24"/>
              </w:rPr>
              <w:t>U</w:t>
            </w:r>
          </w:p>
        </w:tc>
        <w:tc>
          <w:tcPr>
            <w:tcW w:w="963" w:type="dxa"/>
          </w:tcPr>
          <w:p w14:paraId="2AF4A72D" w14:textId="77777777" w:rsidR="00753100" w:rsidRPr="00716E18" w:rsidRDefault="00753100" w:rsidP="00474456">
            <w:pPr>
              <w:spacing w:line="560" w:lineRule="exact"/>
              <w:jc w:val="center"/>
              <w:rPr>
                <w:sz w:val="24"/>
              </w:rPr>
            </w:pPr>
            <w:r w:rsidRPr="00716E18">
              <w:rPr>
                <w:sz w:val="24"/>
              </w:rPr>
              <w:t>A</w:t>
            </w:r>
          </w:p>
        </w:tc>
        <w:tc>
          <w:tcPr>
            <w:tcW w:w="1219" w:type="dxa"/>
          </w:tcPr>
          <w:p w14:paraId="06BE2D63" w14:textId="77777777" w:rsidR="00753100" w:rsidRPr="00716E18" w:rsidRDefault="00753100" w:rsidP="00474456">
            <w:pPr>
              <w:spacing w:line="560" w:lineRule="exact"/>
              <w:rPr>
                <w:sz w:val="24"/>
              </w:rPr>
            </w:pPr>
            <w:r w:rsidRPr="00716E18">
              <w:rPr>
                <w:sz w:val="24"/>
              </w:rPr>
              <w:t>B</w:t>
            </w:r>
          </w:p>
        </w:tc>
        <w:tc>
          <w:tcPr>
            <w:tcW w:w="975" w:type="dxa"/>
          </w:tcPr>
          <w:p w14:paraId="48DFDFBE" w14:textId="77777777" w:rsidR="00753100" w:rsidRPr="00716E18" w:rsidRDefault="00753100" w:rsidP="00474456">
            <w:pPr>
              <w:spacing w:line="560" w:lineRule="exact"/>
              <w:rPr>
                <w:sz w:val="24"/>
              </w:rPr>
            </w:pPr>
            <w:r w:rsidRPr="00716E18">
              <w:rPr>
                <w:sz w:val="24"/>
              </w:rPr>
              <w:t>C</w:t>
            </w:r>
          </w:p>
        </w:tc>
        <w:tc>
          <w:tcPr>
            <w:tcW w:w="1026" w:type="dxa"/>
          </w:tcPr>
          <w:p w14:paraId="4F975F61" w14:textId="77777777" w:rsidR="00753100" w:rsidRPr="00716E18" w:rsidRDefault="00753100" w:rsidP="00474456">
            <w:pPr>
              <w:spacing w:line="560" w:lineRule="exact"/>
              <w:rPr>
                <w:sz w:val="24"/>
              </w:rPr>
            </w:pPr>
            <w:r w:rsidRPr="00716E18">
              <w:rPr>
                <w:sz w:val="24"/>
              </w:rPr>
              <w:t>D</w:t>
            </w:r>
          </w:p>
        </w:tc>
        <w:tc>
          <w:tcPr>
            <w:tcW w:w="1080" w:type="dxa"/>
          </w:tcPr>
          <w:p w14:paraId="7D32E087" w14:textId="77777777" w:rsidR="00753100" w:rsidRPr="00716E18" w:rsidRDefault="00753100" w:rsidP="00474456">
            <w:pPr>
              <w:spacing w:line="560" w:lineRule="exact"/>
              <w:rPr>
                <w:sz w:val="24"/>
              </w:rPr>
            </w:pPr>
            <w:r w:rsidRPr="00716E18">
              <w:rPr>
                <w:sz w:val="24"/>
              </w:rPr>
              <w:t>E</w:t>
            </w:r>
          </w:p>
        </w:tc>
      </w:tr>
      <w:tr w:rsidR="00F17854" w:rsidRPr="00716E18" w14:paraId="7B47E9F6" w14:textId="77777777" w:rsidTr="001E7843">
        <w:trPr>
          <w:trHeight w:val="366"/>
          <w:jc w:val="center"/>
        </w:trPr>
        <w:tc>
          <w:tcPr>
            <w:tcW w:w="1026" w:type="dxa"/>
          </w:tcPr>
          <w:p w14:paraId="63395AAB" w14:textId="77777777" w:rsidR="00753100" w:rsidRPr="00716E18" w:rsidRDefault="00753100" w:rsidP="00474456">
            <w:pPr>
              <w:spacing w:line="560" w:lineRule="exact"/>
              <w:rPr>
                <w:sz w:val="24"/>
              </w:rPr>
            </w:pPr>
            <w:r w:rsidRPr="00716E18">
              <w:rPr>
                <w:sz w:val="24"/>
              </w:rPr>
              <w:t>1</w:t>
            </w:r>
          </w:p>
        </w:tc>
        <w:tc>
          <w:tcPr>
            <w:tcW w:w="963" w:type="dxa"/>
          </w:tcPr>
          <w:p w14:paraId="2A582AFD" w14:textId="77777777" w:rsidR="00753100" w:rsidRPr="00716E18" w:rsidRDefault="00753100" w:rsidP="00474456">
            <w:pPr>
              <w:spacing w:line="560" w:lineRule="exact"/>
              <w:rPr>
                <w:sz w:val="24"/>
              </w:rPr>
            </w:pPr>
            <w:r w:rsidRPr="00716E18">
              <w:rPr>
                <w:sz w:val="24"/>
              </w:rPr>
              <w:t>Sunny</w:t>
            </w:r>
          </w:p>
        </w:tc>
        <w:tc>
          <w:tcPr>
            <w:tcW w:w="1219" w:type="dxa"/>
          </w:tcPr>
          <w:p w14:paraId="1375EFB9" w14:textId="77777777" w:rsidR="00753100" w:rsidRPr="00716E18" w:rsidRDefault="00753100" w:rsidP="00474456">
            <w:pPr>
              <w:spacing w:line="560" w:lineRule="exact"/>
              <w:rPr>
                <w:sz w:val="24"/>
              </w:rPr>
            </w:pPr>
            <w:r w:rsidRPr="00716E18">
              <w:rPr>
                <w:sz w:val="24"/>
              </w:rPr>
              <w:t>Hot</w:t>
            </w:r>
          </w:p>
        </w:tc>
        <w:tc>
          <w:tcPr>
            <w:tcW w:w="975" w:type="dxa"/>
          </w:tcPr>
          <w:p w14:paraId="2E7A4E72" w14:textId="77777777" w:rsidR="00753100" w:rsidRPr="00716E18" w:rsidRDefault="00753100" w:rsidP="00474456">
            <w:pPr>
              <w:spacing w:line="560" w:lineRule="exact"/>
              <w:rPr>
                <w:sz w:val="24"/>
              </w:rPr>
            </w:pPr>
            <w:r w:rsidRPr="00716E18">
              <w:rPr>
                <w:sz w:val="24"/>
              </w:rPr>
              <w:t>High</w:t>
            </w:r>
          </w:p>
        </w:tc>
        <w:tc>
          <w:tcPr>
            <w:tcW w:w="1026" w:type="dxa"/>
          </w:tcPr>
          <w:p w14:paraId="252034C5" w14:textId="77777777" w:rsidR="00753100" w:rsidRPr="00716E18" w:rsidRDefault="00753100" w:rsidP="00474456">
            <w:pPr>
              <w:spacing w:line="560" w:lineRule="exact"/>
              <w:rPr>
                <w:sz w:val="24"/>
              </w:rPr>
            </w:pPr>
            <w:r w:rsidRPr="00716E18">
              <w:rPr>
                <w:sz w:val="24"/>
              </w:rPr>
              <w:t>Weak</w:t>
            </w:r>
          </w:p>
        </w:tc>
        <w:tc>
          <w:tcPr>
            <w:tcW w:w="1080" w:type="dxa"/>
          </w:tcPr>
          <w:p w14:paraId="5F953CBC" w14:textId="77777777" w:rsidR="00753100" w:rsidRPr="00716E18" w:rsidRDefault="00753100" w:rsidP="00474456">
            <w:pPr>
              <w:spacing w:line="560" w:lineRule="exact"/>
              <w:rPr>
                <w:sz w:val="24"/>
              </w:rPr>
            </w:pPr>
            <w:r w:rsidRPr="00716E18">
              <w:rPr>
                <w:sz w:val="24"/>
              </w:rPr>
              <w:t>No</w:t>
            </w:r>
          </w:p>
        </w:tc>
      </w:tr>
      <w:tr w:rsidR="00F17854" w:rsidRPr="00716E18" w14:paraId="0AA604D4" w14:textId="77777777" w:rsidTr="001E7843">
        <w:trPr>
          <w:trHeight w:val="366"/>
          <w:jc w:val="center"/>
        </w:trPr>
        <w:tc>
          <w:tcPr>
            <w:tcW w:w="1026" w:type="dxa"/>
          </w:tcPr>
          <w:p w14:paraId="10E77144" w14:textId="77777777" w:rsidR="00753100" w:rsidRPr="00716E18" w:rsidRDefault="00753100" w:rsidP="00474456">
            <w:pPr>
              <w:spacing w:line="560" w:lineRule="exact"/>
              <w:rPr>
                <w:sz w:val="24"/>
              </w:rPr>
            </w:pPr>
            <w:r w:rsidRPr="00716E18">
              <w:rPr>
                <w:sz w:val="24"/>
              </w:rPr>
              <w:t>2</w:t>
            </w:r>
          </w:p>
        </w:tc>
        <w:tc>
          <w:tcPr>
            <w:tcW w:w="963" w:type="dxa"/>
          </w:tcPr>
          <w:p w14:paraId="19F0EA96" w14:textId="77777777" w:rsidR="00753100" w:rsidRPr="00716E18" w:rsidRDefault="00753100" w:rsidP="00474456">
            <w:pPr>
              <w:spacing w:line="560" w:lineRule="exact"/>
              <w:rPr>
                <w:sz w:val="24"/>
              </w:rPr>
            </w:pPr>
            <w:r w:rsidRPr="00716E18">
              <w:rPr>
                <w:sz w:val="24"/>
              </w:rPr>
              <w:t>Sunny</w:t>
            </w:r>
          </w:p>
        </w:tc>
        <w:tc>
          <w:tcPr>
            <w:tcW w:w="1219" w:type="dxa"/>
          </w:tcPr>
          <w:p w14:paraId="4A644EC3" w14:textId="77777777" w:rsidR="00753100" w:rsidRPr="00716E18" w:rsidRDefault="00753100" w:rsidP="00474456">
            <w:pPr>
              <w:spacing w:line="560" w:lineRule="exact"/>
              <w:rPr>
                <w:sz w:val="24"/>
              </w:rPr>
            </w:pPr>
            <w:r w:rsidRPr="00716E18">
              <w:rPr>
                <w:sz w:val="24"/>
              </w:rPr>
              <w:t>Hot</w:t>
            </w:r>
          </w:p>
        </w:tc>
        <w:tc>
          <w:tcPr>
            <w:tcW w:w="975" w:type="dxa"/>
          </w:tcPr>
          <w:p w14:paraId="052E799E" w14:textId="77777777" w:rsidR="00753100" w:rsidRPr="00716E18" w:rsidRDefault="00753100" w:rsidP="00474456">
            <w:pPr>
              <w:spacing w:line="560" w:lineRule="exact"/>
              <w:rPr>
                <w:sz w:val="24"/>
              </w:rPr>
            </w:pPr>
            <w:r w:rsidRPr="00716E18">
              <w:rPr>
                <w:sz w:val="24"/>
              </w:rPr>
              <w:t>High</w:t>
            </w:r>
          </w:p>
        </w:tc>
        <w:tc>
          <w:tcPr>
            <w:tcW w:w="1026" w:type="dxa"/>
          </w:tcPr>
          <w:p w14:paraId="62FC4FA7" w14:textId="77777777" w:rsidR="00753100" w:rsidRPr="00716E18" w:rsidRDefault="00753100" w:rsidP="00474456">
            <w:pPr>
              <w:spacing w:line="560" w:lineRule="exact"/>
              <w:rPr>
                <w:sz w:val="24"/>
              </w:rPr>
            </w:pPr>
            <w:r w:rsidRPr="00716E18">
              <w:rPr>
                <w:sz w:val="24"/>
              </w:rPr>
              <w:t>Strong</w:t>
            </w:r>
          </w:p>
        </w:tc>
        <w:tc>
          <w:tcPr>
            <w:tcW w:w="1080" w:type="dxa"/>
          </w:tcPr>
          <w:p w14:paraId="0488AEC9" w14:textId="77777777" w:rsidR="00753100" w:rsidRPr="00716E18" w:rsidRDefault="00753100" w:rsidP="00474456">
            <w:pPr>
              <w:spacing w:line="560" w:lineRule="exact"/>
              <w:rPr>
                <w:sz w:val="24"/>
              </w:rPr>
            </w:pPr>
            <w:r w:rsidRPr="00716E18">
              <w:rPr>
                <w:sz w:val="24"/>
              </w:rPr>
              <w:t>No</w:t>
            </w:r>
          </w:p>
        </w:tc>
      </w:tr>
      <w:tr w:rsidR="00F17854" w:rsidRPr="00716E18" w14:paraId="31FA47CC" w14:textId="77777777" w:rsidTr="001E7843">
        <w:trPr>
          <w:trHeight w:val="366"/>
          <w:jc w:val="center"/>
        </w:trPr>
        <w:tc>
          <w:tcPr>
            <w:tcW w:w="1026" w:type="dxa"/>
          </w:tcPr>
          <w:p w14:paraId="1E13E826" w14:textId="77777777" w:rsidR="00753100" w:rsidRPr="00716E18" w:rsidRDefault="00753100" w:rsidP="00474456">
            <w:pPr>
              <w:spacing w:line="560" w:lineRule="exact"/>
              <w:rPr>
                <w:sz w:val="24"/>
              </w:rPr>
            </w:pPr>
            <w:r w:rsidRPr="00716E18">
              <w:rPr>
                <w:sz w:val="24"/>
              </w:rPr>
              <w:t>3</w:t>
            </w:r>
          </w:p>
        </w:tc>
        <w:tc>
          <w:tcPr>
            <w:tcW w:w="963" w:type="dxa"/>
          </w:tcPr>
          <w:p w14:paraId="7CBDB6F1" w14:textId="77777777" w:rsidR="00753100" w:rsidRPr="00716E18" w:rsidRDefault="00753100" w:rsidP="00474456">
            <w:pPr>
              <w:spacing w:line="560" w:lineRule="exact"/>
              <w:rPr>
                <w:sz w:val="24"/>
              </w:rPr>
            </w:pPr>
            <w:r w:rsidRPr="00716E18">
              <w:rPr>
                <w:sz w:val="24"/>
              </w:rPr>
              <w:t>Overcast</w:t>
            </w:r>
          </w:p>
        </w:tc>
        <w:tc>
          <w:tcPr>
            <w:tcW w:w="1219" w:type="dxa"/>
          </w:tcPr>
          <w:p w14:paraId="15204426" w14:textId="77777777" w:rsidR="00753100" w:rsidRPr="00716E18" w:rsidRDefault="00753100" w:rsidP="00474456">
            <w:pPr>
              <w:spacing w:line="560" w:lineRule="exact"/>
              <w:rPr>
                <w:sz w:val="24"/>
              </w:rPr>
            </w:pPr>
            <w:r w:rsidRPr="00716E18">
              <w:rPr>
                <w:sz w:val="24"/>
              </w:rPr>
              <w:t>Hot</w:t>
            </w:r>
          </w:p>
        </w:tc>
        <w:tc>
          <w:tcPr>
            <w:tcW w:w="975" w:type="dxa"/>
          </w:tcPr>
          <w:p w14:paraId="11E31E61" w14:textId="77777777" w:rsidR="00753100" w:rsidRPr="00716E18" w:rsidRDefault="00753100" w:rsidP="00474456">
            <w:pPr>
              <w:spacing w:line="560" w:lineRule="exact"/>
              <w:rPr>
                <w:sz w:val="24"/>
              </w:rPr>
            </w:pPr>
            <w:r w:rsidRPr="00716E18">
              <w:rPr>
                <w:sz w:val="24"/>
              </w:rPr>
              <w:t>High</w:t>
            </w:r>
          </w:p>
        </w:tc>
        <w:tc>
          <w:tcPr>
            <w:tcW w:w="1026" w:type="dxa"/>
          </w:tcPr>
          <w:p w14:paraId="51112809" w14:textId="77777777" w:rsidR="00753100" w:rsidRPr="00716E18" w:rsidRDefault="00753100" w:rsidP="00474456">
            <w:pPr>
              <w:spacing w:line="560" w:lineRule="exact"/>
              <w:rPr>
                <w:sz w:val="24"/>
              </w:rPr>
            </w:pPr>
            <w:r w:rsidRPr="00716E18">
              <w:rPr>
                <w:sz w:val="24"/>
              </w:rPr>
              <w:t>Weak</w:t>
            </w:r>
          </w:p>
        </w:tc>
        <w:tc>
          <w:tcPr>
            <w:tcW w:w="1080" w:type="dxa"/>
          </w:tcPr>
          <w:p w14:paraId="1A39AEF9" w14:textId="77777777" w:rsidR="00753100" w:rsidRPr="00716E18" w:rsidRDefault="00753100" w:rsidP="00474456">
            <w:pPr>
              <w:spacing w:line="560" w:lineRule="exact"/>
              <w:rPr>
                <w:sz w:val="24"/>
              </w:rPr>
            </w:pPr>
            <w:r w:rsidRPr="00716E18">
              <w:rPr>
                <w:sz w:val="24"/>
              </w:rPr>
              <w:t>Yes</w:t>
            </w:r>
          </w:p>
        </w:tc>
      </w:tr>
      <w:tr w:rsidR="00F17854" w:rsidRPr="00716E18" w14:paraId="282BBCCA" w14:textId="77777777" w:rsidTr="001E7843">
        <w:trPr>
          <w:trHeight w:val="366"/>
          <w:jc w:val="center"/>
        </w:trPr>
        <w:tc>
          <w:tcPr>
            <w:tcW w:w="1026" w:type="dxa"/>
          </w:tcPr>
          <w:p w14:paraId="69A11F92" w14:textId="77777777" w:rsidR="00753100" w:rsidRPr="00716E18" w:rsidRDefault="00753100" w:rsidP="00474456">
            <w:pPr>
              <w:spacing w:line="560" w:lineRule="exact"/>
              <w:rPr>
                <w:sz w:val="24"/>
              </w:rPr>
            </w:pPr>
            <w:r w:rsidRPr="00716E18">
              <w:rPr>
                <w:sz w:val="24"/>
              </w:rPr>
              <w:t>4</w:t>
            </w:r>
          </w:p>
        </w:tc>
        <w:tc>
          <w:tcPr>
            <w:tcW w:w="963" w:type="dxa"/>
          </w:tcPr>
          <w:p w14:paraId="6545024C" w14:textId="77777777" w:rsidR="00753100" w:rsidRPr="00716E18" w:rsidRDefault="00753100" w:rsidP="00474456">
            <w:pPr>
              <w:spacing w:line="560" w:lineRule="exact"/>
              <w:rPr>
                <w:sz w:val="24"/>
              </w:rPr>
            </w:pPr>
            <w:r w:rsidRPr="00716E18">
              <w:rPr>
                <w:sz w:val="24"/>
              </w:rPr>
              <w:t>Rainy</w:t>
            </w:r>
          </w:p>
        </w:tc>
        <w:tc>
          <w:tcPr>
            <w:tcW w:w="1219" w:type="dxa"/>
          </w:tcPr>
          <w:p w14:paraId="23760AC8" w14:textId="77777777" w:rsidR="00753100" w:rsidRPr="00716E18" w:rsidRDefault="00753100" w:rsidP="00474456">
            <w:pPr>
              <w:spacing w:line="560" w:lineRule="exact"/>
              <w:rPr>
                <w:sz w:val="24"/>
              </w:rPr>
            </w:pPr>
            <w:r w:rsidRPr="00716E18">
              <w:rPr>
                <w:sz w:val="24"/>
              </w:rPr>
              <w:t>Mild</w:t>
            </w:r>
          </w:p>
        </w:tc>
        <w:tc>
          <w:tcPr>
            <w:tcW w:w="975" w:type="dxa"/>
          </w:tcPr>
          <w:p w14:paraId="02886716" w14:textId="77777777" w:rsidR="00753100" w:rsidRPr="00716E18" w:rsidRDefault="00753100" w:rsidP="00474456">
            <w:pPr>
              <w:spacing w:line="560" w:lineRule="exact"/>
              <w:rPr>
                <w:sz w:val="24"/>
              </w:rPr>
            </w:pPr>
            <w:r w:rsidRPr="00716E18">
              <w:rPr>
                <w:sz w:val="24"/>
              </w:rPr>
              <w:t>High</w:t>
            </w:r>
          </w:p>
        </w:tc>
        <w:tc>
          <w:tcPr>
            <w:tcW w:w="1026" w:type="dxa"/>
          </w:tcPr>
          <w:p w14:paraId="45E774F5" w14:textId="77777777" w:rsidR="00753100" w:rsidRPr="00716E18" w:rsidRDefault="00753100" w:rsidP="00474456">
            <w:pPr>
              <w:spacing w:line="560" w:lineRule="exact"/>
              <w:rPr>
                <w:sz w:val="24"/>
              </w:rPr>
            </w:pPr>
            <w:r w:rsidRPr="00716E18">
              <w:rPr>
                <w:sz w:val="24"/>
              </w:rPr>
              <w:t>Weak</w:t>
            </w:r>
          </w:p>
        </w:tc>
        <w:tc>
          <w:tcPr>
            <w:tcW w:w="1080" w:type="dxa"/>
          </w:tcPr>
          <w:p w14:paraId="5B7EBD29" w14:textId="77777777" w:rsidR="00753100" w:rsidRPr="00716E18" w:rsidRDefault="00753100" w:rsidP="00474456">
            <w:pPr>
              <w:spacing w:line="560" w:lineRule="exact"/>
              <w:rPr>
                <w:sz w:val="24"/>
              </w:rPr>
            </w:pPr>
            <w:r w:rsidRPr="00716E18">
              <w:rPr>
                <w:sz w:val="24"/>
              </w:rPr>
              <w:t>Yes</w:t>
            </w:r>
          </w:p>
        </w:tc>
      </w:tr>
      <w:tr w:rsidR="00F17854" w:rsidRPr="00716E18" w14:paraId="7FC9136B" w14:textId="77777777" w:rsidTr="001E7843">
        <w:trPr>
          <w:trHeight w:val="366"/>
          <w:jc w:val="center"/>
        </w:trPr>
        <w:tc>
          <w:tcPr>
            <w:tcW w:w="1026" w:type="dxa"/>
          </w:tcPr>
          <w:p w14:paraId="30F664A1" w14:textId="77777777" w:rsidR="00753100" w:rsidRPr="00716E18" w:rsidRDefault="00753100" w:rsidP="00474456">
            <w:pPr>
              <w:spacing w:line="560" w:lineRule="exact"/>
              <w:rPr>
                <w:sz w:val="24"/>
              </w:rPr>
            </w:pPr>
            <w:r w:rsidRPr="00716E18">
              <w:rPr>
                <w:sz w:val="24"/>
              </w:rPr>
              <w:t>5</w:t>
            </w:r>
          </w:p>
        </w:tc>
        <w:tc>
          <w:tcPr>
            <w:tcW w:w="963" w:type="dxa"/>
          </w:tcPr>
          <w:p w14:paraId="777F46C2" w14:textId="77777777" w:rsidR="00753100" w:rsidRPr="00716E18" w:rsidRDefault="00753100" w:rsidP="00474456">
            <w:pPr>
              <w:spacing w:line="560" w:lineRule="exact"/>
              <w:rPr>
                <w:sz w:val="24"/>
              </w:rPr>
            </w:pPr>
            <w:r w:rsidRPr="00716E18">
              <w:rPr>
                <w:sz w:val="24"/>
              </w:rPr>
              <w:t>Rainy</w:t>
            </w:r>
          </w:p>
        </w:tc>
        <w:tc>
          <w:tcPr>
            <w:tcW w:w="1219" w:type="dxa"/>
          </w:tcPr>
          <w:p w14:paraId="68CA6B3F" w14:textId="77777777" w:rsidR="00753100" w:rsidRPr="00716E18" w:rsidRDefault="00753100" w:rsidP="00474456">
            <w:pPr>
              <w:spacing w:line="560" w:lineRule="exact"/>
              <w:rPr>
                <w:sz w:val="24"/>
              </w:rPr>
            </w:pPr>
            <w:r w:rsidRPr="00716E18">
              <w:rPr>
                <w:sz w:val="24"/>
              </w:rPr>
              <w:t>Cool</w:t>
            </w:r>
          </w:p>
        </w:tc>
        <w:tc>
          <w:tcPr>
            <w:tcW w:w="975" w:type="dxa"/>
          </w:tcPr>
          <w:p w14:paraId="388149F2" w14:textId="77777777" w:rsidR="00753100" w:rsidRPr="00716E18" w:rsidRDefault="00753100" w:rsidP="00474456">
            <w:pPr>
              <w:spacing w:line="560" w:lineRule="exact"/>
              <w:rPr>
                <w:sz w:val="24"/>
              </w:rPr>
            </w:pPr>
            <w:r w:rsidRPr="00716E18">
              <w:rPr>
                <w:sz w:val="24"/>
              </w:rPr>
              <w:t>Normal</w:t>
            </w:r>
          </w:p>
        </w:tc>
        <w:tc>
          <w:tcPr>
            <w:tcW w:w="1026" w:type="dxa"/>
          </w:tcPr>
          <w:p w14:paraId="52FE9EA2" w14:textId="77777777" w:rsidR="00753100" w:rsidRPr="00716E18" w:rsidRDefault="00753100" w:rsidP="00474456">
            <w:pPr>
              <w:spacing w:line="560" w:lineRule="exact"/>
              <w:rPr>
                <w:sz w:val="24"/>
              </w:rPr>
            </w:pPr>
            <w:r w:rsidRPr="00716E18">
              <w:rPr>
                <w:sz w:val="24"/>
              </w:rPr>
              <w:t>Weak</w:t>
            </w:r>
          </w:p>
        </w:tc>
        <w:tc>
          <w:tcPr>
            <w:tcW w:w="1080" w:type="dxa"/>
          </w:tcPr>
          <w:p w14:paraId="0D187EE7" w14:textId="77777777" w:rsidR="00753100" w:rsidRPr="00716E18" w:rsidRDefault="00753100" w:rsidP="00474456">
            <w:pPr>
              <w:spacing w:line="560" w:lineRule="exact"/>
              <w:rPr>
                <w:sz w:val="24"/>
              </w:rPr>
            </w:pPr>
            <w:r w:rsidRPr="00716E18">
              <w:rPr>
                <w:sz w:val="24"/>
              </w:rPr>
              <w:t>Yes</w:t>
            </w:r>
          </w:p>
        </w:tc>
      </w:tr>
      <w:tr w:rsidR="00F17854" w:rsidRPr="00716E18" w14:paraId="014ED0AE" w14:textId="77777777" w:rsidTr="001E7843">
        <w:trPr>
          <w:trHeight w:val="366"/>
          <w:jc w:val="center"/>
        </w:trPr>
        <w:tc>
          <w:tcPr>
            <w:tcW w:w="1026" w:type="dxa"/>
          </w:tcPr>
          <w:p w14:paraId="5FFAF637" w14:textId="77777777" w:rsidR="00753100" w:rsidRPr="00716E18" w:rsidRDefault="00753100" w:rsidP="00474456">
            <w:pPr>
              <w:spacing w:line="560" w:lineRule="exact"/>
              <w:rPr>
                <w:sz w:val="24"/>
              </w:rPr>
            </w:pPr>
            <w:r w:rsidRPr="00716E18">
              <w:rPr>
                <w:sz w:val="24"/>
              </w:rPr>
              <w:t>6</w:t>
            </w:r>
          </w:p>
        </w:tc>
        <w:tc>
          <w:tcPr>
            <w:tcW w:w="963" w:type="dxa"/>
          </w:tcPr>
          <w:p w14:paraId="39C4900C" w14:textId="77777777" w:rsidR="00753100" w:rsidRPr="00716E18" w:rsidRDefault="00753100" w:rsidP="00474456">
            <w:pPr>
              <w:spacing w:line="560" w:lineRule="exact"/>
              <w:rPr>
                <w:sz w:val="24"/>
              </w:rPr>
            </w:pPr>
            <w:r w:rsidRPr="00716E18">
              <w:rPr>
                <w:sz w:val="24"/>
              </w:rPr>
              <w:t>Rainy</w:t>
            </w:r>
          </w:p>
        </w:tc>
        <w:tc>
          <w:tcPr>
            <w:tcW w:w="1219" w:type="dxa"/>
          </w:tcPr>
          <w:p w14:paraId="44D6DDB2" w14:textId="77777777" w:rsidR="00753100" w:rsidRPr="00716E18" w:rsidRDefault="00753100" w:rsidP="00474456">
            <w:pPr>
              <w:spacing w:line="560" w:lineRule="exact"/>
              <w:rPr>
                <w:sz w:val="24"/>
              </w:rPr>
            </w:pPr>
            <w:r w:rsidRPr="00716E18">
              <w:rPr>
                <w:sz w:val="24"/>
              </w:rPr>
              <w:t>Cool</w:t>
            </w:r>
          </w:p>
        </w:tc>
        <w:tc>
          <w:tcPr>
            <w:tcW w:w="975" w:type="dxa"/>
          </w:tcPr>
          <w:p w14:paraId="0203DE7E" w14:textId="77777777" w:rsidR="00753100" w:rsidRPr="00716E18" w:rsidRDefault="00753100" w:rsidP="00474456">
            <w:pPr>
              <w:spacing w:line="560" w:lineRule="exact"/>
              <w:rPr>
                <w:sz w:val="24"/>
              </w:rPr>
            </w:pPr>
            <w:r w:rsidRPr="00716E18">
              <w:rPr>
                <w:sz w:val="24"/>
              </w:rPr>
              <w:t>Normal</w:t>
            </w:r>
          </w:p>
        </w:tc>
        <w:tc>
          <w:tcPr>
            <w:tcW w:w="1026" w:type="dxa"/>
          </w:tcPr>
          <w:p w14:paraId="697B3FAB" w14:textId="77777777" w:rsidR="00753100" w:rsidRPr="00716E18" w:rsidRDefault="00753100" w:rsidP="00474456">
            <w:pPr>
              <w:spacing w:line="560" w:lineRule="exact"/>
              <w:rPr>
                <w:sz w:val="24"/>
              </w:rPr>
            </w:pPr>
            <w:r w:rsidRPr="00716E18">
              <w:rPr>
                <w:sz w:val="24"/>
              </w:rPr>
              <w:t>Strong</w:t>
            </w:r>
          </w:p>
        </w:tc>
        <w:tc>
          <w:tcPr>
            <w:tcW w:w="1080" w:type="dxa"/>
          </w:tcPr>
          <w:p w14:paraId="3846704B" w14:textId="77777777" w:rsidR="00753100" w:rsidRPr="00716E18" w:rsidRDefault="00753100" w:rsidP="00474456">
            <w:pPr>
              <w:spacing w:line="560" w:lineRule="exact"/>
              <w:rPr>
                <w:sz w:val="24"/>
              </w:rPr>
            </w:pPr>
            <w:r w:rsidRPr="00716E18">
              <w:rPr>
                <w:sz w:val="24"/>
              </w:rPr>
              <w:t xml:space="preserve">No </w:t>
            </w:r>
          </w:p>
        </w:tc>
      </w:tr>
      <w:tr w:rsidR="00F17854" w:rsidRPr="00716E18" w14:paraId="53CD79F9" w14:textId="77777777" w:rsidTr="001E7843">
        <w:trPr>
          <w:trHeight w:val="366"/>
          <w:jc w:val="center"/>
        </w:trPr>
        <w:tc>
          <w:tcPr>
            <w:tcW w:w="1026" w:type="dxa"/>
          </w:tcPr>
          <w:p w14:paraId="47A8581C" w14:textId="77777777" w:rsidR="00753100" w:rsidRPr="00716E18" w:rsidRDefault="00753100" w:rsidP="00474456">
            <w:pPr>
              <w:spacing w:line="560" w:lineRule="exact"/>
              <w:rPr>
                <w:sz w:val="24"/>
              </w:rPr>
            </w:pPr>
            <w:r w:rsidRPr="00716E18">
              <w:rPr>
                <w:sz w:val="24"/>
              </w:rPr>
              <w:t>7</w:t>
            </w:r>
          </w:p>
        </w:tc>
        <w:tc>
          <w:tcPr>
            <w:tcW w:w="963" w:type="dxa"/>
          </w:tcPr>
          <w:p w14:paraId="20490D28" w14:textId="77777777" w:rsidR="00753100" w:rsidRPr="00716E18" w:rsidRDefault="00753100" w:rsidP="00474456">
            <w:pPr>
              <w:spacing w:line="560" w:lineRule="exact"/>
              <w:rPr>
                <w:sz w:val="24"/>
              </w:rPr>
            </w:pPr>
            <w:r w:rsidRPr="00716E18">
              <w:rPr>
                <w:sz w:val="24"/>
              </w:rPr>
              <w:t>Overcast</w:t>
            </w:r>
          </w:p>
        </w:tc>
        <w:tc>
          <w:tcPr>
            <w:tcW w:w="1219" w:type="dxa"/>
          </w:tcPr>
          <w:p w14:paraId="2D8A7473" w14:textId="77777777" w:rsidR="00753100" w:rsidRPr="00716E18" w:rsidRDefault="00753100" w:rsidP="00474456">
            <w:pPr>
              <w:spacing w:line="560" w:lineRule="exact"/>
              <w:rPr>
                <w:sz w:val="24"/>
              </w:rPr>
            </w:pPr>
            <w:r w:rsidRPr="00716E18">
              <w:rPr>
                <w:sz w:val="24"/>
              </w:rPr>
              <w:t>Cool</w:t>
            </w:r>
          </w:p>
        </w:tc>
        <w:tc>
          <w:tcPr>
            <w:tcW w:w="975" w:type="dxa"/>
          </w:tcPr>
          <w:p w14:paraId="33A22D1B" w14:textId="77777777" w:rsidR="00753100" w:rsidRPr="00716E18" w:rsidRDefault="00753100" w:rsidP="00474456">
            <w:pPr>
              <w:spacing w:line="560" w:lineRule="exact"/>
              <w:rPr>
                <w:sz w:val="24"/>
              </w:rPr>
            </w:pPr>
            <w:r w:rsidRPr="00716E18">
              <w:rPr>
                <w:sz w:val="24"/>
              </w:rPr>
              <w:t>Normal</w:t>
            </w:r>
          </w:p>
        </w:tc>
        <w:tc>
          <w:tcPr>
            <w:tcW w:w="1026" w:type="dxa"/>
          </w:tcPr>
          <w:p w14:paraId="6FA929AA" w14:textId="77777777" w:rsidR="00753100" w:rsidRPr="00716E18" w:rsidRDefault="00753100" w:rsidP="00474456">
            <w:pPr>
              <w:spacing w:line="560" w:lineRule="exact"/>
              <w:rPr>
                <w:sz w:val="24"/>
              </w:rPr>
            </w:pPr>
            <w:r w:rsidRPr="00716E18">
              <w:rPr>
                <w:sz w:val="24"/>
              </w:rPr>
              <w:t>Strong</w:t>
            </w:r>
          </w:p>
        </w:tc>
        <w:tc>
          <w:tcPr>
            <w:tcW w:w="1080" w:type="dxa"/>
          </w:tcPr>
          <w:p w14:paraId="47B05C30" w14:textId="77777777" w:rsidR="00753100" w:rsidRPr="00716E18" w:rsidRDefault="00753100" w:rsidP="00474456">
            <w:pPr>
              <w:spacing w:line="560" w:lineRule="exact"/>
              <w:rPr>
                <w:sz w:val="24"/>
              </w:rPr>
            </w:pPr>
            <w:r w:rsidRPr="00716E18">
              <w:rPr>
                <w:sz w:val="24"/>
              </w:rPr>
              <w:t>Yes</w:t>
            </w:r>
          </w:p>
        </w:tc>
      </w:tr>
      <w:tr w:rsidR="00F17854" w:rsidRPr="00716E18" w14:paraId="324E3077" w14:textId="77777777" w:rsidTr="001E7843">
        <w:trPr>
          <w:trHeight w:val="366"/>
          <w:jc w:val="center"/>
        </w:trPr>
        <w:tc>
          <w:tcPr>
            <w:tcW w:w="1026" w:type="dxa"/>
          </w:tcPr>
          <w:p w14:paraId="0CCD2BD0" w14:textId="77777777" w:rsidR="00753100" w:rsidRPr="00716E18" w:rsidRDefault="00753100" w:rsidP="00474456">
            <w:pPr>
              <w:spacing w:line="560" w:lineRule="exact"/>
              <w:rPr>
                <w:sz w:val="24"/>
              </w:rPr>
            </w:pPr>
            <w:r w:rsidRPr="00716E18">
              <w:rPr>
                <w:sz w:val="24"/>
              </w:rPr>
              <w:t>8</w:t>
            </w:r>
          </w:p>
        </w:tc>
        <w:tc>
          <w:tcPr>
            <w:tcW w:w="963" w:type="dxa"/>
          </w:tcPr>
          <w:p w14:paraId="361682AF" w14:textId="77777777" w:rsidR="00753100" w:rsidRPr="00716E18" w:rsidRDefault="00753100" w:rsidP="00474456">
            <w:pPr>
              <w:spacing w:line="560" w:lineRule="exact"/>
              <w:rPr>
                <w:sz w:val="24"/>
              </w:rPr>
            </w:pPr>
            <w:r w:rsidRPr="00716E18">
              <w:rPr>
                <w:sz w:val="24"/>
              </w:rPr>
              <w:t>Sunny</w:t>
            </w:r>
          </w:p>
        </w:tc>
        <w:tc>
          <w:tcPr>
            <w:tcW w:w="1219" w:type="dxa"/>
          </w:tcPr>
          <w:p w14:paraId="18A04F4A" w14:textId="77777777" w:rsidR="00753100" w:rsidRPr="00716E18" w:rsidRDefault="00753100" w:rsidP="00474456">
            <w:pPr>
              <w:spacing w:line="560" w:lineRule="exact"/>
              <w:rPr>
                <w:sz w:val="24"/>
              </w:rPr>
            </w:pPr>
            <w:r w:rsidRPr="00716E18">
              <w:rPr>
                <w:sz w:val="24"/>
              </w:rPr>
              <w:t>Mild</w:t>
            </w:r>
          </w:p>
        </w:tc>
        <w:tc>
          <w:tcPr>
            <w:tcW w:w="975" w:type="dxa"/>
          </w:tcPr>
          <w:p w14:paraId="590E89F2" w14:textId="77777777" w:rsidR="00753100" w:rsidRPr="00716E18" w:rsidRDefault="00753100" w:rsidP="00474456">
            <w:pPr>
              <w:spacing w:line="560" w:lineRule="exact"/>
              <w:rPr>
                <w:sz w:val="24"/>
              </w:rPr>
            </w:pPr>
            <w:r w:rsidRPr="00716E18">
              <w:rPr>
                <w:sz w:val="24"/>
              </w:rPr>
              <w:t>High</w:t>
            </w:r>
          </w:p>
        </w:tc>
        <w:tc>
          <w:tcPr>
            <w:tcW w:w="1026" w:type="dxa"/>
          </w:tcPr>
          <w:p w14:paraId="1DCEEE5F" w14:textId="77777777" w:rsidR="00753100" w:rsidRPr="00716E18" w:rsidRDefault="00753100" w:rsidP="00474456">
            <w:pPr>
              <w:spacing w:line="560" w:lineRule="exact"/>
              <w:rPr>
                <w:sz w:val="24"/>
              </w:rPr>
            </w:pPr>
            <w:r w:rsidRPr="00716E18">
              <w:rPr>
                <w:sz w:val="24"/>
              </w:rPr>
              <w:t>Weak</w:t>
            </w:r>
          </w:p>
        </w:tc>
        <w:tc>
          <w:tcPr>
            <w:tcW w:w="1080" w:type="dxa"/>
          </w:tcPr>
          <w:p w14:paraId="269B63BE" w14:textId="77777777" w:rsidR="00753100" w:rsidRPr="00716E18" w:rsidRDefault="00753100" w:rsidP="00474456">
            <w:pPr>
              <w:spacing w:line="560" w:lineRule="exact"/>
              <w:rPr>
                <w:sz w:val="24"/>
              </w:rPr>
            </w:pPr>
            <w:r w:rsidRPr="00716E18">
              <w:rPr>
                <w:sz w:val="24"/>
              </w:rPr>
              <w:t xml:space="preserve">No </w:t>
            </w:r>
          </w:p>
        </w:tc>
      </w:tr>
    </w:tbl>
    <w:p w14:paraId="7CA600CC" w14:textId="77777777" w:rsidR="00753100" w:rsidRPr="00716E18" w:rsidRDefault="00753100" w:rsidP="00474456">
      <w:pPr>
        <w:pStyle w:val="a4"/>
        <w:tabs>
          <w:tab w:val="left" w:pos="709"/>
        </w:tabs>
        <w:spacing w:line="560" w:lineRule="exact"/>
        <w:ind w:firstLineChars="0" w:firstLine="425"/>
        <w:jc w:val="left"/>
        <w:rPr>
          <w:bCs/>
        </w:rPr>
      </w:pPr>
      <w:r w:rsidRPr="00716E18">
        <w:rPr>
          <w:bCs/>
        </w:rPr>
        <w:t>2</w:t>
      </w:r>
      <w:r w:rsidRPr="00716E18">
        <w:rPr>
          <w:bCs/>
        </w:rPr>
        <w:t>．根据上表中给定的样本数据，使用朴素贝叶斯算法对样本</w:t>
      </w:r>
      <w:r w:rsidRPr="00716E18">
        <w:rPr>
          <w:bCs/>
        </w:rPr>
        <w:t>X</w:t>
      </w:r>
      <w:r w:rsidRPr="00716E18">
        <w:rPr>
          <w:bCs/>
        </w:rPr>
        <w:t>（</w:t>
      </w:r>
      <w:r w:rsidRPr="00716E18">
        <w:t>Outlook=Sunny</w:t>
      </w:r>
      <w:r w:rsidRPr="00716E18">
        <w:t>，</w:t>
      </w:r>
      <w:r w:rsidRPr="00716E18">
        <w:t>Temperature=Mild</w:t>
      </w:r>
      <w:r w:rsidRPr="00716E18">
        <w:t>，</w:t>
      </w:r>
      <w:r w:rsidRPr="00716E18">
        <w:t>Humidity=Normal</w:t>
      </w:r>
      <w:r w:rsidRPr="00716E18">
        <w:t>，</w:t>
      </w:r>
      <w:r w:rsidRPr="00716E18">
        <w:t xml:space="preserve">Wind= </w:t>
      </w:r>
      <w:proofErr w:type="spellStart"/>
      <w:r w:rsidRPr="00716E18">
        <w:t>strong</w:t>
      </w:r>
      <w:r w:rsidRPr="00716E18">
        <w:rPr>
          <w:bCs/>
        </w:rPr>
        <w:t>）分类，判断</w:t>
      </w:r>
      <w:r w:rsidRPr="00716E18">
        <w:rPr>
          <w:bCs/>
        </w:rPr>
        <w:t>X</w:t>
      </w:r>
      <w:r w:rsidRPr="00716E18">
        <w:rPr>
          <w:bCs/>
        </w:rPr>
        <w:t>是否能打网球</w:t>
      </w:r>
      <w:proofErr w:type="spellEnd"/>
      <w:r w:rsidRPr="00716E18">
        <w:rPr>
          <w:bCs/>
        </w:rPr>
        <w:t>。</w:t>
      </w:r>
    </w:p>
    <w:p w14:paraId="07797B76" w14:textId="1C8018BF" w:rsidR="00753100" w:rsidRPr="00716E18" w:rsidRDefault="00753100" w:rsidP="00474456">
      <w:pPr>
        <w:pStyle w:val="a4"/>
        <w:tabs>
          <w:tab w:val="left" w:pos="709"/>
        </w:tabs>
        <w:spacing w:line="560" w:lineRule="exact"/>
        <w:ind w:firstLineChars="0" w:firstLine="425"/>
        <w:jc w:val="left"/>
        <w:rPr>
          <w:bCs/>
        </w:rPr>
      </w:pPr>
      <w:r w:rsidRPr="00716E18">
        <w:rPr>
          <w:bCs/>
        </w:rPr>
        <w:t>3</w:t>
      </w:r>
      <w:r w:rsidRPr="00716E18">
        <w:rPr>
          <w:bCs/>
        </w:rPr>
        <w:t>．</w:t>
      </w:r>
      <w:r w:rsidRPr="00716E18">
        <w:t>给定训练集为</w:t>
      </w:r>
      <w:r w:rsidRPr="00716E18">
        <w:t>X={(</w:t>
      </w:r>
      <w:proofErr w:type="spellStart"/>
      <w:r w:rsidRPr="00716E18">
        <w:rPr>
          <w:i/>
        </w:rPr>
        <w:t>x</w:t>
      </w:r>
      <w:r w:rsidRPr="00716E18">
        <w:rPr>
          <w:i/>
          <w:vertAlign w:val="subscript"/>
        </w:rPr>
        <w:t>i</w:t>
      </w:r>
      <w:r w:rsidRPr="00716E18">
        <w:t>，</w:t>
      </w:r>
      <w:r w:rsidRPr="00716E18">
        <w:rPr>
          <w:i/>
        </w:rPr>
        <w:t>y</w:t>
      </w:r>
      <w:r w:rsidRPr="00716E18">
        <w:rPr>
          <w:i/>
          <w:vertAlign w:val="subscript"/>
        </w:rPr>
        <w:t>i</w:t>
      </w:r>
      <w:proofErr w:type="spellEnd"/>
      <w:r w:rsidRPr="00716E18">
        <w:t>)|</w:t>
      </w:r>
      <w:r w:rsidR="00BC19C1">
        <w:t xml:space="preserve"> </w:t>
      </w:r>
      <w:proofErr w:type="spellStart"/>
      <w:r w:rsidRPr="00716E18">
        <w:rPr>
          <w:i/>
        </w:rPr>
        <w:t>i</w:t>
      </w:r>
      <w:proofErr w:type="spellEnd"/>
      <w:r w:rsidRPr="00716E18">
        <w:rPr>
          <w:i/>
        </w:rPr>
        <w:t>=</w:t>
      </w:r>
      <w:r w:rsidRPr="00716E18">
        <w:t>1,2,…,8}</w:t>
      </w:r>
      <w:r w:rsidRPr="00716E18">
        <w:t>，</w:t>
      </w:r>
      <w:proofErr w:type="spellStart"/>
      <w:r w:rsidRPr="00716E18">
        <w:t>其中每个训练样本</w:t>
      </w:r>
      <w:r w:rsidRPr="00716E18">
        <w:rPr>
          <w:i/>
        </w:rPr>
        <w:t>x</w:t>
      </w:r>
      <w:r w:rsidRPr="00716E18">
        <w:rPr>
          <w:i/>
          <w:vertAlign w:val="subscript"/>
        </w:rPr>
        <w:t>i</w:t>
      </w:r>
      <w:r w:rsidRPr="00716E18">
        <w:t>是一个二维特征向量；</w:t>
      </w:r>
      <w:r w:rsidRPr="00716E18">
        <w:rPr>
          <w:i/>
        </w:rPr>
        <w:t>y</w:t>
      </w:r>
      <w:r w:rsidRPr="00716E18">
        <w:rPr>
          <w:i/>
          <w:vertAlign w:val="subscript"/>
        </w:rPr>
        <w:t>i</w:t>
      </w:r>
      <w:proofErr w:type="spellEnd"/>
      <w:r w:rsidRPr="00716E18">
        <w:sym w:font="Symbol" w:char="F0CE"/>
      </w:r>
      <w:r w:rsidRPr="00716E18">
        <w:t>{+1</w:t>
      </w:r>
      <w:r w:rsidRPr="00716E18">
        <w:t>，</w:t>
      </w:r>
      <w:r w:rsidRPr="00716E18">
        <w:t>-1}</w:t>
      </w:r>
      <w:r w:rsidRPr="00716E18">
        <w:t>为</w:t>
      </w:r>
      <w:r w:rsidRPr="00716E18">
        <w:rPr>
          <w:i/>
        </w:rPr>
        <w:t>x</w:t>
      </w:r>
      <w:r w:rsidRPr="00716E18">
        <w:rPr>
          <w:i/>
          <w:vertAlign w:val="subscript"/>
        </w:rPr>
        <w:t>i</w:t>
      </w:r>
      <w:r w:rsidRPr="00716E18">
        <w:t>的类标号，即训练集中的数据样本包含两个类别。现有</w:t>
      </w:r>
      <w:r w:rsidRPr="00716E18">
        <w:rPr>
          <w:i/>
        </w:rPr>
        <w:t>x</w:t>
      </w:r>
      <w:r w:rsidRPr="00716E18">
        <w:rPr>
          <w:vertAlign w:val="subscript"/>
        </w:rPr>
        <w:t>1</w:t>
      </w:r>
      <w:r w:rsidRPr="00716E18">
        <w:t>=(1,0)</w:t>
      </w:r>
      <w:r w:rsidRPr="00716E18">
        <w:rPr>
          <w:vertAlign w:val="superscript"/>
        </w:rPr>
        <w:t>T</w:t>
      </w:r>
      <w:r w:rsidRPr="00716E18">
        <w:t>，</w:t>
      </w:r>
      <w:r w:rsidRPr="00716E18">
        <w:rPr>
          <w:i/>
        </w:rPr>
        <w:t>x</w:t>
      </w:r>
      <w:r w:rsidRPr="00716E18">
        <w:rPr>
          <w:vertAlign w:val="subscript"/>
        </w:rPr>
        <w:t>2</w:t>
      </w:r>
      <w:r w:rsidRPr="00716E18">
        <w:t>=(0,1)</w:t>
      </w:r>
      <w:r w:rsidRPr="00716E18">
        <w:rPr>
          <w:vertAlign w:val="superscript"/>
        </w:rPr>
        <w:t>T</w:t>
      </w:r>
      <w:r w:rsidRPr="00716E18">
        <w:t>，</w:t>
      </w:r>
      <w:r w:rsidRPr="00716E18">
        <w:rPr>
          <w:i/>
        </w:rPr>
        <w:t>x</w:t>
      </w:r>
      <w:r w:rsidRPr="00716E18">
        <w:rPr>
          <w:vertAlign w:val="subscript"/>
        </w:rPr>
        <w:t>3</w:t>
      </w:r>
      <w:r w:rsidRPr="00716E18">
        <w:t>=(0,-0.6)</w:t>
      </w:r>
      <w:r w:rsidRPr="00716E18">
        <w:rPr>
          <w:vertAlign w:val="superscript"/>
        </w:rPr>
        <w:t>T</w:t>
      </w:r>
      <w:r w:rsidRPr="00716E18">
        <w:t>，</w:t>
      </w:r>
      <w:r w:rsidRPr="00716E18">
        <w:rPr>
          <w:i/>
        </w:rPr>
        <w:t>x</w:t>
      </w:r>
      <w:r w:rsidRPr="00716E18">
        <w:rPr>
          <w:vertAlign w:val="subscript"/>
        </w:rPr>
        <w:t>4</w:t>
      </w:r>
      <w:r w:rsidRPr="00716E18">
        <w:t>=(0,0.4)</w:t>
      </w:r>
      <w:r w:rsidRPr="00716E18">
        <w:rPr>
          <w:vertAlign w:val="superscript"/>
        </w:rPr>
        <w:t>T</w:t>
      </w:r>
      <w:r w:rsidRPr="00716E18">
        <w:t>，</w:t>
      </w:r>
      <w:r w:rsidRPr="00716E18">
        <w:rPr>
          <w:i/>
        </w:rPr>
        <w:t>x</w:t>
      </w:r>
      <w:r w:rsidRPr="00716E18">
        <w:rPr>
          <w:vertAlign w:val="subscript"/>
        </w:rPr>
        <w:t>5</w:t>
      </w:r>
      <w:r w:rsidRPr="00716E18">
        <w:t>=(0,2.4)</w:t>
      </w:r>
      <w:r w:rsidRPr="00716E18">
        <w:rPr>
          <w:vertAlign w:val="superscript"/>
        </w:rPr>
        <w:t>T</w:t>
      </w:r>
      <w:r w:rsidRPr="00716E18">
        <w:t>，</w:t>
      </w:r>
      <w:r w:rsidRPr="00716E18">
        <w:rPr>
          <w:i/>
        </w:rPr>
        <w:t>x</w:t>
      </w:r>
      <w:r w:rsidRPr="00716E18">
        <w:rPr>
          <w:vertAlign w:val="subscript"/>
        </w:rPr>
        <w:t>6</w:t>
      </w:r>
      <w:r w:rsidRPr="00716E18">
        <w:t>=(0,-1.6)</w:t>
      </w:r>
      <w:r w:rsidRPr="00716E18">
        <w:rPr>
          <w:vertAlign w:val="superscript"/>
        </w:rPr>
        <w:t>T</w:t>
      </w:r>
      <w:r w:rsidRPr="00716E18">
        <w:t>，</w:t>
      </w:r>
      <w:r w:rsidRPr="00716E18">
        <w:rPr>
          <w:i/>
        </w:rPr>
        <w:t>x</w:t>
      </w:r>
      <w:r w:rsidRPr="00716E18">
        <w:rPr>
          <w:vertAlign w:val="subscript"/>
        </w:rPr>
        <w:t>7</w:t>
      </w:r>
      <w:r w:rsidRPr="00716E18">
        <w:t>=(-2,0.4)</w:t>
      </w:r>
      <w:r w:rsidRPr="00716E18">
        <w:rPr>
          <w:vertAlign w:val="superscript"/>
        </w:rPr>
        <w:t>T</w:t>
      </w:r>
      <w:r w:rsidRPr="00716E18">
        <w:t>，</w:t>
      </w:r>
      <w:r w:rsidRPr="00716E18">
        <w:rPr>
          <w:i/>
        </w:rPr>
        <w:t>x</w:t>
      </w:r>
      <w:r w:rsidRPr="00716E18">
        <w:rPr>
          <w:vertAlign w:val="subscript"/>
        </w:rPr>
        <w:t>8</w:t>
      </w:r>
      <w:r w:rsidRPr="00716E18">
        <w:t>=(1,0.6)</w:t>
      </w:r>
      <w:r w:rsidRPr="00716E18">
        <w:rPr>
          <w:vertAlign w:val="superscript"/>
        </w:rPr>
        <w:t>T</w:t>
      </w:r>
      <w:r w:rsidRPr="00716E18">
        <w:t>，其中</w:t>
      </w:r>
      <w:r w:rsidRPr="00716E18">
        <w:rPr>
          <w:i/>
        </w:rPr>
        <w:t>y</w:t>
      </w:r>
      <w:r w:rsidRPr="00716E18">
        <w:rPr>
          <w:vertAlign w:val="subscript"/>
        </w:rPr>
        <w:t>1</w:t>
      </w:r>
      <w:r w:rsidRPr="00716E18">
        <w:rPr>
          <w:i/>
        </w:rPr>
        <w:t>=y</w:t>
      </w:r>
      <w:r w:rsidRPr="00716E18">
        <w:rPr>
          <w:vertAlign w:val="subscript"/>
        </w:rPr>
        <w:t>2</w:t>
      </w:r>
      <w:r w:rsidRPr="00716E18">
        <w:rPr>
          <w:i/>
        </w:rPr>
        <w:t>=y</w:t>
      </w:r>
      <w:r w:rsidRPr="00716E18">
        <w:rPr>
          <w:vertAlign w:val="subscript"/>
        </w:rPr>
        <w:t>3</w:t>
      </w:r>
      <w:r w:rsidRPr="00716E18">
        <w:rPr>
          <w:i/>
        </w:rPr>
        <w:t>=</w:t>
      </w:r>
      <w:r w:rsidRPr="00716E18">
        <w:t>+1</w:t>
      </w:r>
      <w:r w:rsidRPr="00716E18">
        <w:t>，</w:t>
      </w:r>
      <w:r w:rsidRPr="00716E18">
        <w:rPr>
          <w:i/>
        </w:rPr>
        <w:t>y</w:t>
      </w:r>
      <w:r w:rsidRPr="00716E18">
        <w:rPr>
          <w:vertAlign w:val="subscript"/>
        </w:rPr>
        <w:t>4</w:t>
      </w:r>
      <w:r w:rsidRPr="00716E18">
        <w:rPr>
          <w:i/>
        </w:rPr>
        <w:t>=y</w:t>
      </w:r>
      <w:r w:rsidRPr="00716E18">
        <w:rPr>
          <w:vertAlign w:val="subscript"/>
        </w:rPr>
        <w:t>5</w:t>
      </w:r>
      <w:r w:rsidRPr="00716E18">
        <w:rPr>
          <w:i/>
        </w:rPr>
        <w:t>=y</w:t>
      </w:r>
      <w:r w:rsidRPr="00716E18">
        <w:rPr>
          <w:vertAlign w:val="subscript"/>
        </w:rPr>
        <w:t>6</w:t>
      </w:r>
      <w:r w:rsidRPr="00716E18">
        <w:rPr>
          <w:i/>
        </w:rPr>
        <w:t>= y</w:t>
      </w:r>
      <w:r w:rsidRPr="00716E18">
        <w:rPr>
          <w:vertAlign w:val="subscript"/>
        </w:rPr>
        <w:t>7</w:t>
      </w:r>
      <w:r w:rsidRPr="00716E18">
        <w:rPr>
          <w:i/>
        </w:rPr>
        <w:t>= y</w:t>
      </w:r>
      <w:r w:rsidRPr="00716E18">
        <w:rPr>
          <w:vertAlign w:val="subscript"/>
        </w:rPr>
        <w:t>8</w:t>
      </w:r>
      <w:r w:rsidRPr="00716E18">
        <w:rPr>
          <w:i/>
        </w:rPr>
        <w:t>=</w:t>
      </w:r>
      <w:r w:rsidRPr="00716E18">
        <w:t>-1</w:t>
      </w:r>
      <w:r w:rsidRPr="00716E18">
        <w:t>。对于未知类标号的数据样本</w:t>
      </w:r>
      <w:r w:rsidRPr="00716E18">
        <w:rPr>
          <w:i/>
        </w:rPr>
        <w:t>x</w:t>
      </w:r>
      <w:r w:rsidRPr="00716E18">
        <w:t>=(0.4,0.4)</w:t>
      </w:r>
      <w:r w:rsidRPr="00716E18">
        <w:rPr>
          <w:vertAlign w:val="superscript"/>
        </w:rPr>
        <w:t>T</w:t>
      </w:r>
      <w:r w:rsidRPr="00716E18">
        <w:t>，利用</w:t>
      </w:r>
      <w:r w:rsidRPr="00716E18">
        <w:t>3-</w:t>
      </w:r>
      <w:r w:rsidRPr="00716E18">
        <w:t>近邻分类方法对</w:t>
      </w:r>
      <w:r w:rsidRPr="00716E18">
        <w:rPr>
          <w:i/>
        </w:rPr>
        <w:t>x</w:t>
      </w:r>
      <w:r w:rsidRPr="00716E18">
        <w:t>进行分类并给出分类结果。</w:t>
      </w:r>
    </w:p>
    <w:p w14:paraId="5A822054" w14:textId="77777777" w:rsidR="00753100" w:rsidRPr="00716E18" w:rsidRDefault="00753100" w:rsidP="00474456">
      <w:pPr>
        <w:pStyle w:val="a4"/>
        <w:tabs>
          <w:tab w:val="left" w:pos="709"/>
        </w:tabs>
        <w:spacing w:line="560" w:lineRule="exact"/>
        <w:ind w:left="2" w:firstLineChars="176" w:firstLine="422"/>
        <w:rPr>
          <w:bCs/>
        </w:rPr>
      </w:pPr>
      <w:r w:rsidRPr="00716E18">
        <w:rPr>
          <w:bCs/>
        </w:rPr>
        <w:t>4</w:t>
      </w:r>
      <w:r w:rsidRPr="00716E18">
        <w:rPr>
          <w:bCs/>
        </w:rPr>
        <w:t>．假设某汽车销售公司希望对购买不同档次汽车的客户进行分类，分类的依据是客户的年龄、收入和学历。请根据这三个分类标准，用神经网络推断出客户会购买哪种档次的汽车。</w:t>
      </w:r>
    </w:p>
    <w:p w14:paraId="4D1F14C6" w14:textId="77777777" w:rsidR="00753100" w:rsidRPr="00716E18" w:rsidRDefault="00753100" w:rsidP="00474456">
      <w:pPr>
        <w:pStyle w:val="a4"/>
        <w:tabs>
          <w:tab w:val="left" w:pos="709"/>
        </w:tabs>
        <w:spacing w:line="560" w:lineRule="exact"/>
        <w:ind w:firstLineChars="176" w:firstLine="422"/>
        <w:jc w:val="left"/>
      </w:pPr>
      <w:r w:rsidRPr="00716E18">
        <w:rPr>
          <w:bCs/>
        </w:rPr>
        <w:lastRenderedPageBreak/>
        <w:t>5</w:t>
      </w:r>
      <w:r w:rsidRPr="00716E18">
        <w:rPr>
          <w:bCs/>
        </w:rPr>
        <w:t>．现有某企业的员工数据库，数据已经概括处理，其中的合计数为对应所给定的部门、职务、年龄和工资数的人数。</w:t>
      </w:r>
    </w:p>
    <w:tbl>
      <w:tblPr>
        <w:tblW w:w="0" w:type="auto"/>
        <w:jc w:val="center"/>
        <w:tblBorders>
          <w:top w:val="single" w:sz="6" w:space="0" w:color="000080"/>
          <w:left w:val="single" w:sz="6" w:space="0" w:color="000080"/>
          <w:bottom w:val="single" w:sz="6" w:space="0" w:color="000080"/>
          <w:right w:val="single" w:sz="6" w:space="0" w:color="000080"/>
        </w:tblBorders>
        <w:tblCellMar>
          <w:left w:w="57" w:type="dxa"/>
          <w:right w:w="57" w:type="dxa"/>
        </w:tblCellMar>
        <w:tblLook w:val="0000" w:firstRow="0" w:lastRow="0" w:firstColumn="0" w:lastColumn="0" w:noHBand="0" w:noVBand="0"/>
      </w:tblPr>
      <w:tblGrid>
        <w:gridCol w:w="924"/>
        <w:gridCol w:w="1442"/>
        <w:gridCol w:w="1074"/>
        <w:gridCol w:w="1444"/>
        <w:gridCol w:w="900"/>
      </w:tblGrid>
      <w:tr w:rsidR="00F17854" w:rsidRPr="00716E18" w14:paraId="5234DA3F" w14:textId="77777777" w:rsidTr="001E7843">
        <w:trPr>
          <w:trHeight w:val="284"/>
          <w:jc w:val="center"/>
        </w:trPr>
        <w:tc>
          <w:tcPr>
            <w:tcW w:w="924" w:type="dxa"/>
            <w:tcBorders>
              <w:top w:val="single" w:sz="6" w:space="0" w:color="000080"/>
              <w:left w:val="single" w:sz="6" w:space="0" w:color="000080"/>
              <w:bottom w:val="single" w:sz="6" w:space="0" w:color="000080"/>
              <w:right w:val="single" w:sz="6" w:space="0" w:color="000080"/>
            </w:tcBorders>
            <w:shd w:val="solid" w:color="000080" w:fill="FFFFFF"/>
          </w:tcPr>
          <w:p w14:paraId="3C6CDD1A" w14:textId="77777777" w:rsidR="00753100" w:rsidRPr="00716E18" w:rsidRDefault="00753100" w:rsidP="00474456">
            <w:pPr>
              <w:spacing w:line="560" w:lineRule="exact"/>
              <w:jc w:val="center"/>
              <w:rPr>
                <w:bCs/>
                <w:szCs w:val="20"/>
              </w:rPr>
            </w:pPr>
            <w:r w:rsidRPr="00716E18">
              <w:rPr>
                <w:bCs/>
              </w:rPr>
              <w:t>部</w:t>
            </w:r>
            <w:r w:rsidRPr="00716E18">
              <w:rPr>
                <w:bCs/>
              </w:rPr>
              <w:t xml:space="preserve">  </w:t>
            </w:r>
            <w:r w:rsidRPr="00716E18">
              <w:rPr>
                <w:bCs/>
              </w:rPr>
              <w:t>门</w:t>
            </w:r>
          </w:p>
        </w:tc>
        <w:tc>
          <w:tcPr>
            <w:tcW w:w="1442" w:type="dxa"/>
            <w:tcBorders>
              <w:top w:val="single" w:sz="6" w:space="0" w:color="000080"/>
              <w:left w:val="single" w:sz="6" w:space="0" w:color="000080"/>
              <w:bottom w:val="single" w:sz="6" w:space="0" w:color="000080"/>
              <w:right w:val="single" w:sz="6" w:space="0" w:color="000080"/>
            </w:tcBorders>
            <w:shd w:val="solid" w:color="000080" w:fill="FFFFFF"/>
          </w:tcPr>
          <w:p w14:paraId="376AFADF" w14:textId="77777777" w:rsidR="00753100" w:rsidRPr="00716E18" w:rsidRDefault="00753100" w:rsidP="00474456">
            <w:pPr>
              <w:spacing w:line="560" w:lineRule="exact"/>
              <w:jc w:val="center"/>
              <w:rPr>
                <w:bCs/>
                <w:szCs w:val="20"/>
              </w:rPr>
            </w:pPr>
            <w:r w:rsidRPr="00716E18">
              <w:rPr>
                <w:bCs/>
              </w:rPr>
              <w:t>职</w:t>
            </w:r>
            <w:r w:rsidRPr="00716E18">
              <w:rPr>
                <w:bCs/>
              </w:rPr>
              <w:t xml:space="preserve">  </w:t>
            </w:r>
            <w:proofErr w:type="gramStart"/>
            <w:r w:rsidRPr="00716E18">
              <w:rPr>
                <w:bCs/>
              </w:rPr>
              <w:t>务</w:t>
            </w:r>
            <w:proofErr w:type="gramEnd"/>
          </w:p>
        </w:tc>
        <w:tc>
          <w:tcPr>
            <w:tcW w:w="1074" w:type="dxa"/>
            <w:tcBorders>
              <w:top w:val="single" w:sz="6" w:space="0" w:color="000080"/>
              <w:left w:val="single" w:sz="6" w:space="0" w:color="000080"/>
              <w:bottom w:val="single" w:sz="6" w:space="0" w:color="000080"/>
              <w:right w:val="single" w:sz="6" w:space="0" w:color="000080"/>
            </w:tcBorders>
            <w:shd w:val="solid" w:color="000080" w:fill="FFFFFF"/>
          </w:tcPr>
          <w:p w14:paraId="1E272158" w14:textId="77777777" w:rsidR="00753100" w:rsidRPr="00716E18" w:rsidRDefault="00753100" w:rsidP="00474456">
            <w:pPr>
              <w:spacing w:line="560" w:lineRule="exact"/>
              <w:jc w:val="center"/>
              <w:rPr>
                <w:bCs/>
                <w:szCs w:val="20"/>
              </w:rPr>
            </w:pPr>
            <w:r w:rsidRPr="00716E18">
              <w:rPr>
                <w:bCs/>
              </w:rPr>
              <w:t>年龄</w:t>
            </w:r>
            <w:r w:rsidRPr="00716E18">
              <w:rPr>
                <w:bCs/>
              </w:rPr>
              <w:t>(</w:t>
            </w:r>
            <w:r w:rsidRPr="00716E18">
              <w:rPr>
                <w:bCs/>
              </w:rPr>
              <w:t>岁</w:t>
            </w:r>
            <w:r w:rsidRPr="00716E18">
              <w:rPr>
                <w:bCs/>
              </w:rPr>
              <w:t>)</w:t>
            </w:r>
          </w:p>
        </w:tc>
        <w:tc>
          <w:tcPr>
            <w:tcW w:w="1444" w:type="dxa"/>
            <w:tcBorders>
              <w:top w:val="single" w:sz="6" w:space="0" w:color="000080"/>
              <w:left w:val="single" w:sz="6" w:space="0" w:color="000080"/>
              <w:bottom w:val="single" w:sz="6" w:space="0" w:color="000080"/>
              <w:right w:val="single" w:sz="6" w:space="0" w:color="000080"/>
            </w:tcBorders>
            <w:shd w:val="solid" w:color="000080" w:fill="FFFFFF"/>
          </w:tcPr>
          <w:p w14:paraId="5E36E8C3" w14:textId="77777777" w:rsidR="00753100" w:rsidRPr="00716E18" w:rsidRDefault="00753100" w:rsidP="00474456">
            <w:pPr>
              <w:spacing w:line="560" w:lineRule="exact"/>
              <w:jc w:val="center"/>
              <w:rPr>
                <w:bCs/>
                <w:szCs w:val="20"/>
              </w:rPr>
            </w:pPr>
            <w:r w:rsidRPr="00716E18">
              <w:rPr>
                <w:bCs/>
              </w:rPr>
              <w:t>工资</w:t>
            </w:r>
            <w:r w:rsidRPr="00716E18">
              <w:rPr>
                <w:bCs/>
              </w:rPr>
              <w:t>(</w:t>
            </w:r>
            <w:r w:rsidRPr="00716E18">
              <w:rPr>
                <w:bCs/>
              </w:rPr>
              <w:t>元</w:t>
            </w:r>
            <w:r w:rsidRPr="00716E18">
              <w:rPr>
                <w:bCs/>
              </w:rPr>
              <w:t>)</w:t>
            </w:r>
          </w:p>
        </w:tc>
        <w:tc>
          <w:tcPr>
            <w:tcW w:w="900" w:type="dxa"/>
            <w:tcBorders>
              <w:top w:val="single" w:sz="6" w:space="0" w:color="000080"/>
              <w:left w:val="single" w:sz="6" w:space="0" w:color="000080"/>
              <w:bottom w:val="single" w:sz="6" w:space="0" w:color="000080"/>
              <w:right w:val="single" w:sz="6" w:space="0" w:color="000080"/>
            </w:tcBorders>
            <w:shd w:val="solid" w:color="000080" w:fill="FFFFFF"/>
          </w:tcPr>
          <w:p w14:paraId="7B8C58BA" w14:textId="77777777" w:rsidR="00753100" w:rsidRPr="00716E18" w:rsidRDefault="00753100" w:rsidP="00474456">
            <w:pPr>
              <w:spacing w:line="560" w:lineRule="exact"/>
              <w:jc w:val="center"/>
              <w:rPr>
                <w:bCs/>
                <w:szCs w:val="20"/>
              </w:rPr>
            </w:pPr>
            <w:r w:rsidRPr="00716E18">
              <w:rPr>
                <w:bCs/>
              </w:rPr>
              <w:t>合计</w:t>
            </w:r>
            <w:r w:rsidRPr="00716E18">
              <w:rPr>
                <w:bCs/>
              </w:rPr>
              <w:t>(</w:t>
            </w:r>
            <w:r w:rsidRPr="00716E18">
              <w:rPr>
                <w:bCs/>
              </w:rPr>
              <w:t>人</w:t>
            </w:r>
            <w:r w:rsidRPr="00716E18">
              <w:rPr>
                <w:bCs/>
              </w:rPr>
              <w:t>)</w:t>
            </w:r>
          </w:p>
        </w:tc>
      </w:tr>
      <w:tr w:rsidR="00F17854" w:rsidRPr="00716E18" w14:paraId="501E2992" w14:textId="77777777" w:rsidTr="001E7843">
        <w:trPr>
          <w:trHeight w:val="284"/>
          <w:jc w:val="center"/>
        </w:trPr>
        <w:tc>
          <w:tcPr>
            <w:tcW w:w="924" w:type="dxa"/>
            <w:tcBorders>
              <w:top w:val="single" w:sz="6" w:space="0" w:color="000080"/>
              <w:left w:val="single" w:sz="6" w:space="0" w:color="000080"/>
              <w:bottom w:val="single" w:sz="6" w:space="0" w:color="000080"/>
              <w:right w:val="single" w:sz="6" w:space="0" w:color="000080"/>
            </w:tcBorders>
          </w:tcPr>
          <w:p w14:paraId="50A57455" w14:textId="77777777" w:rsidR="00753100" w:rsidRPr="00716E18" w:rsidRDefault="00753100" w:rsidP="00474456">
            <w:pPr>
              <w:spacing w:line="560" w:lineRule="exact"/>
              <w:jc w:val="center"/>
              <w:rPr>
                <w:bCs/>
                <w:szCs w:val="20"/>
              </w:rPr>
            </w:pPr>
            <w:r w:rsidRPr="00716E18">
              <w:rPr>
                <w:bCs/>
              </w:rPr>
              <w:t>销售</w:t>
            </w:r>
          </w:p>
        </w:tc>
        <w:tc>
          <w:tcPr>
            <w:tcW w:w="1442" w:type="dxa"/>
            <w:tcBorders>
              <w:top w:val="single" w:sz="6" w:space="0" w:color="000080"/>
              <w:left w:val="single" w:sz="6" w:space="0" w:color="000080"/>
              <w:bottom w:val="single" w:sz="6" w:space="0" w:color="000080"/>
              <w:right w:val="single" w:sz="6" w:space="0" w:color="000080"/>
            </w:tcBorders>
          </w:tcPr>
          <w:p w14:paraId="766CCBB9" w14:textId="77777777" w:rsidR="00753100" w:rsidRPr="00716E18" w:rsidRDefault="00753100" w:rsidP="00474456">
            <w:pPr>
              <w:spacing w:line="560" w:lineRule="exact"/>
              <w:jc w:val="center"/>
              <w:rPr>
                <w:bCs/>
                <w:szCs w:val="20"/>
              </w:rPr>
            </w:pPr>
            <w:r w:rsidRPr="00716E18">
              <w:rPr>
                <w:bCs/>
              </w:rPr>
              <w:t>高级管理</w:t>
            </w:r>
          </w:p>
        </w:tc>
        <w:tc>
          <w:tcPr>
            <w:tcW w:w="1074" w:type="dxa"/>
            <w:tcBorders>
              <w:top w:val="single" w:sz="6" w:space="0" w:color="000080"/>
              <w:left w:val="single" w:sz="6" w:space="0" w:color="000080"/>
              <w:bottom w:val="single" w:sz="6" w:space="0" w:color="000080"/>
              <w:right w:val="single" w:sz="6" w:space="0" w:color="000080"/>
            </w:tcBorders>
          </w:tcPr>
          <w:p w14:paraId="46D07929" w14:textId="77777777" w:rsidR="00753100" w:rsidRPr="00716E18" w:rsidRDefault="00753100" w:rsidP="00474456">
            <w:pPr>
              <w:spacing w:line="560" w:lineRule="exact"/>
              <w:jc w:val="center"/>
              <w:rPr>
                <w:bCs/>
                <w:szCs w:val="20"/>
              </w:rPr>
            </w:pPr>
            <w:r w:rsidRPr="00716E18">
              <w:rPr>
                <w:bCs/>
              </w:rPr>
              <w:t>31~35</w:t>
            </w:r>
          </w:p>
        </w:tc>
        <w:tc>
          <w:tcPr>
            <w:tcW w:w="1444" w:type="dxa"/>
            <w:tcBorders>
              <w:top w:val="single" w:sz="6" w:space="0" w:color="000080"/>
              <w:left w:val="single" w:sz="6" w:space="0" w:color="000080"/>
              <w:bottom w:val="single" w:sz="6" w:space="0" w:color="000080"/>
              <w:right w:val="single" w:sz="6" w:space="0" w:color="000080"/>
            </w:tcBorders>
          </w:tcPr>
          <w:p w14:paraId="46C4E499" w14:textId="77777777" w:rsidR="00753100" w:rsidRPr="00716E18" w:rsidRDefault="00753100" w:rsidP="00474456">
            <w:pPr>
              <w:spacing w:line="560" w:lineRule="exact"/>
              <w:jc w:val="center"/>
              <w:rPr>
                <w:bCs/>
                <w:szCs w:val="20"/>
              </w:rPr>
            </w:pPr>
            <w:r w:rsidRPr="00716E18">
              <w:rPr>
                <w:bCs/>
              </w:rPr>
              <w:t>4600~5000</w:t>
            </w:r>
          </w:p>
        </w:tc>
        <w:tc>
          <w:tcPr>
            <w:tcW w:w="900" w:type="dxa"/>
            <w:tcBorders>
              <w:top w:val="single" w:sz="6" w:space="0" w:color="000080"/>
              <w:left w:val="single" w:sz="6" w:space="0" w:color="000080"/>
              <w:bottom w:val="single" w:sz="6" w:space="0" w:color="000080"/>
              <w:right w:val="single" w:sz="6" w:space="0" w:color="000080"/>
            </w:tcBorders>
          </w:tcPr>
          <w:p w14:paraId="0A829F19" w14:textId="77777777" w:rsidR="00753100" w:rsidRPr="00716E18" w:rsidRDefault="00753100" w:rsidP="00474456">
            <w:pPr>
              <w:spacing w:line="560" w:lineRule="exact"/>
              <w:jc w:val="center"/>
              <w:rPr>
                <w:bCs/>
                <w:szCs w:val="20"/>
              </w:rPr>
            </w:pPr>
            <w:r w:rsidRPr="00716E18">
              <w:rPr>
                <w:bCs/>
              </w:rPr>
              <w:t>30</w:t>
            </w:r>
          </w:p>
        </w:tc>
      </w:tr>
      <w:tr w:rsidR="00F17854" w:rsidRPr="00716E18" w14:paraId="649D5AA5" w14:textId="77777777" w:rsidTr="001E7843">
        <w:trPr>
          <w:trHeight w:val="284"/>
          <w:jc w:val="center"/>
        </w:trPr>
        <w:tc>
          <w:tcPr>
            <w:tcW w:w="924" w:type="dxa"/>
            <w:tcBorders>
              <w:top w:val="single" w:sz="6" w:space="0" w:color="000080"/>
              <w:left w:val="single" w:sz="6" w:space="0" w:color="000080"/>
              <w:bottom w:val="single" w:sz="6" w:space="0" w:color="000080"/>
              <w:right w:val="single" w:sz="6" w:space="0" w:color="000080"/>
            </w:tcBorders>
          </w:tcPr>
          <w:p w14:paraId="302D9551" w14:textId="77777777" w:rsidR="00753100" w:rsidRPr="00716E18" w:rsidRDefault="00753100" w:rsidP="00474456">
            <w:pPr>
              <w:spacing w:line="560" w:lineRule="exact"/>
              <w:jc w:val="center"/>
              <w:rPr>
                <w:bCs/>
                <w:szCs w:val="20"/>
              </w:rPr>
            </w:pPr>
            <w:r w:rsidRPr="00716E18">
              <w:rPr>
                <w:bCs/>
              </w:rPr>
              <w:t>销售</w:t>
            </w:r>
          </w:p>
        </w:tc>
        <w:tc>
          <w:tcPr>
            <w:tcW w:w="1442" w:type="dxa"/>
            <w:tcBorders>
              <w:top w:val="single" w:sz="6" w:space="0" w:color="000080"/>
              <w:left w:val="single" w:sz="6" w:space="0" w:color="000080"/>
              <w:bottom w:val="single" w:sz="6" w:space="0" w:color="000080"/>
              <w:right w:val="single" w:sz="6" w:space="0" w:color="000080"/>
            </w:tcBorders>
          </w:tcPr>
          <w:p w14:paraId="5FC5FEA5" w14:textId="77777777" w:rsidR="00753100" w:rsidRPr="00716E18" w:rsidRDefault="00753100" w:rsidP="00474456">
            <w:pPr>
              <w:spacing w:line="560" w:lineRule="exact"/>
              <w:jc w:val="center"/>
              <w:rPr>
                <w:bCs/>
                <w:szCs w:val="20"/>
              </w:rPr>
            </w:pPr>
            <w:r w:rsidRPr="00716E18">
              <w:rPr>
                <w:bCs/>
              </w:rPr>
              <w:t>低级管理</w:t>
            </w:r>
          </w:p>
        </w:tc>
        <w:tc>
          <w:tcPr>
            <w:tcW w:w="1074" w:type="dxa"/>
            <w:tcBorders>
              <w:top w:val="single" w:sz="6" w:space="0" w:color="000080"/>
              <w:left w:val="single" w:sz="6" w:space="0" w:color="000080"/>
              <w:bottom w:val="single" w:sz="6" w:space="0" w:color="000080"/>
              <w:right w:val="single" w:sz="6" w:space="0" w:color="000080"/>
            </w:tcBorders>
          </w:tcPr>
          <w:p w14:paraId="49C6DEF3" w14:textId="77777777" w:rsidR="00753100" w:rsidRPr="00716E18" w:rsidRDefault="00753100" w:rsidP="00474456">
            <w:pPr>
              <w:spacing w:line="560" w:lineRule="exact"/>
              <w:jc w:val="center"/>
              <w:rPr>
                <w:bCs/>
                <w:szCs w:val="20"/>
              </w:rPr>
            </w:pPr>
            <w:r w:rsidRPr="00716E18">
              <w:rPr>
                <w:bCs/>
              </w:rPr>
              <w:t>26~30</w:t>
            </w:r>
          </w:p>
        </w:tc>
        <w:tc>
          <w:tcPr>
            <w:tcW w:w="1444" w:type="dxa"/>
            <w:tcBorders>
              <w:top w:val="single" w:sz="6" w:space="0" w:color="000080"/>
              <w:left w:val="single" w:sz="6" w:space="0" w:color="000080"/>
              <w:bottom w:val="single" w:sz="6" w:space="0" w:color="000080"/>
              <w:right w:val="single" w:sz="6" w:space="0" w:color="000080"/>
            </w:tcBorders>
          </w:tcPr>
          <w:p w14:paraId="6D63F667" w14:textId="77777777" w:rsidR="00753100" w:rsidRPr="00716E18" w:rsidRDefault="00753100" w:rsidP="00474456">
            <w:pPr>
              <w:spacing w:line="560" w:lineRule="exact"/>
              <w:jc w:val="center"/>
              <w:rPr>
                <w:bCs/>
                <w:szCs w:val="20"/>
              </w:rPr>
            </w:pPr>
            <w:r w:rsidRPr="00716E18">
              <w:rPr>
                <w:bCs/>
              </w:rPr>
              <w:t>2600~3000</w:t>
            </w:r>
          </w:p>
        </w:tc>
        <w:tc>
          <w:tcPr>
            <w:tcW w:w="900" w:type="dxa"/>
            <w:tcBorders>
              <w:top w:val="single" w:sz="6" w:space="0" w:color="000080"/>
              <w:left w:val="single" w:sz="6" w:space="0" w:color="000080"/>
              <w:bottom w:val="single" w:sz="6" w:space="0" w:color="000080"/>
              <w:right w:val="single" w:sz="6" w:space="0" w:color="000080"/>
            </w:tcBorders>
          </w:tcPr>
          <w:p w14:paraId="2EF0BD5D" w14:textId="77777777" w:rsidR="00753100" w:rsidRPr="00716E18" w:rsidRDefault="00753100" w:rsidP="00474456">
            <w:pPr>
              <w:spacing w:line="560" w:lineRule="exact"/>
              <w:jc w:val="center"/>
              <w:rPr>
                <w:bCs/>
                <w:szCs w:val="20"/>
              </w:rPr>
            </w:pPr>
            <w:r w:rsidRPr="00716E18">
              <w:rPr>
                <w:bCs/>
              </w:rPr>
              <w:t>40</w:t>
            </w:r>
          </w:p>
        </w:tc>
      </w:tr>
      <w:tr w:rsidR="00F17854" w:rsidRPr="00716E18" w14:paraId="1F850899" w14:textId="77777777" w:rsidTr="001E7843">
        <w:trPr>
          <w:trHeight w:val="284"/>
          <w:jc w:val="center"/>
        </w:trPr>
        <w:tc>
          <w:tcPr>
            <w:tcW w:w="924" w:type="dxa"/>
            <w:tcBorders>
              <w:top w:val="single" w:sz="6" w:space="0" w:color="000080"/>
              <w:left w:val="single" w:sz="6" w:space="0" w:color="000080"/>
              <w:bottom w:val="single" w:sz="6" w:space="0" w:color="000080"/>
              <w:right w:val="single" w:sz="6" w:space="0" w:color="000080"/>
            </w:tcBorders>
          </w:tcPr>
          <w:p w14:paraId="03AB5F2F" w14:textId="77777777" w:rsidR="00753100" w:rsidRPr="00716E18" w:rsidRDefault="00753100" w:rsidP="00474456">
            <w:pPr>
              <w:spacing w:line="560" w:lineRule="exact"/>
              <w:jc w:val="center"/>
              <w:rPr>
                <w:bCs/>
                <w:szCs w:val="20"/>
              </w:rPr>
            </w:pPr>
            <w:r w:rsidRPr="00716E18">
              <w:rPr>
                <w:bCs/>
              </w:rPr>
              <w:t>销售</w:t>
            </w:r>
          </w:p>
        </w:tc>
        <w:tc>
          <w:tcPr>
            <w:tcW w:w="1442" w:type="dxa"/>
            <w:tcBorders>
              <w:top w:val="single" w:sz="6" w:space="0" w:color="000080"/>
              <w:left w:val="single" w:sz="6" w:space="0" w:color="000080"/>
              <w:bottom w:val="single" w:sz="6" w:space="0" w:color="000080"/>
              <w:right w:val="single" w:sz="6" w:space="0" w:color="000080"/>
            </w:tcBorders>
          </w:tcPr>
          <w:p w14:paraId="606F4F7C" w14:textId="77777777" w:rsidR="00753100" w:rsidRPr="00716E18" w:rsidRDefault="00753100" w:rsidP="00474456">
            <w:pPr>
              <w:spacing w:line="560" w:lineRule="exact"/>
              <w:jc w:val="center"/>
              <w:rPr>
                <w:bCs/>
                <w:szCs w:val="20"/>
              </w:rPr>
            </w:pPr>
            <w:r w:rsidRPr="00716E18">
              <w:rPr>
                <w:bCs/>
              </w:rPr>
              <w:t>低级管理</w:t>
            </w:r>
          </w:p>
        </w:tc>
        <w:tc>
          <w:tcPr>
            <w:tcW w:w="1074" w:type="dxa"/>
            <w:tcBorders>
              <w:top w:val="single" w:sz="6" w:space="0" w:color="000080"/>
              <w:left w:val="single" w:sz="6" w:space="0" w:color="000080"/>
              <w:bottom w:val="single" w:sz="6" w:space="0" w:color="000080"/>
              <w:right w:val="single" w:sz="6" w:space="0" w:color="000080"/>
            </w:tcBorders>
          </w:tcPr>
          <w:p w14:paraId="294937D7" w14:textId="77777777" w:rsidR="00753100" w:rsidRPr="00716E18" w:rsidRDefault="00753100" w:rsidP="00474456">
            <w:pPr>
              <w:spacing w:line="560" w:lineRule="exact"/>
              <w:jc w:val="center"/>
              <w:rPr>
                <w:bCs/>
                <w:szCs w:val="20"/>
              </w:rPr>
            </w:pPr>
            <w:r w:rsidRPr="00716E18">
              <w:rPr>
                <w:bCs/>
              </w:rPr>
              <w:t>31~35</w:t>
            </w:r>
          </w:p>
        </w:tc>
        <w:tc>
          <w:tcPr>
            <w:tcW w:w="1444" w:type="dxa"/>
            <w:tcBorders>
              <w:top w:val="single" w:sz="6" w:space="0" w:color="000080"/>
              <w:left w:val="single" w:sz="6" w:space="0" w:color="000080"/>
              <w:bottom w:val="single" w:sz="6" w:space="0" w:color="000080"/>
              <w:right w:val="single" w:sz="6" w:space="0" w:color="000080"/>
            </w:tcBorders>
          </w:tcPr>
          <w:p w14:paraId="78F00D3E" w14:textId="77777777" w:rsidR="00753100" w:rsidRPr="00716E18" w:rsidRDefault="00753100" w:rsidP="00474456">
            <w:pPr>
              <w:spacing w:line="560" w:lineRule="exact"/>
              <w:jc w:val="center"/>
              <w:rPr>
                <w:bCs/>
                <w:szCs w:val="20"/>
              </w:rPr>
            </w:pPr>
            <w:r w:rsidRPr="00716E18">
              <w:rPr>
                <w:bCs/>
              </w:rPr>
              <w:t>3100~3500</w:t>
            </w:r>
          </w:p>
        </w:tc>
        <w:tc>
          <w:tcPr>
            <w:tcW w:w="900" w:type="dxa"/>
            <w:tcBorders>
              <w:top w:val="single" w:sz="6" w:space="0" w:color="000080"/>
              <w:left w:val="single" w:sz="6" w:space="0" w:color="000080"/>
              <w:bottom w:val="single" w:sz="6" w:space="0" w:color="000080"/>
              <w:right w:val="single" w:sz="6" w:space="0" w:color="000080"/>
            </w:tcBorders>
          </w:tcPr>
          <w:p w14:paraId="2C38F112" w14:textId="77777777" w:rsidR="00753100" w:rsidRPr="00716E18" w:rsidRDefault="00753100" w:rsidP="00474456">
            <w:pPr>
              <w:spacing w:line="560" w:lineRule="exact"/>
              <w:jc w:val="center"/>
              <w:rPr>
                <w:bCs/>
                <w:szCs w:val="20"/>
              </w:rPr>
            </w:pPr>
            <w:r w:rsidRPr="00716E18">
              <w:rPr>
                <w:bCs/>
              </w:rPr>
              <w:t>40</w:t>
            </w:r>
          </w:p>
        </w:tc>
      </w:tr>
      <w:tr w:rsidR="00F17854" w:rsidRPr="00716E18" w14:paraId="2DAE301F" w14:textId="77777777" w:rsidTr="001E7843">
        <w:trPr>
          <w:trHeight w:val="284"/>
          <w:jc w:val="center"/>
        </w:trPr>
        <w:tc>
          <w:tcPr>
            <w:tcW w:w="924" w:type="dxa"/>
            <w:tcBorders>
              <w:top w:val="single" w:sz="6" w:space="0" w:color="000080"/>
              <w:left w:val="single" w:sz="6" w:space="0" w:color="000080"/>
              <w:bottom w:val="single" w:sz="6" w:space="0" w:color="000080"/>
              <w:right w:val="single" w:sz="6" w:space="0" w:color="000080"/>
            </w:tcBorders>
          </w:tcPr>
          <w:p w14:paraId="4DA78CE1" w14:textId="77777777" w:rsidR="00753100" w:rsidRPr="00716E18" w:rsidRDefault="00753100" w:rsidP="00474456">
            <w:pPr>
              <w:spacing w:line="560" w:lineRule="exact"/>
              <w:jc w:val="center"/>
              <w:rPr>
                <w:bCs/>
                <w:szCs w:val="20"/>
              </w:rPr>
            </w:pPr>
            <w:r w:rsidRPr="00716E18">
              <w:rPr>
                <w:bCs/>
              </w:rPr>
              <w:t>生产</w:t>
            </w:r>
          </w:p>
        </w:tc>
        <w:tc>
          <w:tcPr>
            <w:tcW w:w="1442" w:type="dxa"/>
            <w:tcBorders>
              <w:top w:val="single" w:sz="6" w:space="0" w:color="000080"/>
              <w:left w:val="single" w:sz="6" w:space="0" w:color="000080"/>
              <w:bottom w:val="single" w:sz="6" w:space="0" w:color="000080"/>
              <w:right w:val="single" w:sz="6" w:space="0" w:color="000080"/>
            </w:tcBorders>
          </w:tcPr>
          <w:p w14:paraId="2FD46F87" w14:textId="77777777" w:rsidR="00753100" w:rsidRPr="00716E18" w:rsidRDefault="00753100" w:rsidP="00474456">
            <w:pPr>
              <w:spacing w:line="560" w:lineRule="exact"/>
              <w:jc w:val="center"/>
              <w:rPr>
                <w:bCs/>
                <w:szCs w:val="20"/>
              </w:rPr>
            </w:pPr>
            <w:r w:rsidRPr="00716E18">
              <w:rPr>
                <w:bCs/>
              </w:rPr>
              <w:t>低级管理</w:t>
            </w:r>
          </w:p>
        </w:tc>
        <w:tc>
          <w:tcPr>
            <w:tcW w:w="1074" w:type="dxa"/>
            <w:tcBorders>
              <w:top w:val="single" w:sz="6" w:space="0" w:color="000080"/>
              <w:left w:val="single" w:sz="6" w:space="0" w:color="000080"/>
              <w:bottom w:val="single" w:sz="6" w:space="0" w:color="000080"/>
              <w:right w:val="single" w:sz="6" w:space="0" w:color="000080"/>
            </w:tcBorders>
          </w:tcPr>
          <w:p w14:paraId="03C75514" w14:textId="77777777" w:rsidR="00753100" w:rsidRPr="00716E18" w:rsidRDefault="00753100" w:rsidP="00474456">
            <w:pPr>
              <w:spacing w:line="560" w:lineRule="exact"/>
              <w:jc w:val="center"/>
              <w:rPr>
                <w:bCs/>
                <w:szCs w:val="20"/>
              </w:rPr>
            </w:pPr>
            <w:r w:rsidRPr="00716E18">
              <w:rPr>
                <w:bCs/>
              </w:rPr>
              <w:t>21~25</w:t>
            </w:r>
          </w:p>
        </w:tc>
        <w:tc>
          <w:tcPr>
            <w:tcW w:w="1444" w:type="dxa"/>
            <w:tcBorders>
              <w:top w:val="single" w:sz="6" w:space="0" w:color="000080"/>
              <w:left w:val="single" w:sz="6" w:space="0" w:color="000080"/>
              <w:bottom w:val="single" w:sz="6" w:space="0" w:color="000080"/>
              <w:right w:val="single" w:sz="6" w:space="0" w:color="000080"/>
            </w:tcBorders>
          </w:tcPr>
          <w:p w14:paraId="11179B3D" w14:textId="77777777" w:rsidR="00753100" w:rsidRPr="00716E18" w:rsidRDefault="00753100" w:rsidP="00474456">
            <w:pPr>
              <w:spacing w:line="560" w:lineRule="exact"/>
              <w:jc w:val="center"/>
              <w:rPr>
                <w:bCs/>
                <w:szCs w:val="20"/>
              </w:rPr>
            </w:pPr>
            <w:r w:rsidRPr="00716E18">
              <w:rPr>
                <w:bCs/>
              </w:rPr>
              <w:t>4600~5000</w:t>
            </w:r>
          </w:p>
        </w:tc>
        <w:tc>
          <w:tcPr>
            <w:tcW w:w="900" w:type="dxa"/>
            <w:tcBorders>
              <w:top w:val="single" w:sz="6" w:space="0" w:color="000080"/>
              <w:left w:val="single" w:sz="6" w:space="0" w:color="000080"/>
              <w:bottom w:val="single" w:sz="6" w:space="0" w:color="000080"/>
              <w:right w:val="single" w:sz="6" w:space="0" w:color="000080"/>
            </w:tcBorders>
          </w:tcPr>
          <w:p w14:paraId="51AB24C3" w14:textId="77777777" w:rsidR="00753100" w:rsidRPr="00716E18" w:rsidRDefault="00753100" w:rsidP="00474456">
            <w:pPr>
              <w:spacing w:line="560" w:lineRule="exact"/>
              <w:jc w:val="center"/>
              <w:rPr>
                <w:bCs/>
                <w:szCs w:val="20"/>
              </w:rPr>
            </w:pPr>
            <w:r w:rsidRPr="00716E18">
              <w:rPr>
                <w:bCs/>
              </w:rPr>
              <w:t>20</w:t>
            </w:r>
          </w:p>
        </w:tc>
      </w:tr>
      <w:tr w:rsidR="00F17854" w:rsidRPr="00716E18" w14:paraId="75E1A291" w14:textId="77777777" w:rsidTr="001E7843">
        <w:trPr>
          <w:trHeight w:val="284"/>
          <w:jc w:val="center"/>
        </w:trPr>
        <w:tc>
          <w:tcPr>
            <w:tcW w:w="924" w:type="dxa"/>
            <w:tcBorders>
              <w:top w:val="single" w:sz="6" w:space="0" w:color="000080"/>
              <w:left w:val="single" w:sz="6" w:space="0" w:color="000080"/>
              <w:bottom w:val="single" w:sz="6" w:space="0" w:color="000080"/>
              <w:right w:val="single" w:sz="6" w:space="0" w:color="000080"/>
            </w:tcBorders>
          </w:tcPr>
          <w:p w14:paraId="0E78E297" w14:textId="77777777" w:rsidR="00753100" w:rsidRPr="00716E18" w:rsidRDefault="00753100" w:rsidP="00474456">
            <w:pPr>
              <w:spacing w:line="560" w:lineRule="exact"/>
              <w:jc w:val="center"/>
              <w:rPr>
                <w:bCs/>
                <w:szCs w:val="20"/>
              </w:rPr>
            </w:pPr>
            <w:r w:rsidRPr="00716E18">
              <w:rPr>
                <w:bCs/>
              </w:rPr>
              <w:t>生产</w:t>
            </w:r>
          </w:p>
        </w:tc>
        <w:tc>
          <w:tcPr>
            <w:tcW w:w="1442" w:type="dxa"/>
            <w:tcBorders>
              <w:top w:val="single" w:sz="6" w:space="0" w:color="000080"/>
              <w:left w:val="single" w:sz="6" w:space="0" w:color="000080"/>
              <w:bottom w:val="single" w:sz="6" w:space="0" w:color="000080"/>
              <w:right w:val="single" w:sz="6" w:space="0" w:color="000080"/>
            </w:tcBorders>
          </w:tcPr>
          <w:p w14:paraId="4E997FB7" w14:textId="77777777" w:rsidR="00753100" w:rsidRPr="00716E18" w:rsidRDefault="00753100" w:rsidP="00474456">
            <w:pPr>
              <w:spacing w:line="560" w:lineRule="exact"/>
              <w:jc w:val="center"/>
              <w:rPr>
                <w:bCs/>
                <w:szCs w:val="20"/>
              </w:rPr>
            </w:pPr>
            <w:r w:rsidRPr="00716E18">
              <w:rPr>
                <w:bCs/>
              </w:rPr>
              <w:t>高级管理</w:t>
            </w:r>
          </w:p>
        </w:tc>
        <w:tc>
          <w:tcPr>
            <w:tcW w:w="1074" w:type="dxa"/>
            <w:tcBorders>
              <w:top w:val="single" w:sz="6" w:space="0" w:color="000080"/>
              <w:left w:val="single" w:sz="6" w:space="0" w:color="000080"/>
              <w:bottom w:val="single" w:sz="6" w:space="0" w:color="000080"/>
              <w:right w:val="single" w:sz="6" w:space="0" w:color="000080"/>
            </w:tcBorders>
          </w:tcPr>
          <w:p w14:paraId="71C5668B" w14:textId="77777777" w:rsidR="00753100" w:rsidRPr="00716E18" w:rsidRDefault="00753100" w:rsidP="00474456">
            <w:pPr>
              <w:spacing w:line="560" w:lineRule="exact"/>
              <w:jc w:val="center"/>
              <w:rPr>
                <w:bCs/>
                <w:szCs w:val="20"/>
              </w:rPr>
            </w:pPr>
            <w:r w:rsidRPr="00716E18">
              <w:rPr>
                <w:bCs/>
              </w:rPr>
              <w:t>31~35</w:t>
            </w:r>
          </w:p>
        </w:tc>
        <w:tc>
          <w:tcPr>
            <w:tcW w:w="1444" w:type="dxa"/>
            <w:tcBorders>
              <w:top w:val="single" w:sz="6" w:space="0" w:color="000080"/>
              <w:left w:val="single" w:sz="6" w:space="0" w:color="000080"/>
              <w:bottom w:val="single" w:sz="6" w:space="0" w:color="000080"/>
              <w:right w:val="single" w:sz="6" w:space="0" w:color="000080"/>
            </w:tcBorders>
          </w:tcPr>
          <w:p w14:paraId="3CFBE53F" w14:textId="77777777" w:rsidR="00753100" w:rsidRPr="00716E18" w:rsidRDefault="00753100" w:rsidP="00474456">
            <w:pPr>
              <w:spacing w:line="560" w:lineRule="exact"/>
              <w:jc w:val="center"/>
              <w:rPr>
                <w:bCs/>
                <w:szCs w:val="20"/>
              </w:rPr>
            </w:pPr>
            <w:r w:rsidRPr="00716E18">
              <w:rPr>
                <w:bCs/>
              </w:rPr>
              <w:t>6600~7000</w:t>
            </w:r>
          </w:p>
        </w:tc>
        <w:tc>
          <w:tcPr>
            <w:tcW w:w="900" w:type="dxa"/>
            <w:tcBorders>
              <w:top w:val="single" w:sz="6" w:space="0" w:color="000080"/>
              <w:left w:val="single" w:sz="6" w:space="0" w:color="000080"/>
              <w:bottom w:val="single" w:sz="6" w:space="0" w:color="000080"/>
              <w:right w:val="single" w:sz="6" w:space="0" w:color="000080"/>
            </w:tcBorders>
          </w:tcPr>
          <w:p w14:paraId="26967A61" w14:textId="77777777" w:rsidR="00753100" w:rsidRPr="00716E18" w:rsidRDefault="00753100" w:rsidP="00474456">
            <w:pPr>
              <w:spacing w:line="560" w:lineRule="exact"/>
              <w:jc w:val="center"/>
              <w:rPr>
                <w:bCs/>
                <w:szCs w:val="20"/>
              </w:rPr>
            </w:pPr>
            <w:r w:rsidRPr="00716E18">
              <w:rPr>
                <w:bCs/>
              </w:rPr>
              <w:t>5</w:t>
            </w:r>
          </w:p>
        </w:tc>
      </w:tr>
      <w:tr w:rsidR="00F17854" w:rsidRPr="00716E18" w14:paraId="5E4F785C" w14:textId="77777777" w:rsidTr="001E7843">
        <w:trPr>
          <w:trHeight w:val="284"/>
          <w:jc w:val="center"/>
        </w:trPr>
        <w:tc>
          <w:tcPr>
            <w:tcW w:w="924" w:type="dxa"/>
            <w:tcBorders>
              <w:top w:val="single" w:sz="6" w:space="0" w:color="000080"/>
              <w:left w:val="single" w:sz="6" w:space="0" w:color="000080"/>
              <w:bottom w:val="single" w:sz="6" w:space="0" w:color="000080"/>
              <w:right w:val="single" w:sz="6" w:space="0" w:color="000080"/>
            </w:tcBorders>
          </w:tcPr>
          <w:p w14:paraId="6C2691E1" w14:textId="77777777" w:rsidR="00753100" w:rsidRPr="00716E18" w:rsidRDefault="00753100" w:rsidP="00474456">
            <w:pPr>
              <w:spacing w:line="560" w:lineRule="exact"/>
              <w:jc w:val="center"/>
              <w:rPr>
                <w:bCs/>
                <w:szCs w:val="20"/>
              </w:rPr>
            </w:pPr>
            <w:r w:rsidRPr="00716E18">
              <w:rPr>
                <w:bCs/>
              </w:rPr>
              <w:t>生产</w:t>
            </w:r>
          </w:p>
        </w:tc>
        <w:tc>
          <w:tcPr>
            <w:tcW w:w="1442" w:type="dxa"/>
            <w:tcBorders>
              <w:top w:val="single" w:sz="6" w:space="0" w:color="000080"/>
              <w:left w:val="single" w:sz="6" w:space="0" w:color="000080"/>
              <w:bottom w:val="single" w:sz="6" w:space="0" w:color="000080"/>
              <w:right w:val="single" w:sz="6" w:space="0" w:color="000080"/>
            </w:tcBorders>
          </w:tcPr>
          <w:p w14:paraId="1EB752A9" w14:textId="77777777" w:rsidR="00753100" w:rsidRPr="00716E18" w:rsidRDefault="00753100" w:rsidP="00474456">
            <w:pPr>
              <w:spacing w:line="560" w:lineRule="exact"/>
              <w:jc w:val="center"/>
              <w:rPr>
                <w:bCs/>
                <w:szCs w:val="20"/>
              </w:rPr>
            </w:pPr>
            <w:r w:rsidRPr="00716E18">
              <w:rPr>
                <w:bCs/>
              </w:rPr>
              <w:t>低级管理</w:t>
            </w:r>
          </w:p>
        </w:tc>
        <w:tc>
          <w:tcPr>
            <w:tcW w:w="1074" w:type="dxa"/>
            <w:tcBorders>
              <w:top w:val="single" w:sz="6" w:space="0" w:color="000080"/>
              <w:left w:val="single" w:sz="6" w:space="0" w:color="000080"/>
              <w:bottom w:val="single" w:sz="6" w:space="0" w:color="000080"/>
              <w:right w:val="single" w:sz="6" w:space="0" w:color="000080"/>
            </w:tcBorders>
          </w:tcPr>
          <w:p w14:paraId="79EAE2DA" w14:textId="77777777" w:rsidR="00753100" w:rsidRPr="00716E18" w:rsidRDefault="00753100" w:rsidP="00474456">
            <w:pPr>
              <w:spacing w:line="560" w:lineRule="exact"/>
              <w:jc w:val="center"/>
              <w:rPr>
                <w:bCs/>
                <w:szCs w:val="20"/>
              </w:rPr>
            </w:pPr>
            <w:r w:rsidRPr="00716E18">
              <w:rPr>
                <w:bCs/>
              </w:rPr>
              <w:t>26~30</w:t>
            </w:r>
          </w:p>
        </w:tc>
        <w:tc>
          <w:tcPr>
            <w:tcW w:w="1444" w:type="dxa"/>
            <w:tcBorders>
              <w:top w:val="single" w:sz="6" w:space="0" w:color="000080"/>
              <w:left w:val="single" w:sz="6" w:space="0" w:color="000080"/>
              <w:bottom w:val="single" w:sz="6" w:space="0" w:color="000080"/>
              <w:right w:val="single" w:sz="6" w:space="0" w:color="000080"/>
            </w:tcBorders>
          </w:tcPr>
          <w:p w14:paraId="430DADA5" w14:textId="77777777" w:rsidR="00753100" w:rsidRPr="00716E18" w:rsidRDefault="00753100" w:rsidP="00474456">
            <w:pPr>
              <w:spacing w:line="560" w:lineRule="exact"/>
              <w:jc w:val="center"/>
              <w:rPr>
                <w:bCs/>
                <w:szCs w:val="20"/>
              </w:rPr>
            </w:pPr>
            <w:r w:rsidRPr="00716E18">
              <w:rPr>
                <w:bCs/>
              </w:rPr>
              <w:t>4600~5000</w:t>
            </w:r>
          </w:p>
        </w:tc>
        <w:tc>
          <w:tcPr>
            <w:tcW w:w="900" w:type="dxa"/>
            <w:tcBorders>
              <w:top w:val="single" w:sz="6" w:space="0" w:color="000080"/>
              <w:left w:val="single" w:sz="6" w:space="0" w:color="000080"/>
              <w:bottom w:val="single" w:sz="6" w:space="0" w:color="000080"/>
              <w:right w:val="single" w:sz="6" w:space="0" w:color="000080"/>
            </w:tcBorders>
          </w:tcPr>
          <w:p w14:paraId="7ECB74DF" w14:textId="77777777" w:rsidR="00753100" w:rsidRPr="00716E18" w:rsidRDefault="00753100" w:rsidP="00474456">
            <w:pPr>
              <w:spacing w:line="560" w:lineRule="exact"/>
              <w:jc w:val="center"/>
              <w:rPr>
                <w:bCs/>
                <w:szCs w:val="20"/>
              </w:rPr>
            </w:pPr>
            <w:r w:rsidRPr="00716E18">
              <w:rPr>
                <w:bCs/>
              </w:rPr>
              <w:t>3</w:t>
            </w:r>
          </w:p>
        </w:tc>
      </w:tr>
      <w:tr w:rsidR="00F17854" w:rsidRPr="00716E18" w14:paraId="2E9B4B65" w14:textId="77777777" w:rsidTr="001E7843">
        <w:trPr>
          <w:trHeight w:val="284"/>
          <w:jc w:val="center"/>
        </w:trPr>
        <w:tc>
          <w:tcPr>
            <w:tcW w:w="924" w:type="dxa"/>
            <w:tcBorders>
              <w:top w:val="single" w:sz="6" w:space="0" w:color="000080"/>
              <w:left w:val="single" w:sz="6" w:space="0" w:color="000080"/>
              <w:bottom w:val="single" w:sz="6" w:space="0" w:color="000080"/>
              <w:right w:val="single" w:sz="6" w:space="0" w:color="000080"/>
            </w:tcBorders>
          </w:tcPr>
          <w:p w14:paraId="29C94A40" w14:textId="77777777" w:rsidR="00753100" w:rsidRPr="00716E18" w:rsidRDefault="00753100" w:rsidP="00474456">
            <w:pPr>
              <w:spacing w:line="560" w:lineRule="exact"/>
              <w:jc w:val="center"/>
              <w:rPr>
                <w:bCs/>
                <w:szCs w:val="20"/>
              </w:rPr>
            </w:pPr>
            <w:r w:rsidRPr="00716E18">
              <w:rPr>
                <w:bCs/>
              </w:rPr>
              <w:t>生产</w:t>
            </w:r>
          </w:p>
        </w:tc>
        <w:tc>
          <w:tcPr>
            <w:tcW w:w="1442" w:type="dxa"/>
            <w:tcBorders>
              <w:top w:val="single" w:sz="6" w:space="0" w:color="000080"/>
              <w:left w:val="single" w:sz="6" w:space="0" w:color="000080"/>
              <w:bottom w:val="single" w:sz="6" w:space="0" w:color="000080"/>
              <w:right w:val="single" w:sz="6" w:space="0" w:color="000080"/>
            </w:tcBorders>
          </w:tcPr>
          <w:p w14:paraId="2A323126" w14:textId="77777777" w:rsidR="00753100" w:rsidRPr="00716E18" w:rsidRDefault="00753100" w:rsidP="00474456">
            <w:pPr>
              <w:spacing w:line="560" w:lineRule="exact"/>
              <w:jc w:val="center"/>
              <w:rPr>
                <w:bCs/>
                <w:szCs w:val="20"/>
              </w:rPr>
            </w:pPr>
            <w:r w:rsidRPr="00716E18">
              <w:rPr>
                <w:bCs/>
              </w:rPr>
              <w:t>高级管理</w:t>
            </w:r>
          </w:p>
        </w:tc>
        <w:tc>
          <w:tcPr>
            <w:tcW w:w="1074" w:type="dxa"/>
            <w:tcBorders>
              <w:top w:val="single" w:sz="6" w:space="0" w:color="000080"/>
              <w:left w:val="single" w:sz="6" w:space="0" w:color="000080"/>
              <w:bottom w:val="single" w:sz="6" w:space="0" w:color="000080"/>
              <w:right w:val="single" w:sz="6" w:space="0" w:color="000080"/>
            </w:tcBorders>
          </w:tcPr>
          <w:p w14:paraId="6294459C" w14:textId="77777777" w:rsidR="00753100" w:rsidRPr="00716E18" w:rsidRDefault="00753100" w:rsidP="00474456">
            <w:pPr>
              <w:spacing w:line="560" w:lineRule="exact"/>
              <w:jc w:val="center"/>
              <w:rPr>
                <w:bCs/>
                <w:szCs w:val="20"/>
              </w:rPr>
            </w:pPr>
            <w:r w:rsidRPr="00716E18">
              <w:rPr>
                <w:bCs/>
              </w:rPr>
              <w:t>41~45</w:t>
            </w:r>
          </w:p>
        </w:tc>
        <w:tc>
          <w:tcPr>
            <w:tcW w:w="1444" w:type="dxa"/>
            <w:tcBorders>
              <w:top w:val="single" w:sz="6" w:space="0" w:color="000080"/>
              <w:left w:val="single" w:sz="6" w:space="0" w:color="000080"/>
              <w:bottom w:val="single" w:sz="6" w:space="0" w:color="000080"/>
              <w:right w:val="single" w:sz="6" w:space="0" w:color="000080"/>
            </w:tcBorders>
          </w:tcPr>
          <w:p w14:paraId="6D3F6476" w14:textId="77777777" w:rsidR="00753100" w:rsidRPr="00716E18" w:rsidRDefault="00753100" w:rsidP="00474456">
            <w:pPr>
              <w:spacing w:line="560" w:lineRule="exact"/>
              <w:jc w:val="center"/>
              <w:rPr>
                <w:bCs/>
                <w:szCs w:val="20"/>
              </w:rPr>
            </w:pPr>
            <w:r w:rsidRPr="00716E18">
              <w:rPr>
                <w:bCs/>
              </w:rPr>
              <w:t>6600~7000</w:t>
            </w:r>
          </w:p>
        </w:tc>
        <w:tc>
          <w:tcPr>
            <w:tcW w:w="900" w:type="dxa"/>
            <w:tcBorders>
              <w:top w:val="single" w:sz="6" w:space="0" w:color="000080"/>
              <w:left w:val="single" w:sz="6" w:space="0" w:color="000080"/>
              <w:bottom w:val="single" w:sz="6" w:space="0" w:color="000080"/>
              <w:right w:val="single" w:sz="6" w:space="0" w:color="000080"/>
            </w:tcBorders>
          </w:tcPr>
          <w:p w14:paraId="33FDE732" w14:textId="77777777" w:rsidR="00753100" w:rsidRPr="00716E18" w:rsidRDefault="00753100" w:rsidP="00474456">
            <w:pPr>
              <w:spacing w:line="560" w:lineRule="exact"/>
              <w:jc w:val="center"/>
              <w:rPr>
                <w:bCs/>
                <w:szCs w:val="20"/>
              </w:rPr>
            </w:pPr>
            <w:r w:rsidRPr="00716E18">
              <w:rPr>
                <w:bCs/>
              </w:rPr>
              <w:t>3</w:t>
            </w:r>
          </w:p>
        </w:tc>
      </w:tr>
      <w:tr w:rsidR="00F17854" w:rsidRPr="00716E18" w14:paraId="540674A4" w14:textId="77777777" w:rsidTr="001E7843">
        <w:trPr>
          <w:trHeight w:val="284"/>
          <w:jc w:val="center"/>
        </w:trPr>
        <w:tc>
          <w:tcPr>
            <w:tcW w:w="924" w:type="dxa"/>
            <w:tcBorders>
              <w:top w:val="single" w:sz="6" w:space="0" w:color="000080"/>
              <w:left w:val="single" w:sz="6" w:space="0" w:color="000080"/>
              <w:bottom w:val="single" w:sz="6" w:space="0" w:color="000080"/>
              <w:right w:val="single" w:sz="6" w:space="0" w:color="000080"/>
            </w:tcBorders>
          </w:tcPr>
          <w:p w14:paraId="16A8408E" w14:textId="77777777" w:rsidR="00753100" w:rsidRPr="00716E18" w:rsidRDefault="00753100" w:rsidP="00474456">
            <w:pPr>
              <w:spacing w:line="560" w:lineRule="exact"/>
              <w:jc w:val="center"/>
              <w:rPr>
                <w:bCs/>
                <w:szCs w:val="20"/>
              </w:rPr>
            </w:pPr>
            <w:r w:rsidRPr="00716E18">
              <w:rPr>
                <w:bCs/>
              </w:rPr>
              <w:t>财务</w:t>
            </w:r>
          </w:p>
        </w:tc>
        <w:tc>
          <w:tcPr>
            <w:tcW w:w="1442" w:type="dxa"/>
            <w:tcBorders>
              <w:top w:val="single" w:sz="6" w:space="0" w:color="000080"/>
              <w:left w:val="single" w:sz="6" w:space="0" w:color="000080"/>
              <w:bottom w:val="single" w:sz="6" w:space="0" w:color="000080"/>
              <w:right w:val="single" w:sz="6" w:space="0" w:color="000080"/>
            </w:tcBorders>
          </w:tcPr>
          <w:p w14:paraId="4FC1396A" w14:textId="77777777" w:rsidR="00753100" w:rsidRPr="00716E18" w:rsidRDefault="00753100" w:rsidP="00474456">
            <w:pPr>
              <w:spacing w:line="560" w:lineRule="exact"/>
              <w:jc w:val="center"/>
              <w:rPr>
                <w:bCs/>
                <w:szCs w:val="20"/>
              </w:rPr>
            </w:pPr>
            <w:r w:rsidRPr="00716E18">
              <w:rPr>
                <w:bCs/>
              </w:rPr>
              <w:t>高级管理</w:t>
            </w:r>
          </w:p>
        </w:tc>
        <w:tc>
          <w:tcPr>
            <w:tcW w:w="1074" w:type="dxa"/>
            <w:tcBorders>
              <w:top w:val="single" w:sz="6" w:space="0" w:color="000080"/>
              <w:left w:val="single" w:sz="6" w:space="0" w:color="000080"/>
              <w:bottom w:val="single" w:sz="6" w:space="0" w:color="000080"/>
              <w:right w:val="single" w:sz="6" w:space="0" w:color="000080"/>
            </w:tcBorders>
          </w:tcPr>
          <w:p w14:paraId="42C46954" w14:textId="77777777" w:rsidR="00753100" w:rsidRPr="00716E18" w:rsidRDefault="00753100" w:rsidP="00474456">
            <w:pPr>
              <w:spacing w:line="560" w:lineRule="exact"/>
              <w:jc w:val="center"/>
              <w:rPr>
                <w:bCs/>
                <w:szCs w:val="20"/>
              </w:rPr>
            </w:pPr>
            <w:r w:rsidRPr="00716E18">
              <w:rPr>
                <w:bCs/>
              </w:rPr>
              <w:t>36~40</w:t>
            </w:r>
          </w:p>
        </w:tc>
        <w:tc>
          <w:tcPr>
            <w:tcW w:w="1444" w:type="dxa"/>
            <w:tcBorders>
              <w:top w:val="single" w:sz="6" w:space="0" w:color="000080"/>
              <w:left w:val="single" w:sz="6" w:space="0" w:color="000080"/>
              <w:bottom w:val="single" w:sz="6" w:space="0" w:color="000080"/>
              <w:right w:val="single" w:sz="6" w:space="0" w:color="000080"/>
            </w:tcBorders>
          </w:tcPr>
          <w:p w14:paraId="0409A2D9" w14:textId="77777777" w:rsidR="00753100" w:rsidRPr="00716E18" w:rsidRDefault="00753100" w:rsidP="00474456">
            <w:pPr>
              <w:spacing w:line="560" w:lineRule="exact"/>
              <w:jc w:val="center"/>
              <w:rPr>
                <w:bCs/>
                <w:szCs w:val="20"/>
              </w:rPr>
            </w:pPr>
            <w:r w:rsidRPr="00716E18">
              <w:rPr>
                <w:bCs/>
              </w:rPr>
              <w:t>4600~5000</w:t>
            </w:r>
          </w:p>
        </w:tc>
        <w:tc>
          <w:tcPr>
            <w:tcW w:w="900" w:type="dxa"/>
            <w:tcBorders>
              <w:top w:val="single" w:sz="6" w:space="0" w:color="000080"/>
              <w:left w:val="single" w:sz="6" w:space="0" w:color="000080"/>
              <w:bottom w:val="single" w:sz="6" w:space="0" w:color="000080"/>
              <w:right w:val="single" w:sz="6" w:space="0" w:color="000080"/>
            </w:tcBorders>
          </w:tcPr>
          <w:p w14:paraId="00B8FE75" w14:textId="77777777" w:rsidR="00753100" w:rsidRPr="00716E18" w:rsidRDefault="00753100" w:rsidP="00474456">
            <w:pPr>
              <w:spacing w:line="560" w:lineRule="exact"/>
              <w:jc w:val="center"/>
              <w:rPr>
                <w:bCs/>
                <w:szCs w:val="20"/>
              </w:rPr>
            </w:pPr>
            <w:r w:rsidRPr="00716E18">
              <w:rPr>
                <w:bCs/>
              </w:rPr>
              <w:t>10</w:t>
            </w:r>
          </w:p>
        </w:tc>
      </w:tr>
      <w:tr w:rsidR="00F17854" w:rsidRPr="00716E18" w14:paraId="172BC5B9" w14:textId="77777777" w:rsidTr="001E7843">
        <w:trPr>
          <w:trHeight w:val="284"/>
          <w:jc w:val="center"/>
        </w:trPr>
        <w:tc>
          <w:tcPr>
            <w:tcW w:w="924" w:type="dxa"/>
            <w:tcBorders>
              <w:top w:val="single" w:sz="6" w:space="0" w:color="000080"/>
              <w:left w:val="single" w:sz="6" w:space="0" w:color="000080"/>
              <w:bottom w:val="single" w:sz="6" w:space="0" w:color="000080"/>
              <w:right w:val="single" w:sz="6" w:space="0" w:color="000080"/>
            </w:tcBorders>
          </w:tcPr>
          <w:p w14:paraId="16B5A2E1" w14:textId="77777777" w:rsidR="00753100" w:rsidRPr="00716E18" w:rsidRDefault="00753100" w:rsidP="00474456">
            <w:pPr>
              <w:spacing w:line="560" w:lineRule="exact"/>
              <w:jc w:val="center"/>
              <w:rPr>
                <w:bCs/>
                <w:szCs w:val="20"/>
              </w:rPr>
            </w:pPr>
            <w:r w:rsidRPr="00716E18">
              <w:rPr>
                <w:bCs/>
              </w:rPr>
              <w:t>财务</w:t>
            </w:r>
          </w:p>
        </w:tc>
        <w:tc>
          <w:tcPr>
            <w:tcW w:w="1442" w:type="dxa"/>
            <w:tcBorders>
              <w:top w:val="single" w:sz="6" w:space="0" w:color="000080"/>
              <w:left w:val="single" w:sz="6" w:space="0" w:color="000080"/>
              <w:bottom w:val="single" w:sz="6" w:space="0" w:color="000080"/>
              <w:right w:val="single" w:sz="6" w:space="0" w:color="000080"/>
            </w:tcBorders>
          </w:tcPr>
          <w:p w14:paraId="513654E0" w14:textId="77777777" w:rsidR="00753100" w:rsidRPr="00716E18" w:rsidRDefault="00753100" w:rsidP="00474456">
            <w:pPr>
              <w:spacing w:line="560" w:lineRule="exact"/>
              <w:jc w:val="center"/>
              <w:rPr>
                <w:bCs/>
                <w:szCs w:val="20"/>
              </w:rPr>
            </w:pPr>
            <w:r w:rsidRPr="00716E18">
              <w:rPr>
                <w:bCs/>
              </w:rPr>
              <w:t>低级管理</w:t>
            </w:r>
          </w:p>
        </w:tc>
        <w:tc>
          <w:tcPr>
            <w:tcW w:w="1074" w:type="dxa"/>
            <w:tcBorders>
              <w:top w:val="single" w:sz="6" w:space="0" w:color="000080"/>
              <w:left w:val="single" w:sz="6" w:space="0" w:color="000080"/>
              <w:bottom w:val="single" w:sz="6" w:space="0" w:color="000080"/>
              <w:right w:val="single" w:sz="6" w:space="0" w:color="000080"/>
            </w:tcBorders>
          </w:tcPr>
          <w:p w14:paraId="2C62E5A0" w14:textId="77777777" w:rsidR="00753100" w:rsidRPr="00716E18" w:rsidRDefault="00753100" w:rsidP="00474456">
            <w:pPr>
              <w:spacing w:line="560" w:lineRule="exact"/>
              <w:jc w:val="center"/>
              <w:rPr>
                <w:bCs/>
                <w:szCs w:val="20"/>
              </w:rPr>
            </w:pPr>
            <w:r w:rsidRPr="00716E18">
              <w:rPr>
                <w:bCs/>
              </w:rPr>
              <w:t>31~35</w:t>
            </w:r>
          </w:p>
        </w:tc>
        <w:tc>
          <w:tcPr>
            <w:tcW w:w="1444" w:type="dxa"/>
            <w:tcBorders>
              <w:top w:val="single" w:sz="6" w:space="0" w:color="000080"/>
              <w:left w:val="single" w:sz="6" w:space="0" w:color="000080"/>
              <w:bottom w:val="single" w:sz="6" w:space="0" w:color="000080"/>
              <w:right w:val="single" w:sz="6" w:space="0" w:color="000080"/>
            </w:tcBorders>
          </w:tcPr>
          <w:p w14:paraId="690FF334" w14:textId="77777777" w:rsidR="00753100" w:rsidRPr="00716E18" w:rsidRDefault="00753100" w:rsidP="00474456">
            <w:pPr>
              <w:spacing w:line="560" w:lineRule="exact"/>
              <w:jc w:val="center"/>
              <w:rPr>
                <w:bCs/>
                <w:szCs w:val="20"/>
              </w:rPr>
            </w:pPr>
            <w:r w:rsidRPr="00716E18">
              <w:rPr>
                <w:bCs/>
              </w:rPr>
              <w:t>4100~4500</w:t>
            </w:r>
          </w:p>
        </w:tc>
        <w:tc>
          <w:tcPr>
            <w:tcW w:w="900" w:type="dxa"/>
            <w:tcBorders>
              <w:top w:val="single" w:sz="6" w:space="0" w:color="000080"/>
              <w:left w:val="single" w:sz="6" w:space="0" w:color="000080"/>
              <w:bottom w:val="single" w:sz="6" w:space="0" w:color="000080"/>
              <w:right w:val="single" w:sz="6" w:space="0" w:color="000080"/>
            </w:tcBorders>
          </w:tcPr>
          <w:p w14:paraId="23F2080E" w14:textId="77777777" w:rsidR="00753100" w:rsidRPr="00716E18" w:rsidRDefault="00753100" w:rsidP="00474456">
            <w:pPr>
              <w:spacing w:line="560" w:lineRule="exact"/>
              <w:jc w:val="center"/>
              <w:rPr>
                <w:bCs/>
                <w:szCs w:val="20"/>
              </w:rPr>
            </w:pPr>
            <w:r w:rsidRPr="00716E18">
              <w:rPr>
                <w:bCs/>
              </w:rPr>
              <w:t>4</w:t>
            </w:r>
          </w:p>
        </w:tc>
      </w:tr>
      <w:tr w:rsidR="00F17854" w:rsidRPr="00716E18" w14:paraId="0875D772" w14:textId="77777777" w:rsidTr="001E7843">
        <w:trPr>
          <w:trHeight w:val="284"/>
          <w:jc w:val="center"/>
        </w:trPr>
        <w:tc>
          <w:tcPr>
            <w:tcW w:w="924" w:type="dxa"/>
            <w:tcBorders>
              <w:top w:val="single" w:sz="6" w:space="0" w:color="000080"/>
              <w:left w:val="single" w:sz="6" w:space="0" w:color="000080"/>
              <w:bottom w:val="single" w:sz="6" w:space="0" w:color="000080"/>
              <w:right w:val="single" w:sz="6" w:space="0" w:color="000080"/>
            </w:tcBorders>
          </w:tcPr>
          <w:p w14:paraId="054D0C5F" w14:textId="77777777" w:rsidR="00753100" w:rsidRPr="00716E18" w:rsidRDefault="00753100" w:rsidP="00474456">
            <w:pPr>
              <w:spacing w:line="560" w:lineRule="exact"/>
              <w:jc w:val="center"/>
              <w:rPr>
                <w:bCs/>
                <w:szCs w:val="20"/>
              </w:rPr>
            </w:pPr>
            <w:r w:rsidRPr="00716E18">
              <w:rPr>
                <w:bCs/>
              </w:rPr>
              <w:t>行政</w:t>
            </w:r>
          </w:p>
        </w:tc>
        <w:tc>
          <w:tcPr>
            <w:tcW w:w="1442" w:type="dxa"/>
            <w:tcBorders>
              <w:top w:val="single" w:sz="6" w:space="0" w:color="000080"/>
              <w:left w:val="single" w:sz="6" w:space="0" w:color="000080"/>
              <w:bottom w:val="single" w:sz="6" w:space="0" w:color="000080"/>
              <w:right w:val="single" w:sz="6" w:space="0" w:color="000080"/>
            </w:tcBorders>
          </w:tcPr>
          <w:p w14:paraId="77E05AE5" w14:textId="77777777" w:rsidR="00753100" w:rsidRPr="00716E18" w:rsidRDefault="00753100" w:rsidP="00474456">
            <w:pPr>
              <w:spacing w:line="560" w:lineRule="exact"/>
              <w:jc w:val="center"/>
              <w:rPr>
                <w:bCs/>
                <w:szCs w:val="20"/>
              </w:rPr>
            </w:pPr>
            <w:r w:rsidRPr="00716E18">
              <w:rPr>
                <w:bCs/>
              </w:rPr>
              <w:t>高级管理</w:t>
            </w:r>
          </w:p>
        </w:tc>
        <w:tc>
          <w:tcPr>
            <w:tcW w:w="1074" w:type="dxa"/>
            <w:tcBorders>
              <w:top w:val="single" w:sz="6" w:space="0" w:color="000080"/>
              <w:left w:val="single" w:sz="6" w:space="0" w:color="000080"/>
              <w:bottom w:val="single" w:sz="6" w:space="0" w:color="000080"/>
              <w:right w:val="single" w:sz="6" w:space="0" w:color="000080"/>
            </w:tcBorders>
          </w:tcPr>
          <w:p w14:paraId="750C00D8" w14:textId="77777777" w:rsidR="00753100" w:rsidRPr="00716E18" w:rsidRDefault="00753100" w:rsidP="00474456">
            <w:pPr>
              <w:spacing w:line="560" w:lineRule="exact"/>
              <w:jc w:val="center"/>
              <w:rPr>
                <w:bCs/>
                <w:szCs w:val="20"/>
              </w:rPr>
            </w:pPr>
            <w:r w:rsidRPr="00716E18">
              <w:rPr>
                <w:bCs/>
              </w:rPr>
              <w:t>46~50</w:t>
            </w:r>
          </w:p>
        </w:tc>
        <w:tc>
          <w:tcPr>
            <w:tcW w:w="1444" w:type="dxa"/>
            <w:tcBorders>
              <w:top w:val="single" w:sz="6" w:space="0" w:color="000080"/>
              <w:left w:val="single" w:sz="6" w:space="0" w:color="000080"/>
              <w:bottom w:val="single" w:sz="6" w:space="0" w:color="000080"/>
              <w:right w:val="single" w:sz="6" w:space="0" w:color="000080"/>
            </w:tcBorders>
          </w:tcPr>
          <w:p w14:paraId="68894FD5" w14:textId="77777777" w:rsidR="00753100" w:rsidRPr="00716E18" w:rsidRDefault="00753100" w:rsidP="00474456">
            <w:pPr>
              <w:spacing w:line="560" w:lineRule="exact"/>
              <w:jc w:val="center"/>
              <w:rPr>
                <w:bCs/>
                <w:szCs w:val="20"/>
              </w:rPr>
            </w:pPr>
            <w:r w:rsidRPr="00716E18">
              <w:rPr>
                <w:bCs/>
              </w:rPr>
              <w:t>3600~4000</w:t>
            </w:r>
          </w:p>
        </w:tc>
        <w:tc>
          <w:tcPr>
            <w:tcW w:w="900" w:type="dxa"/>
            <w:tcBorders>
              <w:top w:val="single" w:sz="6" w:space="0" w:color="000080"/>
              <w:left w:val="single" w:sz="6" w:space="0" w:color="000080"/>
              <w:bottom w:val="single" w:sz="6" w:space="0" w:color="000080"/>
              <w:right w:val="single" w:sz="6" w:space="0" w:color="000080"/>
            </w:tcBorders>
          </w:tcPr>
          <w:p w14:paraId="76C897D6" w14:textId="77777777" w:rsidR="00753100" w:rsidRPr="00716E18" w:rsidRDefault="00753100" w:rsidP="00474456">
            <w:pPr>
              <w:spacing w:line="560" w:lineRule="exact"/>
              <w:jc w:val="center"/>
              <w:rPr>
                <w:bCs/>
                <w:szCs w:val="20"/>
              </w:rPr>
            </w:pPr>
            <w:r w:rsidRPr="00716E18">
              <w:rPr>
                <w:bCs/>
              </w:rPr>
              <w:t>4</w:t>
            </w:r>
          </w:p>
        </w:tc>
      </w:tr>
      <w:tr w:rsidR="00F17854" w:rsidRPr="00716E18" w14:paraId="3398C971" w14:textId="77777777" w:rsidTr="001E7843">
        <w:trPr>
          <w:trHeight w:val="284"/>
          <w:jc w:val="center"/>
        </w:trPr>
        <w:tc>
          <w:tcPr>
            <w:tcW w:w="924" w:type="dxa"/>
            <w:tcBorders>
              <w:top w:val="single" w:sz="6" w:space="0" w:color="000080"/>
              <w:left w:val="single" w:sz="6" w:space="0" w:color="000080"/>
              <w:bottom w:val="single" w:sz="6" w:space="0" w:color="000080"/>
              <w:right w:val="single" w:sz="6" w:space="0" w:color="000080"/>
            </w:tcBorders>
          </w:tcPr>
          <w:p w14:paraId="2BD6D6B4" w14:textId="77777777" w:rsidR="00753100" w:rsidRPr="00716E18" w:rsidRDefault="00753100" w:rsidP="00474456">
            <w:pPr>
              <w:spacing w:line="560" w:lineRule="exact"/>
              <w:jc w:val="center"/>
              <w:rPr>
                <w:bCs/>
                <w:szCs w:val="20"/>
              </w:rPr>
            </w:pPr>
            <w:r w:rsidRPr="00716E18">
              <w:rPr>
                <w:bCs/>
              </w:rPr>
              <w:t>行政</w:t>
            </w:r>
          </w:p>
        </w:tc>
        <w:tc>
          <w:tcPr>
            <w:tcW w:w="1442" w:type="dxa"/>
            <w:tcBorders>
              <w:top w:val="single" w:sz="6" w:space="0" w:color="000080"/>
              <w:left w:val="single" w:sz="6" w:space="0" w:color="000080"/>
              <w:bottom w:val="single" w:sz="6" w:space="0" w:color="000080"/>
              <w:right w:val="single" w:sz="6" w:space="0" w:color="000080"/>
            </w:tcBorders>
          </w:tcPr>
          <w:p w14:paraId="6BF78A42" w14:textId="77777777" w:rsidR="00753100" w:rsidRPr="00716E18" w:rsidRDefault="00753100" w:rsidP="00474456">
            <w:pPr>
              <w:spacing w:line="560" w:lineRule="exact"/>
              <w:jc w:val="center"/>
              <w:rPr>
                <w:bCs/>
                <w:szCs w:val="20"/>
              </w:rPr>
            </w:pPr>
            <w:r w:rsidRPr="00716E18">
              <w:rPr>
                <w:bCs/>
              </w:rPr>
              <w:t>低级管理</w:t>
            </w:r>
          </w:p>
        </w:tc>
        <w:tc>
          <w:tcPr>
            <w:tcW w:w="1074" w:type="dxa"/>
            <w:tcBorders>
              <w:top w:val="single" w:sz="6" w:space="0" w:color="000080"/>
              <w:left w:val="single" w:sz="6" w:space="0" w:color="000080"/>
              <w:bottom w:val="single" w:sz="6" w:space="0" w:color="000080"/>
              <w:right w:val="single" w:sz="6" w:space="0" w:color="000080"/>
            </w:tcBorders>
          </w:tcPr>
          <w:p w14:paraId="12800223" w14:textId="77777777" w:rsidR="00753100" w:rsidRPr="00716E18" w:rsidRDefault="00753100" w:rsidP="00474456">
            <w:pPr>
              <w:spacing w:line="560" w:lineRule="exact"/>
              <w:jc w:val="center"/>
              <w:rPr>
                <w:bCs/>
                <w:szCs w:val="20"/>
              </w:rPr>
            </w:pPr>
            <w:r w:rsidRPr="00716E18">
              <w:rPr>
                <w:bCs/>
              </w:rPr>
              <w:t>26~30</w:t>
            </w:r>
          </w:p>
        </w:tc>
        <w:tc>
          <w:tcPr>
            <w:tcW w:w="1444" w:type="dxa"/>
            <w:tcBorders>
              <w:top w:val="single" w:sz="6" w:space="0" w:color="000080"/>
              <w:left w:val="single" w:sz="6" w:space="0" w:color="000080"/>
              <w:bottom w:val="single" w:sz="6" w:space="0" w:color="000080"/>
              <w:right w:val="single" w:sz="6" w:space="0" w:color="000080"/>
            </w:tcBorders>
          </w:tcPr>
          <w:p w14:paraId="53DEAB71" w14:textId="77777777" w:rsidR="00753100" w:rsidRPr="00716E18" w:rsidRDefault="00753100" w:rsidP="00474456">
            <w:pPr>
              <w:spacing w:line="560" w:lineRule="exact"/>
              <w:jc w:val="center"/>
              <w:rPr>
                <w:bCs/>
                <w:szCs w:val="20"/>
              </w:rPr>
            </w:pPr>
            <w:r w:rsidRPr="00716E18">
              <w:rPr>
                <w:bCs/>
              </w:rPr>
              <w:t>2600~3000</w:t>
            </w:r>
          </w:p>
        </w:tc>
        <w:tc>
          <w:tcPr>
            <w:tcW w:w="900" w:type="dxa"/>
            <w:tcBorders>
              <w:top w:val="single" w:sz="6" w:space="0" w:color="000080"/>
              <w:left w:val="single" w:sz="6" w:space="0" w:color="000080"/>
              <w:bottom w:val="single" w:sz="6" w:space="0" w:color="000080"/>
              <w:right w:val="single" w:sz="6" w:space="0" w:color="000080"/>
            </w:tcBorders>
          </w:tcPr>
          <w:p w14:paraId="2063E6C5" w14:textId="77777777" w:rsidR="00753100" w:rsidRPr="00716E18" w:rsidRDefault="00753100" w:rsidP="00474456">
            <w:pPr>
              <w:spacing w:line="560" w:lineRule="exact"/>
              <w:jc w:val="center"/>
              <w:rPr>
                <w:bCs/>
                <w:szCs w:val="20"/>
              </w:rPr>
            </w:pPr>
            <w:r w:rsidRPr="00716E18">
              <w:rPr>
                <w:bCs/>
              </w:rPr>
              <w:t>6</w:t>
            </w:r>
          </w:p>
        </w:tc>
      </w:tr>
    </w:tbl>
    <w:p w14:paraId="0774BE89" w14:textId="77777777" w:rsidR="00753100" w:rsidRPr="00716E18" w:rsidRDefault="00753100" w:rsidP="00474456">
      <w:pPr>
        <w:pStyle w:val="a4"/>
        <w:spacing w:line="560" w:lineRule="exact"/>
        <w:ind w:firstLineChars="0" w:firstLine="1134"/>
        <w:jc w:val="left"/>
      </w:pPr>
      <w:proofErr w:type="spellStart"/>
      <w:r w:rsidRPr="00716E18">
        <w:rPr>
          <w:bCs/>
        </w:rPr>
        <w:t>设计一个遗传算法，分析员工的年龄、部门与工资的关系</w:t>
      </w:r>
      <w:proofErr w:type="spellEnd"/>
      <w:r w:rsidRPr="00716E18">
        <w:rPr>
          <w:bCs/>
        </w:rPr>
        <w:t>。</w:t>
      </w:r>
    </w:p>
    <w:p w14:paraId="24BE3004" w14:textId="77777777" w:rsidR="00753100" w:rsidRPr="00716E18" w:rsidRDefault="00753100" w:rsidP="00474456">
      <w:pPr>
        <w:pStyle w:val="a4"/>
        <w:spacing w:line="560" w:lineRule="exact"/>
        <w:ind w:left="1" w:firstLineChars="177" w:firstLine="425"/>
        <w:jc w:val="left"/>
      </w:pPr>
      <w:r w:rsidRPr="00716E18">
        <w:rPr>
          <w:bCs/>
        </w:rPr>
        <w:t>6</w:t>
      </w:r>
      <w:r w:rsidRPr="00716E18">
        <w:rPr>
          <w:bCs/>
        </w:rPr>
        <w:t>．在超市中的商品价格都是大于等于零的，超市的总经理只关心如何利用送一件免费商品而带来</w:t>
      </w:r>
      <w:r w:rsidRPr="00716E18">
        <w:rPr>
          <w:bCs/>
        </w:rPr>
        <w:t>1000</w:t>
      </w:r>
      <w:r w:rsidRPr="00716E18">
        <w:rPr>
          <w:bCs/>
        </w:rPr>
        <w:t>元以上的总销售量。讨论如何挖掘这种商业模式。</w:t>
      </w:r>
    </w:p>
    <w:p w14:paraId="2F44BD4E" w14:textId="77777777" w:rsidR="00753100" w:rsidRPr="00716E18" w:rsidRDefault="00753100" w:rsidP="00474456">
      <w:pPr>
        <w:pStyle w:val="a4"/>
        <w:spacing w:line="560" w:lineRule="exact"/>
        <w:rPr>
          <w:kern w:val="0"/>
        </w:rPr>
      </w:pPr>
      <w:proofErr w:type="spellStart"/>
      <w:r w:rsidRPr="00716E18">
        <w:rPr>
          <w:kern w:val="0"/>
        </w:rPr>
        <w:t>第十章</w:t>
      </w:r>
      <w:proofErr w:type="spellEnd"/>
      <w:r w:rsidRPr="00716E18">
        <w:rPr>
          <w:kern w:val="0"/>
        </w:rPr>
        <w:t xml:space="preserve"> </w:t>
      </w:r>
      <w:r w:rsidR="00BD37F8">
        <w:rPr>
          <w:kern w:val="0"/>
        </w:rPr>
        <w:t xml:space="preserve"> </w:t>
      </w:r>
      <w:proofErr w:type="spellStart"/>
      <w:r w:rsidRPr="00716E18">
        <w:rPr>
          <w:kern w:val="0"/>
        </w:rPr>
        <w:t>文本挖掘与</w:t>
      </w:r>
      <w:r w:rsidRPr="00716E18">
        <w:rPr>
          <w:kern w:val="0"/>
        </w:rPr>
        <w:t>Web</w:t>
      </w:r>
      <w:r w:rsidRPr="00716E18">
        <w:rPr>
          <w:kern w:val="0"/>
        </w:rPr>
        <w:t>挖掘</w:t>
      </w:r>
      <w:proofErr w:type="spellEnd"/>
    </w:p>
    <w:p w14:paraId="7B1F277C" w14:textId="77777777" w:rsidR="00753100" w:rsidRPr="00716E18" w:rsidRDefault="00753100" w:rsidP="00474456">
      <w:pPr>
        <w:pStyle w:val="a4"/>
        <w:spacing w:line="560" w:lineRule="exact"/>
      </w:pPr>
      <w:proofErr w:type="spellStart"/>
      <w:r w:rsidRPr="00716E18">
        <w:rPr>
          <w:bCs/>
        </w:rPr>
        <w:t>第一节</w:t>
      </w:r>
      <w:proofErr w:type="spellEnd"/>
      <w:r w:rsidRPr="00716E18">
        <w:rPr>
          <w:bCs/>
        </w:rPr>
        <w:t xml:space="preserve">  </w:t>
      </w:r>
      <w:proofErr w:type="spellStart"/>
      <w:r w:rsidRPr="00716E18">
        <w:rPr>
          <w:bCs/>
        </w:rPr>
        <w:t>文本挖掘技术</w:t>
      </w:r>
      <w:proofErr w:type="spellEnd"/>
    </w:p>
    <w:p w14:paraId="753AAB31" w14:textId="77777777" w:rsidR="00753100" w:rsidRPr="00716E18" w:rsidRDefault="00753100" w:rsidP="00474456">
      <w:pPr>
        <w:spacing w:line="560" w:lineRule="exact"/>
        <w:ind w:firstLine="709"/>
        <w:rPr>
          <w:bCs/>
          <w:sz w:val="24"/>
        </w:rPr>
      </w:pPr>
      <w:r w:rsidRPr="00716E18">
        <w:rPr>
          <w:bCs/>
          <w:sz w:val="24"/>
        </w:rPr>
        <w:t>1</w:t>
      </w:r>
      <w:r w:rsidRPr="00716E18">
        <w:rPr>
          <w:bCs/>
          <w:sz w:val="24"/>
        </w:rPr>
        <w:t>．信息检索系统</w:t>
      </w:r>
    </w:p>
    <w:p w14:paraId="66C66D69" w14:textId="77777777" w:rsidR="00753100" w:rsidRPr="00716E18" w:rsidRDefault="00753100" w:rsidP="00474456">
      <w:pPr>
        <w:spacing w:line="560" w:lineRule="exact"/>
        <w:ind w:firstLine="709"/>
        <w:rPr>
          <w:bCs/>
          <w:sz w:val="24"/>
        </w:rPr>
      </w:pPr>
      <w:r w:rsidRPr="00716E18">
        <w:rPr>
          <w:bCs/>
          <w:sz w:val="24"/>
        </w:rPr>
        <w:t>2</w:t>
      </w:r>
      <w:r w:rsidRPr="00716E18">
        <w:rPr>
          <w:bCs/>
          <w:sz w:val="24"/>
        </w:rPr>
        <w:t>．文本分析和语义网络</w:t>
      </w:r>
    </w:p>
    <w:p w14:paraId="656043A9" w14:textId="77777777" w:rsidR="00753100" w:rsidRPr="00716E18" w:rsidRDefault="00753100" w:rsidP="00474456">
      <w:pPr>
        <w:spacing w:line="560" w:lineRule="exact"/>
        <w:ind w:firstLine="709"/>
        <w:rPr>
          <w:bCs/>
          <w:sz w:val="24"/>
        </w:rPr>
      </w:pPr>
      <w:r w:rsidRPr="00716E18">
        <w:rPr>
          <w:bCs/>
          <w:sz w:val="24"/>
        </w:rPr>
        <w:t>3</w:t>
      </w:r>
      <w:r w:rsidRPr="00716E18">
        <w:rPr>
          <w:bCs/>
          <w:sz w:val="24"/>
        </w:rPr>
        <w:t>．文本挖掘</w:t>
      </w:r>
    </w:p>
    <w:p w14:paraId="3910A787" w14:textId="77777777" w:rsidR="00753100" w:rsidRPr="00716E18" w:rsidRDefault="00753100" w:rsidP="00474456">
      <w:pPr>
        <w:spacing w:line="560" w:lineRule="exact"/>
        <w:ind w:firstLine="425"/>
        <w:rPr>
          <w:bCs/>
          <w:sz w:val="24"/>
        </w:rPr>
      </w:pPr>
      <w:r w:rsidRPr="00716E18">
        <w:rPr>
          <w:bCs/>
          <w:sz w:val="24"/>
        </w:rPr>
        <w:t>第二节</w:t>
      </w:r>
      <w:r w:rsidRPr="00716E18">
        <w:rPr>
          <w:bCs/>
          <w:sz w:val="24"/>
        </w:rPr>
        <w:t xml:space="preserve">  Web</w:t>
      </w:r>
      <w:r w:rsidRPr="00716E18">
        <w:rPr>
          <w:bCs/>
          <w:sz w:val="24"/>
        </w:rPr>
        <w:t>挖掘技术</w:t>
      </w:r>
    </w:p>
    <w:p w14:paraId="4EF7A68E" w14:textId="77777777" w:rsidR="00753100" w:rsidRPr="00716E18" w:rsidRDefault="00753100" w:rsidP="00474456">
      <w:pPr>
        <w:spacing w:line="560" w:lineRule="exact"/>
        <w:ind w:firstLine="709"/>
        <w:rPr>
          <w:bCs/>
          <w:sz w:val="24"/>
        </w:rPr>
      </w:pPr>
      <w:r w:rsidRPr="00716E18">
        <w:rPr>
          <w:bCs/>
          <w:sz w:val="24"/>
        </w:rPr>
        <w:t>1</w:t>
      </w:r>
      <w:r w:rsidRPr="00716E18">
        <w:rPr>
          <w:bCs/>
          <w:sz w:val="24"/>
        </w:rPr>
        <w:t>．</w:t>
      </w:r>
      <w:r w:rsidRPr="00716E18">
        <w:rPr>
          <w:bCs/>
          <w:sz w:val="24"/>
        </w:rPr>
        <w:t>Web</w:t>
      </w:r>
      <w:r w:rsidRPr="00716E18">
        <w:rPr>
          <w:bCs/>
          <w:sz w:val="24"/>
        </w:rPr>
        <w:t>的特点</w:t>
      </w:r>
    </w:p>
    <w:p w14:paraId="0DBD7E7D" w14:textId="77777777" w:rsidR="00753100" w:rsidRPr="00716E18" w:rsidRDefault="00753100" w:rsidP="00474456">
      <w:pPr>
        <w:spacing w:line="560" w:lineRule="exact"/>
        <w:ind w:firstLine="709"/>
        <w:rPr>
          <w:bCs/>
          <w:sz w:val="24"/>
        </w:rPr>
      </w:pPr>
      <w:r w:rsidRPr="00716E18">
        <w:rPr>
          <w:bCs/>
          <w:sz w:val="24"/>
        </w:rPr>
        <w:lastRenderedPageBreak/>
        <w:t>2</w:t>
      </w:r>
      <w:r w:rsidRPr="00716E18">
        <w:rPr>
          <w:bCs/>
          <w:sz w:val="24"/>
        </w:rPr>
        <w:t>．</w:t>
      </w:r>
      <w:r w:rsidRPr="00716E18">
        <w:rPr>
          <w:bCs/>
          <w:sz w:val="24"/>
        </w:rPr>
        <w:t>Web</w:t>
      </w:r>
      <w:r w:rsidRPr="00716E18">
        <w:rPr>
          <w:bCs/>
          <w:sz w:val="24"/>
        </w:rPr>
        <w:t>内容挖掘</w:t>
      </w:r>
    </w:p>
    <w:p w14:paraId="39AA4047" w14:textId="77777777" w:rsidR="00753100" w:rsidRPr="00716E18" w:rsidRDefault="00753100" w:rsidP="00474456">
      <w:pPr>
        <w:spacing w:line="560" w:lineRule="exact"/>
        <w:ind w:firstLine="709"/>
        <w:rPr>
          <w:bCs/>
          <w:sz w:val="24"/>
        </w:rPr>
      </w:pPr>
      <w:r w:rsidRPr="00716E18">
        <w:rPr>
          <w:bCs/>
          <w:sz w:val="24"/>
        </w:rPr>
        <w:t>3</w:t>
      </w:r>
      <w:r w:rsidRPr="00716E18">
        <w:rPr>
          <w:bCs/>
          <w:sz w:val="24"/>
        </w:rPr>
        <w:t>．</w:t>
      </w:r>
      <w:r w:rsidRPr="00716E18">
        <w:rPr>
          <w:bCs/>
          <w:sz w:val="24"/>
        </w:rPr>
        <w:t>Web</w:t>
      </w:r>
      <w:r w:rsidRPr="00716E18">
        <w:rPr>
          <w:bCs/>
          <w:sz w:val="24"/>
        </w:rPr>
        <w:t>结构挖掘</w:t>
      </w:r>
    </w:p>
    <w:p w14:paraId="5370A67A" w14:textId="77777777" w:rsidR="00753100" w:rsidRPr="00716E18" w:rsidRDefault="00753100" w:rsidP="00474456">
      <w:pPr>
        <w:spacing w:line="560" w:lineRule="exact"/>
        <w:ind w:firstLine="709"/>
        <w:rPr>
          <w:bCs/>
          <w:sz w:val="24"/>
        </w:rPr>
      </w:pPr>
      <w:r w:rsidRPr="00716E18">
        <w:rPr>
          <w:bCs/>
          <w:sz w:val="24"/>
        </w:rPr>
        <w:t>4</w:t>
      </w:r>
      <w:r w:rsidRPr="00716E18">
        <w:rPr>
          <w:bCs/>
          <w:sz w:val="24"/>
        </w:rPr>
        <w:t>．</w:t>
      </w:r>
      <w:r w:rsidRPr="00716E18">
        <w:rPr>
          <w:bCs/>
          <w:sz w:val="24"/>
        </w:rPr>
        <w:t>Web</w:t>
      </w:r>
      <w:r w:rsidRPr="00716E18">
        <w:rPr>
          <w:bCs/>
          <w:sz w:val="24"/>
        </w:rPr>
        <w:t>使用记录的挖掘</w:t>
      </w:r>
    </w:p>
    <w:p w14:paraId="23AF897D" w14:textId="77777777" w:rsidR="00753100" w:rsidRPr="00716E18" w:rsidRDefault="00753100" w:rsidP="00474456">
      <w:pPr>
        <w:spacing w:line="560" w:lineRule="exact"/>
        <w:ind w:firstLine="709"/>
        <w:rPr>
          <w:bCs/>
          <w:sz w:val="24"/>
        </w:rPr>
      </w:pPr>
      <w:r w:rsidRPr="00716E18">
        <w:rPr>
          <w:bCs/>
          <w:sz w:val="24"/>
        </w:rPr>
        <w:t>5</w:t>
      </w:r>
      <w:r w:rsidRPr="00716E18">
        <w:rPr>
          <w:bCs/>
          <w:sz w:val="24"/>
        </w:rPr>
        <w:t>．</w:t>
      </w:r>
      <w:r w:rsidRPr="00716E18">
        <w:rPr>
          <w:bCs/>
          <w:sz w:val="24"/>
        </w:rPr>
        <w:t>Web</w:t>
      </w:r>
      <w:r w:rsidRPr="00716E18">
        <w:rPr>
          <w:bCs/>
          <w:sz w:val="24"/>
        </w:rPr>
        <w:t>数据挖掘的应用</w:t>
      </w:r>
    </w:p>
    <w:p w14:paraId="203A3ADB" w14:textId="77777777" w:rsidR="00753100" w:rsidRPr="00716E18" w:rsidRDefault="00753100" w:rsidP="00474456">
      <w:pPr>
        <w:spacing w:line="560" w:lineRule="exact"/>
        <w:ind w:firstLineChars="200" w:firstLine="480"/>
        <w:rPr>
          <w:sz w:val="24"/>
        </w:rPr>
      </w:pPr>
      <w:r w:rsidRPr="00716E18">
        <w:rPr>
          <w:sz w:val="24"/>
        </w:rPr>
        <w:t>教学重点、难点：文本挖掘方法、</w:t>
      </w:r>
      <w:r w:rsidRPr="00716E18">
        <w:rPr>
          <w:sz w:val="24"/>
        </w:rPr>
        <w:t>Web</w:t>
      </w:r>
      <w:r w:rsidRPr="00716E18">
        <w:rPr>
          <w:sz w:val="24"/>
        </w:rPr>
        <w:t>内容挖掘、</w:t>
      </w:r>
      <w:r w:rsidRPr="00716E18">
        <w:rPr>
          <w:sz w:val="24"/>
        </w:rPr>
        <w:t>Web</w:t>
      </w:r>
      <w:r w:rsidRPr="00716E18">
        <w:rPr>
          <w:sz w:val="24"/>
        </w:rPr>
        <w:t>使用挖掘、</w:t>
      </w:r>
      <w:r w:rsidRPr="00716E18">
        <w:rPr>
          <w:sz w:val="24"/>
        </w:rPr>
        <w:t>Web</w:t>
      </w:r>
      <w:r w:rsidRPr="00716E18">
        <w:rPr>
          <w:sz w:val="24"/>
        </w:rPr>
        <w:t>结构挖掘</w:t>
      </w:r>
      <w:r w:rsidRPr="00716E18">
        <w:rPr>
          <w:kern w:val="0"/>
          <w:sz w:val="24"/>
        </w:rPr>
        <w:t>，其中</w:t>
      </w:r>
      <w:r w:rsidRPr="00716E18">
        <w:rPr>
          <w:sz w:val="24"/>
        </w:rPr>
        <w:t>Web</w:t>
      </w:r>
      <w:r w:rsidRPr="00716E18">
        <w:rPr>
          <w:sz w:val="24"/>
        </w:rPr>
        <w:t>使用挖掘、</w:t>
      </w:r>
      <w:r w:rsidRPr="00716E18">
        <w:rPr>
          <w:sz w:val="24"/>
        </w:rPr>
        <w:t>Web</w:t>
      </w:r>
      <w:r w:rsidRPr="00716E18">
        <w:rPr>
          <w:sz w:val="24"/>
        </w:rPr>
        <w:t>结构挖掘</w:t>
      </w:r>
      <w:r w:rsidRPr="00716E18">
        <w:rPr>
          <w:kern w:val="0"/>
          <w:sz w:val="24"/>
        </w:rPr>
        <w:t>是本章的难点。</w:t>
      </w:r>
    </w:p>
    <w:p w14:paraId="74F0B11B" w14:textId="77777777" w:rsidR="00BD37F8" w:rsidRDefault="00753100" w:rsidP="00474456">
      <w:pPr>
        <w:spacing w:line="560" w:lineRule="exact"/>
        <w:ind w:firstLineChars="200" w:firstLine="480"/>
        <w:rPr>
          <w:sz w:val="24"/>
        </w:rPr>
      </w:pPr>
      <w:r w:rsidRPr="00716E18">
        <w:rPr>
          <w:sz w:val="24"/>
        </w:rPr>
        <w:t>课程的考核要求：通过本章的学习，使学生</w:t>
      </w:r>
    </w:p>
    <w:p w14:paraId="50C758EF" w14:textId="77777777" w:rsidR="00BD37F8" w:rsidRDefault="00753100" w:rsidP="00474456">
      <w:pPr>
        <w:spacing w:line="560" w:lineRule="exact"/>
        <w:ind w:firstLineChars="200" w:firstLine="480"/>
        <w:rPr>
          <w:sz w:val="24"/>
        </w:rPr>
      </w:pPr>
      <w:r w:rsidRPr="00716E18">
        <w:rPr>
          <w:sz w:val="24"/>
        </w:rPr>
        <w:t>了解</w:t>
      </w:r>
      <w:r w:rsidR="00BD37F8">
        <w:rPr>
          <w:rFonts w:hint="eastAsia"/>
          <w:sz w:val="24"/>
        </w:rPr>
        <w:t>：</w:t>
      </w:r>
      <w:r w:rsidRPr="00716E18">
        <w:rPr>
          <w:sz w:val="24"/>
        </w:rPr>
        <w:t>文本挖掘的主要技术及一般过程</w:t>
      </w:r>
      <w:r w:rsidR="00BD37F8">
        <w:rPr>
          <w:rFonts w:hint="eastAsia"/>
          <w:sz w:val="24"/>
        </w:rPr>
        <w:t>、</w:t>
      </w:r>
      <w:r w:rsidR="00BD37F8" w:rsidRPr="00716E18">
        <w:rPr>
          <w:sz w:val="24"/>
        </w:rPr>
        <w:t>Web</w:t>
      </w:r>
      <w:r w:rsidR="00BD37F8" w:rsidRPr="00716E18">
        <w:rPr>
          <w:sz w:val="24"/>
        </w:rPr>
        <w:t>挖掘的意义</w:t>
      </w:r>
      <w:r w:rsidR="00BD37F8">
        <w:rPr>
          <w:rFonts w:hint="eastAsia"/>
          <w:sz w:val="24"/>
        </w:rPr>
        <w:t>、</w:t>
      </w:r>
      <w:r w:rsidR="004561EB" w:rsidRPr="00716E18">
        <w:rPr>
          <w:sz w:val="24"/>
        </w:rPr>
        <w:t>Web</w:t>
      </w:r>
      <w:r w:rsidR="004561EB" w:rsidRPr="00716E18">
        <w:rPr>
          <w:sz w:val="24"/>
        </w:rPr>
        <w:t>使用挖掘的常用技术</w:t>
      </w:r>
      <w:r w:rsidR="004561EB">
        <w:rPr>
          <w:rFonts w:hint="eastAsia"/>
          <w:sz w:val="24"/>
        </w:rPr>
        <w:t>。</w:t>
      </w:r>
    </w:p>
    <w:p w14:paraId="0AABBA0B" w14:textId="77777777" w:rsidR="00BD37F8" w:rsidRDefault="00753100" w:rsidP="00474456">
      <w:pPr>
        <w:spacing w:line="560" w:lineRule="exact"/>
        <w:ind w:firstLineChars="200" w:firstLine="480"/>
        <w:rPr>
          <w:sz w:val="24"/>
        </w:rPr>
      </w:pPr>
      <w:r w:rsidRPr="00716E18">
        <w:rPr>
          <w:sz w:val="24"/>
        </w:rPr>
        <w:t>理解</w:t>
      </w:r>
      <w:r w:rsidR="00BD37F8">
        <w:rPr>
          <w:rFonts w:hint="eastAsia"/>
          <w:sz w:val="24"/>
        </w:rPr>
        <w:t>：</w:t>
      </w:r>
      <w:r w:rsidRPr="00716E18">
        <w:rPr>
          <w:sz w:val="24"/>
        </w:rPr>
        <w:t>文本的预处理方法</w:t>
      </w:r>
      <w:r w:rsidR="00BD37F8">
        <w:rPr>
          <w:rFonts w:hint="eastAsia"/>
          <w:sz w:val="24"/>
        </w:rPr>
        <w:t>、文本</w:t>
      </w:r>
      <w:r w:rsidRPr="00716E18">
        <w:rPr>
          <w:sz w:val="24"/>
        </w:rPr>
        <w:t>聚类、</w:t>
      </w:r>
      <w:r w:rsidR="00BD37F8">
        <w:rPr>
          <w:rFonts w:hint="eastAsia"/>
          <w:sz w:val="24"/>
        </w:rPr>
        <w:t>文本</w:t>
      </w:r>
      <w:r w:rsidR="00BD37F8">
        <w:rPr>
          <w:sz w:val="24"/>
        </w:rPr>
        <w:t>分类</w:t>
      </w:r>
      <w:r w:rsidRPr="00716E18">
        <w:rPr>
          <w:sz w:val="24"/>
        </w:rPr>
        <w:t>及</w:t>
      </w:r>
      <w:r w:rsidR="00BD37F8">
        <w:rPr>
          <w:rFonts w:hint="eastAsia"/>
          <w:sz w:val="24"/>
        </w:rPr>
        <w:t>文本</w:t>
      </w:r>
      <w:r w:rsidRPr="00716E18">
        <w:rPr>
          <w:sz w:val="24"/>
        </w:rPr>
        <w:t>关联分析</w:t>
      </w:r>
      <w:r w:rsidR="00BD37F8">
        <w:rPr>
          <w:rFonts w:hint="eastAsia"/>
          <w:sz w:val="24"/>
        </w:rPr>
        <w:t>；</w:t>
      </w:r>
      <w:r w:rsidRPr="00716E18">
        <w:rPr>
          <w:sz w:val="24"/>
        </w:rPr>
        <w:t>Web</w:t>
      </w:r>
      <w:r w:rsidR="004561EB">
        <w:rPr>
          <w:rFonts w:hint="eastAsia"/>
          <w:sz w:val="24"/>
        </w:rPr>
        <w:t>结构</w:t>
      </w:r>
      <w:r w:rsidRPr="00716E18">
        <w:rPr>
          <w:sz w:val="24"/>
        </w:rPr>
        <w:t>挖掘</w:t>
      </w:r>
      <w:r w:rsidR="004561EB">
        <w:rPr>
          <w:rFonts w:hint="eastAsia"/>
          <w:sz w:val="24"/>
        </w:rPr>
        <w:t>、</w:t>
      </w:r>
      <w:r w:rsidRPr="00716E18">
        <w:rPr>
          <w:sz w:val="24"/>
        </w:rPr>
        <w:t>内容挖掘</w:t>
      </w:r>
      <w:r w:rsidR="004561EB">
        <w:rPr>
          <w:rFonts w:hint="eastAsia"/>
          <w:sz w:val="24"/>
        </w:rPr>
        <w:t>和使用挖掘。</w:t>
      </w:r>
    </w:p>
    <w:p w14:paraId="790CFD14" w14:textId="77777777" w:rsidR="00753100" w:rsidRPr="00716E18" w:rsidRDefault="00BD37F8" w:rsidP="00474456">
      <w:pPr>
        <w:spacing w:line="560" w:lineRule="exact"/>
        <w:ind w:firstLineChars="200" w:firstLine="480"/>
        <w:rPr>
          <w:rStyle w:val="redstyle34"/>
          <w:sz w:val="24"/>
        </w:rPr>
      </w:pPr>
      <w:r>
        <w:rPr>
          <w:rFonts w:hint="eastAsia"/>
          <w:sz w:val="24"/>
        </w:rPr>
        <w:t>掌握：</w:t>
      </w:r>
      <w:r w:rsidR="00753100" w:rsidRPr="00716E18">
        <w:rPr>
          <w:sz w:val="24"/>
        </w:rPr>
        <w:t>Web</w:t>
      </w:r>
      <w:r>
        <w:rPr>
          <w:sz w:val="24"/>
        </w:rPr>
        <w:t>页面重要性的评价方法，</w:t>
      </w:r>
      <w:r w:rsidR="00753100" w:rsidRPr="00716E18">
        <w:rPr>
          <w:sz w:val="24"/>
        </w:rPr>
        <w:t>权威页面和中心页面的判断方法。</w:t>
      </w:r>
    </w:p>
    <w:p w14:paraId="0255D43E" w14:textId="77777777" w:rsidR="00753100" w:rsidRPr="00716E18" w:rsidRDefault="00753100" w:rsidP="00474456">
      <w:pPr>
        <w:pStyle w:val="a4"/>
        <w:spacing w:line="560" w:lineRule="exact"/>
        <w:jc w:val="left"/>
      </w:pPr>
      <w:proofErr w:type="spellStart"/>
      <w:r w:rsidRPr="00716E18">
        <w:t>复习思考题</w:t>
      </w:r>
      <w:proofErr w:type="spellEnd"/>
      <w:r w:rsidRPr="00716E18">
        <w:t>：</w:t>
      </w:r>
    </w:p>
    <w:p w14:paraId="31BBF842" w14:textId="77777777" w:rsidR="00753100" w:rsidRPr="00716E18" w:rsidRDefault="00753100" w:rsidP="00474456">
      <w:pPr>
        <w:spacing w:line="560" w:lineRule="exact"/>
        <w:ind w:firstLine="425"/>
        <w:rPr>
          <w:bCs/>
          <w:sz w:val="24"/>
        </w:rPr>
      </w:pPr>
      <w:r w:rsidRPr="00716E18">
        <w:rPr>
          <w:bCs/>
          <w:sz w:val="24"/>
        </w:rPr>
        <w:t xml:space="preserve">1. </w:t>
      </w:r>
      <w:r w:rsidRPr="00716E18">
        <w:rPr>
          <w:bCs/>
          <w:sz w:val="24"/>
        </w:rPr>
        <w:t>电子邮件数据库中包含了大量的电子邮件信息，可以将其看成主要包含文本数据的半结构化数据库。如何将其转换成结构化的数据库，以便支持多维检索？例如按照发送者、接收者、主题和时间等检索。从这个数据库中可以挖掘什么信息？</w:t>
      </w:r>
    </w:p>
    <w:p w14:paraId="132FDC7D" w14:textId="77777777" w:rsidR="00753100" w:rsidRPr="00716E18" w:rsidRDefault="00753100" w:rsidP="00474456">
      <w:pPr>
        <w:spacing w:line="560" w:lineRule="exact"/>
        <w:ind w:firstLine="425"/>
        <w:rPr>
          <w:bCs/>
          <w:sz w:val="24"/>
        </w:rPr>
      </w:pPr>
      <w:r w:rsidRPr="00716E18">
        <w:rPr>
          <w:bCs/>
          <w:sz w:val="24"/>
        </w:rPr>
        <w:t xml:space="preserve">2. </w:t>
      </w:r>
      <w:r w:rsidRPr="00716E18">
        <w:rPr>
          <w:bCs/>
          <w:sz w:val="24"/>
        </w:rPr>
        <w:t>每个科学的学科都有其自身的主题索引分类标准，用于对学科的文档进行分类。试设计一个</w:t>
      </w:r>
      <w:r w:rsidRPr="00716E18">
        <w:rPr>
          <w:bCs/>
          <w:sz w:val="24"/>
        </w:rPr>
        <w:t>Web</w:t>
      </w:r>
      <w:r w:rsidRPr="00716E18">
        <w:rPr>
          <w:bCs/>
          <w:sz w:val="24"/>
        </w:rPr>
        <w:t>文档分类方法，可用学科的主题索引标准对</w:t>
      </w:r>
      <w:r w:rsidRPr="00716E18">
        <w:rPr>
          <w:bCs/>
          <w:sz w:val="24"/>
        </w:rPr>
        <w:t>Web</w:t>
      </w:r>
      <w:r w:rsidRPr="00716E18">
        <w:rPr>
          <w:bCs/>
          <w:sz w:val="24"/>
        </w:rPr>
        <w:t>文档进行自动分类。如何利用</w:t>
      </w:r>
      <w:r w:rsidRPr="00716E18">
        <w:rPr>
          <w:bCs/>
          <w:sz w:val="24"/>
        </w:rPr>
        <w:t>Web</w:t>
      </w:r>
      <w:r w:rsidRPr="00716E18">
        <w:rPr>
          <w:bCs/>
          <w:sz w:val="24"/>
        </w:rPr>
        <w:t>链接信息改进分类的质量？如何利用</w:t>
      </w:r>
      <w:r w:rsidRPr="00716E18">
        <w:rPr>
          <w:bCs/>
          <w:sz w:val="24"/>
        </w:rPr>
        <w:t>Web</w:t>
      </w:r>
      <w:r w:rsidRPr="00716E18">
        <w:rPr>
          <w:bCs/>
          <w:sz w:val="24"/>
        </w:rPr>
        <w:t>使用信息来改进分类的质量？</w:t>
      </w:r>
    </w:p>
    <w:p w14:paraId="2E2A7018" w14:textId="77777777" w:rsidR="00753100" w:rsidRPr="00716E18" w:rsidRDefault="00753100" w:rsidP="00474456">
      <w:pPr>
        <w:spacing w:line="560" w:lineRule="exact"/>
        <w:ind w:firstLine="425"/>
        <w:rPr>
          <w:bCs/>
          <w:sz w:val="24"/>
        </w:rPr>
      </w:pPr>
      <w:r w:rsidRPr="00716E18">
        <w:rPr>
          <w:bCs/>
          <w:sz w:val="24"/>
        </w:rPr>
        <w:t xml:space="preserve">3. </w:t>
      </w:r>
      <w:r w:rsidRPr="00716E18">
        <w:rPr>
          <w:bCs/>
          <w:sz w:val="24"/>
        </w:rPr>
        <w:t>由于因特网的动态性和海量存储数据，开发一个基于因特网的数据仓库，以帮助旅游者选择当地旅馆和餐厅。请设计一个能够提供汇总的、局部的和多维信息的数据仓库，来帮助旅游者选择旅馆和餐厅。假设每个旅馆和餐厅都有自己的</w:t>
      </w:r>
      <w:r w:rsidRPr="00716E18">
        <w:rPr>
          <w:bCs/>
          <w:sz w:val="24"/>
        </w:rPr>
        <w:t>Web</w:t>
      </w:r>
      <w:r w:rsidRPr="00716E18">
        <w:rPr>
          <w:bCs/>
          <w:sz w:val="24"/>
        </w:rPr>
        <w:t>页面，讨论如何使基于</w:t>
      </w:r>
      <w:r w:rsidRPr="00716E18">
        <w:rPr>
          <w:bCs/>
          <w:sz w:val="24"/>
        </w:rPr>
        <w:t>Web</w:t>
      </w:r>
      <w:r w:rsidRPr="00716E18">
        <w:rPr>
          <w:bCs/>
          <w:sz w:val="24"/>
        </w:rPr>
        <w:t>的旅游数据仓库大众化？如何查询这些页面？用什么方法从这些页面中抽取信息？能否提供一种数据挖掘方法，提供关联信息，如：去市郊旅游景点的旅游者有</w:t>
      </w:r>
      <w:r w:rsidRPr="00716E18">
        <w:rPr>
          <w:bCs/>
          <w:sz w:val="24"/>
        </w:rPr>
        <w:t>80%</w:t>
      </w:r>
      <w:r w:rsidRPr="00716E18">
        <w:rPr>
          <w:bCs/>
          <w:sz w:val="24"/>
        </w:rPr>
        <w:t>会在中心餐厅就餐一次。</w:t>
      </w:r>
    </w:p>
    <w:p w14:paraId="2D1B038A" w14:textId="6B32D07A" w:rsidR="00241A9D" w:rsidRPr="00716E18" w:rsidRDefault="00241A9D" w:rsidP="00474456">
      <w:pPr>
        <w:spacing w:line="560" w:lineRule="exact"/>
        <w:ind w:firstLineChars="200" w:firstLine="480"/>
        <w:rPr>
          <w:rFonts w:eastAsia="黑体"/>
          <w:bCs/>
          <w:sz w:val="24"/>
          <w:szCs w:val="32"/>
        </w:rPr>
      </w:pPr>
      <w:r w:rsidRPr="00716E18">
        <w:rPr>
          <w:rFonts w:eastAsia="黑体"/>
          <w:bCs/>
          <w:sz w:val="24"/>
          <w:szCs w:val="32"/>
        </w:rPr>
        <w:lastRenderedPageBreak/>
        <w:t>五、考核方式、成绩评定</w:t>
      </w:r>
    </w:p>
    <w:p w14:paraId="00638F2B" w14:textId="77777777" w:rsidR="00A8460C" w:rsidRPr="00716E18" w:rsidRDefault="00A8460C" w:rsidP="00474456">
      <w:pPr>
        <w:spacing w:line="560" w:lineRule="exact"/>
        <w:ind w:firstLineChars="200" w:firstLine="480"/>
        <w:rPr>
          <w:kern w:val="0"/>
          <w:sz w:val="24"/>
        </w:rPr>
      </w:pPr>
      <w:r w:rsidRPr="00716E18">
        <w:rPr>
          <w:kern w:val="0"/>
          <w:sz w:val="24"/>
        </w:rPr>
        <w:t>本课程的考核分为平时考核及期末考核</w:t>
      </w:r>
      <w:r w:rsidR="006D284B">
        <w:rPr>
          <w:rFonts w:hint="eastAsia"/>
          <w:kern w:val="0"/>
          <w:sz w:val="24"/>
        </w:rPr>
        <w:t>相结合的方式，</w:t>
      </w:r>
      <w:r w:rsidRPr="00716E18">
        <w:rPr>
          <w:kern w:val="0"/>
          <w:sz w:val="24"/>
        </w:rPr>
        <w:t>平时成绩占</w:t>
      </w:r>
      <w:r w:rsidRPr="00716E18">
        <w:rPr>
          <w:kern w:val="0"/>
          <w:sz w:val="24"/>
        </w:rPr>
        <w:t>40%</w:t>
      </w:r>
      <w:r w:rsidRPr="00716E18">
        <w:rPr>
          <w:kern w:val="0"/>
          <w:sz w:val="24"/>
        </w:rPr>
        <w:t>，期末考试成绩占</w:t>
      </w:r>
      <w:r w:rsidRPr="00716E18">
        <w:rPr>
          <w:kern w:val="0"/>
          <w:sz w:val="24"/>
        </w:rPr>
        <w:t>60%</w:t>
      </w:r>
      <w:r w:rsidRPr="00716E18">
        <w:rPr>
          <w:kern w:val="0"/>
          <w:sz w:val="24"/>
        </w:rPr>
        <w:t>。平时考核采用课下撰写分析报告、课堂案例讨论和上机操作实践等方式，分配比例根据实际任务进行调整。</w:t>
      </w:r>
    </w:p>
    <w:p w14:paraId="0678036C" w14:textId="12C32889" w:rsidR="00A8460C" w:rsidRPr="00716E18" w:rsidRDefault="00A8460C" w:rsidP="00474456">
      <w:pPr>
        <w:spacing w:line="560" w:lineRule="exact"/>
        <w:ind w:firstLineChars="200" w:firstLine="480"/>
        <w:rPr>
          <w:kern w:val="0"/>
          <w:sz w:val="24"/>
        </w:rPr>
      </w:pPr>
      <w:r w:rsidRPr="00716E18">
        <w:rPr>
          <w:kern w:val="0"/>
          <w:sz w:val="24"/>
        </w:rPr>
        <w:t>期末考核</w:t>
      </w:r>
      <w:r w:rsidR="00BC19C1">
        <w:rPr>
          <w:rFonts w:hint="eastAsia"/>
          <w:kern w:val="0"/>
          <w:sz w:val="24"/>
        </w:rPr>
        <w:t>建议</w:t>
      </w:r>
      <w:r w:rsidRPr="00716E18">
        <w:rPr>
          <w:kern w:val="0"/>
          <w:sz w:val="24"/>
        </w:rPr>
        <w:t>采用开卷形式，试题内容</w:t>
      </w:r>
      <w:r w:rsidRPr="00716E18">
        <w:rPr>
          <w:sz w:val="24"/>
        </w:rPr>
        <w:t>以考核学生基本理论、基本技能为主，</w:t>
      </w:r>
      <w:r w:rsidRPr="00716E18">
        <w:rPr>
          <w:kern w:val="0"/>
          <w:sz w:val="24"/>
        </w:rPr>
        <w:t>要注重知识应用能力和解决问题能力的考核上，而知识点的记忆和理解要服务于学生能力的提高和巩固</w:t>
      </w:r>
      <w:r w:rsidRPr="00716E18">
        <w:rPr>
          <w:sz w:val="24"/>
        </w:rPr>
        <w:t>，考试题型包括简答题、计算题以及算法分析题等。</w:t>
      </w:r>
    </w:p>
    <w:p w14:paraId="383F5CD7" w14:textId="77777777" w:rsidR="009B55A3" w:rsidRDefault="00241A9D" w:rsidP="009B55A3">
      <w:pPr>
        <w:spacing w:line="560" w:lineRule="exact"/>
        <w:ind w:firstLineChars="200" w:firstLine="480"/>
        <w:rPr>
          <w:rFonts w:eastAsia="黑体"/>
          <w:bCs/>
          <w:sz w:val="24"/>
          <w:szCs w:val="32"/>
        </w:rPr>
      </w:pPr>
      <w:r w:rsidRPr="00716E18">
        <w:rPr>
          <w:rFonts w:eastAsia="黑体"/>
          <w:bCs/>
          <w:sz w:val="24"/>
          <w:szCs w:val="32"/>
        </w:rPr>
        <w:t>六、主要参考书及其他内容</w:t>
      </w:r>
    </w:p>
    <w:p w14:paraId="4E3AFA17" w14:textId="084ACA4B" w:rsidR="00AB02B7" w:rsidRDefault="00AB02B7" w:rsidP="009B55A3">
      <w:pPr>
        <w:spacing w:line="560" w:lineRule="exact"/>
        <w:ind w:firstLineChars="200" w:firstLine="480"/>
        <w:rPr>
          <w:bCs/>
          <w:sz w:val="24"/>
        </w:rPr>
      </w:pPr>
      <w:bookmarkStart w:id="0" w:name="_GoBack"/>
      <w:bookmarkEnd w:id="0"/>
      <w:r w:rsidRPr="00CE3587">
        <w:rPr>
          <w:bCs/>
          <w:sz w:val="24"/>
        </w:rPr>
        <w:t>陈</w:t>
      </w:r>
      <w:r>
        <w:rPr>
          <w:rFonts w:hint="eastAsia"/>
          <w:bCs/>
          <w:sz w:val="24"/>
        </w:rPr>
        <w:t>文伟</w:t>
      </w:r>
      <w:r w:rsidRPr="00CE3587">
        <w:rPr>
          <w:bCs/>
          <w:sz w:val="24"/>
        </w:rPr>
        <w:t>．</w:t>
      </w:r>
      <w:r w:rsidRPr="00AB02B7">
        <w:rPr>
          <w:bCs/>
          <w:sz w:val="24"/>
        </w:rPr>
        <w:t>数据仓库与数据挖掘教程</w:t>
      </w:r>
      <w:r w:rsidRPr="00AB02B7">
        <w:rPr>
          <w:bCs/>
          <w:sz w:val="24"/>
        </w:rPr>
        <w:t>(</w:t>
      </w:r>
      <w:r w:rsidRPr="00AB02B7">
        <w:rPr>
          <w:bCs/>
          <w:sz w:val="24"/>
        </w:rPr>
        <w:t>第</w:t>
      </w:r>
      <w:r w:rsidRPr="00AB02B7">
        <w:rPr>
          <w:bCs/>
          <w:sz w:val="24"/>
        </w:rPr>
        <w:t>3</w:t>
      </w:r>
      <w:r w:rsidRPr="00AB02B7">
        <w:rPr>
          <w:bCs/>
          <w:sz w:val="24"/>
        </w:rPr>
        <w:t>版）</w:t>
      </w:r>
      <w:r w:rsidRPr="00716E18">
        <w:rPr>
          <w:sz w:val="24"/>
        </w:rPr>
        <w:t>．北京：</w:t>
      </w:r>
      <w:r w:rsidRPr="00716E18">
        <w:rPr>
          <w:bCs/>
          <w:sz w:val="24"/>
        </w:rPr>
        <w:t>清华大学出版社</w:t>
      </w:r>
      <w:r w:rsidRPr="00716E18">
        <w:rPr>
          <w:sz w:val="24"/>
        </w:rPr>
        <w:t>．</w:t>
      </w:r>
      <w:r>
        <w:rPr>
          <w:bCs/>
          <w:sz w:val="24"/>
        </w:rPr>
        <w:t>2021</w:t>
      </w:r>
      <w:r w:rsidRPr="00716E18">
        <w:rPr>
          <w:sz w:val="24"/>
        </w:rPr>
        <w:t>年</w:t>
      </w:r>
      <w:r>
        <w:rPr>
          <w:sz w:val="24"/>
        </w:rPr>
        <w:t>1</w:t>
      </w:r>
      <w:r w:rsidRPr="00716E18">
        <w:rPr>
          <w:bCs/>
          <w:sz w:val="24"/>
        </w:rPr>
        <w:t>月</w:t>
      </w:r>
    </w:p>
    <w:p w14:paraId="15053D09" w14:textId="750A9176" w:rsidR="00CD26E9" w:rsidRDefault="00A23E2B" w:rsidP="00C904DC">
      <w:pPr>
        <w:numPr>
          <w:ilvl w:val="0"/>
          <w:numId w:val="1"/>
        </w:numPr>
        <w:spacing w:line="560" w:lineRule="exact"/>
        <w:ind w:left="0" w:firstLine="426"/>
        <w:rPr>
          <w:bCs/>
          <w:sz w:val="24"/>
        </w:rPr>
      </w:pPr>
      <w:r>
        <w:rPr>
          <w:rFonts w:hint="eastAsia"/>
          <w:bCs/>
          <w:sz w:val="24"/>
        </w:rPr>
        <w:t>韩家炜，</w:t>
      </w:r>
      <w:hyperlink r:id="rId22" w:tgtFrame="_blank" w:history="1">
        <w:r w:rsidRPr="002C75D7">
          <w:rPr>
            <w:bCs/>
            <w:sz w:val="24"/>
          </w:rPr>
          <w:t>Micheling Kamber</w:t>
        </w:r>
      </w:hyperlink>
      <w:r w:rsidRPr="002C75D7">
        <w:rPr>
          <w:bCs/>
          <w:sz w:val="24"/>
        </w:rPr>
        <w:t>，</w:t>
      </w:r>
      <w:r>
        <w:rPr>
          <w:rFonts w:hint="eastAsia"/>
          <w:bCs/>
          <w:sz w:val="24"/>
        </w:rPr>
        <w:t>裴健</w:t>
      </w:r>
      <w:r w:rsidR="00CD26E9" w:rsidRPr="002C75D7">
        <w:rPr>
          <w:bCs/>
          <w:sz w:val="24"/>
        </w:rPr>
        <w:t>著，</w:t>
      </w:r>
      <w:hyperlink r:id="rId23" w:tgtFrame="_blank" w:history="1">
        <w:r>
          <w:rPr>
            <w:rFonts w:hint="eastAsia"/>
          </w:rPr>
          <w:t>范明，孟小峰</w:t>
        </w:r>
        <w:r w:rsidR="00CD26E9" w:rsidRPr="002C75D7">
          <w:rPr>
            <w:bCs/>
            <w:sz w:val="24"/>
          </w:rPr>
          <w:t>等</w:t>
        </w:r>
      </w:hyperlink>
      <w:r w:rsidR="00CD26E9" w:rsidRPr="00716E18">
        <w:rPr>
          <w:bCs/>
          <w:sz w:val="24"/>
        </w:rPr>
        <w:t>译</w:t>
      </w:r>
      <w:r w:rsidR="00CD26E9" w:rsidRPr="002C75D7">
        <w:rPr>
          <w:bCs/>
          <w:sz w:val="24"/>
        </w:rPr>
        <w:t>．</w:t>
      </w:r>
      <w:r w:rsidR="00CD26E9" w:rsidRPr="00716E18">
        <w:rPr>
          <w:bCs/>
          <w:sz w:val="24"/>
        </w:rPr>
        <w:t>数据挖掘</w:t>
      </w:r>
      <w:r>
        <w:rPr>
          <w:rFonts w:hint="eastAsia"/>
          <w:bCs/>
          <w:sz w:val="24"/>
        </w:rPr>
        <w:t>概念与技术</w:t>
      </w:r>
      <w:r w:rsidR="00CD26E9">
        <w:rPr>
          <w:rFonts w:hint="eastAsia"/>
          <w:bCs/>
          <w:sz w:val="24"/>
        </w:rPr>
        <w:t>（第</w:t>
      </w:r>
      <w:r>
        <w:rPr>
          <w:rFonts w:hint="eastAsia"/>
          <w:bCs/>
          <w:sz w:val="24"/>
        </w:rPr>
        <w:t>三</w:t>
      </w:r>
      <w:r w:rsidR="00CD26E9">
        <w:rPr>
          <w:rFonts w:hint="eastAsia"/>
          <w:bCs/>
          <w:sz w:val="24"/>
        </w:rPr>
        <w:t>版）</w:t>
      </w:r>
      <w:r w:rsidR="00CD26E9" w:rsidRPr="002C75D7">
        <w:rPr>
          <w:bCs/>
          <w:sz w:val="24"/>
        </w:rPr>
        <w:t>．北京：</w:t>
      </w:r>
      <w:r w:rsidR="00CD26E9" w:rsidRPr="00716E18">
        <w:rPr>
          <w:bCs/>
          <w:sz w:val="24"/>
        </w:rPr>
        <w:t>机械工业出版社</w:t>
      </w:r>
      <w:r w:rsidR="00CD26E9" w:rsidRPr="00716E18">
        <w:rPr>
          <w:sz w:val="24"/>
        </w:rPr>
        <w:t>．</w:t>
      </w:r>
      <w:r w:rsidR="00CD26E9" w:rsidRPr="00716E18">
        <w:rPr>
          <w:bCs/>
          <w:sz w:val="24"/>
        </w:rPr>
        <w:t>20</w:t>
      </w:r>
      <w:r w:rsidR="00CD26E9">
        <w:rPr>
          <w:rFonts w:hint="eastAsia"/>
          <w:bCs/>
          <w:sz w:val="24"/>
        </w:rPr>
        <w:t>1</w:t>
      </w:r>
      <w:r>
        <w:rPr>
          <w:bCs/>
          <w:sz w:val="24"/>
        </w:rPr>
        <w:t>8</w:t>
      </w:r>
      <w:r w:rsidR="00CD26E9" w:rsidRPr="00716E18">
        <w:rPr>
          <w:sz w:val="24"/>
        </w:rPr>
        <w:t>年</w:t>
      </w:r>
      <w:r>
        <w:rPr>
          <w:bCs/>
          <w:sz w:val="24"/>
        </w:rPr>
        <w:t>12</w:t>
      </w:r>
      <w:r w:rsidR="00CD26E9" w:rsidRPr="00716E18">
        <w:rPr>
          <w:bCs/>
          <w:sz w:val="24"/>
        </w:rPr>
        <w:t>月</w:t>
      </w:r>
      <w:r>
        <w:rPr>
          <w:rFonts w:hint="eastAsia"/>
          <w:bCs/>
          <w:sz w:val="24"/>
        </w:rPr>
        <w:t>重印</w:t>
      </w:r>
    </w:p>
    <w:p w14:paraId="317B4033" w14:textId="0CFED615" w:rsidR="00647787" w:rsidRDefault="00647787" w:rsidP="00C904DC">
      <w:pPr>
        <w:numPr>
          <w:ilvl w:val="0"/>
          <w:numId w:val="1"/>
        </w:numPr>
        <w:spacing w:line="560" w:lineRule="exact"/>
        <w:ind w:left="0" w:firstLine="426"/>
        <w:rPr>
          <w:bCs/>
          <w:sz w:val="24"/>
        </w:rPr>
      </w:pPr>
      <w:r w:rsidRPr="00647787">
        <w:rPr>
          <w:bCs/>
          <w:sz w:val="24"/>
        </w:rPr>
        <w:t>刘三满，郭小磊著</w:t>
      </w:r>
      <w:r w:rsidRPr="002C75D7">
        <w:rPr>
          <w:bCs/>
          <w:sz w:val="24"/>
        </w:rPr>
        <w:t>．</w:t>
      </w:r>
      <w:r w:rsidRPr="00647787">
        <w:rPr>
          <w:bCs/>
          <w:sz w:val="24"/>
        </w:rPr>
        <w:t>数据仓库与数据挖掘技术及应用研究</w:t>
      </w:r>
      <w:r w:rsidRPr="00716E18">
        <w:rPr>
          <w:sz w:val="24"/>
        </w:rPr>
        <w:t>．北京：</w:t>
      </w:r>
      <w:r w:rsidRPr="00647787">
        <w:rPr>
          <w:bCs/>
          <w:sz w:val="24"/>
        </w:rPr>
        <w:t>中国原子能出版社</w:t>
      </w:r>
      <w:r>
        <w:rPr>
          <w:sz w:val="24"/>
        </w:rPr>
        <w:t>．</w:t>
      </w:r>
      <w:r w:rsidRPr="00716E18">
        <w:rPr>
          <w:bCs/>
          <w:sz w:val="24"/>
        </w:rPr>
        <w:t>20</w:t>
      </w:r>
      <w:r>
        <w:rPr>
          <w:bCs/>
          <w:sz w:val="24"/>
        </w:rPr>
        <w:t>20</w:t>
      </w:r>
      <w:r w:rsidRPr="00716E18">
        <w:rPr>
          <w:sz w:val="24"/>
        </w:rPr>
        <w:t>年</w:t>
      </w:r>
      <w:r>
        <w:rPr>
          <w:bCs/>
          <w:sz w:val="24"/>
        </w:rPr>
        <w:t>3</w:t>
      </w:r>
      <w:r w:rsidRPr="00716E18">
        <w:rPr>
          <w:bCs/>
          <w:sz w:val="24"/>
        </w:rPr>
        <w:t>月</w:t>
      </w:r>
    </w:p>
    <w:p w14:paraId="3E636E12" w14:textId="01303673" w:rsidR="00A23E2B" w:rsidRDefault="00A23E2B" w:rsidP="00C904DC">
      <w:pPr>
        <w:numPr>
          <w:ilvl w:val="0"/>
          <w:numId w:val="1"/>
        </w:numPr>
        <w:spacing w:line="560" w:lineRule="exact"/>
        <w:ind w:left="0" w:firstLine="426"/>
        <w:rPr>
          <w:bCs/>
          <w:sz w:val="24"/>
        </w:rPr>
      </w:pPr>
      <w:r w:rsidRPr="002C75D7">
        <w:rPr>
          <w:bCs/>
          <w:sz w:val="24"/>
        </w:rPr>
        <w:t>[</w:t>
      </w:r>
      <w:r w:rsidRPr="002C75D7">
        <w:rPr>
          <w:bCs/>
          <w:sz w:val="24"/>
        </w:rPr>
        <w:t>美</w:t>
      </w:r>
      <w:r w:rsidRPr="002C75D7">
        <w:rPr>
          <w:bCs/>
          <w:sz w:val="24"/>
        </w:rPr>
        <w:t>]</w:t>
      </w:r>
      <w:hyperlink r:id="rId24" w:tgtFrame="_blank" w:history="1">
        <w:r w:rsidRPr="002C75D7">
          <w:rPr>
            <w:bCs/>
            <w:sz w:val="24"/>
          </w:rPr>
          <w:t>Pang-Ning Tan</w:t>
        </w:r>
      </w:hyperlink>
      <w:r w:rsidRPr="002C75D7">
        <w:rPr>
          <w:bCs/>
          <w:sz w:val="24"/>
        </w:rPr>
        <w:t>著，</w:t>
      </w:r>
      <w:r w:rsidR="00DA08EF">
        <w:fldChar w:fldCharType="begin"/>
      </w:r>
      <w:r w:rsidR="00DA08EF">
        <w:instrText xml:space="preserve"> HYPERLINK "https://book.jd.com/writer/%E6%AE%B5%E7%A3%8A%20%E5%BC%A0%E5%A4%A9%E5%BA%86%E7%AD%89_1.html" \t "_blank" </w:instrText>
      </w:r>
      <w:r w:rsidR="00DA08EF">
        <w:fldChar w:fldCharType="separate"/>
      </w:r>
      <w:r w:rsidRPr="002C75D7">
        <w:rPr>
          <w:bCs/>
          <w:sz w:val="24"/>
        </w:rPr>
        <w:t>段磊</w:t>
      </w:r>
      <w:r>
        <w:rPr>
          <w:rFonts w:hint="eastAsia"/>
          <w:bCs/>
          <w:sz w:val="24"/>
        </w:rPr>
        <w:t>，</w:t>
      </w:r>
      <w:r w:rsidRPr="002C75D7">
        <w:rPr>
          <w:bCs/>
          <w:sz w:val="24"/>
        </w:rPr>
        <w:t>张天庆等</w:t>
      </w:r>
      <w:r w:rsidR="00DA08EF">
        <w:rPr>
          <w:bCs/>
          <w:sz w:val="24"/>
        </w:rPr>
        <w:fldChar w:fldCharType="end"/>
      </w:r>
      <w:r w:rsidRPr="00716E18">
        <w:rPr>
          <w:bCs/>
          <w:sz w:val="24"/>
        </w:rPr>
        <w:t>译</w:t>
      </w:r>
      <w:r w:rsidRPr="002C75D7">
        <w:rPr>
          <w:bCs/>
          <w:sz w:val="24"/>
        </w:rPr>
        <w:t>．</w:t>
      </w:r>
      <w:r w:rsidRPr="00716E18">
        <w:rPr>
          <w:bCs/>
          <w:sz w:val="24"/>
        </w:rPr>
        <w:t>数据挖掘导论</w:t>
      </w:r>
      <w:r>
        <w:rPr>
          <w:rFonts w:hint="eastAsia"/>
          <w:bCs/>
          <w:sz w:val="24"/>
        </w:rPr>
        <w:t>（第二版）</w:t>
      </w:r>
      <w:r w:rsidRPr="002C75D7">
        <w:rPr>
          <w:bCs/>
          <w:sz w:val="24"/>
        </w:rPr>
        <w:t>．北京：</w:t>
      </w:r>
      <w:r w:rsidRPr="00716E18">
        <w:rPr>
          <w:bCs/>
          <w:sz w:val="24"/>
        </w:rPr>
        <w:t>机械工业出版社</w:t>
      </w:r>
      <w:r w:rsidRPr="00716E18">
        <w:rPr>
          <w:sz w:val="24"/>
        </w:rPr>
        <w:t>．</w:t>
      </w:r>
      <w:r w:rsidRPr="00716E18">
        <w:rPr>
          <w:bCs/>
          <w:sz w:val="24"/>
        </w:rPr>
        <w:t>20</w:t>
      </w:r>
      <w:r>
        <w:rPr>
          <w:rFonts w:hint="eastAsia"/>
          <w:bCs/>
          <w:sz w:val="24"/>
        </w:rPr>
        <w:t>19</w:t>
      </w:r>
      <w:r w:rsidRPr="00716E18">
        <w:rPr>
          <w:sz w:val="24"/>
        </w:rPr>
        <w:t>年</w:t>
      </w:r>
      <w:r>
        <w:rPr>
          <w:rFonts w:hint="eastAsia"/>
          <w:bCs/>
          <w:sz w:val="24"/>
        </w:rPr>
        <w:t>8</w:t>
      </w:r>
      <w:r w:rsidRPr="00716E18">
        <w:rPr>
          <w:bCs/>
          <w:sz w:val="24"/>
        </w:rPr>
        <w:t>月</w:t>
      </w:r>
    </w:p>
    <w:p w14:paraId="6B30EF27" w14:textId="77777777" w:rsidR="007E2EE9" w:rsidRDefault="00647787" w:rsidP="00C904DC">
      <w:pPr>
        <w:numPr>
          <w:ilvl w:val="0"/>
          <w:numId w:val="1"/>
        </w:numPr>
        <w:spacing w:line="560" w:lineRule="exact"/>
        <w:ind w:left="0" w:firstLine="426"/>
        <w:rPr>
          <w:bCs/>
          <w:sz w:val="24"/>
        </w:rPr>
      </w:pPr>
      <w:r>
        <w:rPr>
          <w:rFonts w:hint="eastAsia"/>
          <w:bCs/>
          <w:sz w:val="24"/>
        </w:rPr>
        <w:t>龙军</w:t>
      </w:r>
      <w:r w:rsidRPr="00647787">
        <w:rPr>
          <w:bCs/>
          <w:sz w:val="24"/>
        </w:rPr>
        <w:t>，</w:t>
      </w:r>
      <w:r>
        <w:rPr>
          <w:rFonts w:hint="eastAsia"/>
          <w:bCs/>
          <w:sz w:val="24"/>
        </w:rPr>
        <w:t>章</w:t>
      </w:r>
      <w:proofErr w:type="gramStart"/>
      <w:r>
        <w:rPr>
          <w:rFonts w:hint="eastAsia"/>
          <w:bCs/>
          <w:sz w:val="24"/>
        </w:rPr>
        <w:t>成源</w:t>
      </w:r>
      <w:r w:rsidRPr="00647787">
        <w:rPr>
          <w:bCs/>
          <w:sz w:val="24"/>
        </w:rPr>
        <w:t>著</w:t>
      </w:r>
      <w:proofErr w:type="gramEnd"/>
      <w:r w:rsidRPr="002C75D7">
        <w:rPr>
          <w:bCs/>
          <w:sz w:val="24"/>
        </w:rPr>
        <w:t>．</w:t>
      </w:r>
      <w:r w:rsidRPr="00647787">
        <w:rPr>
          <w:bCs/>
          <w:sz w:val="24"/>
        </w:rPr>
        <w:t>数据仓库与数据挖掘</w:t>
      </w:r>
      <w:r w:rsidRPr="00716E18">
        <w:rPr>
          <w:sz w:val="24"/>
        </w:rPr>
        <w:t>．</w:t>
      </w:r>
      <w:r>
        <w:rPr>
          <w:rFonts w:hint="eastAsia"/>
          <w:sz w:val="24"/>
        </w:rPr>
        <w:t>长沙</w:t>
      </w:r>
      <w:r w:rsidRPr="00716E18">
        <w:rPr>
          <w:sz w:val="24"/>
        </w:rPr>
        <w:t>：</w:t>
      </w:r>
      <w:r w:rsidRPr="00647787">
        <w:rPr>
          <w:bCs/>
          <w:sz w:val="24"/>
        </w:rPr>
        <w:t>中</w:t>
      </w:r>
      <w:r>
        <w:rPr>
          <w:rFonts w:hint="eastAsia"/>
          <w:bCs/>
          <w:sz w:val="24"/>
        </w:rPr>
        <w:t>南大学</w:t>
      </w:r>
      <w:r w:rsidRPr="00647787">
        <w:rPr>
          <w:bCs/>
          <w:sz w:val="24"/>
        </w:rPr>
        <w:t>出版社</w:t>
      </w:r>
      <w:r>
        <w:rPr>
          <w:sz w:val="24"/>
        </w:rPr>
        <w:t>．</w:t>
      </w:r>
      <w:r w:rsidRPr="00716E18">
        <w:rPr>
          <w:bCs/>
          <w:sz w:val="24"/>
        </w:rPr>
        <w:t>20</w:t>
      </w:r>
      <w:r>
        <w:rPr>
          <w:bCs/>
          <w:sz w:val="24"/>
        </w:rPr>
        <w:t>18</w:t>
      </w:r>
      <w:r w:rsidRPr="00716E18">
        <w:rPr>
          <w:sz w:val="24"/>
        </w:rPr>
        <w:t>年</w:t>
      </w:r>
      <w:r>
        <w:rPr>
          <w:bCs/>
          <w:sz w:val="24"/>
        </w:rPr>
        <w:t>3</w:t>
      </w:r>
      <w:r w:rsidRPr="00716E18">
        <w:rPr>
          <w:bCs/>
          <w:sz w:val="24"/>
        </w:rPr>
        <w:t>月</w:t>
      </w:r>
    </w:p>
    <w:p w14:paraId="66BEB73B" w14:textId="2F8A6427" w:rsidR="00CD26E9" w:rsidRPr="00716E18" w:rsidRDefault="00CD26E9" w:rsidP="00C904DC">
      <w:pPr>
        <w:numPr>
          <w:ilvl w:val="0"/>
          <w:numId w:val="1"/>
        </w:numPr>
        <w:spacing w:line="560" w:lineRule="exact"/>
        <w:ind w:left="0" w:firstLine="426"/>
        <w:rPr>
          <w:bCs/>
          <w:sz w:val="24"/>
        </w:rPr>
      </w:pPr>
      <w:r w:rsidRPr="00CE3587">
        <w:rPr>
          <w:bCs/>
          <w:sz w:val="24"/>
        </w:rPr>
        <w:t>陈志泊、韩慧、王建新、孙俏、聂耿青．</w:t>
      </w:r>
      <w:r w:rsidRPr="00716E18">
        <w:rPr>
          <w:bCs/>
          <w:sz w:val="24"/>
        </w:rPr>
        <w:t>数据仓库和数据挖掘</w:t>
      </w:r>
      <w:r>
        <w:rPr>
          <w:rFonts w:hint="eastAsia"/>
          <w:bCs/>
          <w:sz w:val="24"/>
        </w:rPr>
        <w:t>（第二版）</w:t>
      </w:r>
      <w:r w:rsidRPr="00716E18">
        <w:rPr>
          <w:sz w:val="24"/>
        </w:rPr>
        <w:t>．北京：</w:t>
      </w:r>
      <w:r w:rsidRPr="00716E18">
        <w:rPr>
          <w:bCs/>
          <w:sz w:val="24"/>
        </w:rPr>
        <w:t>清华大学出版社</w:t>
      </w:r>
      <w:r w:rsidRPr="00716E18">
        <w:rPr>
          <w:sz w:val="24"/>
        </w:rPr>
        <w:t>．</w:t>
      </w:r>
      <w:r w:rsidRPr="00716E18">
        <w:rPr>
          <w:bCs/>
          <w:sz w:val="24"/>
        </w:rPr>
        <w:t>20</w:t>
      </w:r>
      <w:r>
        <w:rPr>
          <w:rFonts w:hint="eastAsia"/>
          <w:bCs/>
          <w:sz w:val="24"/>
        </w:rPr>
        <w:t>17</w:t>
      </w:r>
      <w:r w:rsidRPr="00716E18">
        <w:rPr>
          <w:sz w:val="24"/>
        </w:rPr>
        <w:t>年</w:t>
      </w:r>
      <w:r>
        <w:rPr>
          <w:rFonts w:hint="eastAsia"/>
          <w:bCs/>
          <w:sz w:val="24"/>
        </w:rPr>
        <w:t>11</w:t>
      </w:r>
      <w:r w:rsidRPr="00716E18">
        <w:rPr>
          <w:bCs/>
          <w:sz w:val="24"/>
        </w:rPr>
        <w:t>月</w:t>
      </w:r>
    </w:p>
    <w:p w14:paraId="27A6D20E" w14:textId="77777777" w:rsidR="006E31DD" w:rsidRPr="008427D6" w:rsidRDefault="006E31DD" w:rsidP="00C904DC">
      <w:pPr>
        <w:numPr>
          <w:ilvl w:val="0"/>
          <w:numId w:val="1"/>
        </w:numPr>
        <w:spacing w:line="560" w:lineRule="exact"/>
        <w:ind w:left="0" w:firstLine="426"/>
        <w:rPr>
          <w:sz w:val="24"/>
        </w:rPr>
      </w:pPr>
      <w:r>
        <w:rPr>
          <w:rFonts w:hint="eastAsia"/>
          <w:sz w:val="24"/>
        </w:rPr>
        <w:t>李春葆</w:t>
      </w:r>
      <w:r w:rsidRPr="00FF6628">
        <w:rPr>
          <w:rFonts w:hint="eastAsia"/>
          <w:sz w:val="24"/>
        </w:rPr>
        <w:t>，</w:t>
      </w:r>
      <w:hyperlink r:id="rId25" w:tgtFrame="_blank" w:history="1">
        <w:r w:rsidRPr="00FF6628">
          <w:rPr>
            <w:rStyle w:val="aa"/>
            <w:rFonts w:hint="eastAsia"/>
            <w:color w:val="auto"/>
            <w:sz w:val="24"/>
          </w:rPr>
          <w:t>蒋林</w:t>
        </w:r>
      </w:hyperlink>
      <w:r w:rsidRPr="00FF6628">
        <w:rPr>
          <w:rFonts w:hint="eastAsia"/>
          <w:sz w:val="24"/>
        </w:rPr>
        <w:t>，</w:t>
      </w:r>
      <w:hyperlink r:id="rId26" w:tgtFrame="_blank" w:history="1">
        <w:r w:rsidRPr="00FF6628">
          <w:rPr>
            <w:rStyle w:val="aa"/>
            <w:rFonts w:hint="eastAsia"/>
            <w:color w:val="auto"/>
            <w:sz w:val="24"/>
          </w:rPr>
          <w:t>陈良臣</w:t>
        </w:r>
      </w:hyperlink>
      <w:r w:rsidRPr="00FF6628">
        <w:rPr>
          <w:rFonts w:hint="eastAsia"/>
          <w:sz w:val="24"/>
        </w:rPr>
        <w:t>，</w:t>
      </w:r>
      <w:hyperlink r:id="rId27" w:tgtFrame="_blank" w:history="1">
        <w:r w:rsidRPr="00FF6628">
          <w:rPr>
            <w:rStyle w:val="aa"/>
            <w:rFonts w:hint="eastAsia"/>
            <w:color w:val="auto"/>
            <w:sz w:val="24"/>
          </w:rPr>
          <w:t>喻丹</w:t>
        </w:r>
        <w:proofErr w:type="gramStart"/>
        <w:r w:rsidRPr="00FF6628">
          <w:rPr>
            <w:rStyle w:val="aa"/>
            <w:rFonts w:hint="eastAsia"/>
            <w:color w:val="auto"/>
            <w:sz w:val="24"/>
          </w:rPr>
          <w:t>丹</w:t>
        </w:r>
        <w:proofErr w:type="gramEnd"/>
      </w:hyperlink>
      <w:r w:rsidRPr="00FF6628">
        <w:rPr>
          <w:rFonts w:hint="eastAsia"/>
          <w:sz w:val="24"/>
        </w:rPr>
        <w:t>，</w:t>
      </w:r>
      <w:hyperlink r:id="rId28" w:tgtFrame="_blank" w:history="1">
        <w:r w:rsidRPr="00FF6628">
          <w:rPr>
            <w:rStyle w:val="aa"/>
            <w:rFonts w:hint="eastAsia"/>
            <w:color w:val="auto"/>
            <w:sz w:val="24"/>
          </w:rPr>
          <w:t>曾平</w:t>
        </w:r>
      </w:hyperlink>
      <w:r w:rsidRPr="00716E18">
        <w:rPr>
          <w:sz w:val="24"/>
        </w:rPr>
        <w:t>．</w:t>
      </w:r>
      <w:r>
        <w:rPr>
          <w:rFonts w:hint="eastAsia"/>
          <w:sz w:val="24"/>
        </w:rPr>
        <w:t>数据仓库与数据挖掘应用教程</w:t>
      </w:r>
      <w:r w:rsidRPr="00716E18">
        <w:rPr>
          <w:sz w:val="24"/>
        </w:rPr>
        <w:t>．北京：</w:t>
      </w:r>
      <w:r w:rsidRPr="00716E18">
        <w:rPr>
          <w:bCs/>
          <w:sz w:val="24"/>
        </w:rPr>
        <w:t>清华大学出版社</w:t>
      </w:r>
      <w:r w:rsidRPr="00716E18">
        <w:rPr>
          <w:sz w:val="24"/>
        </w:rPr>
        <w:t>．</w:t>
      </w:r>
      <w:r>
        <w:rPr>
          <w:bCs/>
          <w:sz w:val="24"/>
        </w:rPr>
        <w:t>20</w:t>
      </w:r>
      <w:r>
        <w:rPr>
          <w:rFonts w:hint="eastAsia"/>
          <w:bCs/>
          <w:sz w:val="24"/>
        </w:rPr>
        <w:t>1</w:t>
      </w:r>
      <w:r>
        <w:rPr>
          <w:bCs/>
          <w:sz w:val="24"/>
        </w:rPr>
        <w:t>6</w:t>
      </w:r>
      <w:r w:rsidRPr="00716E18">
        <w:rPr>
          <w:sz w:val="24"/>
        </w:rPr>
        <w:t>年</w:t>
      </w:r>
      <w:r>
        <w:rPr>
          <w:rFonts w:hint="eastAsia"/>
          <w:sz w:val="24"/>
        </w:rPr>
        <w:t>9</w:t>
      </w:r>
      <w:r w:rsidRPr="00716E18">
        <w:rPr>
          <w:bCs/>
          <w:sz w:val="24"/>
        </w:rPr>
        <w:t>月</w:t>
      </w:r>
    </w:p>
    <w:p w14:paraId="67A5E95D" w14:textId="77777777" w:rsidR="000315BB" w:rsidRPr="002C75D7" w:rsidRDefault="00DA08EF" w:rsidP="00C904DC">
      <w:pPr>
        <w:numPr>
          <w:ilvl w:val="0"/>
          <w:numId w:val="1"/>
        </w:numPr>
        <w:spacing w:line="560" w:lineRule="exact"/>
        <w:ind w:left="0" w:firstLine="426"/>
        <w:rPr>
          <w:bCs/>
          <w:sz w:val="24"/>
        </w:rPr>
      </w:pPr>
      <w:hyperlink r:id="rId29" w:tgtFrame="_blank" w:history="1">
        <w:r w:rsidR="000315BB" w:rsidRPr="002C75D7">
          <w:rPr>
            <w:bCs/>
            <w:sz w:val="24"/>
          </w:rPr>
          <w:t>张良均</w:t>
        </w:r>
      </w:hyperlink>
      <w:r w:rsidR="000315BB" w:rsidRPr="002C75D7">
        <w:rPr>
          <w:bCs/>
          <w:sz w:val="24"/>
        </w:rPr>
        <w:t>，</w:t>
      </w:r>
      <w:hyperlink r:id="rId30" w:tgtFrame="_blank" w:history="1">
        <w:r w:rsidR="000315BB" w:rsidRPr="002C75D7">
          <w:rPr>
            <w:bCs/>
            <w:sz w:val="24"/>
          </w:rPr>
          <w:t>王路</w:t>
        </w:r>
      </w:hyperlink>
      <w:r w:rsidR="000315BB" w:rsidRPr="002C75D7">
        <w:rPr>
          <w:bCs/>
          <w:sz w:val="24"/>
        </w:rPr>
        <w:t>，</w:t>
      </w:r>
      <w:hyperlink r:id="rId31" w:tgtFrame="_blank" w:history="1">
        <w:r w:rsidR="000315BB" w:rsidRPr="002C75D7">
          <w:rPr>
            <w:bCs/>
            <w:sz w:val="24"/>
          </w:rPr>
          <w:t>谭立云</w:t>
        </w:r>
      </w:hyperlink>
      <w:r w:rsidR="000315BB" w:rsidRPr="002C75D7">
        <w:rPr>
          <w:bCs/>
          <w:sz w:val="24"/>
        </w:rPr>
        <w:t>，</w:t>
      </w:r>
      <w:hyperlink r:id="rId32" w:tgtFrame="_blank" w:history="1">
        <w:proofErr w:type="gramStart"/>
        <w:r w:rsidR="000315BB" w:rsidRPr="002C75D7">
          <w:rPr>
            <w:bCs/>
            <w:sz w:val="24"/>
          </w:rPr>
          <w:t>苏剑林</w:t>
        </w:r>
        <w:proofErr w:type="gramEnd"/>
      </w:hyperlink>
      <w:r w:rsidR="000315BB" w:rsidRPr="002C75D7">
        <w:rPr>
          <w:rFonts w:hint="eastAsia"/>
          <w:bCs/>
          <w:sz w:val="24"/>
        </w:rPr>
        <w:t>.</w:t>
      </w:r>
      <w:r w:rsidR="000315BB" w:rsidRPr="002C75D7">
        <w:rPr>
          <w:bCs/>
          <w:sz w:val="24"/>
        </w:rPr>
        <w:t xml:space="preserve"> Python</w:t>
      </w:r>
      <w:r w:rsidR="000315BB" w:rsidRPr="002C75D7">
        <w:rPr>
          <w:bCs/>
          <w:sz w:val="24"/>
        </w:rPr>
        <w:t>数据分析与挖掘实战</w:t>
      </w:r>
      <w:r w:rsidR="000315BB" w:rsidRPr="002C75D7">
        <w:rPr>
          <w:rFonts w:hint="eastAsia"/>
          <w:bCs/>
          <w:sz w:val="24"/>
        </w:rPr>
        <w:t>.</w:t>
      </w:r>
      <w:r w:rsidR="000315BB" w:rsidRPr="002C75D7">
        <w:rPr>
          <w:bCs/>
          <w:sz w:val="24"/>
        </w:rPr>
        <w:t xml:space="preserve"> </w:t>
      </w:r>
      <w:r w:rsidR="000315BB" w:rsidRPr="002C75D7">
        <w:rPr>
          <w:bCs/>
          <w:sz w:val="24"/>
        </w:rPr>
        <w:t>北京：机械工业出版社，</w:t>
      </w:r>
      <w:r w:rsidR="000315BB" w:rsidRPr="002C75D7">
        <w:rPr>
          <w:bCs/>
          <w:sz w:val="24"/>
        </w:rPr>
        <w:t>2016</w:t>
      </w:r>
      <w:r w:rsidR="000315BB" w:rsidRPr="002C75D7">
        <w:rPr>
          <w:rFonts w:hint="eastAsia"/>
          <w:bCs/>
          <w:sz w:val="24"/>
        </w:rPr>
        <w:t>年</w:t>
      </w:r>
      <w:r w:rsidR="000315BB" w:rsidRPr="002C75D7">
        <w:rPr>
          <w:bCs/>
          <w:sz w:val="24"/>
        </w:rPr>
        <w:t>1</w:t>
      </w:r>
      <w:r w:rsidR="000315BB" w:rsidRPr="002C75D7">
        <w:rPr>
          <w:rFonts w:hint="eastAsia"/>
          <w:bCs/>
          <w:sz w:val="24"/>
        </w:rPr>
        <w:t>月</w:t>
      </w:r>
    </w:p>
    <w:p w14:paraId="33D8CF66" w14:textId="77777777" w:rsidR="00E87A34" w:rsidRDefault="00E87A34" w:rsidP="00C904DC">
      <w:pPr>
        <w:numPr>
          <w:ilvl w:val="0"/>
          <w:numId w:val="1"/>
        </w:numPr>
        <w:spacing w:line="560" w:lineRule="exact"/>
        <w:ind w:left="0" w:firstLine="426"/>
        <w:rPr>
          <w:sz w:val="24"/>
        </w:rPr>
      </w:pPr>
      <w:r>
        <w:rPr>
          <w:rFonts w:hint="eastAsia"/>
          <w:bCs/>
          <w:sz w:val="24"/>
        </w:rPr>
        <w:t>谢邦昌</w:t>
      </w:r>
      <w:r w:rsidRPr="00716E18">
        <w:rPr>
          <w:sz w:val="24"/>
        </w:rPr>
        <w:t>．</w:t>
      </w:r>
      <w:r>
        <w:rPr>
          <w:rFonts w:hint="eastAsia"/>
          <w:sz w:val="24"/>
        </w:rPr>
        <w:t>SQL</w:t>
      </w:r>
      <w:r>
        <w:rPr>
          <w:sz w:val="24"/>
        </w:rPr>
        <w:t xml:space="preserve"> </w:t>
      </w:r>
      <w:r>
        <w:rPr>
          <w:rFonts w:hint="eastAsia"/>
          <w:sz w:val="24"/>
        </w:rPr>
        <w:t>Server</w:t>
      </w:r>
      <w:r>
        <w:rPr>
          <w:rFonts w:hint="eastAsia"/>
          <w:sz w:val="24"/>
        </w:rPr>
        <w:t>数据挖掘与商业智能基础及案例实战</w:t>
      </w:r>
      <w:r w:rsidRPr="00716E18">
        <w:rPr>
          <w:sz w:val="24"/>
        </w:rPr>
        <w:t>．</w:t>
      </w:r>
      <w:r>
        <w:rPr>
          <w:rFonts w:hint="eastAsia"/>
          <w:sz w:val="24"/>
        </w:rPr>
        <w:t>北京：中国水利水电出版社</w:t>
      </w:r>
      <w:r w:rsidRPr="00716E18">
        <w:rPr>
          <w:sz w:val="24"/>
        </w:rPr>
        <w:t>．</w:t>
      </w:r>
      <w:r>
        <w:rPr>
          <w:rFonts w:hint="eastAsia"/>
          <w:sz w:val="24"/>
        </w:rPr>
        <w:t>2015</w:t>
      </w:r>
      <w:r>
        <w:rPr>
          <w:rFonts w:hint="eastAsia"/>
          <w:sz w:val="24"/>
        </w:rPr>
        <w:t>年</w:t>
      </w:r>
      <w:r>
        <w:rPr>
          <w:rFonts w:hint="eastAsia"/>
          <w:sz w:val="24"/>
        </w:rPr>
        <w:t>8</w:t>
      </w:r>
      <w:r>
        <w:rPr>
          <w:rFonts w:hint="eastAsia"/>
          <w:sz w:val="24"/>
        </w:rPr>
        <w:t>月</w:t>
      </w:r>
    </w:p>
    <w:p w14:paraId="2068B7E0" w14:textId="77777777" w:rsidR="008427D6" w:rsidRPr="006E31DD" w:rsidRDefault="008427D6" w:rsidP="00C904DC">
      <w:pPr>
        <w:numPr>
          <w:ilvl w:val="0"/>
          <w:numId w:val="1"/>
        </w:numPr>
        <w:spacing w:line="560" w:lineRule="exact"/>
        <w:ind w:left="0" w:firstLine="426"/>
        <w:rPr>
          <w:sz w:val="24"/>
        </w:rPr>
      </w:pPr>
      <w:r>
        <w:rPr>
          <w:rFonts w:hint="eastAsia"/>
          <w:bCs/>
          <w:sz w:val="24"/>
        </w:rPr>
        <w:lastRenderedPageBreak/>
        <w:t>张文彤，钟云飞</w:t>
      </w:r>
      <w:r w:rsidRPr="00716E18">
        <w:rPr>
          <w:sz w:val="24"/>
        </w:rPr>
        <w:t>．</w:t>
      </w:r>
      <w:r>
        <w:rPr>
          <w:rFonts w:hint="eastAsia"/>
          <w:sz w:val="24"/>
        </w:rPr>
        <w:t>IBM</w:t>
      </w:r>
      <w:r>
        <w:rPr>
          <w:rFonts w:hint="eastAsia"/>
          <w:sz w:val="24"/>
        </w:rPr>
        <w:t xml:space="preserve">　</w:t>
      </w:r>
      <w:r>
        <w:rPr>
          <w:rFonts w:hint="eastAsia"/>
          <w:sz w:val="24"/>
        </w:rPr>
        <w:t>SPSS</w:t>
      </w:r>
      <w:r>
        <w:rPr>
          <w:rFonts w:hint="eastAsia"/>
          <w:sz w:val="24"/>
        </w:rPr>
        <w:t xml:space="preserve">　数据分析与挖掘实战案例精粹</w:t>
      </w:r>
      <w:r w:rsidRPr="00716E18">
        <w:rPr>
          <w:sz w:val="24"/>
        </w:rPr>
        <w:t>．北京：</w:t>
      </w:r>
      <w:r w:rsidRPr="00716E18">
        <w:rPr>
          <w:bCs/>
          <w:sz w:val="24"/>
        </w:rPr>
        <w:t>清华大学出版社</w:t>
      </w:r>
      <w:r w:rsidRPr="00716E18">
        <w:rPr>
          <w:sz w:val="24"/>
        </w:rPr>
        <w:t>．</w:t>
      </w:r>
      <w:r w:rsidRPr="00716E18">
        <w:rPr>
          <w:bCs/>
          <w:sz w:val="24"/>
        </w:rPr>
        <w:t>20</w:t>
      </w:r>
      <w:r>
        <w:rPr>
          <w:rFonts w:hint="eastAsia"/>
          <w:bCs/>
          <w:sz w:val="24"/>
        </w:rPr>
        <w:t>13</w:t>
      </w:r>
      <w:r w:rsidRPr="00716E18">
        <w:rPr>
          <w:sz w:val="24"/>
        </w:rPr>
        <w:t>年</w:t>
      </w:r>
      <w:r>
        <w:rPr>
          <w:bCs/>
          <w:sz w:val="24"/>
        </w:rPr>
        <w:t>2</w:t>
      </w:r>
      <w:r w:rsidRPr="00716E18">
        <w:rPr>
          <w:bCs/>
          <w:sz w:val="24"/>
        </w:rPr>
        <w:t>月</w:t>
      </w:r>
    </w:p>
    <w:p w14:paraId="31E1EE1F" w14:textId="77777777" w:rsidR="00CD26E9" w:rsidRPr="008427D6" w:rsidRDefault="00CD26E9" w:rsidP="00C904DC">
      <w:pPr>
        <w:numPr>
          <w:ilvl w:val="0"/>
          <w:numId w:val="1"/>
        </w:numPr>
        <w:spacing w:line="560" w:lineRule="exact"/>
        <w:ind w:left="0" w:firstLine="426"/>
        <w:rPr>
          <w:sz w:val="24"/>
        </w:rPr>
      </w:pPr>
      <w:r w:rsidRPr="002C75D7">
        <w:rPr>
          <w:rFonts w:hint="eastAsia"/>
          <w:bCs/>
          <w:sz w:val="24"/>
        </w:rPr>
        <w:t xml:space="preserve"> </w:t>
      </w:r>
      <w:proofErr w:type="spellStart"/>
      <w:r w:rsidRPr="00716E18">
        <w:rPr>
          <w:kern w:val="0"/>
          <w:sz w:val="24"/>
        </w:rPr>
        <w:t>Xingdong</w:t>
      </w:r>
      <w:proofErr w:type="spellEnd"/>
      <w:r w:rsidRPr="00716E18">
        <w:rPr>
          <w:kern w:val="0"/>
          <w:sz w:val="24"/>
        </w:rPr>
        <w:t xml:space="preserve"> Wu</w:t>
      </w:r>
      <w:r w:rsidRPr="00716E18">
        <w:rPr>
          <w:kern w:val="0"/>
          <w:sz w:val="24"/>
        </w:rPr>
        <w:t>，</w:t>
      </w:r>
      <w:proofErr w:type="spellStart"/>
      <w:r w:rsidRPr="00716E18">
        <w:rPr>
          <w:kern w:val="0"/>
          <w:sz w:val="24"/>
        </w:rPr>
        <w:t>Vipin</w:t>
      </w:r>
      <w:proofErr w:type="spellEnd"/>
      <w:r w:rsidRPr="00716E18">
        <w:rPr>
          <w:kern w:val="0"/>
          <w:sz w:val="24"/>
        </w:rPr>
        <w:t xml:space="preserve"> Kumar</w:t>
      </w:r>
      <w:r w:rsidRPr="00716E18">
        <w:rPr>
          <w:kern w:val="0"/>
          <w:sz w:val="24"/>
        </w:rPr>
        <w:t>编著，李文波，吴素</w:t>
      </w:r>
      <w:proofErr w:type="gramStart"/>
      <w:r w:rsidRPr="00716E18">
        <w:rPr>
          <w:kern w:val="0"/>
          <w:sz w:val="24"/>
        </w:rPr>
        <w:t>研</w:t>
      </w:r>
      <w:proofErr w:type="gramEnd"/>
      <w:r w:rsidRPr="00716E18">
        <w:rPr>
          <w:kern w:val="0"/>
          <w:sz w:val="24"/>
        </w:rPr>
        <w:t>译</w:t>
      </w:r>
      <w:r w:rsidRPr="00716E18">
        <w:rPr>
          <w:sz w:val="24"/>
        </w:rPr>
        <w:t>．</w:t>
      </w:r>
      <w:r w:rsidRPr="00716E18">
        <w:rPr>
          <w:bCs/>
          <w:sz w:val="24"/>
        </w:rPr>
        <w:t>数据挖掘十大算法</w:t>
      </w:r>
      <w:r w:rsidRPr="00716E18">
        <w:rPr>
          <w:sz w:val="24"/>
        </w:rPr>
        <w:t>．北京：</w:t>
      </w:r>
      <w:r w:rsidRPr="00716E18">
        <w:rPr>
          <w:bCs/>
          <w:sz w:val="24"/>
        </w:rPr>
        <w:t>清华大学出版社</w:t>
      </w:r>
      <w:r w:rsidRPr="00716E18">
        <w:rPr>
          <w:sz w:val="24"/>
        </w:rPr>
        <w:t>．</w:t>
      </w:r>
      <w:r w:rsidRPr="00716E18">
        <w:rPr>
          <w:bCs/>
          <w:sz w:val="24"/>
        </w:rPr>
        <w:t>2013</w:t>
      </w:r>
      <w:r w:rsidRPr="00716E18">
        <w:rPr>
          <w:sz w:val="24"/>
        </w:rPr>
        <w:t>年</w:t>
      </w:r>
      <w:r w:rsidRPr="00716E18">
        <w:rPr>
          <w:bCs/>
          <w:sz w:val="24"/>
        </w:rPr>
        <w:t>5</w:t>
      </w:r>
      <w:r w:rsidRPr="00716E18">
        <w:rPr>
          <w:bCs/>
          <w:sz w:val="24"/>
        </w:rPr>
        <w:t>月</w:t>
      </w:r>
    </w:p>
    <w:p w14:paraId="0A68BF31" w14:textId="4B555D69" w:rsidR="002E272F" w:rsidRPr="00716E18" w:rsidRDefault="002E272F" w:rsidP="00C904DC">
      <w:pPr>
        <w:numPr>
          <w:ilvl w:val="0"/>
          <w:numId w:val="1"/>
        </w:numPr>
        <w:spacing w:line="560" w:lineRule="exact"/>
        <w:ind w:left="0" w:firstLine="426"/>
        <w:rPr>
          <w:bCs/>
          <w:sz w:val="24"/>
        </w:rPr>
      </w:pPr>
      <w:r w:rsidRPr="002C75D7">
        <w:rPr>
          <w:rFonts w:hint="eastAsia"/>
          <w:bCs/>
          <w:sz w:val="24"/>
        </w:rPr>
        <w:t>[</w:t>
      </w:r>
      <w:hyperlink r:id="rId33" w:tgtFrame="_blank" w:history="1">
        <w:r w:rsidRPr="002C75D7">
          <w:rPr>
            <w:bCs/>
            <w:sz w:val="24"/>
          </w:rPr>
          <w:t>美</w:t>
        </w:r>
        <w:r w:rsidRPr="002C75D7">
          <w:rPr>
            <w:rFonts w:hint="eastAsia"/>
            <w:bCs/>
            <w:sz w:val="24"/>
          </w:rPr>
          <w:t>]</w:t>
        </w:r>
        <w:r w:rsidRPr="002C75D7">
          <w:rPr>
            <w:bCs/>
            <w:sz w:val="24"/>
          </w:rPr>
          <w:t xml:space="preserve"> Jiawei Han</w:t>
        </w:r>
      </w:hyperlink>
      <w:r w:rsidRPr="002C75D7">
        <w:rPr>
          <w:bCs/>
          <w:sz w:val="24"/>
        </w:rPr>
        <w:t>，</w:t>
      </w:r>
      <w:hyperlink r:id="rId34" w:tgtFrame="_blank" w:history="1">
        <w:r w:rsidR="002C75D7" w:rsidRPr="002C75D7">
          <w:rPr>
            <w:bCs/>
            <w:sz w:val="24"/>
          </w:rPr>
          <w:t>Micheling Kamber</w:t>
        </w:r>
      </w:hyperlink>
      <w:r w:rsidR="002C75D7" w:rsidRPr="002C75D7">
        <w:rPr>
          <w:bCs/>
          <w:sz w:val="24"/>
        </w:rPr>
        <w:t>，</w:t>
      </w:r>
      <w:hyperlink r:id="rId35" w:tgtFrame="_blank" w:history="1">
        <w:r w:rsidR="002C75D7" w:rsidRPr="002C75D7">
          <w:rPr>
            <w:bCs/>
            <w:sz w:val="24"/>
          </w:rPr>
          <w:t>Jian Pei</w:t>
        </w:r>
      </w:hyperlink>
      <w:r w:rsidRPr="002C75D7">
        <w:rPr>
          <w:bCs/>
          <w:sz w:val="24"/>
        </w:rPr>
        <w:t> </w:t>
      </w:r>
      <w:r w:rsidRPr="002C75D7">
        <w:rPr>
          <w:bCs/>
          <w:sz w:val="24"/>
        </w:rPr>
        <w:t>著</w:t>
      </w:r>
      <w:r w:rsidRPr="002C75D7">
        <w:rPr>
          <w:rFonts w:hint="eastAsia"/>
          <w:bCs/>
          <w:sz w:val="24"/>
        </w:rPr>
        <w:t>.</w:t>
      </w:r>
      <w:r w:rsidRPr="002C75D7">
        <w:rPr>
          <w:bCs/>
          <w:sz w:val="24"/>
        </w:rPr>
        <w:t xml:space="preserve">  </w:t>
      </w:r>
      <w:r w:rsidRPr="00716E18">
        <w:rPr>
          <w:bCs/>
          <w:sz w:val="24"/>
        </w:rPr>
        <w:t>DATA MINING CONCEPTS AND TECHNIQUES</w:t>
      </w:r>
      <w:r w:rsidRPr="002C75D7">
        <w:rPr>
          <w:bCs/>
          <w:sz w:val="24"/>
        </w:rPr>
        <w:t xml:space="preserve"> (</w:t>
      </w:r>
      <w:r w:rsidRPr="002C75D7">
        <w:rPr>
          <w:bCs/>
          <w:sz w:val="24"/>
        </w:rPr>
        <w:t>英文版</w:t>
      </w:r>
      <w:r w:rsidRPr="002C75D7">
        <w:rPr>
          <w:bCs/>
          <w:sz w:val="24"/>
        </w:rPr>
        <w:t>.</w:t>
      </w:r>
      <w:r w:rsidRPr="002C75D7">
        <w:rPr>
          <w:bCs/>
          <w:sz w:val="24"/>
        </w:rPr>
        <w:t>第</w:t>
      </w:r>
      <w:r w:rsidRPr="002C75D7">
        <w:rPr>
          <w:bCs/>
          <w:sz w:val="24"/>
        </w:rPr>
        <w:t>3</w:t>
      </w:r>
      <w:r w:rsidRPr="002C75D7">
        <w:rPr>
          <w:bCs/>
          <w:sz w:val="24"/>
        </w:rPr>
        <w:t>版</w:t>
      </w:r>
      <w:r w:rsidRPr="002C75D7">
        <w:rPr>
          <w:bCs/>
          <w:sz w:val="24"/>
        </w:rPr>
        <w:t xml:space="preserve">) </w:t>
      </w:r>
      <w:r w:rsidRPr="002C75D7">
        <w:rPr>
          <w:bCs/>
          <w:sz w:val="24"/>
        </w:rPr>
        <w:t>．北京：</w:t>
      </w:r>
      <w:r w:rsidRPr="00716E18">
        <w:rPr>
          <w:bCs/>
          <w:sz w:val="24"/>
        </w:rPr>
        <w:t>机械工业出版社</w:t>
      </w:r>
      <w:r w:rsidRPr="002C75D7">
        <w:rPr>
          <w:bCs/>
          <w:sz w:val="24"/>
        </w:rPr>
        <w:t>．</w:t>
      </w:r>
      <w:r w:rsidRPr="00716E18">
        <w:rPr>
          <w:bCs/>
          <w:sz w:val="24"/>
        </w:rPr>
        <w:t>20</w:t>
      </w:r>
      <w:r>
        <w:rPr>
          <w:rFonts w:hint="eastAsia"/>
          <w:bCs/>
          <w:sz w:val="24"/>
        </w:rPr>
        <w:t>12</w:t>
      </w:r>
      <w:r w:rsidRPr="002C75D7">
        <w:rPr>
          <w:bCs/>
          <w:sz w:val="24"/>
        </w:rPr>
        <w:t>年</w:t>
      </w:r>
      <w:r w:rsidRPr="00716E18">
        <w:rPr>
          <w:bCs/>
          <w:sz w:val="24"/>
        </w:rPr>
        <w:t>3</w:t>
      </w:r>
      <w:r w:rsidRPr="00716E18">
        <w:rPr>
          <w:bCs/>
          <w:sz w:val="24"/>
        </w:rPr>
        <w:t>月</w:t>
      </w:r>
    </w:p>
    <w:p w14:paraId="1284CD91" w14:textId="11890F4B" w:rsidR="002E272F" w:rsidRPr="002E272F" w:rsidRDefault="00CD4047" w:rsidP="00C904DC">
      <w:pPr>
        <w:numPr>
          <w:ilvl w:val="0"/>
          <w:numId w:val="1"/>
        </w:numPr>
        <w:spacing w:line="560" w:lineRule="exact"/>
        <w:ind w:left="0" w:firstLine="426"/>
        <w:rPr>
          <w:bCs/>
          <w:sz w:val="24"/>
        </w:rPr>
      </w:pPr>
      <w:r>
        <w:rPr>
          <w:bCs/>
          <w:sz w:val="24"/>
        </w:rPr>
        <w:t xml:space="preserve"> </w:t>
      </w:r>
      <w:r w:rsidR="002E272F" w:rsidRPr="002C75D7">
        <w:rPr>
          <w:bCs/>
          <w:sz w:val="24"/>
        </w:rPr>
        <w:t>[</w:t>
      </w:r>
      <w:r w:rsidR="002E272F" w:rsidRPr="002C75D7">
        <w:rPr>
          <w:bCs/>
          <w:sz w:val="24"/>
        </w:rPr>
        <w:t>美</w:t>
      </w:r>
      <w:r w:rsidR="002E272F" w:rsidRPr="002C75D7">
        <w:rPr>
          <w:bCs/>
          <w:sz w:val="24"/>
        </w:rPr>
        <w:t>] </w:t>
      </w:r>
      <w:hyperlink r:id="rId36" w:tgtFrame="_blank" w:history="1">
        <w:proofErr w:type="gramStart"/>
        <w:r w:rsidR="002E272F" w:rsidRPr="002C75D7">
          <w:rPr>
            <w:bCs/>
            <w:sz w:val="24"/>
          </w:rPr>
          <w:t>陈封能</w:t>
        </w:r>
        <w:proofErr w:type="gramEnd"/>
      </w:hyperlink>
      <w:r w:rsidR="002E272F" w:rsidRPr="002C75D7">
        <w:rPr>
          <w:bCs/>
          <w:sz w:val="24"/>
        </w:rPr>
        <w:t>（</w:t>
      </w:r>
      <w:hyperlink r:id="rId37" w:tgtFrame="_blank" w:history="1">
        <w:r w:rsidR="002E272F" w:rsidRPr="002C75D7">
          <w:rPr>
            <w:bCs/>
            <w:sz w:val="24"/>
          </w:rPr>
          <w:t>Pang-Ning Tan</w:t>
        </w:r>
      </w:hyperlink>
      <w:r w:rsidR="002E272F" w:rsidRPr="002C75D7">
        <w:rPr>
          <w:bCs/>
          <w:sz w:val="24"/>
        </w:rPr>
        <w:t>），</w:t>
      </w:r>
      <w:hyperlink r:id="rId38" w:tgtFrame="_blank" w:history="1">
        <w:r w:rsidR="002E272F" w:rsidRPr="002C75D7">
          <w:rPr>
            <w:bCs/>
            <w:sz w:val="24"/>
          </w:rPr>
          <w:t>迈克尔</w:t>
        </w:r>
        <w:r w:rsidR="002E272F" w:rsidRPr="002C75D7">
          <w:rPr>
            <w:bCs/>
            <w:sz w:val="24"/>
          </w:rPr>
          <w:t>·</w:t>
        </w:r>
        <w:r w:rsidR="002E272F" w:rsidRPr="002C75D7">
          <w:rPr>
            <w:bCs/>
            <w:sz w:val="24"/>
          </w:rPr>
          <w:t>斯坦巴赫（</w:t>
        </w:r>
        <w:r w:rsidR="002E272F" w:rsidRPr="002C75D7">
          <w:rPr>
            <w:bCs/>
            <w:sz w:val="24"/>
          </w:rPr>
          <w:t>Michael</w:t>
        </w:r>
      </w:hyperlink>
      <w:r w:rsidR="002E272F" w:rsidRPr="002C75D7">
        <w:rPr>
          <w:bCs/>
          <w:sz w:val="24"/>
        </w:rPr>
        <w:t>，</w:t>
      </w:r>
      <w:hyperlink r:id="rId39" w:tgtFrame="_blank" w:history="1">
        <w:r w:rsidR="002E272F" w:rsidRPr="002C75D7">
          <w:rPr>
            <w:bCs/>
            <w:sz w:val="24"/>
          </w:rPr>
          <w:t>Stein</w:t>
        </w:r>
      </w:hyperlink>
      <w:r w:rsidR="002E272F" w:rsidRPr="002C75D7">
        <w:rPr>
          <w:rFonts w:hint="eastAsia"/>
          <w:bCs/>
          <w:sz w:val="24"/>
        </w:rPr>
        <w:t>）</w:t>
      </w:r>
      <w:r w:rsidR="002E272F" w:rsidRPr="002C75D7">
        <w:rPr>
          <w:bCs/>
          <w:sz w:val="24"/>
        </w:rPr>
        <w:t> </w:t>
      </w:r>
      <w:r w:rsidR="002E272F" w:rsidRPr="002C75D7">
        <w:rPr>
          <w:bCs/>
          <w:sz w:val="24"/>
        </w:rPr>
        <w:t>著</w:t>
      </w:r>
      <w:r w:rsidR="002E272F" w:rsidRPr="002C75D7">
        <w:rPr>
          <w:rFonts w:hint="eastAsia"/>
          <w:bCs/>
          <w:sz w:val="24"/>
        </w:rPr>
        <w:t>.</w:t>
      </w:r>
      <w:r w:rsidR="002E272F" w:rsidRPr="002C75D7">
        <w:rPr>
          <w:bCs/>
          <w:sz w:val="24"/>
        </w:rPr>
        <w:t xml:space="preserve"> </w:t>
      </w:r>
      <w:r w:rsidR="002E272F" w:rsidRPr="00716E18">
        <w:rPr>
          <w:bCs/>
          <w:sz w:val="24"/>
        </w:rPr>
        <w:t>Introduction to Data Mining</w:t>
      </w:r>
      <w:r w:rsidR="002E272F" w:rsidRPr="002C75D7">
        <w:rPr>
          <w:bCs/>
          <w:sz w:val="24"/>
        </w:rPr>
        <w:t>（英文版</w:t>
      </w:r>
      <w:r w:rsidR="002E272F" w:rsidRPr="002C75D7">
        <w:rPr>
          <w:bCs/>
          <w:sz w:val="24"/>
        </w:rPr>
        <w:t>·</w:t>
      </w:r>
      <w:r w:rsidR="002E272F" w:rsidRPr="002C75D7">
        <w:rPr>
          <w:bCs/>
          <w:sz w:val="24"/>
        </w:rPr>
        <w:t>原书第</w:t>
      </w:r>
      <w:r w:rsidR="002E272F" w:rsidRPr="002C75D7">
        <w:rPr>
          <w:bCs/>
          <w:sz w:val="24"/>
        </w:rPr>
        <w:t>2</w:t>
      </w:r>
      <w:r w:rsidR="002E272F" w:rsidRPr="002C75D7">
        <w:rPr>
          <w:bCs/>
          <w:sz w:val="24"/>
        </w:rPr>
        <w:t>版）</w:t>
      </w:r>
      <w:r w:rsidR="002E272F" w:rsidRPr="002C75D7">
        <w:rPr>
          <w:rFonts w:hint="eastAsia"/>
          <w:bCs/>
          <w:sz w:val="24"/>
        </w:rPr>
        <w:t>.</w:t>
      </w:r>
      <w:r w:rsidR="002E272F" w:rsidRPr="002C75D7">
        <w:rPr>
          <w:bCs/>
          <w:sz w:val="24"/>
        </w:rPr>
        <w:t xml:space="preserve"> </w:t>
      </w:r>
      <w:r w:rsidR="002E272F" w:rsidRPr="002C75D7">
        <w:rPr>
          <w:bCs/>
          <w:sz w:val="24"/>
        </w:rPr>
        <w:t>北京：</w:t>
      </w:r>
      <w:r w:rsidR="002E272F" w:rsidRPr="00716E18">
        <w:rPr>
          <w:bCs/>
          <w:sz w:val="24"/>
        </w:rPr>
        <w:t>机械工业出版社</w:t>
      </w:r>
      <w:r w:rsidR="002E272F" w:rsidRPr="002C75D7">
        <w:rPr>
          <w:bCs/>
          <w:sz w:val="24"/>
        </w:rPr>
        <w:t>．</w:t>
      </w:r>
      <w:r w:rsidR="002E272F" w:rsidRPr="00716E18">
        <w:rPr>
          <w:bCs/>
          <w:sz w:val="24"/>
        </w:rPr>
        <w:t>20</w:t>
      </w:r>
      <w:r w:rsidR="002E272F">
        <w:rPr>
          <w:rFonts w:hint="eastAsia"/>
          <w:bCs/>
          <w:sz w:val="24"/>
        </w:rPr>
        <w:t>19</w:t>
      </w:r>
      <w:r w:rsidR="002E272F" w:rsidRPr="002C75D7">
        <w:rPr>
          <w:bCs/>
          <w:sz w:val="24"/>
        </w:rPr>
        <w:t>年</w:t>
      </w:r>
      <w:r w:rsidR="002E272F">
        <w:rPr>
          <w:rFonts w:hint="eastAsia"/>
          <w:bCs/>
          <w:sz w:val="24"/>
        </w:rPr>
        <w:t>11</w:t>
      </w:r>
      <w:r w:rsidR="002E272F" w:rsidRPr="00716E18">
        <w:rPr>
          <w:bCs/>
          <w:sz w:val="24"/>
        </w:rPr>
        <w:t>月</w:t>
      </w:r>
    </w:p>
    <w:p w14:paraId="637D3C37" w14:textId="189A7C44" w:rsidR="00A23E2B" w:rsidRPr="00716E18" w:rsidRDefault="00A23E2B" w:rsidP="00A23E2B">
      <w:pPr>
        <w:spacing w:line="560" w:lineRule="exact"/>
        <w:ind w:left="425"/>
        <w:rPr>
          <w:bCs/>
          <w:sz w:val="24"/>
        </w:rPr>
      </w:pPr>
      <w:r w:rsidRPr="00434D51">
        <w:rPr>
          <w:rFonts w:ascii="宋体" w:hAnsi="宋体" w:hint="eastAsia"/>
        </w:rPr>
        <w:t>执笔人：</w:t>
      </w:r>
      <w:r>
        <w:rPr>
          <w:rFonts w:ascii="宋体" w:hAnsi="宋体"/>
        </w:rPr>
        <w:tab/>
      </w:r>
      <w:r>
        <w:rPr>
          <w:rFonts w:ascii="宋体" w:hAnsi="宋体"/>
        </w:rPr>
        <w:tab/>
      </w:r>
      <w:r>
        <w:rPr>
          <w:rFonts w:ascii="宋体" w:hAnsi="宋体"/>
        </w:rPr>
        <w:tab/>
      </w:r>
      <w:r>
        <w:rPr>
          <w:rFonts w:ascii="宋体" w:hAnsi="宋体"/>
        </w:rPr>
        <w:tab/>
      </w:r>
      <w:r w:rsidRPr="00434D51">
        <w:rPr>
          <w:rFonts w:ascii="宋体" w:hAnsi="宋体" w:hint="eastAsia"/>
        </w:rPr>
        <w:t>教研室主任：　　　　　系教学主任审核签名：</w:t>
      </w:r>
    </w:p>
    <w:sectPr w:rsidR="00A23E2B" w:rsidRPr="00716E18" w:rsidSect="00CD26E9">
      <w:footerReference w:type="default" r:id="rId40"/>
      <w:pgSz w:w="11906" w:h="16838"/>
      <w:pgMar w:top="1418" w:right="1474" w:bottom="1418" w:left="1588"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E547671" w14:textId="77777777" w:rsidR="00DA08EF" w:rsidRDefault="00DA08EF" w:rsidP="001E7843">
      <w:r>
        <w:separator/>
      </w:r>
    </w:p>
  </w:endnote>
  <w:endnote w:type="continuationSeparator" w:id="0">
    <w:p w14:paraId="79D99FA3" w14:textId="77777777" w:rsidR="00DA08EF" w:rsidRDefault="00DA08EF" w:rsidP="001E784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黑体">
    <w:altName w:val="SimHei"/>
    <w:panose1 w:val="02010609060101010101"/>
    <w:charset w:val="86"/>
    <w:family w:val="modern"/>
    <w:pitch w:val="fixed"/>
    <w:sig w:usb0="800002BF" w:usb1="38CF7CFA" w:usb2="00000016" w:usb3="00000000" w:csb0="00040001" w:csb1="00000000"/>
  </w:font>
  <w:font w:name="仿宋_GB2312">
    <w:altName w:val="仿宋"/>
    <w:charset w:val="86"/>
    <w:family w:val="modern"/>
    <w:pitch w:val="fixed"/>
    <w:sig w:usb0="00000001" w:usb1="080E0000" w:usb2="00000010" w:usb3="00000000" w:csb0="00040000" w:csb1="00000000"/>
  </w:font>
  <w:font w:name="Wingdings 2">
    <w:panose1 w:val="05020102010507070707"/>
    <w:charset w:val="02"/>
    <w:family w:val="roman"/>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Gulim">
    <w:altName w:val="Malgun Gothic Semilight"/>
    <w:panose1 w:val="020B0600000101010101"/>
    <w:charset w:val="81"/>
    <w:family w:val="swiss"/>
    <w:pitch w:val="variable"/>
    <w:sig w:usb0="00000000" w:usb1="69D77CFB" w:usb2="00000030" w:usb3="00000000" w:csb0="0008009F" w:csb1="00000000"/>
  </w:font>
  <w:font w:name="Small Fonts">
    <w:altName w:val="Times New Roman"/>
    <w:panose1 w:val="00000000000000000000"/>
    <w:charset w:val="00"/>
    <w:family w:val="auto"/>
    <w:notTrueType/>
    <w:pitch w:val="default"/>
    <w:sig w:usb0="00000003" w:usb1="00000000" w:usb2="00000000" w:usb3="00000000" w:csb0="00000001" w:csb1="00000000"/>
  </w:font>
  <w:font w:name="等线 Light">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385556795"/>
      <w:docPartObj>
        <w:docPartGallery w:val="Page Numbers (Bottom of Page)"/>
        <w:docPartUnique/>
      </w:docPartObj>
    </w:sdtPr>
    <w:sdtEndPr/>
    <w:sdtContent>
      <w:p w14:paraId="62940716" w14:textId="4B3A6B22" w:rsidR="00D86D35" w:rsidRDefault="00D86D35">
        <w:pPr>
          <w:pStyle w:val="a8"/>
          <w:jc w:val="right"/>
        </w:pPr>
        <w:r>
          <w:fldChar w:fldCharType="begin"/>
        </w:r>
        <w:r>
          <w:instrText>PAGE   \* MERGEFORMAT</w:instrText>
        </w:r>
        <w:r>
          <w:fldChar w:fldCharType="separate"/>
        </w:r>
        <w:r w:rsidR="009B55A3" w:rsidRPr="009B55A3">
          <w:rPr>
            <w:noProof/>
            <w:lang w:val="zh-CN"/>
          </w:rPr>
          <w:t>30</w:t>
        </w:r>
        <w:r>
          <w:fldChar w:fldCharType="end"/>
        </w:r>
      </w:p>
    </w:sdtContent>
  </w:sdt>
  <w:p w14:paraId="57DAF13D" w14:textId="77777777" w:rsidR="00D86D35" w:rsidRDefault="00D86D35">
    <w:pPr>
      <w:pStyle w:val="a8"/>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F5A92D9" w14:textId="77777777" w:rsidR="00DA08EF" w:rsidRDefault="00DA08EF" w:rsidP="001E7843">
      <w:r>
        <w:separator/>
      </w:r>
    </w:p>
  </w:footnote>
  <w:footnote w:type="continuationSeparator" w:id="0">
    <w:p w14:paraId="64E32D75" w14:textId="77777777" w:rsidR="00DA08EF" w:rsidRDefault="00DA08EF" w:rsidP="001E7843">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CD73D5B"/>
    <w:multiLevelType w:val="hybridMultilevel"/>
    <w:tmpl w:val="2BCCBEA4"/>
    <w:lvl w:ilvl="0" w:tplc="04090011">
      <w:start w:val="1"/>
      <w:numFmt w:val="decimal"/>
      <w:lvlText w:val="%1)"/>
      <w:lvlJc w:val="left"/>
      <w:pPr>
        <w:tabs>
          <w:tab w:val="num" w:pos="900"/>
        </w:tabs>
        <w:ind w:left="900" w:hanging="420"/>
      </w:pPr>
    </w:lvl>
    <w:lvl w:ilvl="1" w:tplc="0409000F">
      <w:start w:val="1"/>
      <w:numFmt w:val="decimal"/>
      <w:lvlText w:val="%2."/>
      <w:lvlJc w:val="left"/>
      <w:pPr>
        <w:tabs>
          <w:tab w:val="num" w:pos="1320"/>
        </w:tabs>
        <w:ind w:left="1320" w:hanging="420"/>
      </w:pPr>
    </w:lvl>
    <w:lvl w:ilvl="2" w:tplc="0409001B" w:tentative="1">
      <w:start w:val="1"/>
      <w:numFmt w:val="lowerRoman"/>
      <w:lvlText w:val="%3."/>
      <w:lvlJc w:val="right"/>
      <w:pPr>
        <w:tabs>
          <w:tab w:val="num" w:pos="1740"/>
        </w:tabs>
        <w:ind w:left="1740" w:hanging="420"/>
      </w:pPr>
    </w:lvl>
    <w:lvl w:ilvl="3" w:tplc="0409000F" w:tentative="1">
      <w:start w:val="1"/>
      <w:numFmt w:val="decimal"/>
      <w:lvlText w:val="%4."/>
      <w:lvlJc w:val="left"/>
      <w:pPr>
        <w:tabs>
          <w:tab w:val="num" w:pos="2160"/>
        </w:tabs>
        <w:ind w:left="2160" w:hanging="420"/>
      </w:pPr>
    </w:lvl>
    <w:lvl w:ilvl="4" w:tplc="04090019" w:tentative="1">
      <w:start w:val="1"/>
      <w:numFmt w:val="lowerLetter"/>
      <w:lvlText w:val="%5)"/>
      <w:lvlJc w:val="left"/>
      <w:pPr>
        <w:tabs>
          <w:tab w:val="num" w:pos="2580"/>
        </w:tabs>
        <w:ind w:left="2580" w:hanging="420"/>
      </w:pPr>
    </w:lvl>
    <w:lvl w:ilvl="5" w:tplc="0409001B" w:tentative="1">
      <w:start w:val="1"/>
      <w:numFmt w:val="lowerRoman"/>
      <w:lvlText w:val="%6."/>
      <w:lvlJc w:val="right"/>
      <w:pPr>
        <w:tabs>
          <w:tab w:val="num" w:pos="3000"/>
        </w:tabs>
        <w:ind w:left="3000" w:hanging="420"/>
      </w:pPr>
    </w:lvl>
    <w:lvl w:ilvl="6" w:tplc="0409000F" w:tentative="1">
      <w:start w:val="1"/>
      <w:numFmt w:val="decimal"/>
      <w:lvlText w:val="%7."/>
      <w:lvlJc w:val="left"/>
      <w:pPr>
        <w:tabs>
          <w:tab w:val="num" w:pos="3420"/>
        </w:tabs>
        <w:ind w:left="3420" w:hanging="420"/>
      </w:pPr>
    </w:lvl>
    <w:lvl w:ilvl="7" w:tplc="04090019" w:tentative="1">
      <w:start w:val="1"/>
      <w:numFmt w:val="lowerLetter"/>
      <w:lvlText w:val="%8)"/>
      <w:lvlJc w:val="left"/>
      <w:pPr>
        <w:tabs>
          <w:tab w:val="num" w:pos="3840"/>
        </w:tabs>
        <w:ind w:left="3840" w:hanging="420"/>
      </w:pPr>
    </w:lvl>
    <w:lvl w:ilvl="8" w:tplc="0409001B" w:tentative="1">
      <w:start w:val="1"/>
      <w:numFmt w:val="lowerRoman"/>
      <w:lvlText w:val="%9."/>
      <w:lvlJc w:val="right"/>
      <w:pPr>
        <w:tabs>
          <w:tab w:val="num" w:pos="4260"/>
        </w:tabs>
        <w:ind w:left="4260" w:hanging="420"/>
      </w:pPr>
    </w:lvl>
  </w:abstractNum>
  <w:abstractNum w:abstractNumId="1" w15:restartNumberingAfterBreak="0">
    <w:nsid w:val="11577740"/>
    <w:multiLevelType w:val="hybridMultilevel"/>
    <w:tmpl w:val="3A0E7D2A"/>
    <w:lvl w:ilvl="0" w:tplc="8C260904">
      <w:start w:val="1"/>
      <w:numFmt w:val="decimal"/>
      <w:lvlText w:val="%1．"/>
      <w:lvlJc w:val="left"/>
      <w:pPr>
        <w:ind w:left="1236" w:hanging="810"/>
      </w:pPr>
      <w:rPr>
        <w:rFonts w:ascii="宋体" w:eastAsia="宋体" w:hAnsi="宋体" w:hint="default"/>
        <w:color w:val="000000"/>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2" w15:restartNumberingAfterBreak="0">
    <w:nsid w:val="1BF661E8"/>
    <w:multiLevelType w:val="hybridMultilevel"/>
    <w:tmpl w:val="296C9934"/>
    <w:lvl w:ilvl="0" w:tplc="ADE4B4EA">
      <w:start w:val="1"/>
      <w:numFmt w:val="decimal"/>
      <w:lvlText w:val="%1."/>
      <w:lvlJc w:val="left"/>
      <w:pPr>
        <w:ind w:left="1062" w:hanging="360"/>
      </w:pPr>
      <w:rPr>
        <w:rFonts w:hint="default"/>
      </w:rPr>
    </w:lvl>
    <w:lvl w:ilvl="1" w:tplc="04090019" w:tentative="1">
      <w:start w:val="1"/>
      <w:numFmt w:val="lowerLetter"/>
      <w:lvlText w:val="%2)"/>
      <w:lvlJc w:val="left"/>
      <w:pPr>
        <w:ind w:left="1542" w:hanging="420"/>
      </w:pPr>
    </w:lvl>
    <w:lvl w:ilvl="2" w:tplc="0409001B" w:tentative="1">
      <w:start w:val="1"/>
      <w:numFmt w:val="lowerRoman"/>
      <w:lvlText w:val="%3."/>
      <w:lvlJc w:val="right"/>
      <w:pPr>
        <w:ind w:left="1962" w:hanging="420"/>
      </w:pPr>
    </w:lvl>
    <w:lvl w:ilvl="3" w:tplc="0409000F" w:tentative="1">
      <w:start w:val="1"/>
      <w:numFmt w:val="decimal"/>
      <w:lvlText w:val="%4."/>
      <w:lvlJc w:val="left"/>
      <w:pPr>
        <w:ind w:left="2382" w:hanging="420"/>
      </w:pPr>
    </w:lvl>
    <w:lvl w:ilvl="4" w:tplc="04090019" w:tentative="1">
      <w:start w:val="1"/>
      <w:numFmt w:val="lowerLetter"/>
      <w:lvlText w:val="%5)"/>
      <w:lvlJc w:val="left"/>
      <w:pPr>
        <w:ind w:left="2802" w:hanging="420"/>
      </w:pPr>
    </w:lvl>
    <w:lvl w:ilvl="5" w:tplc="0409001B" w:tentative="1">
      <w:start w:val="1"/>
      <w:numFmt w:val="lowerRoman"/>
      <w:lvlText w:val="%6."/>
      <w:lvlJc w:val="right"/>
      <w:pPr>
        <w:ind w:left="3222" w:hanging="420"/>
      </w:pPr>
    </w:lvl>
    <w:lvl w:ilvl="6" w:tplc="0409000F" w:tentative="1">
      <w:start w:val="1"/>
      <w:numFmt w:val="decimal"/>
      <w:lvlText w:val="%7."/>
      <w:lvlJc w:val="left"/>
      <w:pPr>
        <w:ind w:left="3642" w:hanging="420"/>
      </w:pPr>
    </w:lvl>
    <w:lvl w:ilvl="7" w:tplc="04090019" w:tentative="1">
      <w:start w:val="1"/>
      <w:numFmt w:val="lowerLetter"/>
      <w:lvlText w:val="%8)"/>
      <w:lvlJc w:val="left"/>
      <w:pPr>
        <w:ind w:left="4062" w:hanging="420"/>
      </w:pPr>
    </w:lvl>
    <w:lvl w:ilvl="8" w:tplc="0409001B" w:tentative="1">
      <w:start w:val="1"/>
      <w:numFmt w:val="lowerRoman"/>
      <w:lvlText w:val="%9."/>
      <w:lvlJc w:val="right"/>
      <w:pPr>
        <w:ind w:left="4482" w:hanging="420"/>
      </w:pPr>
    </w:lvl>
  </w:abstractNum>
  <w:abstractNum w:abstractNumId="3" w15:restartNumberingAfterBreak="0">
    <w:nsid w:val="1D9105C5"/>
    <w:multiLevelType w:val="hybridMultilevel"/>
    <w:tmpl w:val="1188FB0E"/>
    <w:lvl w:ilvl="0" w:tplc="E71E02C8">
      <w:start w:val="1"/>
      <w:numFmt w:val="decimal"/>
      <w:lvlText w:val="%1．"/>
      <w:lvlJc w:val="left"/>
      <w:pPr>
        <w:ind w:left="1545" w:hanging="825"/>
      </w:pPr>
      <w:rPr>
        <w:rFonts w:ascii="宋体" w:eastAsia="宋体" w:hAnsi="宋体" w:hint="default"/>
        <w:color w:val="000000"/>
      </w:rPr>
    </w:lvl>
    <w:lvl w:ilvl="1" w:tplc="04090019" w:tentative="1">
      <w:start w:val="1"/>
      <w:numFmt w:val="lowerLetter"/>
      <w:lvlText w:val="%2)"/>
      <w:lvlJc w:val="left"/>
      <w:pPr>
        <w:ind w:left="1560" w:hanging="420"/>
      </w:pPr>
    </w:lvl>
    <w:lvl w:ilvl="2" w:tplc="0409001B" w:tentative="1">
      <w:start w:val="1"/>
      <w:numFmt w:val="lowerRoman"/>
      <w:lvlText w:val="%3."/>
      <w:lvlJc w:val="right"/>
      <w:pPr>
        <w:ind w:left="1980" w:hanging="420"/>
      </w:pPr>
    </w:lvl>
    <w:lvl w:ilvl="3" w:tplc="0409000F" w:tentative="1">
      <w:start w:val="1"/>
      <w:numFmt w:val="decimal"/>
      <w:lvlText w:val="%4."/>
      <w:lvlJc w:val="left"/>
      <w:pPr>
        <w:ind w:left="2400" w:hanging="420"/>
      </w:pPr>
    </w:lvl>
    <w:lvl w:ilvl="4" w:tplc="04090019" w:tentative="1">
      <w:start w:val="1"/>
      <w:numFmt w:val="lowerLetter"/>
      <w:lvlText w:val="%5)"/>
      <w:lvlJc w:val="left"/>
      <w:pPr>
        <w:ind w:left="2820" w:hanging="420"/>
      </w:pPr>
    </w:lvl>
    <w:lvl w:ilvl="5" w:tplc="0409001B" w:tentative="1">
      <w:start w:val="1"/>
      <w:numFmt w:val="lowerRoman"/>
      <w:lvlText w:val="%6."/>
      <w:lvlJc w:val="right"/>
      <w:pPr>
        <w:ind w:left="3240" w:hanging="420"/>
      </w:pPr>
    </w:lvl>
    <w:lvl w:ilvl="6" w:tplc="0409000F" w:tentative="1">
      <w:start w:val="1"/>
      <w:numFmt w:val="decimal"/>
      <w:lvlText w:val="%7."/>
      <w:lvlJc w:val="left"/>
      <w:pPr>
        <w:ind w:left="3660" w:hanging="420"/>
      </w:pPr>
    </w:lvl>
    <w:lvl w:ilvl="7" w:tplc="04090019" w:tentative="1">
      <w:start w:val="1"/>
      <w:numFmt w:val="lowerLetter"/>
      <w:lvlText w:val="%8)"/>
      <w:lvlJc w:val="left"/>
      <w:pPr>
        <w:ind w:left="4080" w:hanging="420"/>
      </w:pPr>
    </w:lvl>
    <w:lvl w:ilvl="8" w:tplc="0409001B" w:tentative="1">
      <w:start w:val="1"/>
      <w:numFmt w:val="lowerRoman"/>
      <w:lvlText w:val="%9."/>
      <w:lvlJc w:val="right"/>
      <w:pPr>
        <w:ind w:left="4500" w:hanging="420"/>
      </w:pPr>
    </w:lvl>
  </w:abstractNum>
  <w:abstractNum w:abstractNumId="4" w15:restartNumberingAfterBreak="0">
    <w:nsid w:val="1FCE672E"/>
    <w:multiLevelType w:val="hybridMultilevel"/>
    <w:tmpl w:val="51C43948"/>
    <w:lvl w:ilvl="0" w:tplc="04090011">
      <w:start w:val="1"/>
      <w:numFmt w:val="decimal"/>
      <w:lvlText w:val="%1)"/>
      <w:lvlJc w:val="left"/>
      <w:pPr>
        <w:tabs>
          <w:tab w:val="num" w:pos="900"/>
        </w:tabs>
        <w:ind w:left="900" w:hanging="420"/>
      </w:pPr>
    </w:lvl>
    <w:lvl w:ilvl="1" w:tplc="0409000F">
      <w:start w:val="1"/>
      <w:numFmt w:val="decimal"/>
      <w:lvlText w:val="%2."/>
      <w:lvlJc w:val="left"/>
      <w:pPr>
        <w:tabs>
          <w:tab w:val="num" w:pos="1320"/>
        </w:tabs>
        <w:ind w:left="1320" w:hanging="420"/>
      </w:pPr>
    </w:lvl>
    <w:lvl w:ilvl="2" w:tplc="0409001B" w:tentative="1">
      <w:start w:val="1"/>
      <w:numFmt w:val="lowerRoman"/>
      <w:lvlText w:val="%3."/>
      <w:lvlJc w:val="right"/>
      <w:pPr>
        <w:tabs>
          <w:tab w:val="num" w:pos="1740"/>
        </w:tabs>
        <w:ind w:left="1740" w:hanging="420"/>
      </w:pPr>
    </w:lvl>
    <w:lvl w:ilvl="3" w:tplc="0409000F" w:tentative="1">
      <w:start w:val="1"/>
      <w:numFmt w:val="decimal"/>
      <w:lvlText w:val="%4."/>
      <w:lvlJc w:val="left"/>
      <w:pPr>
        <w:tabs>
          <w:tab w:val="num" w:pos="2160"/>
        </w:tabs>
        <w:ind w:left="2160" w:hanging="420"/>
      </w:pPr>
    </w:lvl>
    <w:lvl w:ilvl="4" w:tplc="04090019" w:tentative="1">
      <w:start w:val="1"/>
      <w:numFmt w:val="lowerLetter"/>
      <w:lvlText w:val="%5)"/>
      <w:lvlJc w:val="left"/>
      <w:pPr>
        <w:tabs>
          <w:tab w:val="num" w:pos="2580"/>
        </w:tabs>
        <w:ind w:left="2580" w:hanging="420"/>
      </w:pPr>
    </w:lvl>
    <w:lvl w:ilvl="5" w:tplc="0409001B" w:tentative="1">
      <w:start w:val="1"/>
      <w:numFmt w:val="lowerRoman"/>
      <w:lvlText w:val="%6."/>
      <w:lvlJc w:val="right"/>
      <w:pPr>
        <w:tabs>
          <w:tab w:val="num" w:pos="3000"/>
        </w:tabs>
        <w:ind w:left="3000" w:hanging="420"/>
      </w:pPr>
    </w:lvl>
    <w:lvl w:ilvl="6" w:tplc="0409000F" w:tentative="1">
      <w:start w:val="1"/>
      <w:numFmt w:val="decimal"/>
      <w:lvlText w:val="%7."/>
      <w:lvlJc w:val="left"/>
      <w:pPr>
        <w:tabs>
          <w:tab w:val="num" w:pos="3420"/>
        </w:tabs>
        <w:ind w:left="3420" w:hanging="420"/>
      </w:pPr>
    </w:lvl>
    <w:lvl w:ilvl="7" w:tplc="04090019" w:tentative="1">
      <w:start w:val="1"/>
      <w:numFmt w:val="lowerLetter"/>
      <w:lvlText w:val="%8)"/>
      <w:lvlJc w:val="left"/>
      <w:pPr>
        <w:tabs>
          <w:tab w:val="num" w:pos="3840"/>
        </w:tabs>
        <w:ind w:left="3840" w:hanging="420"/>
      </w:pPr>
    </w:lvl>
    <w:lvl w:ilvl="8" w:tplc="0409001B" w:tentative="1">
      <w:start w:val="1"/>
      <w:numFmt w:val="lowerRoman"/>
      <w:lvlText w:val="%9."/>
      <w:lvlJc w:val="right"/>
      <w:pPr>
        <w:tabs>
          <w:tab w:val="num" w:pos="4260"/>
        </w:tabs>
        <w:ind w:left="4260" w:hanging="420"/>
      </w:pPr>
    </w:lvl>
  </w:abstractNum>
  <w:abstractNum w:abstractNumId="5" w15:restartNumberingAfterBreak="0">
    <w:nsid w:val="322439ED"/>
    <w:multiLevelType w:val="hybridMultilevel"/>
    <w:tmpl w:val="460455D0"/>
    <w:lvl w:ilvl="0" w:tplc="9308192E">
      <w:start w:val="1"/>
      <w:numFmt w:val="decimal"/>
      <w:lvlText w:val="%1."/>
      <w:lvlJc w:val="left"/>
      <w:pPr>
        <w:tabs>
          <w:tab w:val="num" w:pos="1080"/>
        </w:tabs>
        <w:ind w:left="1080" w:hanging="360"/>
      </w:pPr>
      <w:rPr>
        <w:rFonts w:hint="eastAsia"/>
      </w:rPr>
    </w:lvl>
    <w:lvl w:ilvl="1" w:tplc="04090019" w:tentative="1">
      <w:start w:val="1"/>
      <w:numFmt w:val="lowerLetter"/>
      <w:lvlText w:val="%2)"/>
      <w:lvlJc w:val="left"/>
      <w:pPr>
        <w:tabs>
          <w:tab w:val="num" w:pos="1560"/>
        </w:tabs>
        <w:ind w:left="1560" w:hanging="420"/>
      </w:pPr>
    </w:lvl>
    <w:lvl w:ilvl="2" w:tplc="0409001B" w:tentative="1">
      <w:start w:val="1"/>
      <w:numFmt w:val="lowerRoman"/>
      <w:lvlText w:val="%3."/>
      <w:lvlJc w:val="right"/>
      <w:pPr>
        <w:tabs>
          <w:tab w:val="num" w:pos="1980"/>
        </w:tabs>
        <w:ind w:left="1980" w:hanging="420"/>
      </w:pPr>
    </w:lvl>
    <w:lvl w:ilvl="3" w:tplc="0409000F" w:tentative="1">
      <w:start w:val="1"/>
      <w:numFmt w:val="decimal"/>
      <w:lvlText w:val="%4."/>
      <w:lvlJc w:val="left"/>
      <w:pPr>
        <w:tabs>
          <w:tab w:val="num" w:pos="2400"/>
        </w:tabs>
        <w:ind w:left="2400" w:hanging="420"/>
      </w:pPr>
    </w:lvl>
    <w:lvl w:ilvl="4" w:tplc="04090019" w:tentative="1">
      <w:start w:val="1"/>
      <w:numFmt w:val="lowerLetter"/>
      <w:lvlText w:val="%5)"/>
      <w:lvlJc w:val="left"/>
      <w:pPr>
        <w:tabs>
          <w:tab w:val="num" w:pos="2820"/>
        </w:tabs>
        <w:ind w:left="2820" w:hanging="420"/>
      </w:pPr>
    </w:lvl>
    <w:lvl w:ilvl="5" w:tplc="0409001B" w:tentative="1">
      <w:start w:val="1"/>
      <w:numFmt w:val="lowerRoman"/>
      <w:lvlText w:val="%6."/>
      <w:lvlJc w:val="right"/>
      <w:pPr>
        <w:tabs>
          <w:tab w:val="num" w:pos="3240"/>
        </w:tabs>
        <w:ind w:left="3240" w:hanging="420"/>
      </w:pPr>
    </w:lvl>
    <w:lvl w:ilvl="6" w:tplc="0409000F" w:tentative="1">
      <w:start w:val="1"/>
      <w:numFmt w:val="decimal"/>
      <w:lvlText w:val="%7."/>
      <w:lvlJc w:val="left"/>
      <w:pPr>
        <w:tabs>
          <w:tab w:val="num" w:pos="3660"/>
        </w:tabs>
        <w:ind w:left="3660" w:hanging="420"/>
      </w:pPr>
    </w:lvl>
    <w:lvl w:ilvl="7" w:tplc="04090019" w:tentative="1">
      <w:start w:val="1"/>
      <w:numFmt w:val="lowerLetter"/>
      <w:lvlText w:val="%8)"/>
      <w:lvlJc w:val="left"/>
      <w:pPr>
        <w:tabs>
          <w:tab w:val="num" w:pos="4080"/>
        </w:tabs>
        <w:ind w:left="4080" w:hanging="420"/>
      </w:pPr>
    </w:lvl>
    <w:lvl w:ilvl="8" w:tplc="0409001B" w:tentative="1">
      <w:start w:val="1"/>
      <w:numFmt w:val="lowerRoman"/>
      <w:lvlText w:val="%9."/>
      <w:lvlJc w:val="right"/>
      <w:pPr>
        <w:tabs>
          <w:tab w:val="num" w:pos="4500"/>
        </w:tabs>
        <w:ind w:left="4500" w:hanging="420"/>
      </w:pPr>
    </w:lvl>
  </w:abstractNum>
  <w:abstractNum w:abstractNumId="6" w15:restartNumberingAfterBreak="0">
    <w:nsid w:val="37F15C42"/>
    <w:multiLevelType w:val="hybridMultilevel"/>
    <w:tmpl w:val="2E8E8720"/>
    <w:lvl w:ilvl="0" w:tplc="0409000F">
      <w:start w:val="1"/>
      <w:numFmt w:val="decimal"/>
      <w:lvlText w:val="%1."/>
      <w:lvlJc w:val="left"/>
      <w:pPr>
        <w:tabs>
          <w:tab w:val="num" w:pos="1320"/>
        </w:tabs>
        <w:ind w:left="1320" w:hanging="420"/>
      </w:pPr>
    </w:lvl>
    <w:lvl w:ilvl="1" w:tplc="04090019" w:tentative="1">
      <w:start w:val="1"/>
      <w:numFmt w:val="lowerLetter"/>
      <w:lvlText w:val="%2)"/>
      <w:lvlJc w:val="left"/>
      <w:pPr>
        <w:tabs>
          <w:tab w:val="num" w:pos="1740"/>
        </w:tabs>
        <w:ind w:left="1740" w:hanging="420"/>
      </w:pPr>
    </w:lvl>
    <w:lvl w:ilvl="2" w:tplc="0409001B" w:tentative="1">
      <w:start w:val="1"/>
      <w:numFmt w:val="lowerRoman"/>
      <w:lvlText w:val="%3."/>
      <w:lvlJc w:val="right"/>
      <w:pPr>
        <w:tabs>
          <w:tab w:val="num" w:pos="2160"/>
        </w:tabs>
        <w:ind w:left="2160" w:hanging="420"/>
      </w:pPr>
    </w:lvl>
    <w:lvl w:ilvl="3" w:tplc="0409000F" w:tentative="1">
      <w:start w:val="1"/>
      <w:numFmt w:val="decimal"/>
      <w:lvlText w:val="%4."/>
      <w:lvlJc w:val="left"/>
      <w:pPr>
        <w:tabs>
          <w:tab w:val="num" w:pos="2580"/>
        </w:tabs>
        <w:ind w:left="2580" w:hanging="420"/>
      </w:pPr>
    </w:lvl>
    <w:lvl w:ilvl="4" w:tplc="04090019" w:tentative="1">
      <w:start w:val="1"/>
      <w:numFmt w:val="lowerLetter"/>
      <w:lvlText w:val="%5)"/>
      <w:lvlJc w:val="left"/>
      <w:pPr>
        <w:tabs>
          <w:tab w:val="num" w:pos="3000"/>
        </w:tabs>
        <w:ind w:left="3000" w:hanging="420"/>
      </w:pPr>
    </w:lvl>
    <w:lvl w:ilvl="5" w:tplc="0409001B" w:tentative="1">
      <w:start w:val="1"/>
      <w:numFmt w:val="lowerRoman"/>
      <w:lvlText w:val="%6."/>
      <w:lvlJc w:val="right"/>
      <w:pPr>
        <w:tabs>
          <w:tab w:val="num" w:pos="3420"/>
        </w:tabs>
        <w:ind w:left="3420" w:hanging="420"/>
      </w:pPr>
    </w:lvl>
    <w:lvl w:ilvl="6" w:tplc="0409000F" w:tentative="1">
      <w:start w:val="1"/>
      <w:numFmt w:val="decimal"/>
      <w:lvlText w:val="%7."/>
      <w:lvlJc w:val="left"/>
      <w:pPr>
        <w:tabs>
          <w:tab w:val="num" w:pos="3840"/>
        </w:tabs>
        <w:ind w:left="3840" w:hanging="420"/>
      </w:pPr>
    </w:lvl>
    <w:lvl w:ilvl="7" w:tplc="04090019" w:tentative="1">
      <w:start w:val="1"/>
      <w:numFmt w:val="lowerLetter"/>
      <w:lvlText w:val="%8)"/>
      <w:lvlJc w:val="left"/>
      <w:pPr>
        <w:tabs>
          <w:tab w:val="num" w:pos="4260"/>
        </w:tabs>
        <w:ind w:left="4260" w:hanging="420"/>
      </w:pPr>
    </w:lvl>
    <w:lvl w:ilvl="8" w:tplc="0409001B" w:tentative="1">
      <w:start w:val="1"/>
      <w:numFmt w:val="lowerRoman"/>
      <w:lvlText w:val="%9."/>
      <w:lvlJc w:val="right"/>
      <w:pPr>
        <w:tabs>
          <w:tab w:val="num" w:pos="4680"/>
        </w:tabs>
        <w:ind w:left="4680" w:hanging="420"/>
      </w:pPr>
    </w:lvl>
  </w:abstractNum>
  <w:abstractNum w:abstractNumId="7" w15:restartNumberingAfterBreak="0">
    <w:nsid w:val="64456A4F"/>
    <w:multiLevelType w:val="hybridMultilevel"/>
    <w:tmpl w:val="AA0646D2"/>
    <w:lvl w:ilvl="0" w:tplc="DA6A9482">
      <w:start w:val="1"/>
      <w:numFmt w:val="decimal"/>
      <w:lvlText w:val="%1．"/>
      <w:lvlJc w:val="left"/>
      <w:pPr>
        <w:ind w:left="1080" w:hanging="360"/>
      </w:pPr>
      <w:rPr>
        <w:rFonts w:hint="default"/>
      </w:rPr>
    </w:lvl>
    <w:lvl w:ilvl="1" w:tplc="04090019" w:tentative="1">
      <w:start w:val="1"/>
      <w:numFmt w:val="lowerLetter"/>
      <w:lvlText w:val="%2)"/>
      <w:lvlJc w:val="left"/>
      <w:pPr>
        <w:ind w:left="1560" w:hanging="420"/>
      </w:pPr>
    </w:lvl>
    <w:lvl w:ilvl="2" w:tplc="0409001B" w:tentative="1">
      <w:start w:val="1"/>
      <w:numFmt w:val="lowerRoman"/>
      <w:lvlText w:val="%3."/>
      <w:lvlJc w:val="right"/>
      <w:pPr>
        <w:ind w:left="1980" w:hanging="420"/>
      </w:pPr>
    </w:lvl>
    <w:lvl w:ilvl="3" w:tplc="0409000F" w:tentative="1">
      <w:start w:val="1"/>
      <w:numFmt w:val="decimal"/>
      <w:lvlText w:val="%4."/>
      <w:lvlJc w:val="left"/>
      <w:pPr>
        <w:ind w:left="2400" w:hanging="420"/>
      </w:pPr>
    </w:lvl>
    <w:lvl w:ilvl="4" w:tplc="04090019" w:tentative="1">
      <w:start w:val="1"/>
      <w:numFmt w:val="lowerLetter"/>
      <w:lvlText w:val="%5)"/>
      <w:lvlJc w:val="left"/>
      <w:pPr>
        <w:ind w:left="2820" w:hanging="420"/>
      </w:pPr>
    </w:lvl>
    <w:lvl w:ilvl="5" w:tplc="0409001B" w:tentative="1">
      <w:start w:val="1"/>
      <w:numFmt w:val="lowerRoman"/>
      <w:lvlText w:val="%6."/>
      <w:lvlJc w:val="right"/>
      <w:pPr>
        <w:ind w:left="3240" w:hanging="420"/>
      </w:pPr>
    </w:lvl>
    <w:lvl w:ilvl="6" w:tplc="0409000F" w:tentative="1">
      <w:start w:val="1"/>
      <w:numFmt w:val="decimal"/>
      <w:lvlText w:val="%7."/>
      <w:lvlJc w:val="left"/>
      <w:pPr>
        <w:ind w:left="3660" w:hanging="420"/>
      </w:pPr>
    </w:lvl>
    <w:lvl w:ilvl="7" w:tplc="04090019" w:tentative="1">
      <w:start w:val="1"/>
      <w:numFmt w:val="lowerLetter"/>
      <w:lvlText w:val="%8)"/>
      <w:lvlJc w:val="left"/>
      <w:pPr>
        <w:ind w:left="4080" w:hanging="420"/>
      </w:pPr>
    </w:lvl>
    <w:lvl w:ilvl="8" w:tplc="0409001B" w:tentative="1">
      <w:start w:val="1"/>
      <w:numFmt w:val="lowerRoman"/>
      <w:lvlText w:val="%9."/>
      <w:lvlJc w:val="right"/>
      <w:pPr>
        <w:ind w:left="4500" w:hanging="420"/>
      </w:pPr>
    </w:lvl>
  </w:abstractNum>
  <w:abstractNum w:abstractNumId="8" w15:restartNumberingAfterBreak="0">
    <w:nsid w:val="794E05AD"/>
    <w:multiLevelType w:val="hybridMultilevel"/>
    <w:tmpl w:val="FE943E00"/>
    <w:lvl w:ilvl="0" w:tplc="68ECC7F4">
      <w:start w:val="1"/>
      <w:numFmt w:val="decimal"/>
      <w:lvlText w:val="[%1]"/>
      <w:lvlJc w:val="left"/>
      <w:pPr>
        <w:ind w:left="845" w:hanging="420"/>
      </w:pPr>
      <w:rPr>
        <w:rFonts w:hint="eastAsia"/>
      </w:rPr>
    </w:lvl>
    <w:lvl w:ilvl="1" w:tplc="04090019" w:tentative="1">
      <w:start w:val="1"/>
      <w:numFmt w:val="lowerLetter"/>
      <w:lvlText w:val="%2)"/>
      <w:lvlJc w:val="left"/>
      <w:pPr>
        <w:ind w:left="1265" w:hanging="420"/>
      </w:pPr>
    </w:lvl>
    <w:lvl w:ilvl="2" w:tplc="0409001B" w:tentative="1">
      <w:start w:val="1"/>
      <w:numFmt w:val="lowerRoman"/>
      <w:lvlText w:val="%3."/>
      <w:lvlJc w:val="right"/>
      <w:pPr>
        <w:ind w:left="1685" w:hanging="420"/>
      </w:pPr>
    </w:lvl>
    <w:lvl w:ilvl="3" w:tplc="0409000F" w:tentative="1">
      <w:start w:val="1"/>
      <w:numFmt w:val="decimal"/>
      <w:lvlText w:val="%4."/>
      <w:lvlJc w:val="left"/>
      <w:pPr>
        <w:ind w:left="2105" w:hanging="420"/>
      </w:pPr>
    </w:lvl>
    <w:lvl w:ilvl="4" w:tplc="04090019" w:tentative="1">
      <w:start w:val="1"/>
      <w:numFmt w:val="lowerLetter"/>
      <w:lvlText w:val="%5)"/>
      <w:lvlJc w:val="left"/>
      <w:pPr>
        <w:ind w:left="2525" w:hanging="420"/>
      </w:pPr>
    </w:lvl>
    <w:lvl w:ilvl="5" w:tplc="0409001B" w:tentative="1">
      <w:start w:val="1"/>
      <w:numFmt w:val="lowerRoman"/>
      <w:lvlText w:val="%6."/>
      <w:lvlJc w:val="right"/>
      <w:pPr>
        <w:ind w:left="2945" w:hanging="420"/>
      </w:pPr>
    </w:lvl>
    <w:lvl w:ilvl="6" w:tplc="0409000F" w:tentative="1">
      <w:start w:val="1"/>
      <w:numFmt w:val="decimal"/>
      <w:lvlText w:val="%7."/>
      <w:lvlJc w:val="left"/>
      <w:pPr>
        <w:ind w:left="3365" w:hanging="420"/>
      </w:pPr>
    </w:lvl>
    <w:lvl w:ilvl="7" w:tplc="04090019" w:tentative="1">
      <w:start w:val="1"/>
      <w:numFmt w:val="lowerLetter"/>
      <w:lvlText w:val="%8)"/>
      <w:lvlJc w:val="left"/>
      <w:pPr>
        <w:ind w:left="3785" w:hanging="420"/>
      </w:pPr>
    </w:lvl>
    <w:lvl w:ilvl="8" w:tplc="0409001B" w:tentative="1">
      <w:start w:val="1"/>
      <w:numFmt w:val="lowerRoman"/>
      <w:lvlText w:val="%9."/>
      <w:lvlJc w:val="right"/>
      <w:pPr>
        <w:ind w:left="4205" w:hanging="420"/>
      </w:pPr>
    </w:lvl>
  </w:abstractNum>
  <w:num w:numId="1">
    <w:abstractNumId w:val="8"/>
  </w:num>
  <w:num w:numId="2">
    <w:abstractNumId w:val="4"/>
  </w:num>
  <w:num w:numId="3">
    <w:abstractNumId w:val="0"/>
  </w:num>
  <w:num w:numId="4">
    <w:abstractNumId w:val="5"/>
  </w:num>
  <w:num w:numId="5">
    <w:abstractNumId w:val="6"/>
  </w:num>
  <w:num w:numId="6">
    <w:abstractNumId w:val="3"/>
  </w:num>
  <w:num w:numId="7">
    <w:abstractNumId w:val="1"/>
  </w:num>
  <w:num w:numId="8">
    <w:abstractNumId w:val="7"/>
  </w:num>
  <w:num w:numId="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41A9D"/>
    <w:rsid w:val="00004E45"/>
    <w:rsid w:val="0000550C"/>
    <w:rsid w:val="000315BB"/>
    <w:rsid w:val="00075A41"/>
    <w:rsid w:val="0009188D"/>
    <w:rsid w:val="000E22AB"/>
    <w:rsid w:val="000F4592"/>
    <w:rsid w:val="00102D91"/>
    <w:rsid w:val="001912C9"/>
    <w:rsid w:val="001A7EEF"/>
    <w:rsid w:val="001E7843"/>
    <w:rsid w:val="00241A9D"/>
    <w:rsid w:val="002B76F8"/>
    <w:rsid w:val="002C75D7"/>
    <w:rsid w:val="002E272F"/>
    <w:rsid w:val="002E6C4D"/>
    <w:rsid w:val="002F29E5"/>
    <w:rsid w:val="002F4030"/>
    <w:rsid w:val="00312565"/>
    <w:rsid w:val="00390133"/>
    <w:rsid w:val="0039342D"/>
    <w:rsid w:val="003A2AB2"/>
    <w:rsid w:val="004561EB"/>
    <w:rsid w:val="00474456"/>
    <w:rsid w:val="00510E82"/>
    <w:rsid w:val="00512FB0"/>
    <w:rsid w:val="00570520"/>
    <w:rsid w:val="005E0675"/>
    <w:rsid w:val="00600FFA"/>
    <w:rsid w:val="00621E8E"/>
    <w:rsid w:val="00647787"/>
    <w:rsid w:val="006D284B"/>
    <w:rsid w:val="006E31DD"/>
    <w:rsid w:val="0071551B"/>
    <w:rsid w:val="00716E18"/>
    <w:rsid w:val="00727DDB"/>
    <w:rsid w:val="00753100"/>
    <w:rsid w:val="007A6A34"/>
    <w:rsid w:val="007C358A"/>
    <w:rsid w:val="007E2EE9"/>
    <w:rsid w:val="008427D6"/>
    <w:rsid w:val="008720A5"/>
    <w:rsid w:val="00881FAE"/>
    <w:rsid w:val="008B76A9"/>
    <w:rsid w:val="008C73A5"/>
    <w:rsid w:val="008E776E"/>
    <w:rsid w:val="00921ECC"/>
    <w:rsid w:val="00987EC2"/>
    <w:rsid w:val="009A27E0"/>
    <w:rsid w:val="009B317B"/>
    <w:rsid w:val="009B3E94"/>
    <w:rsid w:val="009B55A3"/>
    <w:rsid w:val="009D2840"/>
    <w:rsid w:val="00A23E2B"/>
    <w:rsid w:val="00A5689A"/>
    <w:rsid w:val="00A82C4B"/>
    <w:rsid w:val="00A8460C"/>
    <w:rsid w:val="00AB02B7"/>
    <w:rsid w:val="00AC5A3D"/>
    <w:rsid w:val="00AC7FDF"/>
    <w:rsid w:val="00B82AA6"/>
    <w:rsid w:val="00BC19C1"/>
    <w:rsid w:val="00BD37F8"/>
    <w:rsid w:val="00BF1C20"/>
    <w:rsid w:val="00C12694"/>
    <w:rsid w:val="00C14A87"/>
    <w:rsid w:val="00C26426"/>
    <w:rsid w:val="00C26AB7"/>
    <w:rsid w:val="00C7059A"/>
    <w:rsid w:val="00C904DC"/>
    <w:rsid w:val="00CD172D"/>
    <w:rsid w:val="00CD26E9"/>
    <w:rsid w:val="00CD4047"/>
    <w:rsid w:val="00CE3587"/>
    <w:rsid w:val="00CF3C05"/>
    <w:rsid w:val="00D40F2F"/>
    <w:rsid w:val="00D86D35"/>
    <w:rsid w:val="00D91881"/>
    <w:rsid w:val="00D97473"/>
    <w:rsid w:val="00DA08EF"/>
    <w:rsid w:val="00DF7FB1"/>
    <w:rsid w:val="00E87A34"/>
    <w:rsid w:val="00EB1250"/>
    <w:rsid w:val="00F17854"/>
    <w:rsid w:val="00F179C1"/>
    <w:rsid w:val="00F21F39"/>
    <w:rsid w:val="00F5702B"/>
    <w:rsid w:val="00F6250F"/>
    <w:rsid w:val="00F845EA"/>
    <w:rsid w:val="00FC7CB7"/>
    <w:rsid w:val="00FD370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15B9E7C"/>
  <w15:chartTrackingRefBased/>
  <w15:docId w15:val="{6932BBAE-48A3-4C6B-BCD1-C9195DFBC0D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241A9D"/>
    <w:pPr>
      <w:widowControl w:val="0"/>
      <w:jc w:val="both"/>
    </w:pPr>
    <w:rPr>
      <w:rFonts w:ascii="Times New Roman" w:eastAsia="宋体" w:hAnsi="Times New Roman" w:cs="Times New Roman"/>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rsid w:val="00241A9D"/>
    <w:pPr>
      <w:widowControl/>
      <w:spacing w:before="240" w:after="240"/>
      <w:jc w:val="left"/>
    </w:pPr>
    <w:rPr>
      <w:rFonts w:ascii="宋体" w:hAnsi="宋体" w:cs="宋体"/>
      <w:kern w:val="0"/>
      <w:sz w:val="24"/>
    </w:rPr>
  </w:style>
  <w:style w:type="paragraph" w:styleId="a4">
    <w:name w:val="Body Text Indent"/>
    <w:basedOn w:val="a"/>
    <w:link w:val="1"/>
    <w:rsid w:val="00241A9D"/>
    <w:pPr>
      <w:spacing w:line="360" w:lineRule="auto"/>
      <w:ind w:firstLineChars="200" w:firstLine="480"/>
    </w:pPr>
    <w:rPr>
      <w:sz w:val="24"/>
      <w:lang w:val="x-none" w:eastAsia="x-none"/>
    </w:rPr>
  </w:style>
  <w:style w:type="character" w:customStyle="1" w:styleId="a5">
    <w:name w:val="正文文本缩进 字符"/>
    <w:basedOn w:val="a0"/>
    <w:uiPriority w:val="99"/>
    <w:semiHidden/>
    <w:rsid w:val="00241A9D"/>
    <w:rPr>
      <w:rFonts w:ascii="Times New Roman" w:eastAsia="宋体" w:hAnsi="Times New Roman" w:cs="Times New Roman"/>
      <w:szCs w:val="24"/>
    </w:rPr>
  </w:style>
  <w:style w:type="character" w:customStyle="1" w:styleId="1">
    <w:name w:val="正文文本缩进 字符1"/>
    <w:link w:val="a4"/>
    <w:uiPriority w:val="99"/>
    <w:semiHidden/>
    <w:rsid w:val="00241A9D"/>
    <w:rPr>
      <w:rFonts w:ascii="Times New Roman" w:eastAsia="宋体" w:hAnsi="Times New Roman" w:cs="Times New Roman"/>
      <w:sz w:val="24"/>
      <w:szCs w:val="24"/>
      <w:lang w:val="x-none" w:eastAsia="x-none"/>
    </w:rPr>
  </w:style>
  <w:style w:type="character" w:customStyle="1" w:styleId="redstyle34">
    <w:name w:val="red style34"/>
    <w:basedOn w:val="a0"/>
    <w:rsid w:val="00753100"/>
  </w:style>
  <w:style w:type="character" w:customStyle="1" w:styleId="xiangxiyemian0604301">
    <w:name w:val="xiangxiyemian0604301"/>
    <w:rsid w:val="00753100"/>
    <w:rPr>
      <w:color w:val="003399"/>
    </w:rPr>
  </w:style>
  <w:style w:type="paragraph" w:styleId="a6">
    <w:name w:val="header"/>
    <w:basedOn w:val="a"/>
    <w:link w:val="a7"/>
    <w:uiPriority w:val="99"/>
    <w:unhideWhenUsed/>
    <w:rsid w:val="001E7843"/>
    <w:pPr>
      <w:pBdr>
        <w:bottom w:val="single" w:sz="6" w:space="1" w:color="auto"/>
      </w:pBdr>
      <w:tabs>
        <w:tab w:val="center" w:pos="4153"/>
        <w:tab w:val="right" w:pos="8306"/>
      </w:tabs>
      <w:snapToGrid w:val="0"/>
      <w:jc w:val="center"/>
    </w:pPr>
    <w:rPr>
      <w:sz w:val="18"/>
      <w:szCs w:val="18"/>
    </w:rPr>
  </w:style>
  <w:style w:type="character" w:customStyle="1" w:styleId="a7">
    <w:name w:val="页眉 字符"/>
    <w:basedOn w:val="a0"/>
    <w:link w:val="a6"/>
    <w:uiPriority w:val="99"/>
    <w:rsid w:val="001E7843"/>
    <w:rPr>
      <w:rFonts w:ascii="Times New Roman" w:eastAsia="宋体" w:hAnsi="Times New Roman" w:cs="Times New Roman"/>
      <w:sz w:val="18"/>
      <w:szCs w:val="18"/>
    </w:rPr>
  </w:style>
  <w:style w:type="paragraph" w:styleId="a8">
    <w:name w:val="footer"/>
    <w:basedOn w:val="a"/>
    <w:link w:val="a9"/>
    <w:uiPriority w:val="99"/>
    <w:unhideWhenUsed/>
    <w:rsid w:val="001E7843"/>
    <w:pPr>
      <w:tabs>
        <w:tab w:val="center" w:pos="4153"/>
        <w:tab w:val="right" w:pos="8306"/>
      </w:tabs>
      <w:snapToGrid w:val="0"/>
      <w:jc w:val="left"/>
    </w:pPr>
    <w:rPr>
      <w:sz w:val="18"/>
      <w:szCs w:val="18"/>
    </w:rPr>
  </w:style>
  <w:style w:type="character" w:customStyle="1" w:styleId="a9">
    <w:name w:val="页脚 字符"/>
    <w:basedOn w:val="a0"/>
    <w:link w:val="a8"/>
    <w:uiPriority w:val="99"/>
    <w:rsid w:val="001E7843"/>
    <w:rPr>
      <w:rFonts w:ascii="Times New Roman" w:eastAsia="宋体" w:hAnsi="Times New Roman" w:cs="Times New Roman"/>
      <w:sz w:val="18"/>
      <w:szCs w:val="18"/>
    </w:rPr>
  </w:style>
  <w:style w:type="character" w:styleId="aa">
    <w:name w:val="Hyperlink"/>
    <w:basedOn w:val="a0"/>
    <w:uiPriority w:val="99"/>
    <w:semiHidden/>
    <w:unhideWhenUsed/>
    <w:rsid w:val="006E31DD"/>
    <w:rPr>
      <w:strike w:val="0"/>
      <w:dstrike w:val="0"/>
      <w:color w:val="666666"/>
      <w:u w:val="none"/>
      <w:effect w:val="none"/>
    </w:rPr>
  </w:style>
  <w:style w:type="paragraph" w:styleId="ab">
    <w:name w:val="List Paragraph"/>
    <w:basedOn w:val="a"/>
    <w:uiPriority w:val="34"/>
    <w:qFormat/>
    <w:rsid w:val="002E272F"/>
    <w:pPr>
      <w:ind w:firstLineChars="200" w:firstLine="420"/>
    </w:pPr>
  </w:style>
  <w:style w:type="character" w:customStyle="1" w:styleId="longtext1">
    <w:name w:val="long_text1"/>
    <w:uiPriority w:val="99"/>
    <w:rsid w:val="00C14A87"/>
    <w:rPr>
      <w:rFonts w:cs="Times New Roman"/>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08727040">
      <w:bodyDiv w:val="1"/>
      <w:marLeft w:val="0"/>
      <w:marRight w:val="0"/>
      <w:marTop w:val="0"/>
      <w:marBottom w:val="0"/>
      <w:divBdr>
        <w:top w:val="none" w:sz="0" w:space="0" w:color="auto"/>
        <w:left w:val="none" w:sz="0" w:space="0" w:color="auto"/>
        <w:bottom w:val="none" w:sz="0" w:space="0" w:color="auto"/>
        <w:right w:val="none" w:sz="0" w:space="0" w:color="auto"/>
      </w:divBdr>
      <w:divsChild>
        <w:div w:id="1004557156">
          <w:marLeft w:val="0"/>
          <w:marRight w:val="0"/>
          <w:marTop w:val="0"/>
          <w:marBottom w:val="75"/>
          <w:divBdr>
            <w:top w:val="none" w:sz="0" w:space="0" w:color="auto"/>
            <w:left w:val="none" w:sz="0" w:space="0" w:color="auto"/>
            <w:bottom w:val="none" w:sz="0" w:space="0" w:color="auto"/>
            <w:right w:val="none" w:sz="0" w:space="0" w:color="auto"/>
          </w:divBdr>
        </w:div>
        <w:div w:id="1008560293">
          <w:marLeft w:val="0"/>
          <w:marRight w:val="0"/>
          <w:marTop w:val="0"/>
          <w:marBottom w:val="75"/>
          <w:divBdr>
            <w:top w:val="none" w:sz="0" w:space="0" w:color="auto"/>
            <w:left w:val="none" w:sz="0" w:space="0" w:color="auto"/>
            <w:bottom w:val="none" w:sz="0" w:space="0" w:color="auto"/>
            <w:right w:val="none" w:sz="0" w:space="0" w:color="auto"/>
          </w:divBdr>
          <w:divsChild>
            <w:div w:id="13067391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4330087">
      <w:bodyDiv w:val="1"/>
      <w:marLeft w:val="0"/>
      <w:marRight w:val="0"/>
      <w:marTop w:val="0"/>
      <w:marBottom w:val="0"/>
      <w:divBdr>
        <w:top w:val="none" w:sz="0" w:space="0" w:color="auto"/>
        <w:left w:val="none" w:sz="0" w:space="0" w:color="auto"/>
        <w:bottom w:val="none" w:sz="0" w:space="0" w:color="auto"/>
        <w:right w:val="none" w:sz="0" w:space="0" w:color="auto"/>
      </w:divBdr>
      <w:divsChild>
        <w:div w:id="1195266680">
          <w:marLeft w:val="0"/>
          <w:marRight w:val="0"/>
          <w:marTop w:val="0"/>
          <w:marBottom w:val="75"/>
          <w:divBdr>
            <w:top w:val="none" w:sz="0" w:space="0" w:color="auto"/>
            <w:left w:val="none" w:sz="0" w:space="0" w:color="auto"/>
            <w:bottom w:val="none" w:sz="0" w:space="0" w:color="auto"/>
            <w:right w:val="none" w:sz="0" w:space="0" w:color="auto"/>
          </w:divBdr>
        </w:div>
        <w:div w:id="1624844008">
          <w:marLeft w:val="0"/>
          <w:marRight w:val="0"/>
          <w:marTop w:val="0"/>
          <w:marBottom w:val="0"/>
          <w:divBdr>
            <w:top w:val="none" w:sz="0" w:space="0" w:color="auto"/>
            <w:left w:val="none" w:sz="0" w:space="0" w:color="auto"/>
            <w:bottom w:val="none" w:sz="0" w:space="0" w:color="auto"/>
            <w:right w:val="none" w:sz="0" w:space="0" w:color="auto"/>
          </w:divBdr>
        </w:div>
        <w:div w:id="82833224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hyperlink" Target="http://book.jd.com/writer/&#38472;&#33391;&#33251;_1.html" TargetMode="External"/><Relationship Id="rId39" Type="http://schemas.openxmlformats.org/officeDocument/2006/relationships/hyperlink" Target="https://book.jd.com/writer/Stein_1.html" TargetMode="External"/><Relationship Id="rId21" Type="http://schemas.openxmlformats.org/officeDocument/2006/relationships/hyperlink" Target="https://www.seotest.cn/wenzhang/moxing/" TargetMode="External"/><Relationship Id="rId34" Type="http://schemas.openxmlformats.org/officeDocument/2006/relationships/hyperlink" Target="https://book.jd.com/writer/Micheling%20Kamber_1.html" TargetMode="External"/><Relationship Id="rId42" Type="http://schemas.openxmlformats.org/officeDocument/2006/relationships/theme" Target="theme/theme1.xm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hyperlink" Target="https://www.seotest.cn/yunying/23792.html" TargetMode="External"/><Relationship Id="rId29" Type="http://schemas.openxmlformats.org/officeDocument/2006/relationships/hyperlink" Target="https://book.jd.com/writer/%E5%BC%A0%E8%89%AF%E5%9D%87_1.html" TargetMode="External"/><Relationship Id="rId41"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hyperlink" Target="https://book.jd.com/writer/Pang-Ning%20Tan_1.html" TargetMode="External"/><Relationship Id="rId32" Type="http://schemas.openxmlformats.org/officeDocument/2006/relationships/hyperlink" Target="https://book.jd.com/writer/%E8%8B%8F%E5%89%91%E6%9E%97_1.html" TargetMode="External"/><Relationship Id="rId37" Type="http://schemas.openxmlformats.org/officeDocument/2006/relationships/hyperlink" Target="https://book.jd.com/writer/Pang-Ning%20Tan_1.html" TargetMode="External"/><Relationship Id="rId40"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hyperlink" Target="https://book.jd.com/writer/%E6%AE%B5%E7%A3%8A%20%E5%BC%A0%E5%A4%A9%E5%BA%86%E7%AD%89_1.html" TargetMode="External"/><Relationship Id="rId28" Type="http://schemas.openxmlformats.org/officeDocument/2006/relationships/hyperlink" Target="http://book.jd.com/writer/&#26366;&#24179;_1.html" TargetMode="External"/><Relationship Id="rId36" Type="http://schemas.openxmlformats.org/officeDocument/2006/relationships/hyperlink" Target="https://book.jd.com/writer/%E9%99%88%E5%B0%81%E8%83%BD_1.html" TargetMode="External"/><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hyperlink" Target="https://book.jd.com/writer/%E8%B0%AD%E7%AB%8B%E4%BA%91_1.html" TargetMode="Externa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hyperlink" Target="https://book.jd.com/writer/Micheling%20Kamber_1.html" TargetMode="External"/><Relationship Id="rId27" Type="http://schemas.openxmlformats.org/officeDocument/2006/relationships/hyperlink" Target="http://book.jd.com/writer/&#21947;&#20025;&#20025;_1.html" TargetMode="External"/><Relationship Id="rId30" Type="http://schemas.openxmlformats.org/officeDocument/2006/relationships/hyperlink" Target="https://book.jd.com/writer/%E7%8E%8B%E8%B7%AF_1.html" TargetMode="External"/><Relationship Id="rId35" Type="http://schemas.openxmlformats.org/officeDocument/2006/relationships/hyperlink" Target="https://book.jd.com/writer/Jian%20Pei_1.html" TargetMode="External"/><Relationship Id="rId8" Type="http://schemas.openxmlformats.org/officeDocument/2006/relationships/image" Target="media/image2.png"/><Relationship Id="rId3" Type="http://schemas.openxmlformats.org/officeDocument/2006/relationships/settings" Target="settings.xml"/><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hyperlink" Target="http://book.jd.com/writer/&#33931;&#26519;_1.html" TargetMode="External"/><Relationship Id="rId33" Type="http://schemas.openxmlformats.org/officeDocument/2006/relationships/hyperlink" Target="https://book.jd.com/writer/%E7%BE%8E%20Jiawei%20Han_1.html" TargetMode="External"/><Relationship Id="rId38" Type="http://schemas.openxmlformats.org/officeDocument/2006/relationships/hyperlink" Target="https://book.jd.com/writer/%E8%BF%88%E5%85%8B%E5%B0%94%C2%B7%E6%96%AF%E5%9D%A6%E5%B7%B4%E8%B5%AB%EF%BC%88Michael_1.html"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70</TotalTime>
  <Pages>30</Pages>
  <Words>2278</Words>
  <Characters>12985</Characters>
  <Application>Microsoft Office Word</Application>
  <DocSecurity>0</DocSecurity>
  <Lines>108</Lines>
  <Paragraphs>30</Paragraphs>
  <ScaleCrop>false</ScaleCrop>
  <Company/>
  <LinksUpToDate>false</LinksUpToDate>
  <CharactersWithSpaces>15233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HM</dc:creator>
  <cp:keywords/>
  <dc:description/>
  <cp:lastModifiedBy>dell</cp:lastModifiedBy>
  <cp:revision>13</cp:revision>
  <dcterms:created xsi:type="dcterms:W3CDTF">2021-04-08T06:07:00Z</dcterms:created>
  <dcterms:modified xsi:type="dcterms:W3CDTF">2021-05-17T11:03:00Z</dcterms:modified>
</cp:coreProperties>
</file>