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668" w:rsidRDefault="006F11DE">
      <w:pPr>
        <w:spacing w:line="560" w:lineRule="exact"/>
        <w:jc w:val="center"/>
        <w:rPr>
          <w:rFonts w:ascii="黑体" w:eastAsia="黑体" w:hAnsi="黑体"/>
          <w:sz w:val="44"/>
          <w:szCs w:val="44"/>
        </w:rPr>
      </w:pPr>
      <w:r>
        <w:rPr>
          <w:rFonts w:ascii="黑体" w:eastAsia="黑体" w:hAnsi="黑体" w:hint="eastAsia"/>
          <w:sz w:val="32"/>
          <w:szCs w:val="32"/>
        </w:rPr>
        <w:t>《</w:t>
      </w:r>
      <w:r w:rsidRPr="006F11DE">
        <w:rPr>
          <w:rFonts w:ascii="黑体" w:eastAsia="黑体" w:hAnsi="黑体" w:hint="eastAsia"/>
          <w:sz w:val="32"/>
          <w:szCs w:val="32"/>
        </w:rPr>
        <w:t>Python数据分析</w:t>
      </w:r>
      <w:r>
        <w:rPr>
          <w:rFonts w:ascii="黑体" w:eastAsia="黑体" w:hAnsi="黑体" w:hint="eastAsia"/>
          <w:sz w:val="32"/>
          <w:szCs w:val="32"/>
        </w:rPr>
        <w:t>》</w:t>
      </w:r>
      <w:r w:rsidR="00E83F3D">
        <w:rPr>
          <w:rFonts w:ascii="黑体" w:eastAsia="黑体" w:hAnsi="黑体" w:hint="eastAsia"/>
          <w:sz w:val="32"/>
          <w:szCs w:val="32"/>
        </w:rPr>
        <w:t>教学大纲</w:t>
      </w:r>
    </w:p>
    <w:p w:rsidR="003C4668" w:rsidRDefault="003C4668">
      <w:pPr>
        <w:spacing w:line="560" w:lineRule="exact"/>
        <w:rPr>
          <w:rFonts w:ascii="仿宋_GB2312" w:eastAsia="仿宋_GB2312"/>
          <w:sz w:val="32"/>
          <w:szCs w:val="32"/>
        </w:rPr>
      </w:pPr>
    </w:p>
    <w:p w:rsidR="003C4668" w:rsidRPr="00182B94" w:rsidRDefault="00E83F3D">
      <w:pPr>
        <w:pStyle w:val="af"/>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课程编号：</w:t>
      </w:r>
      <w:r w:rsidRPr="00182B94">
        <w:rPr>
          <w:rFonts w:asciiTheme="minorEastAsia" w:eastAsiaTheme="minorEastAsia" w:hAnsiTheme="minorEastAsia" w:hint="eastAsia"/>
          <w:sz w:val="28"/>
          <w:szCs w:val="28"/>
        </w:rPr>
        <w:t>2121252B</w:t>
      </w:r>
    </w:p>
    <w:p w:rsidR="003C4668" w:rsidRDefault="00E83F3D">
      <w:pPr>
        <w:pStyle w:val="af"/>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  □通识教育选修课</w:t>
      </w:r>
    </w:p>
    <w:p w:rsidR="003C4668" w:rsidRDefault="00E83F3D">
      <w:pPr>
        <w:pStyle w:val="af"/>
        <w:tabs>
          <w:tab w:val="left" w:pos="0"/>
        </w:tabs>
        <w:spacing w:before="0" w:after="0" w:line="560" w:lineRule="exact"/>
        <w:ind w:firstLineChars="700" w:firstLine="1960"/>
        <w:jc w:val="both"/>
        <w:rPr>
          <w:sz w:val="28"/>
          <w:szCs w:val="28"/>
        </w:rPr>
      </w:pPr>
      <w:bookmarkStart w:id="0" w:name="OLE_LINK1"/>
      <w:r>
        <w:rPr>
          <w:rFonts w:hint="eastAsia"/>
          <w:sz w:val="28"/>
          <w:szCs w:val="28"/>
        </w:rPr>
        <w:sym w:font="Wingdings 2" w:char="00A3"/>
      </w:r>
      <w:bookmarkEnd w:id="0"/>
      <w:r>
        <w:rPr>
          <w:rFonts w:hint="eastAsia"/>
          <w:sz w:val="28"/>
          <w:szCs w:val="28"/>
        </w:rPr>
        <w:t xml:space="preserve">学科基础课      </w:t>
      </w:r>
      <w:r>
        <w:rPr>
          <w:rFonts w:hint="eastAsia"/>
          <w:sz w:val="28"/>
          <w:szCs w:val="28"/>
        </w:rPr>
        <w:sym w:font="Wingdings 2" w:char="00A3"/>
      </w:r>
      <w:r>
        <w:rPr>
          <w:rFonts w:hint="eastAsia"/>
          <w:sz w:val="28"/>
          <w:szCs w:val="28"/>
        </w:rPr>
        <w:t>专业核心课</w:t>
      </w:r>
    </w:p>
    <w:p w:rsidR="003C4668" w:rsidRDefault="002F06C5">
      <w:pPr>
        <w:pStyle w:val="af"/>
        <w:tabs>
          <w:tab w:val="left" w:pos="0"/>
        </w:tabs>
        <w:spacing w:before="0" w:after="0" w:line="560" w:lineRule="exact"/>
        <w:ind w:firstLineChars="700" w:firstLine="1960"/>
        <w:jc w:val="both"/>
        <w:rPr>
          <w:sz w:val="28"/>
          <w:szCs w:val="28"/>
        </w:rPr>
      </w:pPr>
      <w:r>
        <w:rPr>
          <w:rFonts w:hint="eastAsia"/>
          <w:sz w:val="28"/>
          <w:szCs w:val="28"/>
        </w:rPr>
        <w:sym w:font="Wingdings 2" w:char="F052"/>
      </w:r>
      <w:r w:rsidR="00E83F3D">
        <w:rPr>
          <w:rFonts w:hint="eastAsia"/>
          <w:sz w:val="28"/>
          <w:szCs w:val="28"/>
        </w:rPr>
        <w:t>专业提升课      □专业拓展课</w:t>
      </w:r>
    </w:p>
    <w:p w:rsidR="003C4668" w:rsidRPr="00182B94" w:rsidRDefault="00E83F3D">
      <w:pPr>
        <w:pStyle w:val="af"/>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总 学 时：</w:t>
      </w:r>
      <w:r w:rsidRPr="00182B94">
        <w:rPr>
          <w:rFonts w:asciiTheme="minorEastAsia" w:eastAsiaTheme="minorEastAsia" w:hAnsiTheme="minorEastAsia" w:hint="eastAsia"/>
          <w:sz w:val="28"/>
          <w:szCs w:val="28"/>
        </w:rPr>
        <w:t xml:space="preserve">32 </w:t>
      </w:r>
      <w:r>
        <w:rPr>
          <w:rFonts w:ascii="黑体" w:eastAsia="黑体" w:hAnsi="黑体" w:hint="eastAsia"/>
          <w:sz w:val="28"/>
          <w:szCs w:val="28"/>
        </w:rPr>
        <w:t xml:space="preserve">   讲课学时：</w:t>
      </w:r>
      <w:r w:rsidRPr="00182B94">
        <w:rPr>
          <w:rFonts w:asciiTheme="minorEastAsia" w:eastAsiaTheme="minorEastAsia" w:hAnsiTheme="minorEastAsia" w:hint="eastAsia"/>
          <w:sz w:val="28"/>
          <w:szCs w:val="28"/>
        </w:rPr>
        <w:t>24</w:t>
      </w:r>
      <w:r>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实验（上机）学时：</w:t>
      </w:r>
      <w:r w:rsidRPr="00182B94">
        <w:rPr>
          <w:rFonts w:asciiTheme="minorEastAsia" w:eastAsiaTheme="minorEastAsia" w:hAnsiTheme="minorEastAsia" w:hint="eastAsia"/>
          <w:sz w:val="28"/>
          <w:szCs w:val="28"/>
        </w:rPr>
        <w:t>8</w:t>
      </w:r>
    </w:p>
    <w:p w:rsidR="003C4668" w:rsidRDefault="00E83F3D">
      <w:pPr>
        <w:pStyle w:val="af"/>
        <w:tabs>
          <w:tab w:val="left" w:pos="0"/>
        </w:tabs>
        <w:spacing w:before="0" w:after="0" w:line="560" w:lineRule="exact"/>
        <w:ind w:firstLineChars="200" w:firstLine="560"/>
        <w:jc w:val="both"/>
        <w:rPr>
          <w:rFonts w:ascii="黑体" w:eastAsia="黑体" w:hAnsi="黑体"/>
          <w:sz w:val="28"/>
          <w:szCs w:val="28"/>
        </w:rPr>
      </w:pPr>
      <w:proofErr w:type="gramStart"/>
      <w:r>
        <w:rPr>
          <w:rFonts w:ascii="黑体" w:eastAsia="黑体" w:hAnsi="黑体" w:hint="eastAsia"/>
          <w:sz w:val="28"/>
          <w:szCs w:val="28"/>
        </w:rPr>
        <w:t xml:space="preserve">学　　</w:t>
      </w:r>
      <w:proofErr w:type="gramEnd"/>
      <w:r>
        <w:rPr>
          <w:rFonts w:ascii="黑体" w:eastAsia="黑体" w:hAnsi="黑体" w:hint="eastAsia"/>
          <w:sz w:val="28"/>
          <w:szCs w:val="28"/>
        </w:rPr>
        <w:t>分：</w:t>
      </w:r>
      <w:r w:rsidRPr="00182B94">
        <w:rPr>
          <w:rFonts w:asciiTheme="minorEastAsia" w:eastAsiaTheme="minorEastAsia" w:hAnsiTheme="minorEastAsia" w:hint="eastAsia"/>
          <w:sz w:val="28"/>
          <w:szCs w:val="28"/>
        </w:rPr>
        <w:t>2</w:t>
      </w:r>
    </w:p>
    <w:p w:rsidR="003C4668" w:rsidRDefault="00E83F3D">
      <w:pPr>
        <w:pStyle w:val="af"/>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Pr>
          <w:rFonts w:asciiTheme="minorEastAsia" w:eastAsiaTheme="minorEastAsia" w:hAnsiTheme="minorEastAsia" w:hint="eastAsia"/>
          <w:sz w:val="28"/>
          <w:szCs w:val="28"/>
        </w:rPr>
        <w:t xml:space="preserve">□考试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 </w:t>
      </w:r>
      <w:r w:rsidR="002F06C5">
        <w:rPr>
          <w:rFonts w:hint="eastAsia"/>
          <w:sz w:val="28"/>
          <w:szCs w:val="28"/>
        </w:rPr>
        <w:sym w:font="Wingdings 2" w:char="F052"/>
      </w:r>
      <w:r>
        <w:rPr>
          <w:rFonts w:asciiTheme="minorEastAsia" w:eastAsiaTheme="minorEastAsia" w:hAnsiTheme="minorEastAsia" w:hint="eastAsia"/>
          <w:sz w:val="28"/>
          <w:szCs w:val="28"/>
        </w:rPr>
        <w:t>考查</w:t>
      </w:r>
    </w:p>
    <w:p w:rsidR="003C4668" w:rsidRDefault="00E83F3D">
      <w:pPr>
        <w:pStyle w:val="af"/>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适用对象：</w:t>
      </w:r>
      <w:r w:rsidRPr="00182B94">
        <w:rPr>
          <w:rFonts w:asciiTheme="minorEastAsia" w:eastAsiaTheme="minorEastAsia" w:hAnsiTheme="minorEastAsia" w:hint="eastAsia"/>
          <w:sz w:val="28"/>
          <w:szCs w:val="28"/>
        </w:rPr>
        <w:t>工业工程</w:t>
      </w:r>
      <w:r>
        <w:rPr>
          <w:rFonts w:asciiTheme="minorEastAsia" w:eastAsiaTheme="minorEastAsia" w:hAnsiTheme="minorEastAsia" w:hint="eastAsia"/>
          <w:sz w:val="28"/>
          <w:szCs w:val="28"/>
        </w:rPr>
        <w:t>专业</w:t>
      </w:r>
    </w:p>
    <w:p w:rsidR="003C4668" w:rsidRDefault="00E83F3D">
      <w:pPr>
        <w:pStyle w:val="af"/>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□是   </w:t>
      </w:r>
      <w:r w:rsidR="002F06C5">
        <w:rPr>
          <w:rFonts w:hint="eastAsia"/>
          <w:sz w:val="28"/>
          <w:szCs w:val="28"/>
        </w:rPr>
        <w:sym w:font="Wingdings 2" w:char="F052"/>
      </w:r>
      <w:bookmarkStart w:id="1" w:name="_GoBack"/>
      <w:bookmarkEnd w:id="1"/>
      <w:r>
        <w:rPr>
          <w:rFonts w:asciiTheme="minorEastAsia" w:eastAsiaTheme="minorEastAsia" w:hAnsiTheme="minorEastAsia" w:hint="eastAsia"/>
          <w:sz w:val="28"/>
          <w:szCs w:val="28"/>
        </w:rPr>
        <w:t>否 适合</w:t>
      </w:r>
      <w:r>
        <w:rPr>
          <w:rFonts w:asciiTheme="minorEastAsia" w:eastAsiaTheme="minorEastAsia" w:hAnsiTheme="minorEastAsia"/>
          <w:sz w:val="28"/>
          <w:szCs w:val="28"/>
        </w:rPr>
        <w:t>作为其他专业</w:t>
      </w:r>
      <w:r>
        <w:rPr>
          <w:rFonts w:asciiTheme="minorEastAsia" w:eastAsiaTheme="minorEastAsia" w:hAnsiTheme="minorEastAsia" w:hint="eastAsia"/>
          <w:sz w:val="28"/>
          <w:szCs w:val="28"/>
        </w:rPr>
        <w:t>学生</w:t>
      </w:r>
      <w:r>
        <w:rPr>
          <w:rFonts w:asciiTheme="minorEastAsia" w:eastAsiaTheme="minorEastAsia" w:hAnsiTheme="minorEastAsia"/>
          <w:sz w:val="28"/>
          <w:szCs w:val="28"/>
        </w:rPr>
        <w:t>的个性化选修课</w:t>
      </w:r>
    </w:p>
    <w:p w:rsidR="003C4668" w:rsidRDefault="00E83F3D">
      <w:pPr>
        <w:pStyle w:val="af"/>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先修课程：</w:t>
      </w:r>
      <w:r>
        <w:rPr>
          <w:rFonts w:asciiTheme="minorEastAsia" w:eastAsiaTheme="minorEastAsia" w:hAnsiTheme="minorEastAsia"/>
          <w:sz w:val="28"/>
          <w:szCs w:val="28"/>
        </w:rPr>
        <w:t>J</w:t>
      </w:r>
      <w:r>
        <w:rPr>
          <w:rFonts w:asciiTheme="minorEastAsia" w:eastAsiaTheme="minorEastAsia" w:hAnsiTheme="minorEastAsia" w:hint="eastAsia"/>
          <w:sz w:val="28"/>
          <w:szCs w:val="28"/>
        </w:rPr>
        <w:t>ava、运筹学</w:t>
      </w:r>
    </w:p>
    <w:p w:rsidR="003C4668" w:rsidRDefault="00E83F3D">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3C4668" w:rsidRDefault="00E83F3D">
      <w:pPr>
        <w:pStyle w:val="a5"/>
        <w:spacing w:line="560" w:lineRule="exact"/>
        <w:rPr>
          <w:rFonts w:ascii="宋体" w:hAnsi="宋体"/>
        </w:rPr>
      </w:pPr>
      <w:r>
        <w:rPr>
          <w:rFonts w:ascii="宋体" w:hAnsi="宋体" w:hint="eastAsia"/>
        </w:rPr>
        <w:t>本课程是面向工业工程专业的一门专业选修课，是在基础编程语言、运筹学等课程的基础上，进一步培养学生的科学计算、计算机编程、数据分析和决策优化求解能力，为学生毕业后从事优化编程、数据分析、数据挖掘、人工智能等领域工作打下基础。</w:t>
      </w:r>
      <w:r>
        <w:rPr>
          <w:rFonts w:ascii="宋体" w:hAnsi="宋体" w:hint="eastAsia"/>
          <w:lang w:val="en-US"/>
        </w:rPr>
        <w:t>在弘扬社会主义核心价值观前提下，</w:t>
      </w:r>
      <w:r>
        <w:rPr>
          <w:rFonts w:ascii="宋体" w:hAnsi="宋体" w:hint="eastAsia"/>
        </w:rPr>
        <w:t>通过本门课程的学习，使学生掌握Python开发的基础知识、可以独立开发Python简单项目程序。</w:t>
      </w:r>
    </w:p>
    <w:p w:rsidR="003C4668" w:rsidRDefault="00E83F3D">
      <w:pPr>
        <w:pStyle w:val="a5"/>
        <w:spacing w:line="560" w:lineRule="exact"/>
        <w:rPr>
          <w:rFonts w:ascii="宋体" w:hAnsi="宋体"/>
        </w:rPr>
      </w:pPr>
      <w:r>
        <w:rPr>
          <w:rFonts w:ascii="宋体" w:hAnsi="宋体" w:hint="eastAsia"/>
        </w:rPr>
        <w:t>目标1：熟练掌握Python的语法、数据类型、函数、类等内容。</w:t>
      </w:r>
    </w:p>
    <w:p w:rsidR="003C4668" w:rsidRDefault="00E83F3D">
      <w:pPr>
        <w:pStyle w:val="a5"/>
        <w:spacing w:line="560" w:lineRule="exact"/>
        <w:rPr>
          <w:rFonts w:ascii="宋体" w:hAnsi="宋体"/>
        </w:rPr>
      </w:pPr>
      <w:r>
        <w:rPr>
          <w:rFonts w:ascii="宋体" w:hAnsi="宋体" w:hint="eastAsia"/>
        </w:rPr>
        <w:t>目标2：熟练掌握</w:t>
      </w:r>
      <w:r>
        <w:rPr>
          <w:rFonts w:ascii="宋体" w:hAnsi="宋体"/>
        </w:rPr>
        <w:t>N</w:t>
      </w:r>
      <w:r>
        <w:rPr>
          <w:rFonts w:ascii="宋体" w:hAnsi="宋体" w:hint="eastAsia"/>
        </w:rPr>
        <w:t>um</w:t>
      </w:r>
      <w:r>
        <w:rPr>
          <w:rFonts w:ascii="宋体" w:hAnsi="宋体"/>
        </w:rPr>
        <w:t>P</w:t>
      </w:r>
      <w:r>
        <w:rPr>
          <w:rFonts w:ascii="宋体" w:hAnsi="宋体" w:hint="eastAsia"/>
        </w:rPr>
        <w:t>y、</w:t>
      </w:r>
      <w:r>
        <w:rPr>
          <w:rFonts w:ascii="宋体" w:hAnsi="宋体"/>
        </w:rPr>
        <w:t>M</w:t>
      </w:r>
      <w:r>
        <w:rPr>
          <w:rFonts w:ascii="宋体" w:hAnsi="宋体" w:hint="eastAsia"/>
        </w:rPr>
        <w:t>atplotilb等扩展包。</w:t>
      </w:r>
    </w:p>
    <w:p w:rsidR="003C4668" w:rsidRDefault="00E83F3D">
      <w:pPr>
        <w:pStyle w:val="a5"/>
        <w:spacing w:line="560" w:lineRule="exact"/>
        <w:rPr>
          <w:rFonts w:ascii="宋体" w:hAnsi="宋体"/>
        </w:rPr>
      </w:pPr>
      <w:r>
        <w:rPr>
          <w:rFonts w:ascii="宋体" w:hAnsi="宋体" w:hint="eastAsia"/>
        </w:rPr>
        <w:t>目标3：能够利用Gurobi、</w:t>
      </w:r>
      <w:r>
        <w:rPr>
          <w:rFonts w:ascii="宋体" w:hAnsi="宋体"/>
        </w:rPr>
        <w:t>Scipy</w:t>
      </w:r>
      <w:r>
        <w:rPr>
          <w:rFonts w:ascii="宋体" w:hAnsi="宋体" w:hint="eastAsia"/>
        </w:rPr>
        <w:t>等扩展包构建求解优化模型。</w:t>
      </w:r>
    </w:p>
    <w:p w:rsidR="003C4668" w:rsidRDefault="00E83F3D">
      <w:pPr>
        <w:pStyle w:val="a5"/>
        <w:spacing w:line="560" w:lineRule="exact"/>
        <w:rPr>
          <w:rFonts w:ascii="宋体" w:hAnsi="宋体"/>
        </w:rPr>
      </w:pPr>
      <w:r>
        <w:rPr>
          <w:rFonts w:ascii="宋体" w:hAnsi="宋体" w:hint="eastAsia"/>
        </w:rPr>
        <w:t>目标4：能够采用scikit-learn等扩展</w:t>
      </w:r>
      <w:proofErr w:type="gramStart"/>
      <w:r>
        <w:rPr>
          <w:rFonts w:ascii="宋体" w:hAnsi="宋体" w:hint="eastAsia"/>
        </w:rPr>
        <w:t>包实现</w:t>
      </w:r>
      <w:proofErr w:type="gramEnd"/>
      <w:r>
        <w:rPr>
          <w:rFonts w:ascii="宋体" w:hAnsi="宋体" w:hint="eastAsia"/>
        </w:rPr>
        <w:t>基本的数据挖掘算法与分析。</w:t>
      </w:r>
    </w:p>
    <w:p w:rsidR="003C4668" w:rsidRDefault="00E83F3D">
      <w:pPr>
        <w:pStyle w:val="a5"/>
        <w:spacing w:line="560" w:lineRule="exact"/>
        <w:rPr>
          <w:rFonts w:ascii="仿宋_GB2312" w:eastAsia="仿宋_GB2312"/>
          <w:sz w:val="32"/>
          <w:szCs w:val="32"/>
        </w:rPr>
      </w:pPr>
      <w:r>
        <w:rPr>
          <w:rFonts w:ascii="黑体" w:eastAsia="黑体" w:hAnsi="黑体" w:hint="eastAsia"/>
          <w:bCs/>
          <w:szCs w:val="32"/>
        </w:rPr>
        <w:lastRenderedPageBreak/>
        <w:t>二、教学内容及其与毕业要求的对应关系</w:t>
      </w:r>
    </w:p>
    <w:p w:rsidR="003C4668" w:rsidRDefault="00E83F3D">
      <w:pPr>
        <w:pStyle w:val="a5"/>
        <w:spacing w:line="560" w:lineRule="exact"/>
        <w:rPr>
          <w:rFonts w:ascii="宋体" w:hAnsi="宋体"/>
        </w:rPr>
      </w:pPr>
      <w:r>
        <w:rPr>
          <w:rFonts w:ascii="宋体" w:hAnsi="宋体" w:hint="eastAsia"/>
        </w:rPr>
        <w:t>教学内容重点讲授Python基础语法、精讲基于</w:t>
      </w:r>
      <w:r>
        <w:rPr>
          <w:rFonts w:ascii="宋体" w:hAnsi="宋体"/>
        </w:rPr>
        <w:t>P</w:t>
      </w:r>
      <w:r>
        <w:rPr>
          <w:rFonts w:ascii="宋体" w:hAnsi="宋体" w:hint="eastAsia"/>
        </w:rPr>
        <w:t>ython语法的优化建模与数据挖掘内容，本课程注重讲授与实验相结合，要求学生在学习基础上能够完成相应算法的编写和求解实现。</w:t>
      </w:r>
    </w:p>
    <w:p w:rsidR="003C4668" w:rsidRDefault="00E83F3D">
      <w:pPr>
        <w:pStyle w:val="a5"/>
        <w:spacing w:line="560" w:lineRule="exact"/>
        <w:rPr>
          <w:rFonts w:ascii="宋体" w:hAnsi="宋体"/>
        </w:rPr>
      </w:pPr>
      <w:r>
        <w:rPr>
          <w:rFonts w:ascii="宋体" w:hAnsi="宋体" w:hint="eastAsia"/>
        </w:rPr>
        <w:t>本课程具有很强的应用性，所授内容对于处理现实问题提供了很好的方法论和工具，因此要求学生学习完该课程后，除了具有一定的编程能力，还有理解并熟练掌握相关优化方法、数据挖掘方法的原理。</w:t>
      </w:r>
    </w:p>
    <w:p w:rsidR="003C4668" w:rsidRDefault="00E83F3D">
      <w:pPr>
        <w:pStyle w:val="a5"/>
        <w:spacing w:line="560" w:lineRule="exact"/>
        <w:rPr>
          <w:rFonts w:ascii="黑体" w:eastAsia="黑体" w:hAnsi="黑体"/>
          <w:bCs/>
          <w:szCs w:val="32"/>
        </w:rPr>
      </w:pPr>
      <w:r>
        <w:rPr>
          <w:rFonts w:ascii="黑体" w:eastAsia="黑体" w:hAnsi="黑体" w:hint="eastAsia"/>
          <w:bCs/>
          <w:szCs w:val="32"/>
        </w:rPr>
        <w:t>三、各教学环节学时分配</w:t>
      </w:r>
    </w:p>
    <w:p w:rsidR="003C4668" w:rsidRDefault="00E83F3D">
      <w:pPr>
        <w:spacing w:line="560" w:lineRule="exact"/>
        <w:jc w:val="center"/>
        <w:rPr>
          <w:rFonts w:ascii="宋体" w:hAnsi="宋体"/>
          <w:b/>
          <w:bCs/>
          <w:sz w:val="24"/>
        </w:rPr>
      </w:pPr>
      <w:r>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3C4668">
        <w:trPr>
          <w:trHeight w:val="420"/>
          <w:jc w:val="center"/>
        </w:trPr>
        <w:tc>
          <w:tcPr>
            <w:tcW w:w="735" w:type="dxa"/>
            <w:tcBorders>
              <w:top w:val="single" w:sz="4" w:space="0" w:color="auto"/>
              <w:bottom w:val="single" w:sz="4" w:space="0" w:color="auto"/>
              <w:right w:val="single" w:sz="4" w:space="0" w:color="auto"/>
            </w:tcBorders>
            <w:vAlign w:val="center"/>
          </w:tcPr>
          <w:p w:rsidR="003C4668" w:rsidRDefault="00E83F3D">
            <w:pPr>
              <w:spacing w:line="560" w:lineRule="exact"/>
              <w:ind w:leftChars="-7" w:left="-15"/>
              <w:jc w:val="center"/>
              <w:rPr>
                <w:rFonts w:ascii="宋体" w:hAnsi="宋体"/>
                <w:sz w:val="24"/>
                <w:szCs w:val="21"/>
              </w:rPr>
            </w:pPr>
            <w:r>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3C4668" w:rsidRDefault="00E83F3D">
            <w:pPr>
              <w:spacing w:line="560" w:lineRule="exact"/>
              <w:jc w:val="center"/>
              <w:rPr>
                <w:rFonts w:ascii="宋体" w:hAnsi="宋体"/>
                <w:sz w:val="24"/>
                <w:szCs w:val="21"/>
              </w:rPr>
            </w:pPr>
            <w:r>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3C4668" w:rsidRDefault="00E83F3D">
            <w:pPr>
              <w:spacing w:line="560" w:lineRule="exact"/>
              <w:jc w:val="center"/>
              <w:rPr>
                <w:rFonts w:ascii="宋体" w:hAnsi="宋体"/>
                <w:sz w:val="24"/>
                <w:szCs w:val="21"/>
              </w:rPr>
            </w:pPr>
            <w:r>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3C4668" w:rsidRDefault="00E83F3D">
            <w:pPr>
              <w:spacing w:line="560" w:lineRule="exact"/>
              <w:jc w:val="center"/>
              <w:rPr>
                <w:rFonts w:ascii="宋体" w:hAnsi="宋体"/>
                <w:sz w:val="24"/>
                <w:szCs w:val="21"/>
              </w:rPr>
            </w:pPr>
            <w:r>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3C4668" w:rsidRDefault="00E83F3D">
            <w:pPr>
              <w:spacing w:line="560" w:lineRule="exact"/>
              <w:jc w:val="center"/>
              <w:rPr>
                <w:rFonts w:ascii="宋体" w:hAnsi="宋体"/>
                <w:sz w:val="24"/>
                <w:szCs w:val="21"/>
              </w:rPr>
            </w:pPr>
            <w:r>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3C4668" w:rsidRDefault="00E83F3D">
            <w:pPr>
              <w:spacing w:line="560" w:lineRule="exact"/>
              <w:jc w:val="center"/>
              <w:rPr>
                <w:rFonts w:ascii="宋体" w:hAnsi="宋体"/>
                <w:sz w:val="24"/>
                <w:szCs w:val="21"/>
              </w:rPr>
            </w:pPr>
            <w:r>
              <w:rPr>
                <w:rFonts w:ascii="宋体" w:hAnsi="宋体" w:hint="eastAsia"/>
                <w:color w:val="000000"/>
                <w:sz w:val="24"/>
                <w:szCs w:val="21"/>
              </w:rPr>
              <w:t>合计</w:t>
            </w:r>
          </w:p>
        </w:tc>
      </w:tr>
      <w:tr w:rsidR="003C4668">
        <w:trPr>
          <w:trHeight w:val="375"/>
          <w:jc w:val="center"/>
        </w:trPr>
        <w:tc>
          <w:tcPr>
            <w:tcW w:w="735" w:type="dxa"/>
            <w:tcBorders>
              <w:top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1</w:t>
            </w:r>
          </w:p>
        </w:tc>
        <w:tc>
          <w:tcPr>
            <w:tcW w:w="306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 xml:space="preserve">第一章 </w:t>
            </w:r>
            <w:r>
              <w:rPr>
                <w:rFonts w:ascii="宋体" w:hAnsi="宋体"/>
              </w:rPr>
              <w:t>P</w:t>
            </w:r>
            <w:r>
              <w:rPr>
                <w:rFonts w:ascii="宋体" w:hAnsi="宋体" w:hint="eastAsia"/>
              </w:rPr>
              <w:t>ython概述与部署</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2</w:t>
            </w:r>
          </w:p>
        </w:tc>
        <w:tc>
          <w:tcPr>
            <w:tcW w:w="1080" w:type="dxa"/>
            <w:tcBorders>
              <w:top w:val="single" w:sz="4" w:space="0" w:color="auto"/>
              <w:left w:val="single" w:sz="4" w:space="0" w:color="auto"/>
              <w:bottom w:val="single" w:sz="4" w:space="0" w:color="auto"/>
              <w:right w:val="single" w:sz="4" w:space="0" w:color="auto"/>
            </w:tcBorders>
          </w:tcPr>
          <w:p w:rsidR="003C4668" w:rsidRDefault="003C4668">
            <w:pPr>
              <w:spacing w:line="560" w:lineRule="exact"/>
              <w:jc w:val="center"/>
              <w:rPr>
                <w:rFonts w:ascii="宋体" w:hAnsi="宋体"/>
              </w:rPr>
            </w:pPr>
          </w:p>
        </w:tc>
        <w:tc>
          <w:tcPr>
            <w:tcW w:w="1080" w:type="dxa"/>
            <w:tcBorders>
              <w:top w:val="single" w:sz="4" w:space="0" w:color="auto"/>
              <w:left w:val="single" w:sz="4" w:space="0" w:color="auto"/>
              <w:bottom w:val="single" w:sz="4" w:space="0" w:color="auto"/>
              <w:right w:val="single" w:sz="4" w:space="0" w:color="auto"/>
            </w:tcBorders>
          </w:tcPr>
          <w:p w:rsidR="003C4668" w:rsidRDefault="003C4668">
            <w:pPr>
              <w:spacing w:line="560" w:lineRule="exact"/>
              <w:jc w:val="center"/>
              <w:rPr>
                <w:rFonts w:ascii="宋体" w:hAnsi="宋体"/>
              </w:rPr>
            </w:pPr>
          </w:p>
        </w:tc>
        <w:tc>
          <w:tcPr>
            <w:tcW w:w="885" w:type="dxa"/>
            <w:tcBorders>
              <w:top w:val="single" w:sz="4" w:space="0" w:color="auto"/>
              <w:left w:val="single" w:sz="4" w:space="0" w:color="auto"/>
              <w:bottom w:val="single" w:sz="4" w:space="0" w:color="auto"/>
            </w:tcBorders>
          </w:tcPr>
          <w:p w:rsidR="003C4668" w:rsidRDefault="00E83F3D">
            <w:pPr>
              <w:spacing w:line="560" w:lineRule="exact"/>
              <w:jc w:val="center"/>
              <w:rPr>
                <w:rFonts w:ascii="宋体" w:hAnsi="宋体"/>
              </w:rPr>
            </w:pPr>
            <w:r>
              <w:rPr>
                <w:rFonts w:ascii="宋体" w:hAnsi="宋体" w:hint="eastAsia"/>
              </w:rPr>
              <w:t>2</w:t>
            </w:r>
          </w:p>
        </w:tc>
      </w:tr>
      <w:tr w:rsidR="003C4668">
        <w:trPr>
          <w:trHeight w:val="540"/>
          <w:jc w:val="center"/>
        </w:trPr>
        <w:tc>
          <w:tcPr>
            <w:tcW w:w="735" w:type="dxa"/>
            <w:tcBorders>
              <w:top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2</w:t>
            </w:r>
          </w:p>
        </w:tc>
        <w:tc>
          <w:tcPr>
            <w:tcW w:w="306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 xml:space="preserve">第二章 </w:t>
            </w:r>
            <w:r>
              <w:rPr>
                <w:rFonts w:ascii="宋体" w:hAnsi="宋体"/>
              </w:rPr>
              <w:t>P</w:t>
            </w:r>
            <w:r>
              <w:rPr>
                <w:rFonts w:ascii="宋体" w:hAnsi="宋体" w:hint="eastAsia"/>
              </w:rPr>
              <w:t>ython语法基础</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2</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1</w:t>
            </w:r>
          </w:p>
        </w:tc>
        <w:tc>
          <w:tcPr>
            <w:tcW w:w="1080" w:type="dxa"/>
            <w:tcBorders>
              <w:top w:val="single" w:sz="4" w:space="0" w:color="auto"/>
              <w:left w:val="single" w:sz="4" w:space="0" w:color="auto"/>
              <w:bottom w:val="single" w:sz="4" w:space="0" w:color="auto"/>
              <w:right w:val="single" w:sz="4" w:space="0" w:color="auto"/>
            </w:tcBorders>
          </w:tcPr>
          <w:p w:rsidR="003C4668" w:rsidRDefault="003C4668">
            <w:pPr>
              <w:spacing w:line="560" w:lineRule="exact"/>
              <w:jc w:val="center"/>
              <w:rPr>
                <w:rFonts w:ascii="宋体" w:hAnsi="宋体"/>
              </w:rPr>
            </w:pPr>
          </w:p>
        </w:tc>
        <w:tc>
          <w:tcPr>
            <w:tcW w:w="885" w:type="dxa"/>
            <w:tcBorders>
              <w:top w:val="single" w:sz="4" w:space="0" w:color="auto"/>
              <w:left w:val="single" w:sz="4" w:space="0" w:color="auto"/>
              <w:bottom w:val="single" w:sz="4" w:space="0" w:color="auto"/>
            </w:tcBorders>
          </w:tcPr>
          <w:p w:rsidR="003C4668" w:rsidRDefault="00E83F3D">
            <w:pPr>
              <w:spacing w:line="560" w:lineRule="exact"/>
              <w:jc w:val="center"/>
              <w:rPr>
                <w:rFonts w:ascii="宋体" w:hAnsi="宋体"/>
              </w:rPr>
            </w:pPr>
            <w:r>
              <w:rPr>
                <w:rFonts w:ascii="宋体" w:hAnsi="宋体" w:hint="eastAsia"/>
              </w:rPr>
              <w:t>3</w:t>
            </w:r>
          </w:p>
        </w:tc>
      </w:tr>
      <w:tr w:rsidR="003C4668">
        <w:trPr>
          <w:trHeight w:val="540"/>
          <w:jc w:val="center"/>
        </w:trPr>
        <w:tc>
          <w:tcPr>
            <w:tcW w:w="735" w:type="dxa"/>
            <w:tcBorders>
              <w:top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3</w:t>
            </w:r>
          </w:p>
        </w:tc>
        <w:tc>
          <w:tcPr>
            <w:tcW w:w="306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 xml:space="preserve">第三章 </w:t>
            </w:r>
            <w:r>
              <w:rPr>
                <w:rFonts w:ascii="宋体" w:hAnsi="宋体"/>
              </w:rPr>
              <w:t>P</w:t>
            </w:r>
            <w:r>
              <w:rPr>
                <w:rFonts w:ascii="宋体" w:hAnsi="宋体" w:hint="eastAsia"/>
              </w:rPr>
              <w:t>ython字符类型</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3</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1</w:t>
            </w:r>
          </w:p>
        </w:tc>
        <w:tc>
          <w:tcPr>
            <w:tcW w:w="1080" w:type="dxa"/>
            <w:tcBorders>
              <w:top w:val="single" w:sz="4" w:space="0" w:color="auto"/>
              <w:left w:val="single" w:sz="4" w:space="0" w:color="auto"/>
              <w:bottom w:val="single" w:sz="4" w:space="0" w:color="auto"/>
              <w:right w:val="single" w:sz="4" w:space="0" w:color="auto"/>
            </w:tcBorders>
          </w:tcPr>
          <w:p w:rsidR="003C4668" w:rsidRDefault="003C4668">
            <w:pPr>
              <w:spacing w:line="560" w:lineRule="exact"/>
              <w:jc w:val="center"/>
              <w:rPr>
                <w:rFonts w:ascii="宋体" w:hAnsi="宋体"/>
              </w:rPr>
            </w:pPr>
          </w:p>
        </w:tc>
        <w:tc>
          <w:tcPr>
            <w:tcW w:w="885" w:type="dxa"/>
            <w:tcBorders>
              <w:top w:val="single" w:sz="4" w:space="0" w:color="auto"/>
              <w:left w:val="single" w:sz="4" w:space="0" w:color="auto"/>
              <w:bottom w:val="single" w:sz="4" w:space="0" w:color="auto"/>
            </w:tcBorders>
          </w:tcPr>
          <w:p w:rsidR="003C4668" w:rsidRDefault="00E83F3D">
            <w:pPr>
              <w:spacing w:line="560" w:lineRule="exact"/>
              <w:jc w:val="center"/>
              <w:rPr>
                <w:rFonts w:ascii="宋体" w:hAnsi="宋体"/>
              </w:rPr>
            </w:pPr>
            <w:r>
              <w:rPr>
                <w:rFonts w:ascii="宋体" w:hAnsi="宋体" w:hint="eastAsia"/>
              </w:rPr>
              <w:t>4</w:t>
            </w:r>
          </w:p>
        </w:tc>
      </w:tr>
      <w:tr w:rsidR="003C4668">
        <w:trPr>
          <w:trHeight w:val="540"/>
          <w:jc w:val="center"/>
        </w:trPr>
        <w:tc>
          <w:tcPr>
            <w:tcW w:w="735" w:type="dxa"/>
            <w:tcBorders>
              <w:top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4</w:t>
            </w:r>
          </w:p>
        </w:tc>
        <w:tc>
          <w:tcPr>
            <w:tcW w:w="306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 xml:space="preserve">第四章 </w:t>
            </w:r>
            <w:r>
              <w:rPr>
                <w:rFonts w:ascii="宋体" w:hAnsi="宋体"/>
              </w:rPr>
              <w:t>P</w:t>
            </w:r>
            <w:r>
              <w:rPr>
                <w:rFonts w:ascii="宋体" w:hAnsi="宋体" w:hint="eastAsia"/>
              </w:rPr>
              <w:t>ython常用语句与函数</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3</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1</w:t>
            </w:r>
          </w:p>
        </w:tc>
        <w:tc>
          <w:tcPr>
            <w:tcW w:w="1080" w:type="dxa"/>
            <w:tcBorders>
              <w:top w:val="single" w:sz="4" w:space="0" w:color="auto"/>
              <w:left w:val="single" w:sz="4" w:space="0" w:color="auto"/>
              <w:bottom w:val="single" w:sz="4" w:space="0" w:color="auto"/>
              <w:right w:val="single" w:sz="4" w:space="0" w:color="auto"/>
            </w:tcBorders>
          </w:tcPr>
          <w:p w:rsidR="003C4668" w:rsidRDefault="003C4668">
            <w:pPr>
              <w:spacing w:line="560" w:lineRule="exact"/>
              <w:jc w:val="center"/>
              <w:rPr>
                <w:rFonts w:ascii="宋体" w:hAnsi="宋体"/>
              </w:rPr>
            </w:pPr>
          </w:p>
        </w:tc>
        <w:tc>
          <w:tcPr>
            <w:tcW w:w="885" w:type="dxa"/>
            <w:tcBorders>
              <w:top w:val="single" w:sz="4" w:space="0" w:color="auto"/>
              <w:left w:val="single" w:sz="4" w:space="0" w:color="auto"/>
              <w:bottom w:val="single" w:sz="4" w:space="0" w:color="auto"/>
            </w:tcBorders>
          </w:tcPr>
          <w:p w:rsidR="003C4668" w:rsidRDefault="00E83F3D">
            <w:pPr>
              <w:spacing w:line="560" w:lineRule="exact"/>
              <w:jc w:val="center"/>
              <w:rPr>
                <w:rFonts w:ascii="宋体" w:hAnsi="宋体"/>
              </w:rPr>
            </w:pPr>
            <w:r>
              <w:rPr>
                <w:rFonts w:ascii="宋体" w:hAnsi="宋体" w:hint="eastAsia"/>
              </w:rPr>
              <w:t>4</w:t>
            </w:r>
          </w:p>
        </w:tc>
      </w:tr>
      <w:tr w:rsidR="003C4668">
        <w:trPr>
          <w:trHeight w:val="540"/>
          <w:jc w:val="center"/>
        </w:trPr>
        <w:tc>
          <w:tcPr>
            <w:tcW w:w="735" w:type="dxa"/>
            <w:tcBorders>
              <w:top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5</w:t>
            </w:r>
          </w:p>
        </w:tc>
        <w:tc>
          <w:tcPr>
            <w:tcW w:w="306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 xml:space="preserve">第5章 </w:t>
            </w:r>
            <w:r>
              <w:rPr>
                <w:rFonts w:ascii="宋体" w:hAnsi="宋体"/>
              </w:rPr>
              <w:t>P</w:t>
            </w:r>
            <w:r>
              <w:rPr>
                <w:rFonts w:ascii="宋体" w:hAnsi="宋体" w:hint="eastAsia"/>
              </w:rPr>
              <w:t>ython文件的使用</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2</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1</w:t>
            </w:r>
          </w:p>
        </w:tc>
        <w:tc>
          <w:tcPr>
            <w:tcW w:w="1080" w:type="dxa"/>
            <w:tcBorders>
              <w:top w:val="single" w:sz="4" w:space="0" w:color="auto"/>
              <w:left w:val="single" w:sz="4" w:space="0" w:color="auto"/>
              <w:bottom w:val="single" w:sz="4" w:space="0" w:color="auto"/>
              <w:right w:val="single" w:sz="4" w:space="0" w:color="auto"/>
            </w:tcBorders>
          </w:tcPr>
          <w:p w:rsidR="003C4668" w:rsidRDefault="003C4668">
            <w:pPr>
              <w:spacing w:line="560" w:lineRule="exact"/>
              <w:jc w:val="center"/>
              <w:rPr>
                <w:rFonts w:ascii="宋体" w:hAnsi="宋体"/>
              </w:rPr>
            </w:pPr>
          </w:p>
        </w:tc>
        <w:tc>
          <w:tcPr>
            <w:tcW w:w="885" w:type="dxa"/>
            <w:tcBorders>
              <w:top w:val="single" w:sz="4" w:space="0" w:color="auto"/>
              <w:left w:val="single" w:sz="4" w:space="0" w:color="auto"/>
              <w:bottom w:val="single" w:sz="4" w:space="0" w:color="auto"/>
            </w:tcBorders>
          </w:tcPr>
          <w:p w:rsidR="003C4668" w:rsidRDefault="00E83F3D">
            <w:pPr>
              <w:spacing w:line="560" w:lineRule="exact"/>
              <w:jc w:val="center"/>
              <w:rPr>
                <w:rFonts w:ascii="宋体" w:hAnsi="宋体"/>
              </w:rPr>
            </w:pPr>
            <w:r>
              <w:rPr>
                <w:rFonts w:ascii="宋体" w:hAnsi="宋体" w:hint="eastAsia"/>
              </w:rPr>
              <w:t>3</w:t>
            </w:r>
          </w:p>
        </w:tc>
      </w:tr>
      <w:tr w:rsidR="003C4668">
        <w:trPr>
          <w:trHeight w:val="540"/>
          <w:jc w:val="center"/>
        </w:trPr>
        <w:tc>
          <w:tcPr>
            <w:tcW w:w="735" w:type="dxa"/>
            <w:tcBorders>
              <w:top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6</w:t>
            </w:r>
          </w:p>
        </w:tc>
        <w:tc>
          <w:tcPr>
            <w:tcW w:w="306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 xml:space="preserve">第6章 </w:t>
            </w:r>
            <w:proofErr w:type="spellStart"/>
            <w:r>
              <w:rPr>
                <w:rFonts w:ascii="宋体" w:hAnsi="宋体"/>
              </w:rPr>
              <w:t>N</w:t>
            </w:r>
            <w:r>
              <w:rPr>
                <w:rFonts w:ascii="宋体" w:hAnsi="宋体" w:hint="eastAsia"/>
              </w:rPr>
              <w:t>um</w:t>
            </w:r>
            <w:r>
              <w:rPr>
                <w:rFonts w:ascii="宋体" w:hAnsi="宋体"/>
              </w:rPr>
              <w:t>P</w:t>
            </w:r>
            <w:r>
              <w:rPr>
                <w:rFonts w:ascii="宋体" w:hAnsi="宋体" w:hint="eastAsia"/>
              </w:rPr>
              <w:t>y</w:t>
            </w:r>
            <w:proofErr w:type="spellEnd"/>
            <w:r>
              <w:rPr>
                <w:rFonts w:ascii="宋体" w:hAnsi="宋体" w:hint="eastAsia"/>
              </w:rPr>
              <w:t>与</w:t>
            </w:r>
            <w:proofErr w:type="spellStart"/>
            <w:r>
              <w:rPr>
                <w:rFonts w:ascii="宋体" w:hAnsi="宋体" w:hint="eastAsia"/>
              </w:rPr>
              <w:t>matplotilb</w:t>
            </w:r>
            <w:proofErr w:type="spellEnd"/>
            <w:r>
              <w:rPr>
                <w:rFonts w:ascii="宋体" w:hAnsi="宋体" w:hint="eastAsia"/>
              </w:rPr>
              <w:t>扩展包</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4</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1</w:t>
            </w:r>
          </w:p>
        </w:tc>
        <w:tc>
          <w:tcPr>
            <w:tcW w:w="1080" w:type="dxa"/>
            <w:tcBorders>
              <w:top w:val="single" w:sz="4" w:space="0" w:color="auto"/>
              <w:left w:val="single" w:sz="4" w:space="0" w:color="auto"/>
              <w:bottom w:val="single" w:sz="4" w:space="0" w:color="auto"/>
              <w:right w:val="single" w:sz="4" w:space="0" w:color="auto"/>
            </w:tcBorders>
          </w:tcPr>
          <w:p w:rsidR="003C4668" w:rsidRDefault="003C4668">
            <w:pPr>
              <w:spacing w:line="560" w:lineRule="exact"/>
              <w:jc w:val="center"/>
              <w:rPr>
                <w:rFonts w:ascii="宋体" w:hAnsi="宋体"/>
              </w:rPr>
            </w:pPr>
          </w:p>
        </w:tc>
        <w:tc>
          <w:tcPr>
            <w:tcW w:w="885" w:type="dxa"/>
            <w:tcBorders>
              <w:top w:val="single" w:sz="4" w:space="0" w:color="auto"/>
              <w:left w:val="single" w:sz="4" w:space="0" w:color="auto"/>
              <w:bottom w:val="single" w:sz="4" w:space="0" w:color="auto"/>
            </w:tcBorders>
          </w:tcPr>
          <w:p w:rsidR="003C4668" w:rsidRDefault="00E83F3D">
            <w:pPr>
              <w:spacing w:line="560" w:lineRule="exact"/>
              <w:jc w:val="center"/>
              <w:rPr>
                <w:rFonts w:ascii="宋体" w:hAnsi="宋体"/>
              </w:rPr>
            </w:pPr>
            <w:r>
              <w:rPr>
                <w:rFonts w:ascii="宋体" w:hAnsi="宋体" w:hint="eastAsia"/>
              </w:rPr>
              <w:t>5</w:t>
            </w:r>
          </w:p>
        </w:tc>
      </w:tr>
      <w:tr w:rsidR="003C4668">
        <w:trPr>
          <w:trHeight w:val="540"/>
          <w:jc w:val="center"/>
        </w:trPr>
        <w:tc>
          <w:tcPr>
            <w:tcW w:w="735" w:type="dxa"/>
            <w:tcBorders>
              <w:top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7</w:t>
            </w:r>
          </w:p>
        </w:tc>
        <w:tc>
          <w:tcPr>
            <w:tcW w:w="306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 xml:space="preserve">第7章 </w:t>
            </w:r>
            <w:r>
              <w:rPr>
                <w:rFonts w:ascii="宋体" w:hAnsi="宋体"/>
              </w:rPr>
              <w:t>P</w:t>
            </w:r>
            <w:r>
              <w:rPr>
                <w:rFonts w:ascii="宋体" w:hAnsi="宋体" w:hint="eastAsia"/>
              </w:rPr>
              <w:t>ython优化建模</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4</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2</w:t>
            </w:r>
          </w:p>
        </w:tc>
        <w:tc>
          <w:tcPr>
            <w:tcW w:w="1080" w:type="dxa"/>
            <w:tcBorders>
              <w:top w:val="single" w:sz="4" w:space="0" w:color="auto"/>
              <w:left w:val="single" w:sz="4" w:space="0" w:color="auto"/>
              <w:bottom w:val="single" w:sz="4" w:space="0" w:color="auto"/>
              <w:right w:val="single" w:sz="4" w:space="0" w:color="auto"/>
            </w:tcBorders>
          </w:tcPr>
          <w:p w:rsidR="003C4668" w:rsidRDefault="003C4668">
            <w:pPr>
              <w:spacing w:line="560" w:lineRule="exact"/>
              <w:jc w:val="center"/>
              <w:rPr>
                <w:rFonts w:ascii="宋体" w:hAnsi="宋体"/>
              </w:rPr>
            </w:pPr>
          </w:p>
        </w:tc>
        <w:tc>
          <w:tcPr>
            <w:tcW w:w="885" w:type="dxa"/>
            <w:tcBorders>
              <w:top w:val="single" w:sz="4" w:space="0" w:color="auto"/>
              <w:left w:val="single" w:sz="4" w:space="0" w:color="auto"/>
              <w:bottom w:val="single" w:sz="4" w:space="0" w:color="auto"/>
            </w:tcBorders>
          </w:tcPr>
          <w:p w:rsidR="003C4668" w:rsidRDefault="00E83F3D">
            <w:pPr>
              <w:spacing w:line="560" w:lineRule="exact"/>
              <w:jc w:val="center"/>
              <w:rPr>
                <w:rFonts w:ascii="宋体" w:hAnsi="宋体"/>
              </w:rPr>
            </w:pPr>
            <w:r>
              <w:rPr>
                <w:rFonts w:ascii="宋体" w:hAnsi="宋体" w:hint="eastAsia"/>
              </w:rPr>
              <w:t>6</w:t>
            </w:r>
          </w:p>
        </w:tc>
      </w:tr>
      <w:tr w:rsidR="003C4668">
        <w:trPr>
          <w:trHeight w:val="540"/>
          <w:jc w:val="center"/>
        </w:trPr>
        <w:tc>
          <w:tcPr>
            <w:tcW w:w="735" w:type="dxa"/>
            <w:tcBorders>
              <w:top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8</w:t>
            </w:r>
          </w:p>
        </w:tc>
        <w:tc>
          <w:tcPr>
            <w:tcW w:w="306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 xml:space="preserve">第8章 </w:t>
            </w:r>
            <w:r>
              <w:rPr>
                <w:rFonts w:ascii="宋体" w:hAnsi="宋体"/>
              </w:rPr>
              <w:t>P</w:t>
            </w:r>
            <w:r>
              <w:rPr>
                <w:rFonts w:ascii="宋体" w:hAnsi="宋体" w:hint="eastAsia"/>
              </w:rPr>
              <w:t>ython数据挖掘</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4</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rPr>
            </w:pPr>
            <w:r>
              <w:rPr>
                <w:rFonts w:ascii="宋体" w:hAnsi="宋体" w:hint="eastAsia"/>
              </w:rPr>
              <w:t>1</w:t>
            </w:r>
          </w:p>
        </w:tc>
        <w:tc>
          <w:tcPr>
            <w:tcW w:w="1080" w:type="dxa"/>
            <w:tcBorders>
              <w:top w:val="single" w:sz="4" w:space="0" w:color="auto"/>
              <w:left w:val="single" w:sz="4" w:space="0" w:color="auto"/>
              <w:bottom w:val="single" w:sz="4" w:space="0" w:color="auto"/>
              <w:right w:val="single" w:sz="4" w:space="0" w:color="auto"/>
            </w:tcBorders>
          </w:tcPr>
          <w:p w:rsidR="003C4668" w:rsidRDefault="003C4668">
            <w:pPr>
              <w:spacing w:line="560" w:lineRule="exact"/>
              <w:jc w:val="center"/>
              <w:rPr>
                <w:rFonts w:ascii="宋体" w:hAnsi="宋体"/>
              </w:rPr>
            </w:pPr>
          </w:p>
        </w:tc>
        <w:tc>
          <w:tcPr>
            <w:tcW w:w="885" w:type="dxa"/>
            <w:tcBorders>
              <w:top w:val="single" w:sz="4" w:space="0" w:color="auto"/>
              <w:left w:val="single" w:sz="4" w:space="0" w:color="auto"/>
              <w:bottom w:val="single" w:sz="4" w:space="0" w:color="auto"/>
            </w:tcBorders>
          </w:tcPr>
          <w:p w:rsidR="003C4668" w:rsidRDefault="00E83F3D">
            <w:pPr>
              <w:spacing w:line="560" w:lineRule="exact"/>
              <w:jc w:val="center"/>
              <w:rPr>
                <w:rFonts w:ascii="宋体" w:hAnsi="宋体"/>
              </w:rPr>
            </w:pPr>
            <w:r>
              <w:rPr>
                <w:rFonts w:ascii="宋体" w:hAnsi="宋体" w:hint="eastAsia"/>
              </w:rPr>
              <w:t>5</w:t>
            </w:r>
          </w:p>
        </w:tc>
      </w:tr>
      <w:tr w:rsidR="003C4668">
        <w:trPr>
          <w:trHeight w:val="450"/>
          <w:jc w:val="center"/>
        </w:trPr>
        <w:tc>
          <w:tcPr>
            <w:tcW w:w="735" w:type="dxa"/>
            <w:tcBorders>
              <w:top w:val="single" w:sz="4" w:space="0" w:color="auto"/>
              <w:bottom w:val="single" w:sz="4" w:space="0" w:color="auto"/>
              <w:right w:val="single" w:sz="4" w:space="0" w:color="auto"/>
            </w:tcBorders>
          </w:tcPr>
          <w:p w:rsidR="003C4668" w:rsidRDefault="00E83F3D">
            <w:pPr>
              <w:spacing w:line="560" w:lineRule="exact"/>
              <w:jc w:val="center"/>
              <w:rPr>
                <w:rFonts w:ascii="宋体" w:hAnsi="宋体"/>
                <w:b/>
                <w:bCs/>
                <w:sz w:val="24"/>
                <w:szCs w:val="21"/>
              </w:rPr>
            </w:pPr>
            <w:r>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rsidR="003C4668" w:rsidRDefault="003C466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bCs/>
                <w:sz w:val="24"/>
                <w:szCs w:val="21"/>
              </w:rPr>
            </w:pPr>
            <w:r>
              <w:rPr>
                <w:rFonts w:ascii="宋体" w:hAnsi="宋体" w:hint="eastAsia"/>
                <w:bCs/>
                <w:sz w:val="24"/>
                <w:szCs w:val="21"/>
              </w:rPr>
              <w:t>24</w:t>
            </w:r>
          </w:p>
        </w:tc>
        <w:tc>
          <w:tcPr>
            <w:tcW w:w="1080" w:type="dxa"/>
            <w:tcBorders>
              <w:top w:val="single" w:sz="4" w:space="0" w:color="auto"/>
              <w:left w:val="single" w:sz="4" w:space="0" w:color="auto"/>
              <w:bottom w:val="single" w:sz="4" w:space="0" w:color="auto"/>
              <w:right w:val="single" w:sz="4" w:space="0" w:color="auto"/>
            </w:tcBorders>
          </w:tcPr>
          <w:p w:rsidR="003C4668" w:rsidRDefault="00E83F3D">
            <w:pPr>
              <w:spacing w:line="560" w:lineRule="exact"/>
              <w:jc w:val="center"/>
              <w:rPr>
                <w:rFonts w:ascii="宋体" w:hAnsi="宋体"/>
                <w:bCs/>
                <w:sz w:val="24"/>
                <w:szCs w:val="21"/>
              </w:rPr>
            </w:pPr>
            <w:r>
              <w:rPr>
                <w:rFonts w:ascii="宋体" w:hAnsi="宋体" w:hint="eastAsia"/>
                <w:bCs/>
                <w:sz w:val="24"/>
                <w:szCs w:val="21"/>
              </w:rPr>
              <w:t>8</w:t>
            </w:r>
          </w:p>
        </w:tc>
        <w:tc>
          <w:tcPr>
            <w:tcW w:w="1080" w:type="dxa"/>
            <w:tcBorders>
              <w:top w:val="single" w:sz="4" w:space="0" w:color="auto"/>
              <w:left w:val="single" w:sz="4" w:space="0" w:color="auto"/>
              <w:bottom w:val="single" w:sz="4" w:space="0" w:color="auto"/>
              <w:right w:val="single" w:sz="4" w:space="0" w:color="auto"/>
            </w:tcBorders>
          </w:tcPr>
          <w:p w:rsidR="003C4668" w:rsidRDefault="003C4668">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3C4668" w:rsidRDefault="00E83F3D">
            <w:pPr>
              <w:spacing w:line="560" w:lineRule="exact"/>
              <w:jc w:val="center"/>
              <w:rPr>
                <w:rFonts w:ascii="宋体" w:hAnsi="宋体"/>
                <w:b/>
                <w:bCs/>
                <w:sz w:val="24"/>
                <w:szCs w:val="21"/>
              </w:rPr>
            </w:pPr>
            <w:r>
              <w:rPr>
                <w:rFonts w:ascii="宋体" w:hAnsi="宋体" w:hint="eastAsia"/>
                <w:b/>
                <w:bCs/>
                <w:sz w:val="24"/>
                <w:szCs w:val="21"/>
              </w:rPr>
              <w:t>32</w:t>
            </w:r>
          </w:p>
        </w:tc>
      </w:tr>
    </w:tbl>
    <w:p w:rsidR="003C4668" w:rsidRDefault="00E83F3D" w:rsidP="00182B94">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3C4668" w:rsidRDefault="00E83F3D">
      <w:pPr>
        <w:pStyle w:val="3"/>
        <w:rPr>
          <w:rStyle w:val="3Char"/>
          <w:b/>
          <w:color w:val="auto"/>
        </w:rPr>
      </w:pPr>
      <w:r>
        <w:rPr>
          <w:rStyle w:val="3Char"/>
          <w:rFonts w:hint="eastAsia"/>
          <w:b/>
          <w:color w:val="auto"/>
        </w:rPr>
        <w:lastRenderedPageBreak/>
        <w:t>第一章</w:t>
      </w:r>
      <w:r>
        <w:rPr>
          <w:rStyle w:val="3Char"/>
          <w:rFonts w:hint="eastAsia"/>
          <w:b/>
          <w:color w:val="auto"/>
        </w:rPr>
        <w:t xml:space="preserve"> </w:t>
      </w:r>
      <w:r>
        <w:rPr>
          <w:rStyle w:val="3Char"/>
          <w:rFonts w:hint="eastAsia"/>
          <w:b/>
          <w:bCs/>
          <w:color w:val="auto"/>
        </w:rPr>
        <w:t>Python</w:t>
      </w:r>
      <w:r>
        <w:rPr>
          <w:rStyle w:val="3Char"/>
          <w:rFonts w:hint="eastAsia"/>
          <w:b/>
          <w:color w:val="auto"/>
        </w:rPr>
        <w:t>概述与部署</w:t>
      </w:r>
    </w:p>
    <w:p w:rsidR="003C4668" w:rsidRDefault="00E83F3D">
      <w:pPr>
        <w:pStyle w:val="a5"/>
        <w:spacing w:line="560" w:lineRule="exact"/>
        <w:rPr>
          <w:rFonts w:ascii="宋体" w:hAnsi="宋体"/>
        </w:rPr>
      </w:pPr>
      <w:r>
        <w:rPr>
          <w:rFonts w:ascii="宋体" w:hAnsi="宋体" w:hint="eastAsia"/>
        </w:rPr>
        <w:t xml:space="preserve">第一节 </w:t>
      </w:r>
      <w:r>
        <w:rPr>
          <w:rFonts w:ascii="宋体" w:hAnsi="宋体"/>
        </w:rPr>
        <w:t>P</w:t>
      </w:r>
      <w:r>
        <w:rPr>
          <w:rFonts w:ascii="宋体" w:hAnsi="宋体" w:hint="eastAsia"/>
        </w:rPr>
        <w:t>ython的发展历程</w:t>
      </w:r>
    </w:p>
    <w:p w:rsidR="003C4668" w:rsidRDefault="00E83F3D">
      <w:pPr>
        <w:pStyle w:val="a5"/>
        <w:spacing w:line="560" w:lineRule="exact"/>
        <w:rPr>
          <w:rFonts w:ascii="宋体" w:hAnsi="宋体"/>
        </w:rPr>
      </w:pPr>
      <w:r>
        <w:rPr>
          <w:rFonts w:ascii="宋体" w:hAnsi="宋体" w:hint="eastAsia"/>
        </w:rPr>
        <w:t xml:space="preserve">第二节 </w:t>
      </w:r>
      <w:r>
        <w:rPr>
          <w:rFonts w:ascii="宋体" w:hAnsi="宋体"/>
        </w:rPr>
        <w:t>P</w:t>
      </w:r>
      <w:r>
        <w:rPr>
          <w:rFonts w:ascii="宋体" w:hAnsi="宋体" w:hint="eastAsia"/>
        </w:rPr>
        <w:t>ython语言的特点与应用领域</w:t>
      </w:r>
    </w:p>
    <w:p w:rsidR="003C4668" w:rsidRDefault="00E83F3D">
      <w:pPr>
        <w:pStyle w:val="a5"/>
        <w:spacing w:line="560" w:lineRule="exact"/>
        <w:rPr>
          <w:rFonts w:ascii="宋体" w:hAnsi="宋体"/>
        </w:rPr>
      </w:pPr>
      <w:r>
        <w:rPr>
          <w:rFonts w:ascii="宋体" w:hAnsi="宋体" w:hint="eastAsia"/>
        </w:rPr>
        <w:t xml:space="preserve">第三节 </w:t>
      </w:r>
      <w:r>
        <w:rPr>
          <w:rFonts w:ascii="宋体" w:hAnsi="宋体"/>
        </w:rPr>
        <w:t>A</w:t>
      </w:r>
      <w:r>
        <w:rPr>
          <w:rFonts w:ascii="宋体" w:hAnsi="宋体" w:hint="eastAsia"/>
        </w:rPr>
        <w:t>naconda的安装与使用</w:t>
      </w:r>
    </w:p>
    <w:p w:rsidR="003C4668" w:rsidRDefault="00E83F3D">
      <w:pPr>
        <w:pStyle w:val="a5"/>
        <w:spacing w:line="560" w:lineRule="exact"/>
        <w:rPr>
          <w:rFonts w:ascii="宋体" w:hAnsi="宋体"/>
        </w:rPr>
      </w:pPr>
      <w:r>
        <w:rPr>
          <w:rFonts w:ascii="宋体" w:hAnsi="宋体" w:hint="eastAsia"/>
        </w:rPr>
        <w:t xml:space="preserve">第四节 </w:t>
      </w:r>
      <w:r>
        <w:rPr>
          <w:rFonts w:ascii="宋体" w:hAnsi="宋体"/>
        </w:rPr>
        <w:t>P</w:t>
      </w:r>
      <w:r>
        <w:rPr>
          <w:rFonts w:ascii="宋体" w:hAnsi="宋体" w:hint="eastAsia"/>
        </w:rPr>
        <w:t>ython扩展包的安装</w:t>
      </w:r>
    </w:p>
    <w:p w:rsidR="003C4668" w:rsidRDefault="00E83F3D">
      <w:pPr>
        <w:pStyle w:val="a5"/>
        <w:spacing w:line="560" w:lineRule="exact"/>
        <w:rPr>
          <w:rFonts w:ascii="宋体" w:hAnsi="宋体"/>
        </w:rPr>
      </w:pPr>
      <w:r>
        <w:rPr>
          <w:rFonts w:ascii="宋体" w:hAnsi="宋体" w:hint="eastAsia"/>
        </w:rPr>
        <w:t xml:space="preserve">第五节 </w:t>
      </w:r>
      <w:r>
        <w:rPr>
          <w:rFonts w:ascii="宋体" w:hAnsi="宋体"/>
        </w:rPr>
        <w:t>P</w:t>
      </w:r>
      <w:r>
        <w:rPr>
          <w:rFonts w:ascii="宋体" w:hAnsi="宋体" w:hint="eastAsia"/>
        </w:rPr>
        <w:t>ython程序的执行原理</w:t>
      </w:r>
    </w:p>
    <w:p w:rsidR="003C4668" w:rsidRDefault="00E83F3D">
      <w:pPr>
        <w:pStyle w:val="a5"/>
        <w:spacing w:line="560" w:lineRule="exact"/>
        <w:rPr>
          <w:rFonts w:ascii="宋体" w:hAnsi="宋体"/>
        </w:rPr>
      </w:pPr>
      <w:r>
        <w:rPr>
          <w:rFonts w:ascii="宋体" w:hAnsi="宋体" w:hint="eastAsia"/>
        </w:rPr>
        <w:t>教学重点、难点：P</w:t>
      </w:r>
      <w:r>
        <w:rPr>
          <w:rFonts w:ascii="宋体" w:hAnsi="宋体"/>
        </w:rPr>
        <w:t>ython</w:t>
      </w:r>
      <w:r>
        <w:rPr>
          <w:rFonts w:ascii="宋体" w:hAnsi="宋体" w:hint="eastAsia"/>
        </w:rPr>
        <w:t>程序的执行原理</w:t>
      </w:r>
    </w:p>
    <w:p w:rsidR="003C4668" w:rsidRDefault="00E83F3D">
      <w:pPr>
        <w:pStyle w:val="a5"/>
        <w:spacing w:line="560" w:lineRule="exact"/>
        <w:rPr>
          <w:rFonts w:ascii="宋体" w:hAnsi="宋体"/>
        </w:rPr>
      </w:pPr>
      <w:r>
        <w:rPr>
          <w:rFonts w:ascii="宋体" w:hAnsi="宋体" w:hint="eastAsia"/>
        </w:rPr>
        <w:t>课程的考核要求：了解Python、了解</w:t>
      </w:r>
      <w:r>
        <w:rPr>
          <w:rFonts w:ascii="宋体" w:hAnsi="宋体"/>
        </w:rPr>
        <w:t>P</w:t>
      </w:r>
      <w:r>
        <w:rPr>
          <w:rFonts w:ascii="宋体" w:hAnsi="宋体" w:hint="eastAsia"/>
        </w:rPr>
        <w:t>ython语言的特点与应用领域、掌握</w:t>
      </w:r>
      <w:r>
        <w:rPr>
          <w:rFonts w:ascii="宋体" w:hAnsi="宋体"/>
        </w:rPr>
        <w:t>A</w:t>
      </w:r>
      <w:r>
        <w:rPr>
          <w:rFonts w:ascii="宋体" w:hAnsi="宋体" w:hint="eastAsia"/>
        </w:rPr>
        <w:t>naconda的安装与使用方法、理解</w:t>
      </w:r>
      <w:r>
        <w:rPr>
          <w:rFonts w:ascii="宋体" w:hAnsi="宋体"/>
        </w:rPr>
        <w:t>P</w:t>
      </w:r>
      <w:r>
        <w:rPr>
          <w:rFonts w:ascii="宋体" w:hAnsi="宋体" w:hint="eastAsia"/>
        </w:rPr>
        <w:t>ython扩展包的安装方法、掌握</w:t>
      </w:r>
      <w:r>
        <w:rPr>
          <w:rFonts w:ascii="宋体" w:hAnsi="宋体"/>
        </w:rPr>
        <w:t>P</w:t>
      </w:r>
      <w:r>
        <w:rPr>
          <w:rFonts w:ascii="宋体" w:hAnsi="宋体" w:hint="eastAsia"/>
        </w:rPr>
        <w:t>ython程序的执行原理。</w:t>
      </w:r>
    </w:p>
    <w:p w:rsidR="003C4668" w:rsidRDefault="00E83F3D">
      <w:pPr>
        <w:pStyle w:val="a5"/>
        <w:spacing w:line="560" w:lineRule="exact"/>
        <w:rPr>
          <w:rFonts w:ascii="宋体" w:hAnsi="宋体"/>
        </w:rPr>
      </w:pPr>
      <w:proofErr w:type="gramStart"/>
      <w:r>
        <w:rPr>
          <w:rFonts w:ascii="宋体" w:hAnsi="宋体" w:hint="eastAsia"/>
        </w:rPr>
        <w:t>课程思政切入点</w:t>
      </w:r>
      <w:proofErr w:type="gramEnd"/>
      <w:r>
        <w:rPr>
          <w:rFonts w:ascii="宋体" w:hAnsi="宋体" w:hint="eastAsia"/>
        </w:rPr>
        <w:t>：通过计算机算法发展史介绍我国在I</w:t>
      </w:r>
      <w:r>
        <w:rPr>
          <w:rFonts w:ascii="宋体" w:hAnsi="宋体"/>
        </w:rPr>
        <w:t>T</w:t>
      </w:r>
      <w:r>
        <w:rPr>
          <w:rFonts w:ascii="宋体" w:hAnsi="宋体" w:hint="eastAsia"/>
        </w:rPr>
        <w:t>领域的发展历程。</w:t>
      </w:r>
    </w:p>
    <w:p w:rsidR="003C4668" w:rsidRDefault="00E83F3D">
      <w:pPr>
        <w:pStyle w:val="3"/>
        <w:ind w:firstLine="480"/>
        <w:rPr>
          <w:rStyle w:val="3Char"/>
          <w:color w:val="auto"/>
        </w:rPr>
      </w:pPr>
      <w:r>
        <w:rPr>
          <w:rStyle w:val="3Char"/>
          <w:rFonts w:hint="eastAsia"/>
          <w:color w:val="auto"/>
        </w:rPr>
        <w:t>第二章</w:t>
      </w:r>
      <w:r>
        <w:rPr>
          <w:rStyle w:val="3Char"/>
          <w:rFonts w:hint="eastAsia"/>
          <w:color w:val="auto"/>
        </w:rPr>
        <w:t xml:space="preserve"> Python</w:t>
      </w:r>
      <w:r>
        <w:rPr>
          <w:rStyle w:val="3Char"/>
          <w:rFonts w:hint="eastAsia"/>
          <w:color w:val="auto"/>
        </w:rPr>
        <w:t>语法基础</w:t>
      </w:r>
    </w:p>
    <w:p w:rsidR="003C4668" w:rsidRDefault="00E83F3D">
      <w:pPr>
        <w:pStyle w:val="a5"/>
        <w:spacing w:line="560" w:lineRule="exact"/>
        <w:rPr>
          <w:rFonts w:ascii="宋体" w:hAnsi="宋体"/>
        </w:rPr>
      </w:pPr>
      <w:r>
        <w:rPr>
          <w:rFonts w:ascii="宋体" w:hAnsi="宋体" w:hint="eastAsia"/>
        </w:rPr>
        <w:t xml:space="preserve">第一节 </w:t>
      </w:r>
      <w:r>
        <w:rPr>
          <w:rFonts w:ascii="宋体" w:hAnsi="宋体"/>
        </w:rPr>
        <w:t>P</w:t>
      </w:r>
      <w:r>
        <w:rPr>
          <w:rFonts w:ascii="宋体" w:hAnsi="宋体" w:hint="eastAsia"/>
        </w:rPr>
        <w:t>ython的变量与变量类型</w:t>
      </w:r>
    </w:p>
    <w:p w:rsidR="003C4668" w:rsidRDefault="00E83F3D">
      <w:pPr>
        <w:pStyle w:val="a5"/>
        <w:spacing w:line="560" w:lineRule="exact"/>
        <w:rPr>
          <w:rFonts w:ascii="宋体" w:hAnsi="宋体"/>
        </w:rPr>
      </w:pPr>
      <w:r>
        <w:rPr>
          <w:rFonts w:ascii="宋体" w:hAnsi="宋体" w:hint="eastAsia"/>
        </w:rPr>
        <w:t xml:space="preserve">第二节 </w:t>
      </w:r>
      <w:r>
        <w:rPr>
          <w:rFonts w:ascii="宋体" w:hAnsi="宋体"/>
        </w:rPr>
        <w:t>P</w:t>
      </w:r>
      <w:r>
        <w:rPr>
          <w:rFonts w:ascii="宋体" w:hAnsi="宋体" w:hint="eastAsia"/>
        </w:rPr>
        <w:t>ython的标识符</w:t>
      </w:r>
    </w:p>
    <w:p w:rsidR="003C4668" w:rsidRDefault="00E83F3D">
      <w:pPr>
        <w:pStyle w:val="a5"/>
        <w:spacing w:line="560" w:lineRule="exact"/>
        <w:rPr>
          <w:rFonts w:ascii="宋体" w:hAnsi="宋体"/>
        </w:rPr>
      </w:pPr>
      <w:r>
        <w:rPr>
          <w:rFonts w:ascii="宋体" w:hAnsi="宋体" w:hint="eastAsia"/>
        </w:rPr>
        <w:t xml:space="preserve">第三节 </w:t>
      </w:r>
      <w:r>
        <w:rPr>
          <w:rFonts w:ascii="宋体" w:hAnsi="宋体"/>
        </w:rPr>
        <w:t>P</w:t>
      </w:r>
      <w:r>
        <w:rPr>
          <w:rFonts w:ascii="宋体" w:hAnsi="宋体" w:hint="eastAsia"/>
        </w:rPr>
        <w:t>ython的关键字</w:t>
      </w:r>
    </w:p>
    <w:p w:rsidR="003C4668" w:rsidRDefault="00E83F3D">
      <w:pPr>
        <w:pStyle w:val="a5"/>
        <w:spacing w:line="560" w:lineRule="exact"/>
        <w:rPr>
          <w:rFonts w:ascii="宋体" w:hAnsi="宋体"/>
        </w:rPr>
      </w:pPr>
      <w:r>
        <w:rPr>
          <w:rFonts w:ascii="宋体" w:hAnsi="宋体" w:hint="eastAsia"/>
        </w:rPr>
        <w:t xml:space="preserve">第四节 </w:t>
      </w:r>
      <w:r>
        <w:rPr>
          <w:rFonts w:ascii="宋体" w:hAnsi="宋体"/>
        </w:rPr>
        <w:t>P</w:t>
      </w:r>
      <w:r>
        <w:rPr>
          <w:rFonts w:ascii="宋体" w:hAnsi="宋体" w:hint="eastAsia"/>
        </w:rPr>
        <w:t>ython的运算符</w:t>
      </w:r>
    </w:p>
    <w:p w:rsidR="003C4668" w:rsidRDefault="00E83F3D">
      <w:pPr>
        <w:pStyle w:val="a5"/>
        <w:spacing w:line="560" w:lineRule="exact"/>
        <w:rPr>
          <w:rFonts w:ascii="宋体" w:hAnsi="宋体"/>
        </w:rPr>
      </w:pPr>
      <w:r>
        <w:rPr>
          <w:rFonts w:ascii="宋体" w:hAnsi="宋体" w:hint="eastAsia"/>
        </w:rPr>
        <w:t>教学重点、难点：Python的数字类型转换与位运算</w:t>
      </w:r>
    </w:p>
    <w:p w:rsidR="003C4668" w:rsidRDefault="00E83F3D">
      <w:pPr>
        <w:pStyle w:val="a5"/>
        <w:spacing w:line="560" w:lineRule="exact"/>
        <w:rPr>
          <w:rFonts w:ascii="宋体" w:hAnsi="宋体"/>
        </w:rPr>
      </w:pPr>
      <w:r>
        <w:rPr>
          <w:rFonts w:ascii="宋体" w:hAnsi="宋体" w:hint="eastAsia"/>
        </w:rPr>
        <w:t>课程的考核要求：掌握Python中的变量与变量类型、掌握Python中的标识符并能够准确判断标识符的合法性、了解Python中的关键字与不同运算符。</w:t>
      </w:r>
    </w:p>
    <w:p w:rsidR="003C4668" w:rsidRDefault="00E83F3D">
      <w:pPr>
        <w:pStyle w:val="a5"/>
        <w:spacing w:line="560" w:lineRule="exact"/>
        <w:rPr>
          <w:rFonts w:ascii="宋体" w:hAnsi="宋体"/>
        </w:rPr>
      </w:pPr>
      <w:proofErr w:type="gramStart"/>
      <w:r>
        <w:rPr>
          <w:rFonts w:ascii="宋体" w:hAnsi="宋体" w:hint="eastAsia"/>
        </w:rPr>
        <w:t>课程思政切入点</w:t>
      </w:r>
      <w:proofErr w:type="gramEnd"/>
      <w:r>
        <w:rPr>
          <w:rFonts w:ascii="宋体" w:hAnsi="宋体" w:hint="eastAsia"/>
        </w:rPr>
        <w:t>：通过事物现象与本质的差别说明Python变量类型的设计依据。</w:t>
      </w:r>
    </w:p>
    <w:p w:rsidR="003C4668" w:rsidRDefault="00E83F3D">
      <w:pPr>
        <w:pStyle w:val="3"/>
        <w:ind w:firstLine="480"/>
        <w:rPr>
          <w:rStyle w:val="3Char"/>
          <w:color w:val="auto"/>
        </w:rPr>
      </w:pPr>
      <w:r>
        <w:rPr>
          <w:rStyle w:val="3Char"/>
          <w:rFonts w:hint="eastAsia"/>
          <w:color w:val="auto"/>
        </w:rPr>
        <w:t>第三章</w:t>
      </w:r>
      <w:r>
        <w:rPr>
          <w:rStyle w:val="3Char"/>
          <w:rFonts w:hint="eastAsia"/>
          <w:color w:val="auto"/>
        </w:rPr>
        <w:t xml:space="preserve"> Python</w:t>
      </w:r>
      <w:r>
        <w:rPr>
          <w:rStyle w:val="3Char"/>
          <w:rFonts w:hint="eastAsia"/>
          <w:color w:val="auto"/>
        </w:rPr>
        <w:t>的数据结构</w:t>
      </w:r>
    </w:p>
    <w:p w:rsidR="003C4668" w:rsidRDefault="00E83F3D">
      <w:pPr>
        <w:pStyle w:val="a5"/>
        <w:spacing w:line="560" w:lineRule="exact"/>
        <w:rPr>
          <w:rFonts w:ascii="宋体" w:hAnsi="宋体"/>
        </w:rPr>
      </w:pPr>
      <w:r>
        <w:rPr>
          <w:rFonts w:ascii="宋体" w:hAnsi="宋体" w:hint="eastAsia"/>
        </w:rPr>
        <w:t>第一节 列表</w:t>
      </w:r>
    </w:p>
    <w:p w:rsidR="003C4668" w:rsidRDefault="00E83F3D">
      <w:pPr>
        <w:pStyle w:val="a5"/>
        <w:spacing w:line="560" w:lineRule="exact"/>
        <w:rPr>
          <w:rFonts w:ascii="宋体" w:hAnsi="宋体"/>
        </w:rPr>
      </w:pPr>
      <w:r>
        <w:rPr>
          <w:rFonts w:ascii="宋体" w:hAnsi="宋体" w:hint="eastAsia"/>
        </w:rPr>
        <w:lastRenderedPageBreak/>
        <w:t>第二节 元组</w:t>
      </w:r>
    </w:p>
    <w:p w:rsidR="003C4668" w:rsidRDefault="00E83F3D">
      <w:pPr>
        <w:pStyle w:val="a5"/>
        <w:spacing w:line="560" w:lineRule="exact"/>
        <w:rPr>
          <w:rFonts w:ascii="宋体" w:hAnsi="宋体"/>
        </w:rPr>
      </w:pPr>
      <w:r>
        <w:rPr>
          <w:rFonts w:ascii="宋体" w:hAnsi="宋体" w:hint="eastAsia"/>
        </w:rPr>
        <w:t>第三节 字典</w:t>
      </w:r>
    </w:p>
    <w:p w:rsidR="003C4668" w:rsidRDefault="00E83F3D">
      <w:pPr>
        <w:pStyle w:val="a5"/>
        <w:spacing w:line="560" w:lineRule="exact"/>
        <w:rPr>
          <w:rFonts w:ascii="宋体" w:hAnsi="宋体"/>
        </w:rPr>
      </w:pPr>
      <w:r>
        <w:rPr>
          <w:rFonts w:ascii="宋体" w:hAnsi="宋体" w:hint="eastAsia"/>
        </w:rPr>
        <w:t>教学重点、难点：三种数据结构的构造方法。</w:t>
      </w:r>
    </w:p>
    <w:p w:rsidR="003C4668" w:rsidRDefault="00E83F3D">
      <w:pPr>
        <w:pStyle w:val="a5"/>
        <w:spacing w:line="560" w:lineRule="exact"/>
        <w:rPr>
          <w:rFonts w:ascii="宋体" w:hAnsi="宋体"/>
        </w:rPr>
      </w:pPr>
      <w:r>
        <w:rPr>
          <w:rFonts w:ascii="宋体" w:hAnsi="宋体" w:hint="eastAsia"/>
        </w:rPr>
        <w:t>课程的考核要求：掌握并熟练运用列表、理解元组数据结构、掌握字典数据结构的构造方法。</w:t>
      </w:r>
    </w:p>
    <w:p w:rsidR="003C4668" w:rsidRDefault="00E83F3D">
      <w:pPr>
        <w:pStyle w:val="a5"/>
        <w:spacing w:line="560" w:lineRule="exact"/>
        <w:rPr>
          <w:rFonts w:ascii="宋体" w:hAnsi="宋体"/>
        </w:rPr>
      </w:pPr>
      <w:proofErr w:type="gramStart"/>
      <w:r>
        <w:rPr>
          <w:rFonts w:ascii="宋体" w:hAnsi="宋体" w:hint="eastAsia"/>
        </w:rPr>
        <w:t>课程思政切入点</w:t>
      </w:r>
      <w:proofErr w:type="gramEnd"/>
      <w:r>
        <w:rPr>
          <w:rFonts w:ascii="宋体" w:hAnsi="宋体" w:hint="eastAsia"/>
        </w:rPr>
        <w:t>：从计算机原理角度说明三种数据类型的差别。</w:t>
      </w:r>
    </w:p>
    <w:p w:rsidR="003C4668" w:rsidRDefault="00E83F3D">
      <w:pPr>
        <w:pStyle w:val="3"/>
        <w:ind w:firstLine="480"/>
        <w:rPr>
          <w:rStyle w:val="3Char"/>
          <w:color w:val="auto"/>
        </w:rPr>
      </w:pPr>
      <w:r>
        <w:rPr>
          <w:rStyle w:val="3Char"/>
          <w:rFonts w:hint="eastAsia"/>
          <w:color w:val="auto"/>
        </w:rPr>
        <w:t>第四章</w:t>
      </w:r>
      <w:r>
        <w:rPr>
          <w:rStyle w:val="3Char"/>
          <w:rFonts w:hint="eastAsia"/>
          <w:color w:val="auto"/>
        </w:rPr>
        <w:t xml:space="preserve"> Python</w:t>
      </w:r>
      <w:r>
        <w:rPr>
          <w:rStyle w:val="3Char"/>
          <w:rFonts w:hint="eastAsia"/>
          <w:color w:val="auto"/>
        </w:rPr>
        <w:t>常用语句与函数</w:t>
      </w:r>
    </w:p>
    <w:p w:rsidR="003C4668" w:rsidRDefault="00E83F3D">
      <w:pPr>
        <w:pStyle w:val="a5"/>
        <w:spacing w:line="560" w:lineRule="exact"/>
        <w:rPr>
          <w:rFonts w:ascii="宋体" w:hAnsi="宋体"/>
        </w:rPr>
      </w:pPr>
      <w:r>
        <w:rPr>
          <w:rFonts w:ascii="宋体" w:hAnsi="宋体" w:hint="eastAsia"/>
        </w:rPr>
        <w:t>第一节 循环语句</w:t>
      </w:r>
    </w:p>
    <w:p w:rsidR="003C4668" w:rsidRDefault="00E83F3D">
      <w:pPr>
        <w:pStyle w:val="a5"/>
        <w:spacing w:line="560" w:lineRule="exact"/>
        <w:rPr>
          <w:rFonts w:ascii="宋体" w:hAnsi="宋体"/>
        </w:rPr>
      </w:pPr>
      <w:r>
        <w:rPr>
          <w:rFonts w:ascii="宋体" w:hAnsi="宋体" w:hint="eastAsia"/>
        </w:rPr>
        <w:t>第二节 判断语句</w:t>
      </w:r>
    </w:p>
    <w:p w:rsidR="003C4668" w:rsidRDefault="00E83F3D">
      <w:pPr>
        <w:pStyle w:val="a5"/>
        <w:spacing w:line="560" w:lineRule="exact"/>
        <w:rPr>
          <w:rFonts w:ascii="宋体" w:hAnsi="宋体"/>
        </w:rPr>
      </w:pPr>
      <w:r>
        <w:rPr>
          <w:rFonts w:ascii="宋体" w:hAnsi="宋体" w:hint="eastAsia"/>
        </w:rPr>
        <w:t>第三节 break、continue、pass与else等语句</w:t>
      </w:r>
    </w:p>
    <w:p w:rsidR="003C4668" w:rsidRDefault="00E83F3D">
      <w:pPr>
        <w:pStyle w:val="a5"/>
        <w:spacing w:line="560" w:lineRule="exact"/>
        <w:rPr>
          <w:rFonts w:ascii="宋体" w:hAnsi="宋体"/>
        </w:rPr>
      </w:pPr>
      <w:r>
        <w:rPr>
          <w:rFonts w:ascii="宋体" w:hAnsi="宋体" w:hint="eastAsia"/>
        </w:rPr>
        <w:t>教学重点、难点：</w:t>
      </w:r>
      <w:r>
        <w:rPr>
          <w:rFonts w:ascii="宋体" w:hAnsi="宋体"/>
        </w:rPr>
        <w:t>P</w:t>
      </w:r>
      <w:r>
        <w:rPr>
          <w:rFonts w:ascii="宋体" w:hAnsi="宋体" w:hint="eastAsia"/>
        </w:rPr>
        <w:t>ython基本语句的使用方法与适用范围</w:t>
      </w:r>
    </w:p>
    <w:p w:rsidR="003C4668" w:rsidRDefault="00E83F3D">
      <w:pPr>
        <w:pStyle w:val="a5"/>
        <w:spacing w:line="560" w:lineRule="exact"/>
        <w:rPr>
          <w:rFonts w:ascii="宋体" w:hAnsi="宋体"/>
        </w:rPr>
      </w:pPr>
      <w:r>
        <w:rPr>
          <w:rFonts w:ascii="宋体" w:hAnsi="宋体" w:hint="eastAsia"/>
        </w:rPr>
        <w:t>课程的考核要求：掌握P</w:t>
      </w:r>
      <w:r>
        <w:rPr>
          <w:rFonts w:ascii="宋体" w:hAnsi="宋体"/>
        </w:rPr>
        <w:t>ython</w:t>
      </w:r>
      <w:r>
        <w:rPr>
          <w:rFonts w:ascii="宋体" w:hAnsi="宋体" w:hint="eastAsia"/>
        </w:rPr>
        <w:t>循环、判断、break、else等基础语句，能够运用基本语句通过嵌套、调用等方式构造复杂语句。</w:t>
      </w:r>
    </w:p>
    <w:p w:rsidR="003C4668" w:rsidRDefault="00E83F3D">
      <w:pPr>
        <w:pStyle w:val="a5"/>
        <w:spacing w:line="560" w:lineRule="exact"/>
        <w:rPr>
          <w:rFonts w:ascii="宋体" w:hAnsi="宋体"/>
        </w:rPr>
      </w:pPr>
      <w:proofErr w:type="gramStart"/>
      <w:r>
        <w:rPr>
          <w:rFonts w:ascii="宋体" w:hAnsi="宋体" w:hint="eastAsia"/>
        </w:rPr>
        <w:t>课程思政切入点</w:t>
      </w:r>
      <w:proofErr w:type="gramEnd"/>
      <w:r>
        <w:rPr>
          <w:rFonts w:ascii="宋体" w:hAnsi="宋体" w:hint="eastAsia"/>
        </w:rPr>
        <w:t>：通过编程语言基本语句的相似性说明计算机的运行基本原理。</w:t>
      </w:r>
    </w:p>
    <w:p w:rsidR="003C4668" w:rsidRDefault="00E83F3D">
      <w:pPr>
        <w:pStyle w:val="3"/>
        <w:ind w:firstLine="480"/>
        <w:rPr>
          <w:rStyle w:val="3Char"/>
          <w:color w:val="auto"/>
        </w:rPr>
      </w:pPr>
      <w:r>
        <w:rPr>
          <w:rStyle w:val="3Char"/>
          <w:rFonts w:hint="eastAsia"/>
          <w:color w:val="auto"/>
        </w:rPr>
        <w:t>第五章</w:t>
      </w:r>
      <w:r>
        <w:rPr>
          <w:rStyle w:val="3Char"/>
          <w:rFonts w:hint="eastAsia"/>
          <w:color w:val="auto"/>
        </w:rPr>
        <w:t xml:space="preserve"> Python</w:t>
      </w:r>
      <w:r>
        <w:rPr>
          <w:rStyle w:val="3Char"/>
          <w:rFonts w:hint="eastAsia"/>
          <w:color w:val="auto"/>
        </w:rPr>
        <w:t>文件的使用</w:t>
      </w:r>
    </w:p>
    <w:p w:rsidR="003C4668" w:rsidRDefault="00E83F3D">
      <w:pPr>
        <w:pStyle w:val="a5"/>
        <w:spacing w:line="560" w:lineRule="exact"/>
        <w:rPr>
          <w:rFonts w:ascii="宋体" w:hAnsi="宋体"/>
        </w:rPr>
      </w:pPr>
      <w:r>
        <w:rPr>
          <w:rFonts w:ascii="宋体" w:hAnsi="宋体" w:hint="eastAsia"/>
        </w:rPr>
        <w:t>第一节</w:t>
      </w:r>
      <w:r>
        <w:rPr>
          <w:rFonts w:ascii="宋体" w:hAnsi="宋体"/>
        </w:rPr>
        <w:t xml:space="preserve"> </w:t>
      </w:r>
      <w:r>
        <w:rPr>
          <w:rFonts w:ascii="宋体" w:hAnsi="宋体" w:hint="eastAsia"/>
        </w:rPr>
        <w:t>文件基础知识</w:t>
      </w:r>
    </w:p>
    <w:p w:rsidR="003C4668" w:rsidRDefault="00E83F3D">
      <w:pPr>
        <w:pStyle w:val="a5"/>
        <w:spacing w:line="560" w:lineRule="exact"/>
        <w:rPr>
          <w:rFonts w:ascii="宋体" w:hAnsi="宋体"/>
        </w:rPr>
      </w:pPr>
      <w:r>
        <w:rPr>
          <w:rFonts w:ascii="宋体" w:hAnsi="宋体" w:hint="eastAsia"/>
        </w:rPr>
        <w:t>第二节 文件操作</w:t>
      </w:r>
    </w:p>
    <w:p w:rsidR="003C4668" w:rsidRDefault="00E83F3D">
      <w:pPr>
        <w:pStyle w:val="a5"/>
        <w:spacing w:line="560" w:lineRule="exact"/>
        <w:rPr>
          <w:rFonts w:ascii="宋体" w:hAnsi="宋体"/>
        </w:rPr>
      </w:pPr>
      <w:r>
        <w:rPr>
          <w:rFonts w:ascii="宋体" w:hAnsi="宋体" w:hint="eastAsia"/>
        </w:rPr>
        <w:t>第三节 目录操作</w:t>
      </w:r>
    </w:p>
    <w:p w:rsidR="003C4668" w:rsidRDefault="00E83F3D">
      <w:pPr>
        <w:pStyle w:val="a5"/>
        <w:spacing w:line="560" w:lineRule="exact"/>
        <w:rPr>
          <w:rFonts w:ascii="宋体" w:hAnsi="宋体"/>
        </w:rPr>
      </w:pPr>
      <w:r>
        <w:rPr>
          <w:rFonts w:ascii="宋体" w:hAnsi="宋体" w:hint="eastAsia"/>
        </w:rPr>
        <w:t>教学重点、难点：文件的打开、写入与保存方法。</w:t>
      </w:r>
    </w:p>
    <w:p w:rsidR="003C4668" w:rsidRDefault="00E83F3D">
      <w:pPr>
        <w:pStyle w:val="a5"/>
        <w:spacing w:line="560" w:lineRule="exact"/>
        <w:rPr>
          <w:rFonts w:ascii="宋体" w:hAnsi="宋体"/>
        </w:rPr>
      </w:pPr>
      <w:r>
        <w:rPr>
          <w:rFonts w:ascii="宋体" w:hAnsi="宋体" w:hint="eastAsia"/>
        </w:rPr>
        <w:t>课程的考核要求：掌握Python文件操作的读取方法、理解Python文件操作的复制、删除方法，了解目录操作方法。</w:t>
      </w:r>
    </w:p>
    <w:p w:rsidR="003C4668" w:rsidRDefault="00E83F3D">
      <w:pPr>
        <w:pStyle w:val="3"/>
        <w:ind w:firstLine="480"/>
        <w:rPr>
          <w:rStyle w:val="3Char"/>
          <w:color w:val="auto"/>
        </w:rPr>
      </w:pPr>
      <w:r>
        <w:rPr>
          <w:rStyle w:val="3Char"/>
          <w:rFonts w:hint="eastAsia"/>
          <w:color w:val="auto"/>
        </w:rPr>
        <w:lastRenderedPageBreak/>
        <w:t>第六章</w:t>
      </w:r>
      <w:r>
        <w:rPr>
          <w:rStyle w:val="3Char"/>
          <w:rFonts w:hint="eastAsia"/>
          <w:color w:val="auto"/>
        </w:rPr>
        <w:t xml:space="preserve"> </w:t>
      </w:r>
      <w:proofErr w:type="spellStart"/>
      <w:r>
        <w:rPr>
          <w:rStyle w:val="3Char"/>
          <w:rFonts w:hint="eastAsia"/>
          <w:color w:val="auto"/>
        </w:rPr>
        <w:t>NumPy</w:t>
      </w:r>
      <w:proofErr w:type="spellEnd"/>
      <w:r>
        <w:rPr>
          <w:rStyle w:val="3Char"/>
          <w:rFonts w:hint="eastAsia"/>
          <w:color w:val="auto"/>
        </w:rPr>
        <w:t>与</w:t>
      </w:r>
      <w:proofErr w:type="spellStart"/>
      <w:r>
        <w:rPr>
          <w:rStyle w:val="3Char"/>
          <w:rFonts w:hint="eastAsia"/>
          <w:color w:val="auto"/>
        </w:rPr>
        <w:t>matplotilb</w:t>
      </w:r>
      <w:proofErr w:type="spellEnd"/>
      <w:r>
        <w:rPr>
          <w:rStyle w:val="3Char"/>
          <w:rFonts w:hint="eastAsia"/>
          <w:color w:val="auto"/>
        </w:rPr>
        <w:t>扩展包</w:t>
      </w:r>
    </w:p>
    <w:p w:rsidR="003C4668" w:rsidRDefault="00E83F3D">
      <w:pPr>
        <w:pStyle w:val="a5"/>
        <w:spacing w:line="560" w:lineRule="exact"/>
        <w:rPr>
          <w:rFonts w:ascii="宋体" w:hAnsi="宋体"/>
        </w:rPr>
      </w:pPr>
      <w:r>
        <w:rPr>
          <w:rFonts w:ascii="宋体" w:hAnsi="宋体" w:hint="eastAsia"/>
        </w:rPr>
        <w:t xml:space="preserve">第一节 </w:t>
      </w:r>
      <w:r>
        <w:rPr>
          <w:rFonts w:ascii="宋体" w:hAnsi="宋体"/>
        </w:rPr>
        <w:t>N</w:t>
      </w:r>
      <w:r>
        <w:rPr>
          <w:rFonts w:ascii="宋体" w:hAnsi="宋体" w:hint="eastAsia"/>
        </w:rPr>
        <w:t>umpy的矩阵构建与运算函数</w:t>
      </w:r>
    </w:p>
    <w:p w:rsidR="003C4668" w:rsidRDefault="00E83F3D">
      <w:pPr>
        <w:pStyle w:val="a5"/>
        <w:spacing w:line="560" w:lineRule="exact"/>
        <w:rPr>
          <w:rFonts w:ascii="宋体" w:hAnsi="宋体"/>
        </w:rPr>
      </w:pPr>
      <w:r>
        <w:rPr>
          <w:rFonts w:ascii="宋体" w:hAnsi="宋体" w:hint="eastAsia"/>
        </w:rPr>
        <w:t>第二节 matplotlib的常用画图与修改函数</w:t>
      </w:r>
    </w:p>
    <w:p w:rsidR="003C4668" w:rsidRDefault="00E83F3D">
      <w:pPr>
        <w:pStyle w:val="a5"/>
        <w:spacing w:line="560" w:lineRule="exact"/>
        <w:rPr>
          <w:rFonts w:ascii="宋体" w:hAnsi="宋体"/>
        </w:rPr>
      </w:pPr>
      <w:r>
        <w:rPr>
          <w:rFonts w:ascii="宋体" w:hAnsi="宋体" w:hint="eastAsia"/>
        </w:rPr>
        <w:t>教学重点、难点：ndarray数据类型的构建与运算，matplot函数的使用与参数选择。</w:t>
      </w:r>
    </w:p>
    <w:p w:rsidR="003C4668" w:rsidRDefault="00E83F3D">
      <w:pPr>
        <w:pStyle w:val="a5"/>
        <w:spacing w:line="560" w:lineRule="exact"/>
        <w:rPr>
          <w:rFonts w:ascii="宋体" w:hAnsi="宋体"/>
        </w:rPr>
      </w:pPr>
      <w:r>
        <w:rPr>
          <w:rFonts w:ascii="宋体" w:hAnsi="宋体" w:hint="eastAsia"/>
        </w:rPr>
        <w:t>课程的考核要求：掌握ndarray数据结构的构建方法并运用该数据结构求解科学计算问题，熟练掌握matplot函数的画图方法并通过相关参数设定优化图片。</w:t>
      </w:r>
    </w:p>
    <w:p w:rsidR="003C4668" w:rsidRDefault="00E83F3D">
      <w:pPr>
        <w:pStyle w:val="a5"/>
        <w:spacing w:line="560" w:lineRule="exact"/>
        <w:rPr>
          <w:rFonts w:ascii="宋体" w:hAnsi="宋体"/>
        </w:rPr>
      </w:pPr>
      <w:proofErr w:type="gramStart"/>
      <w:r>
        <w:rPr>
          <w:rFonts w:ascii="宋体" w:hAnsi="宋体" w:hint="eastAsia"/>
        </w:rPr>
        <w:t>课程思政切入点</w:t>
      </w:r>
      <w:proofErr w:type="gramEnd"/>
      <w:r>
        <w:rPr>
          <w:rFonts w:ascii="宋体" w:hAnsi="宋体" w:hint="eastAsia"/>
        </w:rPr>
        <w:t>：通过Python扩展包的强大功能说明开源算法的强大生命力。</w:t>
      </w:r>
    </w:p>
    <w:p w:rsidR="003C4668" w:rsidRDefault="00E83F3D">
      <w:pPr>
        <w:pStyle w:val="3"/>
        <w:ind w:firstLine="480"/>
        <w:rPr>
          <w:rStyle w:val="3Char"/>
          <w:color w:val="auto"/>
        </w:rPr>
      </w:pPr>
      <w:r>
        <w:rPr>
          <w:rStyle w:val="3Char"/>
          <w:rFonts w:hint="eastAsia"/>
          <w:color w:val="auto"/>
        </w:rPr>
        <w:t>第七章</w:t>
      </w:r>
      <w:r>
        <w:rPr>
          <w:rStyle w:val="3Char"/>
          <w:rFonts w:hint="eastAsia"/>
          <w:color w:val="auto"/>
        </w:rPr>
        <w:t xml:space="preserve"> Python</w:t>
      </w:r>
      <w:r>
        <w:rPr>
          <w:rStyle w:val="3Char"/>
          <w:rFonts w:hint="eastAsia"/>
          <w:color w:val="auto"/>
        </w:rPr>
        <w:t>优化建模</w:t>
      </w:r>
    </w:p>
    <w:p w:rsidR="003C4668" w:rsidRDefault="00E83F3D">
      <w:pPr>
        <w:pStyle w:val="a5"/>
        <w:spacing w:line="560" w:lineRule="exact"/>
        <w:rPr>
          <w:rFonts w:ascii="宋体" w:hAnsi="宋体"/>
        </w:rPr>
      </w:pPr>
      <w:r>
        <w:rPr>
          <w:rFonts w:ascii="宋体" w:hAnsi="宋体" w:hint="eastAsia"/>
        </w:rPr>
        <w:t xml:space="preserve">第一节 </w:t>
      </w:r>
      <w:r>
        <w:rPr>
          <w:rFonts w:ascii="宋体" w:hAnsi="宋体"/>
        </w:rPr>
        <w:t>GUROBI</w:t>
      </w:r>
      <w:r>
        <w:rPr>
          <w:rFonts w:ascii="宋体" w:hAnsi="宋体" w:hint="eastAsia"/>
        </w:rPr>
        <w:t>数据结构与基本语句</w:t>
      </w:r>
    </w:p>
    <w:p w:rsidR="003C4668" w:rsidRDefault="00E83F3D">
      <w:pPr>
        <w:pStyle w:val="a5"/>
        <w:spacing w:line="560" w:lineRule="exact"/>
        <w:rPr>
          <w:rFonts w:ascii="宋体" w:hAnsi="宋体"/>
        </w:rPr>
      </w:pPr>
      <w:r>
        <w:rPr>
          <w:rFonts w:ascii="宋体" w:hAnsi="宋体" w:hint="eastAsia"/>
        </w:rPr>
        <w:t>第二节 scipy数据结构与基本语句</w:t>
      </w:r>
    </w:p>
    <w:p w:rsidR="003C4668" w:rsidRDefault="00E83F3D">
      <w:pPr>
        <w:pStyle w:val="a5"/>
        <w:spacing w:line="560" w:lineRule="exact"/>
        <w:rPr>
          <w:rFonts w:ascii="宋体" w:hAnsi="宋体"/>
        </w:rPr>
      </w:pPr>
      <w:r>
        <w:rPr>
          <w:rFonts w:ascii="宋体" w:hAnsi="宋体" w:hint="eastAsia"/>
        </w:rPr>
        <w:t xml:space="preserve">第三节 </w:t>
      </w:r>
      <w:r>
        <w:rPr>
          <w:rFonts w:ascii="宋体" w:hAnsi="宋体"/>
        </w:rPr>
        <w:t>P</w:t>
      </w:r>
      <w:r>
        <w:rPr>
          <w:rFonts w:ascii="宋体" w:hAnsi="宋体" w:hint="eastAsia"/>
        </w:rPr>
        <w:t>ython结合优化包求解优化问题</w:t>
      </w:r>
    </w:p>
    <w:p w:rsidR="003C4668" w:rsidRDefault="00E83F3D">
      <w:pPr>
        <w:pStyle w:val="a5"/>
        <w:spacing w:line="560" w:lineRule="exact"/>
        <w:rPr>
          <w:rFonts w:ascii="宋体" w:hAnsi="宋体"/>
        </w:rPr>
      </w:pPr>
      <w:r>
        <w:rPr>
          <w:rFonts w:ascii="宋体" w:hAnsi="宋体" w:hint="eastAsia"/>
        </w:rPr>
        <w:t>教学重点、难点：特殊优化数据结构的构建与优化模型的算法实现、求解算法的设计。</w:t>
      </w:r>
    </w:p>
    <w:p w:rsidR="003C4668" w:rsidRDefault="00E83F3D">
      <w:pPr>
        <w:pStyle w:val="a5"/>
        <w:spacing w:line="560" w:lineRule="exact"/>
        <w:rPr>
          <w:rFonts w:ascii="宋体" w:hAnsi="宋体"/>
        </w:rPr>
      </w:pPr>
      <w:r>
        <w:rPr>
          <w:rFonts w:ascii="宋体" w:hAnsi="宋体" w:hint="eastAsia"/>
        </w:rPr>
        <w:t>课程的考核要求：理解常用优化工具包的特点与使用方式，了解基本优化算法的原理与</w:t>
      </w:r>
      <w:r>
        <w:rPr>
          <w:rFonts w:ascii="宋体" w:hAnsi="宋体"/>
        </w:rPr>
        <w:t>P</w:t>
      </w:r>
      <w:r>
        <w:rPr>
          <w:rFonts w:ascii="宋体" w:hAnsi="宋体" w:hint="eastAsia"/>
        </w:rPr>
        <w:t>ython实现方式。</w:t>
      </w:r>
    </w:p>
    <w:p w:rsidR="003C4668" w:rsidRDefault="00E83F3D">
      <w:pPr>
        <w:pStyle w:val="a5"/>
        <w:spacing w:line="560" w:lineRule="exact"/>
        <w:rPr>
          <w:rFonts w:ascii="宋体" w:hAnsi="宋体"/>
        </w:rPr>
      </w:pPr>
      <w:proofErr w:type="gramStart"/>
      <w:r>
        <w:rPr>
          <w:rFonts w:ascii="宋体" w:hAnsi="宋体" w:hint="eastAsia"/>
        </w:rPr>
        <w:t>课程思政切入点</w:t>
      </w:r>
      <w:proofErr w:type="gramEnd"/>
      <w:r>
        <w:rPr>
          <w:rFonts w:ascii="宋体" w:hAnsi="宋体" w:hint="eastAsia"/>
        </w:rPr>
        <w:t>：通过国内外优化算法包的发展说明我国在该运筹优化领域的奋斗与发展强大。</w:t>
      </w:r>
    </w:p>
    <w:p w:rsidR="003C4668" w:rsidRDefault="00E83F3D">
      <w:pPr>
        <w:pStyle w:val="3"/>
        <w:ind w:firstLine="480"/>
        <w:rPr>
          <w:rStyle w:val="3Char"/>
          <w:color w:val="auto"/>
        </w:rPr>
      </w:pPr>
      <w:r>
        <w:rPr>
          <w:rStyle w:val="3Char"/>
          <w:rFonts w:hint="eastAsia"/>
          <w:color w:val="auto"/>
        </w:rPr>
        <w:t>第八章</w:t>
      </w:r>
      <w:r>
        <w:rPr>
          <w:rStyle w:val="3Char"/>
          <w:rFonts w:hint="eastAsia"/>
          <w:color w:val="auto"/>
        </w:rPr>
        <w:t xml:space="preserve"> Python</w:t>
      </w:r>
      <w:r>
        <w:rPr>
          <w:rStyle w:val="3Char"/>
          <w:rFonts w:hint="eastAsia"/>
          <w:color w:val="auto"/>
        </w:rPr>
        <w:t>数据挖掘</w:t>
      </w:r>
    </w:p>
    <w:p w:rsidR="003C4668" w:rsidRDefault="00E83F3D">
      <w:pPr>
        <w:pStyle w:val="a5"/>
        <w:spacing w:line="560" w:lineRule="exact"/>
        <w:rPr>
          <w:rFonts w:ascii="宋体" w:hAnsi="宋体"/>
        </w:rPr>
      </w:pPr>
      <w:r>
        <w:rPr>
          <w:rFonts w:ascii="宋体" w:hAnsi="宋体" w:hint="eastAsia"/>
        </w:rPr>
        <w:t>第一节 scikit-learn基本介绍</w:t>
      </w:r>
    </w:p>
    <w:p w:rsidR="003C4668" w:rsidRDefault="00E83F3D">
      <w:pPr>
        <w:pStyle w:val="a5"/>
        <w:spacing w:line="560" w:lineRule="exact"/>
        <w:rPr>
          <w:rFonts w:ascii="宋体" w:hAnsi="宋体"/>
        </w:rPr>
      </w:pPr>
      <w:r>
        <w:rPr>
          <w:rFonts w:ascii="宋体" w:hAnsi="宋体" w:hint="eastAsia"/>
        </w:rPr>
        <w:t>第二节 感知机、支持向量机</w:t>
      </w:r>
    </w:p>
    <w:p w:rsidR="003C4668" w:rsidRDefault="00E83F3D">
      <w:pPr>
        <w:pStyle w:val="a5"/>
        <w:spacing w:line="560" w:lineRule="exact"/>
        <w:rPr>
          <w:rFonts w:ascii="宋体" w:hAnsi="宋体"/>
        </w:rPr>
      </w:pPr>
      <w:r>
        <w:rPr>
          <w:rFonts w:ascii="宋体" w:hAnsi="宋体" w:hint="eastAsia"/>
        </w:rPr>
        <w:t>第三节 决策树与随机森林</w:t>
      </w:r>
    </w:p>
    <w:p w:rsidR="003C4668" w:rsidRDefault="00E83F3D">
      <w:pPr>
        <w:pStyle w:val="a5"/>
        <w:spacing w:line="560" w:lineRule="exact"/>
        <w:rPr>
          <w:rFonts w:ascii="宋体" w:hAnsi="宋体"/>
        </w:rPr>
      </w:pPr>
      <w:r>
        <w:rPr>
          <w:rFonts w:ascii="宋体" w:hAnsi="宋体" w:hint="eastAsia"/>
        </w:rPr>
        <w:lastRenderedPageBreak/>
        <w:t>第四节 聚类方法</w:t>
      </w:r>
    </w:p>
    <w:p w:rsidR="003C4668" w:rsidRDefault="00E83F3D">
      <w:pPr>
        <w:pStyle w:val="a5"/>
        <w:spacing w:line="560" w:lineRule="exact"/>
        <w:rPr>
          <w:rFonts w:ascii="宋体" w:hAnsi="宋体"/>
        </w:rPr>
      </w:pPr>
      <w:r>
        <w:rPr>
          <w:rFonts w:ascii="宋体" w:hAnsi="宋体" w:hint="eastAsia"/>
        </w:rPr>
        <w:t>第五节 其他数据挖掘方法</w:t>
      </w:r>
    </w:p>
    <w:p w:rsidR="003C4668" w:rsidRDefault="00E83F3D">
      <w:pPr>
        <w:pStyle w:val="a5"/>
        <w:spacing w:line="560" w:lineRule="exact"/>
        <w:rPr>
          <w:rFonts w:ascii="宋体" w:hAnsi="宋体"/>
        </w:rPr>
      </w:pPr>
      <w:r>
        <w:rPr>
          <w:rFonts w:ascii="宋体" w:hAnsi="宋体" w:hint="eastAsia"/>
        </w:rPr>
        <w:t>教学重点、难点：数据挖掘方法的基本原理与应用</w:t>
      </w:r>
    </w:p>
    <w:p w:rsidR="003C4668" w:rsidRDefault="00E83F3D">
      <w:pPr>
        <w:pStyle w:val="a5"/>
        <w:spacing w:line="560" w:lineRule="exact"/>
        <w:rPr>
          <w:rFonts w:ascii="宋体" w:hAnsi="宋体"/>
        </w:rPr>
      </w:pPr>
      <w:r>
        <w:rPr>
          <w:rFonts w:ascii="宋体" w:hAnsi="宋体" w:hint="eastAsia"/>
        </w:rPr>
        <w:t>课程的考核要求：掌握感知机、支持</w:t>
      </w:r>
      <w:proofErr w:type="gramStart"/>
      <w:r>
        <w:rPr>
          <w:rFonts w:ascii="宋体" w:hAnsi="宋体" w:hint="eastAsia"/>
        </w:rPr>
        <w:t>向量机方法</w:t>
      </w:r>
      <w:proofErr w:type="gramEnd"/>
      <w:r>
        <w:rPr>
          <w:rFonts w:ascii="宋体" w:hAnsi="宋体" w:hint="eastAsia"/>
        </w:rPr>
        <w:t>的原理、掌握决策树与聚类方法的原理，能够运用Python结合sklearn</w:t>
      </w:r>
      <w:proofErr w:type="gramStart"/>
      <w:r>
        <w:rPr>
          <w:rFonts w:ascii="宋体" w:hAnsi="宋体" w:hint="eastAsia"/>
        </w:rPr>
        <w:t>包实现</w:t>
      </w:r>
      <w:proofErr w:type="gramEnd"/>
      <w:r>
        <w:rPr>
          <w:rFonts w:ascii="宋体" w:hAnsi="宋体" w:hint="eastAsia"/>
        </w:rPr>
        <w:t>上述数据挖掘方法。</w:t>
      </w:r>
    </w:p>
    <w:p w:rsidR="003C4668" w:rsidRDefault="00E83F3D">
      <w:pPr>
        <w:pStyle w:val="a5"/>
        <w:spacing w:line="560" w:lineRule="exact"/>
        <w:rPr>
          <w:rFonts w:ascii="宋体" w:hAnsi="宋体"/>
        </w:rPr>
      </w:pPr>
      <w:proofErr w:type="gramStart"/>
      <w:r>
        <w:rPr>
          <w:rFonts w:ascii="宋体" w:hAnsi="宋体" w:hint="eastAsia"/>
        </w:rPr>
        <w:t>课程思政切入点</w:t>
      </w:r>
      <w:proofErr w:type="gramEnd"/>
      <w:r>
        <w:rPr>
          <w:rFonts w:ascii="宋体" w:hAnsi="宋体" w:hint="eastAsia"/>
        </w:rPr>
        <w:t>：通过计算机+数据技术的发展说明人工智能的发展强大。</w:t>
      </w:r>
    </w:p>
    <w:p w:rsidR="003C4668" w:rsidRDefault="00E83F3D">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3C4668" w:rsidRDefault="00E83F3D">
      <w:pPr>
        <w:pStyle w:val="a5"/>
        <w:spacing w:line="560" w:lineRule="exact"/>
        <w:rPr>
          <w:rFonts w:ascii="宋体" w:hAnsi="宋体"/>
        </w:rPr>
      </w:pPr>
      <w:r>
        <w:rPr>
          <w:rFonts w:ascii="宋体" w:hAnsi="宋体" w:hint="eastAsia"/>
        </w:rPr>
        <w:t>本课程所采课程设计报告的考核方法，其中实验作为平时成绩占30%、课程设计报告占70%。</w:t>
      </w:r>
    </w:p>
    <w:p w:rsidR="003C4668" w:rsidRDefault="00E83F3D">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3C4668" w:rsidRPr="006F11DE" w:rsidRDefault="00E83F3D">
      <w:pPr>
        <w:pStyle w:val="a5"/>
        <w:spacing w:line="400" w:lineRule="exact"/>
        <w:rPr>
          <w:lang w:val="en-US"/>
        </w:rPr>
      </w:pPr>
      <w:r w:rsidRPr="006F11DE">
        <w:rPr>
          <w:lang w:val="en-US"/>
        </w:rPr>
        <w:t>[1] Guido van Rossum, and Fred L. Drake, Jr. The Python Language Reference Manual</w:t>
      </w:r>
      <w:r w:rsidRPr="006F11DE">
        <w:rPr>
          <w:lang w:val="en-US"/>
        </w:rPr>
        <w:t>，</w:t>
      </w:r>
      <w:r w:rsidRPr="006F11DE">
        <w:rPr>
          <w:lang w:val="en-US"/>
        </w:rPr>
        <w:t>Network Theory Ltd.</w:t>
      </w:r>
    </w:p>
    <w:p w:rsidR="003C4668" w:rsidRPr="006F11DE" w:rsidRDefault="00E83F3D">
      <w:pPr>
        <w:pStyle w:val="a5"/>
        <w:spacing w:line="400" w:lineRule="exact"/>
        <w:rPr>
          <w:lang w:val="en-US"/>
        </w:rPr>
      </w:pPr>
      <w:r w:rsidRPr="006F11DE">
        <w:rPr>
          <w:lang w:val="en-US"/>
        </w:rPr>
        <w:t xml:space="preserve">[2] </w:t>
      </w:r>
      <w:proofErr w:type="spellStart"/>
      <w:r w:rsidRPr="006F11DE">
        <w:rPr>
          <w:lang w:val="en-US"/>
        </w:rPr>
        <w:t>Matplotlib</w:t>
      </w:r>
      <w:proofErr w:type="spellEnd"/>
      <w:r w:rsidRPr="006F11DE">
        <w:rPr>
          <w:lang w:val="en-US"/>
        </w:rPr>
        <w:t xml:space="preserve"> Release 3.4.2, https://matplotlib.org/stable/ Matplotlib.pdf</w:t>
      </w:r>
    </w:p>
    <w:p w:rsidR="003C4668" w:rsidRPr="006F11DE" w:rsidRDefault="00E83F3D">
      <w:pPr>
        <w:pStyle w:val="a5"/>
        <w:spacing w:line="400" w:lineRule="exact"/>
        <w:rPr>
          <w:lang w:val="en-US"/>
        </w:rPr>
      </w:pPr>
      <w:r w:rsidRPr="006F11DE">
        <w:rPr>
          <w:lang w:val="en-US"/>
        </w:rPr>
        <w:t xml:space="preserve">[3] </w:t>
      </w:r>
      <w:proofErr w:type="spellStart"/>
      <w:r w:rsidRPr="006F11DE">
        <w:rPr>
          <w:lang w:val="en-US"/>
        </w:rPr>
        <w:t>Numpy</w:t>
      </w:r>
      <w:proofErr w:type="spellEnd"/>
      <w:r w:rsidRPr="006F11DE">
        <w:rPr>
          <w:lang w:val="en-US"/>
        </w:rPr>
        <w:t xml:space="preserve"> 1.20 Manual, https://numpy.org/doc/1.20/numpy-user.pdf</w:t>
      </w:r>
    </w:p>
    <w:p w:rsidR="003C4668" w:rsidRPr="006F11DE" w:rsidRDefault="00E83F3D">
      <w:pPr>
        <w:pStyle w:val="a5"/>
        <w:spacing w:line="400" w:lineRule="exact"/>
        <w:rPr>
          <w:lang w:val="en-US"/>
        </w:rPr>
      </w:pPr>
      <w:r w:rsidRPr="006F11DE">
        <w:rPr>
          <w:lang w:val="en-US"/>
        </w:rPr>
        <w:t xml:space="preserve">[4] </w:t>
      </w:r>
      <w:proofErr w:type="spellStart"/>
      <w:r w:rsidRPr="006F11DE">
        <w:rPr>
          <w:lang w:val="en-US"/>
        </w:rPr>
        <w:t>Scikit</w:t>
      </w:r>
      <w:proofErr w:type="spellEnd"/>
      <w:r w:rsidRPr="006F11DE">
        <w:rPr>
          <w:lang w:val="en-US"/>
        </w:rPr>
        <w:t>-learn User Guide, https://scikit-learn.org/stable/ user_guide.html</w:t>
      </w:r>
    </w:p>
    <w:p w:rsidR="003C4668" w:rsidRPr="006F11DE" w:rsidRDefault="00E83F3D">
      <w:pPr>
        <w:pStyle w:val="a5"/>
        <w:spacing w:line="400" w:lineRule="exact"/>
        <w:rPr>
          <w:rFonts w:ascii="宋体" w:hAnsi="宋体"/>
          <w:lang w:val="en-US"/>
        </w:rPr>
      </w:pPr>
      <w:r w:rsidRPr="006F11DE">
        <w:rPr>
          <w:lang w:val="en-US"/>
        </w:rPr>
        <w:t xml:space="preserve">[5] </w:t>
      </w:r>
      <w:proofErr w:type="spellStart"/>
      <w:r w:rsidRPr="006F11DE">
        <w:rPr>
          <w:lang w:val="en-US"/>
        </w:rPr>
        <w:t>Gurobi</w:t>
      </w:r>
      <w:proofErr w:type="spellEnd"/>
      <w:r w:rsidRPr="006F11DE">
        <w:rPr>
          <w:lang w:val="en-US"/>
        </w:rPr>
        <w:t xml:space="preserve"> Reference </w:t>
      </w:r>
      <w:r w:rsidRPr="006F11DE">
        <w:rPr>
          <w:rFonts w:ascii="宋体" w:hAnsi="宋体"/>
          <w:lang w:val="en-US"/>
        </w:rPr>
        <w:t>Manual, https://www.gurobi.com/documentation/</w:t>
      </w:r>
    </w:p>
    <w:p w:rsidR="006F11DE" w:rsidRPr="003E17D2" w:rsidRDefault="006F11DE">
      <w:pPr>
        <w:pStyle w:val="a5"/>
        <w:spacing w:line="560" w:lineRule="exact"/>
        <w:rPr>
          <w:rFonts w:ascii="宋体" w:hAnsi="宋体"/>
          <w:lang w:val="en-US"/>
        </w:rPr>
      </w:pPr>
    </w:p>
    <w:p w:rsidR="006F11DE" w:rsidRPr="003E17D2" w:rsidRDefault="006F11DE">
      <w:pPr>
        <w:pStyle w:val="a5"/>
        <w:spacing w:line="560" w:lineRule="exact"/>
        <w:rPr>
          <w:rFonts w:ascii="宋体" w:hAnsi="宋体"/>
          <w:lang w:val="en-US"/>
        </w:rPr>
      </w:pPr>
    </w:p>
    <w:p w:rsidR="003C4668" w:rsidRDefault="00E83F3D">
      <w:pPr>
        <w:pStyle w:val="a5"/>
        <w:spacing w:line="560" w:lineRule="exact"/>
        <w:rPr>
          <w:rFonts w:ascii="宋体" w:hAnsi="宋体"/>
        </w:rPr>
      </w:pPr>
      <w:r>
        <w:rPr>
          <w:rFonts w:ascii="宋体" w:hAnsi="宋体" w:hint="eastAsia"/>
        </w:rPr>
        <w:t xml:space="preserve">执笔人：褚宏睿 </w:t>
      </w:r>
      <w:r>
        <w:rPr>
          <w:rFonts w:ascii="宋体" w:hAnsi="宋体"/>
        </w:rPr>
        <w:t xml:space="preserve">        </w:t>
      </w:r>
      <w:r>
        <w:rPr>
          <w:rFonts w:ascii="宋体" w:hAnsi="宋体" w:hint="eastAsia"/>
        </w:rPr>
        <w:t>教研室主任：</w:t>
      </w:r>
      <w:proofErr w:type="gramStart"/>
      <w:r>
        <w:rPr>
          <w:rFonts w:ascii="宋体" w:hAnsi="宋体" w:hint="eastAsia"/>
        </w:rPr>
        <w:t>马峻</w:t>
      </w:r>
      <w:proofErr w:type="gramEnd"/>
      <w:r>
        <w:rPr>
          <w:rFonts w:ascii="宋体" w:hAnsi="宋体" w:hint="eastAsia"/>
        </w:rPr>
        <w:t xml:space="preserve"> </w:t>
      </w:r>
      <w:r>
        <w:rPr>
          <w:rFonts w:ascii="宋体" w:hAnsi="宋体"/>
        </w:rPr>
        <w:t xml:space="preserve">     </w:t>
      </w:r>
      <w:r>
        <w:rPr>
          <w:rFonts w:ascii="宋体" w:hAnsi="宋体" w:hint="eastAsia"/>
        </w:rPr>
        <w:t>系教学主任审核签名：</w:t>
      </w:r>
    </w:p>
    <w:p w:rsidR="003C4668" w:rsidRDefault="003C4668">
      <w:pPr>
        <w:widowControl/>
        <w:jc w:val="left"/>
        <w:rPr>
          <w:rFonts w:ascii="仿宋_GB2312" w:eastAsia="仿宋_GB2312" w:hAnsi="宋体"/>
          <w:spacing w:val="-4"/>
          <w:sz w:val="32"/>
          <w:lang w:val="zh-CN"/>
        </w:rPr>
      </w:pPr>
    </w:p>
    <w:sectPr w:rsidR="003C4668">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9B" w:rsidRDefault="002A249B">
      <w:r>
        <w:separator/>
      </w:r>
    </w:p>
  </w:endnote>
  <w:endnote w:type="continuationSeparator" w:id="0">
    <w:p w:rsidR="002A249B" w:rsidRDefault="002A2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668" w:rsidRDefault="00E83F3D">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2F06C5">
      <w:rPr>
        <w:rFonts w:ascii="宋体" w:hAnsi="宋体"/>
        <w:noProof/>
        <w:sz w:val="28"/>
      </w:rPr>
      <w:t>- 6 -</w:t>
    </w:r>
    <w:r>
      <w:rPr>
        <w:rFonts w:ascii="宋体" w:hAnsi="宋体"/>
        <w:sz w:val="28"/>
      </w:rPr>
      <w:fldChar w:fldCharType="end"/>
    </w:r>
  </w:p>
  <w:p w:rsidR="003C4668" w:rsidRDefault="003C4668">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668" w:rsidRDefault="00E83F3D">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2F06C5">
      <w:rPr>
        <w:rFonts w:ascii="宋体" w:hAnsi="宋体"/>
        <w:noProof/>
        <w:sz w:val="28"/>
      </w:rPr>
      <w:t>- 5 -</w:t>
    </w:r>
    <w:r>
      <w:rPr>
        <w:rFonts w:ascii="宋体" w:hAnsi="宋体"/>
        <w:sz w:val="28"/>
      </w:rPr>
      <w:fldChar w:fldCharType="end"/>
    </w:r>
  </w:p>
  <w:p w:rsidR="003C4668" w:rsidRDefault="003C4668">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9B" w:rsidRDefault="002A249B">
      <w:r>
        <w:separator/>
      </w:r>
    </w:p>
  </w:footnote>
  <w:footnote w:type="continuationSeparator" w:id="0">
    <w:p w:rsidR="002A249B" w:rsidRDefault="002A24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668" w:rsidRDefault="003C4668">
    <w:pPr>
      <w:pStyle w:val="ab"/>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668" w:rsidRDefault="003C4668">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1156E"/>
    <w:rsid w:val="00013621"/>
    <w:rsid w:val="000155D3"/>
    <w:rsid w:val="00020E9D"/>
    <w:rsid w:val="00032372"/>
    <w:rsid w:val="000347EF"/>
    <w:rsid w:val="000443E9"/>
    <w:rsid w:val="00047758"/>
    <w:rsid w:val="00051A84"/>
    <w:rsid w:val="000520A8"/>
    <w:rsid w:val="00053371"/>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306C"/>
    <w:rsid w:val="000C45F6"/>
    <w:rsid w:val="000D42E9"/>
    <w:rsid w:val="000F0FD8"/>
    <w:rsid w:val="001029EA"/>
    <w:rsid w:val="0010628D"/>
    <w:rsid w:val="001109B8"/>
    <w:rsid w:val="0011600F"/>
    <w:rsid w:val="0012475A"/>
    <w:rsid w:val="00130579"/>
    <w:rsid w:val="00131496"/>
    <w:rsid w:val="00132481"/>
    <w:rsid w:val="00145FC0"/>
    <w:rsid w:val="0014755A"/>
    <w:rsid w:val="0015138E"/>
    <w:rsid w:val="00156D96"/>
    <w:rsid w:val="0016141C"/>
    <w:rsid w:val="00170F80"/>
    <w:rsid w:val="00174235"/>
    <w:rsid w:val="0017652E"/>
    <w:rsid w:val="00176D02"/>
    <w:rsid w:val="001775D9"/>
    <w:rsid w:val="00177C80"/>
    <w:rsid w:val="00181761"/>
    <w:rsid w:val="00182B94"/>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F5136"/>
    <w:rsid w:val="001F6315"/>
    <w:rsid w:val="002038B4"/>
    <w:rsid w:val="002060A0"/>
    <w:rsid w:val="0022064C"/>
    <w:rsid w:val="00224BBF"/>
    <w:rsid w:val="00227AD7"/>
    <w:rsid w:val="00236EB3"/>
    <w:rsid w:val="00237084"/>
    <w:rsid w:val="00241205"/>
    <w:rsid w:val="00250EC0"/>
    <w:rsid w:val="00257F3F"/>
    <w:rsid w:val="00273773"/>
    <w:rsid w:val="00273ACE"/>
    <w:rsid w:val="002756E8"/>
    <w:rsid w:val="002865E6"/>
    <w:rsid w:val="00296398"/>
    <w:rsid w:val="002A249B"/>
    <w:rsid w:val="002A52EB"/>
    <w:rsid w:val="002A6B22"/>
    <w:rsid w:val="002B1677"/>
    <w:rsid w:val="002B31F4"/>
    <w:rsid w:val="002B60A3"/>
    <w:rsid w:val="002B6DF9"/>
    <w:rsid w:val="002B6F0C"/>
    <w:rsid w:val="002C6E81"/>
    <w:rsid w:val="002D06C4"/>
    <w:rsid w:val="002D104B"/>
    <w:rsid w:val="002D523C"/>
    <w:rsid w:val="002E3064"/>
    <w:rsid w:val="002E3FDD"/>
    <w:rsid w:val="002F06C5"/>
    <w:rsid w:val="002F0FBF"/>
    <w:rsid w:val="002F5B62"/>
    <w:rsid w:val="00300C9D"/>
    <w:rsid w:val="00301D77"/>
    <w:rsid w:val="00311569"/>
    <w:rsid w:val="00316B88"/>
    <w:rsid w:val="003206D1"/>
    <w:rsid w:val="003242F5"/>
    <w:rsid w:val="0034208F"/>
    <w:rsid w:val="00344111"/>
    <w:rsid w:val="00345501"/>
    <w:rsid w:val="003455EE"/>
    <w:rsid w:val="00345C9B"/>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3B8"/>
    <w:rsid w:val="003A15F9"/>
    <w:rsid w:val="003A508E"/>
    <w:rsid w:val="003A74C5"/>
    <w:rsid w:val="003B7AE2"/>
    <w:rsid w:val="003C36D4"/>
    <w:rsid w:val="003C4668"/>
    <w:rsid w:val="003C5497"/>
    <w:rsid w:val="003C7038"/>
    <w:rsid w:val="003D0870"/>
    <w:rsid w:val="003D2053"/>
    <w:rsid w:val="003D489D"/>
    <w:rsid w:val="003D5CD1"/>
    <w:rsid w:val="003E0590"/>
    <w:rsid w:val="003E17D2"/>
    <w:rsid w:val="003F0672"/>
    <w:rsid w:val="003F2B23"/>
    <w:rsid w:val="0040277B"/>
    <w:rsid w:val="004029CD"/>
    <w:rsid w:val="00403CE8"/>
    <w:rsid w:val="00411501"/>
    <w:rsid w:val="00416FD1"/>
    <w:rsid w:val="0042485E"/>
    <w:rsid w:val="00432696"/>
    <w:rsid w:val="00436697"/>
    <w:rsid w:val="00451403"/>
    <w:rsid w:val="00451521"/>
    <w:rsid w:val="004545F0"/>
    <w:rsid w:val="00456152"/>
    <w:rsid w:val="004635C1"/>
    <w:rsid w:val="004676FA"/>
    <w:rsid w:val="0047521B"/>
    <w:rsid w:val="00480145"/>
    <w:rsid w:val="004813A8"/>
    <w:rsid w:val="00482138"/>
    <w:rsid w:val="00483AFB"/>
    <w:rsid w:val="00490A6C"/>
    <w:rsid w:val="00491785"/>
    <w:rsid w:val="00497A87"/>
    <w:rsid w:val="004A39E3"/>
    <w:rsid w:val="004A634E"/>
    <w:rsid w:val="004A710A"/>
    <w:rsid w:val="004C21F0"/>
    <w:rsid w:val="004E1CDA"/>
    <w:rsid w:val="004E379E"/>
    <w:rsid w:val="004E68DF"/>
    <w:rsid w:val="004F1736"/>
    <w:rsid w:val="004F1995"/>
    <w:rsid w:val="004F48C7"/>
    <w:rsid w:val="005030C3"/>
    <w:rsid w:val="00505BF9"/>
    <w:rsid w:val="005064CB"/>
    <w:rsid w:val="00506F8C"/>
    <w:rsid w:val="0051055A"/>
    <w:rsid w:val="0051262C"/>
    <w:rsid w:val="00527579"/>
    <w:rsid w:val="005318F1"/>
    <w:rsid w:val="00535DAA"/>
    <w:rsid w:val="005379F4"/>
    <w:rsid w:val="00540656"/>
    <w:rsid w:val="00541059"/>
    <w:rsid w:val="00562478"/>
    <w:rsid w:val="00563B8D"/>
    <w:rsid w:val="0056549D"/>
    <w:rsid w:val="00567060"/>
    <w:rsid w:val="00572884"/>
    <w:rsid w:val="00573207"/>
    <w:rsid w:val="00581E16"/>
    <w:rsid w:val="005908AE"/>
    <w:rsid w:val="005A010B"/>
    <w:rsid w:val="005A79C9"/>
    <w:rsid w:val="005B0D6F"/>
    <w:rsid w:val="005B13BB"/>
    <w:rsid w:val="005C3215"/>
    <w:rsid w:val="005C3668"/>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25C8"/>
    <w:rsid w:val="006635DF"/>
    <w:rsid w:val="00663711"/>
    <w:rsid w:val="006729A0"/>
    <w:rsid w:val="00673CB1"/>
    <w:rsid w:val="00674C1C"/>
    <w:rsid w:val="00674EE6"/>
    <w:rsid w:val="00680DE5"/>
    <w:rsid w:val="00686C29"/>
    <w:rsid w:val="006935E1"/>
    <w:rsid w:val="006943DA"/>
    <w:rsid w:val="0069794E"/>
    <w:rsid w:val="006A41A3"/>
    <w:rsid w:val="006B28AF"/>
    <w:rsid w:val="006B4B1A"/>
    <w:rsid w:val="006B71C1"/>
    <w:rsid w:val="006B7C6C"/>
    <w:rsid w:val="006C16B5"/>
    <w:rsid w:val="006C18E7"/>
    <w:rsid w:val="006C1ACD"/>
    <w:rsid w:val="006C345B"/>
    <w:rsid w:val="006C726B"/>
    <w:rsid w:val="006D7188"/>
    <w:rsid w:val="006E2B14"/>
    <w:rsid w:val="006E378A"/>
    <w:rsid w:val="006E7862"/>
    <w:rsid w:val="006F11DE"/>
    <w:rsid w:val="007017CB"/>
    <w:rsid w:val="00706B5D"/>
    <w:rsid w:val="00711F22"/>
    <w:rsid w:val="00712601"/>
    <w:rsid w:val="00713738"/>
    <w:rsid w:val="0072629A"/>
    <w:rsid w:val="00727209"/>
    <w:rsid w:val="00736397"/>
    <w:rsid w:val="007368EA"/>
    <w:rsid w:val="00747614"/>
    <w:rsid w:val="00750FCB"/>
    <w:rsid w:val="00757589"/>
    <w:rsid w:val="007758ED"/>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777F"/>
    <w:rsid w:val="008109AE"/>
    <w:rsid w:val="00812EB9"/>
    <w:rsid w:val="00813C94"/>
    <w:rsid w:val="00815DF9"/>
    <w:rsid w:val="0083056C"/>
    <w:rsid w:val="0083075E"/>
    <w:rsid w:val="00837161"/>
    <w:rsid w:val="00837404"/>
    <w:rsid w:val="00837581"/>
    <w:rsid w:val="008410DD"/>
    <w:rsid w:val="008479B3"/>
    <w:rsid w:val="00852554"/>
    <w:rsid w:val="008545D5"/>
    <w:rsid w:val="00861332"/>
    <w:rsid w:val="008660EA"/>
    <w:rsid w:val="008677C3"/>
    <w:rsid w:val="0086789C"/>
    <w:rsid w:val="0087565F"/>
    <w:rsid w:val="00875C2A"/>
    <w:rsid w:val="00877035"/>
    <w:rsid w:val="008A29EB"/>
    <w:rsid w:val="008A5D3D"/>
    <w:rsid w:val="008B3E41"/>
    <w:rsid w:val="008C022F"/>
    <w:rsid w:val="008C089A"/>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1CAF"/>
    <w:rsid w:val="00935769"/>
    <w:rsid w:val="00936C67"/>
    <w:rsid w:val="00944CA9"/>
    <w:rsid w:val="00946C52"/>
    <w:rsid w:val="00946DF1"/>
    <w:rsid w:val="00953E22"/>
    <w:rsid w:val="00954966"/>
    <w:rsid w:val="00956842"/>
    <w:rsid w:val="00965BC5"/>
    <w:rsid w:val="00965C02"/>
    <w:rsid w:val="00982C84"/>
    <w:rsid w:val="00985AAC"/>
    <w:rsid w:val="00986BC9"/>
    <w:rsid w:val="0099588D"/>
    <w:rsid w:val="00996659"/>
    <w:rsid w:val="00996F45"/>
    <w:rsid w:val="009A05CB"/>
    <w:rsid w:val="009A2E6F"/>
    <w:rsid w:val="009B0300"/>
    <w:rsid w:val="009B5138"/>
    <w:rsid w:val="009B52A0"/>
    <w:rsid w:val="009C1343"/>
    <w:rsid w:val="009C41FA"/>
    <w:rsid w:val="009C6B7E"/>
    <w:rsid w:val="009E288A"/>
    <w:rsid w:val="009F29F9"/>
    <w:rsid w:val="009F35A1"/>
    <w:rsid w:val="009F3C58"/>
    <w:rsid w:val="009F5E0A"/>
    <w:rsid w:val="00A05D4B"/>
    <w:rsid w:val="00A12A46"/>
    <w:rsid w:val="00A16577"/>
    <w:rsid w:val="00A222E0"/>
    <w:rsid w:val="00A23C35"/>
    <w:rsid w:val="00A25CC4"/>
    <w:rsid w:val="00A319EA"/>
    <w:rsid w:val="00A32BED"/>
    <w:rsid w:val="00A34F0E"/>
    <w:rsid w:val="00A47372"/>
    <w:rsid w:val="00A571C1"/>
    <w:rsid w:val="00A6091C"/>
    <w:rsid w:val="00A629CC"/>
    <w:rsid w:val="00A65720"/>
    <w:rsid w:val="00A657CB"/>
    <w:rsid w:val="00A710D9"/>
    <w:rsid w:val="00A72A2A"/>
    <w:rsid w:val="00A72B6F"/>
    <w:rsid w:val="00A73E57"/>
    <w:rsid w:val="00A7503B"/>
    <w:rsid w:val="00A81F69"/>
    <w:rsid w:val="00A83DDD"/>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7554E"/>
    <w:rsid w:val="00B94C2B"/>
    <w:rsid w:val="00BC00FD"/>
    <w:rsid w:val="00BC0A46"/>
    <w:rsid w:val="00BD1C1D"/>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92B95"/>
    <w:rsid w:val="00C93453"/>
    <w:rsid w:val="00C935A8"/>
    <w:rsid w:val="00C93FD1"/>
    <w:rsid w:val="00CA777B"/>
    <w:rsid w:val="00CC35A7"/>
    <w:rsid w:val="00CD3550"/>
    <w:rsid w:val="00CD3E58"/>
    <w:rsid w:val="00CE218C"/>
    <w:rsid w:val="00D050CF"/>
    <w:rsid w:val="00D06F10"/>
    <w:rsid w:val="00D1321B"/>
    <w:rsid w:val="00D147ED"/>
    <w:rsid w:val="00D22841"/>
    <w:rsid w:val="00D2556F"/>
    <w:rsid w:val="00D27426"/>
    <w:rsid w:val="00D275A0"/>
    <w:rsid w:val="00D319C4"/>
    <w:rsid w:val="00D32C68"/>
    <w:rsid w:val="00D349D9"/>
    <w:rsid w:val="00D45CE6"/>
    <w:rsid w:val="00D543BA"/>
    <w:rsid w:val="00D6327D"/>
    <w:rsid w:val="00D7590C"/>
    <w:rsid w:val="00D81BF5"/>
    <w:rsid w:val="00D8504B"/>
    <w:rsid w:val="00D94634"/>
    <w:rsid w:val="00D97B54"/>
    <w:rsid w:val="00DA0D47"/>
    <w:rsid w:val="00DA24D8"/>
    <w:rsid w:val="00DA3E21"/>
    <w:rsid w:val="00DB14D1"/>
    <w:rsid w:val="00DB383F"/>
    <w:rsid w:val="00DC0CE3"/>
    <w:rsid w:val="00DC48A4"/>
    <w:rsid w:val="00DC5DB7"/>
    <w:rsid w:val="00DC719B"/>
    <w:rsid w:val="00DD0EF4"/>
    <w:rsid w:val="00DD5404"/>
    <w:rsid w:val="00DE76C3"/>
    <w:rsid w:val="00DF43DA"/>
    <w:rsid w:val="00E03C9C"/>
    <w:rsid w:val="00E07FD6"/>
    <w:rsid w:val="00E22201"/>
    <w:rsid w:val="00E26CF3"/>
    <w:rsid w:val="00E315EC"/>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83F3D"/>
    <w:rsid w:val="00E92520"/>
    <w:rsid w:val="00E92B4D"/>
    <w:rsid w:val="00E97318"/>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65B6A"/>
    <w:rsid w:val="00F7168A"/>
    <w:rsid w:val="00F73DE3"/>
    <w:rsid w:val="00F83073"/>
    <w:rsid w:val="00F836F0"/>
    <w:rsid w:val="00F87613"/>
    <w:rsid w:val="00F966F5"/>
    <w:rsid w:val="00FA41B6"/>
    <w:rsid w:val="00FA7412"/>
    <w:rsid w:val="00FB21A3"/>
    <w:rsid w:val="00FB49AC"/>
    <w:rsid w:val="00FB5C7C"/>
    <w:rsid w:val="00FB778F"/>
    <w:rsid w:val="00FC32C6"/>
    <w:rsid w:val="00FC3348"/>
    <w:rsid w:val="00FC6E8B"/>
    <w:rsid w:val="00FD37EE"/>
    <w:rsid w:val="00FD41BF"/>
    <w:rsid w:val="00FD58DF"/>
    <w:rsid w:val="00FD6D0A"/>
    <w:rsid w:val="00FD6D9F"/>
    <w:rsid w:val="00FE1156"/>
    <w:rsid w:val="00FF02FC"/>
    <w:rsid w:val="00FF1A30"/>
    <w:rsid w:val="644E4F8A"/>
    <w:rsid w:val="77994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C01264-C932-4CF9-A63E-7A129D250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qFormat="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paragraph" w:styleId="3">
    <w:name w:val="heading 3"/>
    <w:basedOn w:val="a"/>
    <w:next w:val="a"/>
    <w:link w:val="30"/>
    <w:qFormat/>
    <w:pPr>
      <w:keepNext/>
      <w:keepLines/>
      <w:spacing w:before="120" w:after="120" w:line="360" w:lineRule="auto"/>
      <w:ind w:firstLineChars="200" w:firstLine="482"/>
      <w:outlineLvl w:val="2"/>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pPr>
      <w:tabs>
        <w:tab w:val="center" w:pos="4153"/>
        <w:tab w:val="right" w:pos="8306"/>
      </w:tabs>
      <w:snapToGrid w:val="0"/>
      <w:jc w:val="left"/>
    </w:pPr>
    <w:rPr>
      <w:kern w:val="0"/>
      <w:sz w:val="18"/>
      <w:szCs w:val="18"/>
      <w:lang w:val="zh-CN"/>
    </w:rPr>
  </w:style>
  <w:style w:type="paragraph" w:styleId="ab">
    <w:name w:val="header"/>
    <w:basedOn w:val="a"/>
    <w:link w:val="ac"/>
    <w:unhideWhenUsed/>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pPr>
      <w:snapToGrid w:val="0"/>
      <w:jc w:val="left"/>
    </w:pPr>
    <w:rPr>
      <w:sz w:val="18"/>
      <w:szCs w:val="18"/>
      <w:lang w:val="zh-CN"/>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rPr>
      <w:vertAlign w:val="superscript"/>
    </w:rPr>
  </w:style>
  <w:style w:type="character" w:customStyle="1" w:styleId="ac">
    <w:name w:val="页眉 字符"/>
    <w:link w:val="ab"/>
    <w:rPr>
      <w:rFonts w:ascii="Times New Roman" w:eastAsia="宋体" w:hAnsi="Times New Roman" w:cs="Times New Roman"/>
      <w:sz w:val="18"/>
      <w:szCs w:val="18"/>
    </w:rPr>
  </w:style>
  <w:style w:type="character" w:customStyle="1" w:styleId="aa">
    <w:name w:val="页脚 字符"/>
    <w:link w:val="a9"/>
    <w:uiPriority w:val="99"/>
    <w:rPr>
      <w:rFonts w:ascii="Times New Roman" w:eastAsia="宋体" w:hAnsi="Times New Roman" w:cs="Times New Roman"/>
      <w:sz w:val="18"/>
      <w:szCs w:val="18"/>
    </w:rPr>
  </w:style>
  <w:style w:type="character" w:customStyle="1" w:styleId="HTML0">
    <w:name w:val="HTML 预设格式 字符"/>
    <w:link w:val="HTML"/>
    <w:rPr>
      <w:rFonts w:ascii="宋体" w:hAnsi="宋体" w:cs="宋体"/>
      <w:sz w:val="24"/>
      <w:szCs w:val="24"/>
    </w:rPr>
  </w:style>
  <w:style w:type="character" w:customStyle="1" w:styleId="HTMLChar1">
    <w:name w:val="HTML 预设格式 Char1"/>
    <w:uiPriority w:val="99"/>
    <w:semiHidden/>
    <w:rPr>
      <w:rFonts w:ascii="Courier New" w:hAnsi="Courier New" w:cs="Courier New"/>
      <w:kern w:val="2"/>
    </w:rPr>
  </w:style>
  <w:style w:type="paragraph" w:customStyle="1" w:styleId="CharCharCharCharCharChar1CharCharCharChar">
    <w:name w:val="Char Char Char Char Char Char1 Char Char Char Char"/>
    <w:basedOn w:val="a"/>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rPr>
      <w:rFonts w:ascii="Times New Roman" w:eastAsia="仿宋" w:hAnsi="Times New Roman"/>
      <w:b/>
      <w:bCs/>
      <w:kern w:val="44"/>
      <w:sz w:val="32"/>
      <w:szCs w:val="44"/>
    </w:rPr>
  </w:style>
  <w:style w:type="character" w:customStyle="1" w:styleId="20">
    <w:name w:val="标题 2 字符"/>
    <w:link w:val="2"/>
    <w:uiPriority w:val="99"/>
    <w:rPr>
      <w:rFonts w:ascii="Cambria" w:eastAsia="仿宋" w:hAnsi="Cambria"/>
      <w:b/>
      <w:bCs/>
      <w:kern w:val="2"/>
      <w:sz w:val="30"/>
      <w:szCs w:val="32"/>
    </w:rPr>
  </w:style>
  <w:style w:type="character" w:customStyle="1" w:styleId="a4">
    <w:name w:val="批注文字 字符"/>
    <w:link w:val="a3"/>
    <w:uiPriority w:val="99"/>
    <w:semiHidden/>
    <w:rPr>
      <w:rFonts w:ascii="Times New Roman" w:hAnsi="Times New Roman"/>
      <w:kern w:val="2"/>
      <w:sz w:val="21"/>
      <w:szCs w:val="21"/>
    </w:rPr>
  </w:style>
  <w:style w:type="character" w:customStyle="1" w:styleId="a8">
    <w:name w:val="批注框文本 字符"/>
    <w:link w:val="a7"/>
    <w:uiPriority w:val="99"/>
    <w:semiHidden/>
    <w:rPr>
      <w:rFonts w:ascii="Times New Roman" w:hAnsi="Times New Roman"/>
      <w:kern w:val="2"/>
      <w:sz w:val="18"/>
      <w:szCs w:val="18"/>
    </w:rPr>
  </w:style>
  <w:style w:type="paragraph" w:customStyle="1" w:styleId="NoSpacing1">
    <w:name w:val="No Spacing1"/>
    <w:uiPriority w:val="99"/>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pPr>
      <w:widowControl/>
      <w:spacing w:before="100" w:beforeAutospacing="1" w:after="100" w:afterAutospacing="1"/>
      <w:jc w:val="left"/>
    </w:pPr>
    <w:rPr>
      <w:kern w:val="0"/>
      <w:sz w:val="18"/>
      <w:szCs w:val="18"/>
    </w:rPr>
  </w:style>
  <w:style w:type="paragraph" w:customStyle="1" w:styleId="font14">
    <w:name w:val="font14"/>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pPr>
      <w:widowControl/>
      <w:spacing w:before="100" w:beforeAutospacing="1" w:after="100" w:afterAutospacing="1"/>
      <w:jc w:val="center"/>
    </w:pPr>
    <w:rPr>
      <w:kern w:val="0"/>
      <w:sz w:val="16"/>
      <w:szCs w:val="16"/>
    </w:rPr>
  </w:style>
  <w:style w:type="paragraph" w:customStyle="1" w:styleId="xl64">
    <w:name w:val="xl64"/>
    <w:basedOn w:val="a"/>
    <w:uiPriority w:val="99"/>
    <w:pPr>
      <w:widowControl/>
      <w:spacing w:before="100" w:beforeAutospacing="1" w:after="100" w:afterAutospacing="1"/>
      <w:jc w:val="left"/>
    </w:pPr>
    <w:rPr>
      <w:kern w:val="0"/>
      <w:sz w:val="16"/>
      <w:szCs w:val="16"/>
    </w:rPr>
  </w:style>
  <w:style w:type="paragraph" w:customStyle="1" w:styleId="xl65">
    <w:name w:val="xl65"/>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pPr>
      <w:widowControl/>
      <w:spacing w:before="100" w:beforeAutospacing="1" w:after="100" w:afterAutospacing="1"/>
      <w:jc w:val="center"/>
    </w:pPr>
    <w:rPr>
      <w:kern w:val="0"/>
      <w:sz w:val="18"/>
      <w:szCs w:val="18"/>
    </w:rPr>
  </w:style>
  <w:style w:type="paragraph" w:customStyle="1" w:styleId="xl72">
    <w:name w:val="xl72"/>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Pr>
      <w:rFonts w:cs="Times New Roman"/>
      <w:sz w:val="20"/>
      <w:szCs w:val="20"/>
    </w:rPr>
  </w:style>
  <w:style w:type="character" w:customStyle="1" w:styleId="a6">
    <w:name w:val="正文文本缩进 字符"/>
    <w:link w:val="a5"/>
    <w:uiPriority w:val="99"/>
    <w:semiHidden/>
    <w:rPr>
      <w:rFonts w:ascii="Times New Roman" w:hAnsi="Times New Roman"/>
      <w:kern w:val="2"/>
      <w:sz w:val="24"/>
      <w:szCs w:val="24"/>
    </w:rPr>
  </w:style>
  <w:style w:type="character" w:customStyle="1" w:styleId="ae">
    <w:name w:val="脚注文本 字符"/>
    <w:link w:val="ad"/>
    <w:uiPriority w:val="99"/>
    <w:semiHidden/>
    <w:rPr>
      <w:rFonts w:ascii="Times New Roman" w:hAnsi="Times New Roman"/>
      <w:kern w:val="2"/>
      <w:sz w:val="18"/>
      <w:szCs w:val="18"/>
    </w:rPr>
  </w:style>
  <w:style w:type="character" w:customStyle="1" w:styleId="30">
    <w:name w:val="标题 3 字符"/>
    <w:basedOn w:val="a0"/>
    <w:link w:val="3"/>
    <w:rPr>
      <w:rFonts w:ascii="Times New Roman" w:hAnsi="Times New Roman"/>
      <w:b/>
      <w:bCs/>
      <w:kern w:val="2"/>
      <w:sz w:val="24"/>
      <w:szCs w:val="24"/>
    </w:rPr>
  </w:style>
  <w:style w:type="character" w:customStyle="1" w:styleId="3Char">
    <w:name w:val="样式 标题 3 + 红色 Char"/>
    <w:link w:val="31"/>
    <w:qFormat/>
    <w:rPr>
      <w:b/>
      <w:bCs/>
      <w:color w:val="FF0000"/>
      <w:kern w:val="2"/>
      <w:sz w:val="24"/>
      <w:szCs w:val="24"/>
    </w:rPr>
  </w:style>
  <w:style w:type="paragraph" w:customStyle="1" w:styleId="31">
    <w:name w:val="样式 标题 3 + 红色"/>
    <w:basedOn w:val="3"/>
    <w:link w:val="3Char"/>
    <w:semiHidden/>
    <w:qFormat/>
    <w:rPr>
      <w:rFonts w:ascii="Calibri" w:hAnsi="Calibri"/>
      <w:color w:val="FF0000"/>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458</Words>
  <Characters>2614</Characters>
  <Application>Microsoft Office Word</Application>
  <DocSecurity>0</DocSecurity>
  <Lines>21</Lines>
  <Paragraphs>6</Paragraphs>
  <ScaleCrop>false</ScaleCrop>
  <Company>P R C</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22</cp:revision>
  <cp:lastPrinted>2021-02-26T06:54:00Z</cp:lastPrinted>
  <dcterms:created xsi:type="dcterms:W3CDTF">2021-05-13T09:18:00Z</dcterms:created>
  <dcterms:modified xsi:type="dcterms:W3CDTF">2021-05-18T01:42:00Z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