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02C" w:rsidRPr="003802DC" w:rsidRDefault="0021096B">
      <w:pPr>
        <w:spacing w:line="560" w:lineRule="exact"/>
        <w:jc w:val="center"/>
        <w:rPr>
          <w:rFonts w:ascii="黑体" w:eastAsia="黑体" w:hAnsi="黑体"/>
          <w:b/>
          <w:bCs/>
          <w:sz w:val="32"/>
          <w:szCs w:val="32"/>
        </w:rPr>
      </w:pPr>
      <w:r w:rsidRPr="003802DC">
        <w:rPr>
          <w:rFonts w:ascii="黑体" w:eastAsia="黑体" w:hAnsi="黑体" w:hint="eastAsia"/>
          <w:b/>
          <w:bCs/>
          <w:sz w:val="32"/>
          <w:szCs w:val="32"/>
        </w:rPr>
        <w:t>《程序设计语言(JAVA)》</w:t>
      </w:r>
      <w:r w:rsidR="00D964A1" w:rsidRPr="003802DC">
        <w:rPr>
          <w:rFonts w:ascii="黑体" w:eastAsia="黑体" w:hAnsi="黑体"/>
          <w:sz w:val="32"/>
          <w:szCs w:val="32"/>
        </w:rPr>
        <w:t>教学大纲</w:t>
      </w:r>
    </w:p>
    <w:p w:rsidR="00B7502C" w:rsidRDefault="00B7502C">
      <w:pPr>
        <w:spacing w:line="560" w:lineRule="exact"/>
        <w:jc w:val="center"/>
        <w:rPr>
          <w:rFonts w:eastAsia="仿宋_GB2312"/>
          <w:b/>
          <w:bCs/>
          <w:sz w:val="32"/>
          <w:szCs w:val="32"/>
        </w:rPr>
      </w:pPr>
    </w:p>
    <w:p w:rsidR="00B7502C" w:rsidRPr="003802DC" w:rsidRDefault="00D964A1">
      <w:pPr>
        <w:pStyle w:val="a8"/>
        <w:tabs>
          <w:tab w:val="left" w:pos="0"/>
        </w:tabs>
        <w:spacing w:before="0" w:after="0" w:line="560" w:lineRule="exact"/>
        <w:ind w:firstLineChars="200" w:firstLine="560"/>
        <w:jc w:val="both"/>
        <w:rPr>
          <w:rFonts w:cs="Times New Roman"/>
          <w:sz w:val="28"/>
          <w:szCs w:val="28"/>
        </w:rPr>
      </w:pPr>
      <w:r>
        <w:rPr>
          <w:rFonts w:ascii="Times New Roman" w:eastAsia="黑体" w:hAnsi="Times New Roman" w:cs="Times New Roman"/>
          <w:sz w:val="28"/>
          <w:szCs w:val="28"/>
        </w:rPr>
        <w:t>课程编号：</w:t>
      </w:r>
      <w:r w:rsidRPr="003802DC">
        <w:rPr>
          <w:rFonts w:cs="Times New Roman"/>
          <w:sz w:val="28"/>
          <w:szCs w:val="28"/>
        </w:rPr>
        <w:t>071543B</w:t>
      </w:r>
    </w:p>
    <w:p w:rsidR="00B7502C" w:rsidRDefault="00D964A1">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sym w:font="Wingdings 2" w:char="0052"/>
      </w:r>
      <w:r>
        <w:rPr>
          <w:rFonts w:hint="eastAsia"/>
          <w:sz w:val="28"/>
          <w:szCs w:val="28"/>
        </w:rPr>
        <w:t>通识教育必修课  □通识教育选修课</w:t>
      </w:r>
    </w:p>
    <w:p w:rsidR="00B7502C" w:rsidRDefault="00D964A1">
      <w:pPr>
        <w:pStyle w:val="a8"/>
        <w:tabs>
          <w:tab w:val="left" w:pos="0"/>
        </w:tabs>
        <w:spacing w:before="0" w:after="0" w:line="560" w:lineRule="exact"/>
        <w:ind w:firstLineChars="700" w:firstLine="1960"/>
        <w:jc w:val="both"/>
        <w:rPr>
          <w:sz w:val="28"/>
          <w:szCs w:val="28"/>
        </w:rPr>
      </w:pPr>
      <w:r>
        <w:rPr>
          <w:rFonts w:hint="eastAsia"/>
          <w:sz w:val="28"/>
          <w:szCs w:val="28"/>
        </w:rPr>
        <w:sym w:font="Wingdings 2" w:char="00A3"/>
      </w:r>
      <w:r>
        <w:rPr>
          <w:rFonts w:hint="eastAsia"/>
          <w:sz w:val="28"/>
          <w:szCs w:val="28"/>
        </w:rPr>
        <w:t>学科基础课      □专业核心课</w:t>
      </w:r>
    </w:p>
    <w:p w:rsidR="00B7502C" w:rsidRDefault="00D964A1">
      <w:pPr>
        <w:pStyle w:val="a8"/>
        <w:tabs>
          <w:tab w:val="left" w:pos="0"/>
        </w:tabs>
        <w:spacing w:before="0" w:after="0" w:line="560" w:lineRule="exact"/>
        <w:ind w:firstLineChars="700" w:firstLine="1960"/>
        <w:jc w:val="both"/>
        <w:rPr>
          <w:sz w:val="28"/>
          <w:szCs w:val="28"/>
        </w:rPr>
      </w:pPr>
      <w:r>
        <w:rPr>
          <w:rFonts w:hint="eastAsia"/>
          <w:sz w:val="28"/>
          <w:szCs w:val="28"/>
        </w:rPr>
        <w:t>□专业提升课      □专业拓展课</w:t>
      </w:r>
    </w:p>
    <w:p w:rsidR="00B7502C" w:rsidRPr="003802DC" w:rsidRDefault="00D964A1">
      <w:pPr>
        <w:widowControl/>
        <w:tabs>
          <w:tab w:val="left" w:pos="0"/>
        </w:tabs>
        <w:spacing w:line="560" w:lineRule="exact"/>
        <w:ind w:firstLineChars="200" w:firstLine="560"/>
        <w:rPr>
          <w:rFonts w:ascii="宋体" w:hAnsi="宋体"/>
          <w:kern w:val="0"/>
          <w:sz w:val="28"/>
          <w:szCs w:val="28"/>
        </w:rPr>
      </w:pPr>
      <w:r>
        <w:rPr>
          <w:rFonts w:ascii="黑体" w:eastAsia="黑体" w:hAnsi="黑体" w:cs="宋体" w:hint="eastAsia"/>
          <w:kern w:val="0"/>
          <w:sz w:val="28"/>
          <w:szCs w:val="28"/>
        </w:rPr>
        <w:t>总 学 时：</w:t>
      </w:r>
      <w:r w:rsidRPr="003802DC">
        <w:rPr>
          <w:rFonts w:ascii="宋体" w:hAnsi="宋体" w:hint="eastAsia"/>
          <w:kern w:val="0"/>
          <w:sz w:val="28"/>
          <w:szCs w:val="28"/>
        </w:rPr>
        <w:t xml:space="preserve">48 </w:t>
      </w:r>
      <w:r>
        <w:rPr>
          <w:rFonts w:ascii="黑体" w:eastAsia="黑体" w:hAnsi="黑体" w:cs="宋体" w:hint="eastAsia"/>
          <w:kern w:val="0"/>
          <w:sz w:val="28"/>
          <w:szCs w:val="28"/>
        </w:rPr>
        <w:t xml:space="preserve">   讲课学时：</w:t>
      </w:r>
      <w:r w:rsidRPr="003802DC">
        <w:rPr>
          <w:rFonts w:ascii="宋体" w:hAnsi="宋体" w:hint="eastAsia"/>
          <w:kern w:val="0"/>
          <w:sz w:val="28"/>
          <w:szCs w:val="28"/>
        </w:rPr>
        <w:t xml:space="preserve">32 </w:t>
      </w:r>
      <w:r>
        <w:rPr>
          <w:rFonts w:ascii="黑体" w:eastAsia="黑体" w:hAnsi="黑体" w:cs="宋体" w:hint="eastAsia"/>
          <w:kern w:val="0"/>
          <w:sz w:val="28"/>
          <w:szCs w:val="28"/>
        </w:rPr>
        <w:t xml:space="preserve">   实验（上机）学时：</w:t>
      </w:r>
      <w:r w:rsidRPr="003802DC">
        <w:rPr>
          <w:rFonts w:ascii="宋体" w:hAnsi="宋体" w:hint="eastAsia"/>
          <w:kern w:val="0"/>
          <w:sz w:val="28"/>
          <w:szCs w:val="28"/>
        </w:rPr>
        <w:t>16</w:t>
      </w:r>
    </w:p>
    <w:p w:rsidR="00B7502C" w:rsidRPr="003802DC" w:rsidRDefault="00D964A1">
      <w:pPr>
        <w:widowControl/>
        <w:tabs>
          <w:tab w:val="left" w:pos="0"/>
        </w:tabs>
        <w:spacing w:line="560" w:lineRule="exact"/>
        <w:ind w:firstLineChars="200" w:firstLine="560"/>
        <w:rPr>
          <w:rFonts w:ascii="宋体" w:hAnsi="宋体"/>
          <w:kern w:val="0"/>
          <w:sz w:val="28"/>
          <w:szCs w:val="28"/>
        </w:rPr>
      </w:pPr>
      <w:r>
        <w:rPr>
          <w:rFonts w:ascii="黑体" w:eastAsia="黑体" w:hAnsi="黑体" w:cs="宋体" w:hint="eastAsia"/>
          <w:kern w:val="0"/>
          <w:sz w:val="28"/>
          <w:szCs w:val="28"/>
        </w:rPr>
        <w:t>学　　分：</w:t>
      </w:r>
      <w:r w:rsidRPr="003802DC">
        <w:rPr>
          <w:rFonts w:ascii="宋体" w:hAnsi="宋体" w:hint="eastAsia"/>
          <w:kern w:val="0"/>
          <w:sz w:val="28"/>
          <w:szCs w:val="28"/>
        </w:rPr>
        <w:t>3</w:t>
      </w:r>
    </w:p>
    <w:p w:rsidR="00B7502C" w:rsidRDefault="00D964A1">
      <w:pPr>
        <w:widowControl/>
        <w:tabs>
          <w:tab w:val="left" w:pos="0"/>
        </w:tabs>
        <w:spacing w:line="560" w:lineRule="exact"/>
        <w:ind w:firstLineChars="200" w:firstLine="560"/>
        <w:rPr>
          <w:rFonts w:ascii="黑体" w:eastAsia="黑体" w:hAnsi="黑体" w:cs="宋体"/>
          <w:kern w:val="0"/>
          <w:sz w:val="28"/>
          <w:szCs w:val="28"/>
        </w:rPr>
      </w:pPr>
      <w:r>
        <w:rPr>
          <w:rFonts w:ascii="黑体" w:eastAsia="黑体" w:hAnsi="黑体" w:cs="宋体" w:hint="eastAsia"/>
          <w:kern w:val="0"/>
          <w:sz w:val="28"/>
          <w:szCs w:val="28"/>
        </w:rPr>
        <w:t>考试</w:t>
      </w:r>
      <w:r>
        <w:rPr>
          <w:rFonts w:ascii="黑体" w:eastAsia="黑体" w:hAnsi="黑体" w:cs="宋体"/>
          <w:kern w:val="0"/>
          <w:sz w:val="28"/>
          <w:szCs w:val="28"/>
        </w:rPr>
        <w:t>类型：</w:t>
      </w:r>
      <w:r>
        <w:rPr>
          <w:rFonts w:ascii="宋体" w:hAnsi="宋体" w:cs="宋体" w:hint="eastAsia"/>
          <w:kern w:val="0"/>
          <w:sz w:val="28"/>
          <w:szCs w:val="28"/>
        </w:rPr>
        <w:t xml:space="preserve">□考试 </w:t>
      </w:r>
      <w:r>
        <w:rPr>
          <w:rFonts w:ascii="宋体" w:hAnsi="宋体" w:cs="宋体"/>
          <w:kern w:val="0"/>
          <w:sz w:val="28"/>
          <w:szCs w:val="28"/>
        </w:rPr>
        <w:t xml:space="preserve"> </w:t>
      </w:r>
      <w:r>
        <w:rPr>
          <w:rFonts w:ascii="宋体" w:hAnsi="宋体" w:cs="宋体" w:hint="eastAsia"/>
          <w:kern w:val="0"/>
          <w:sz w:val="28"/>
          <w:szCs w:val="28"/>
        </w:rPr>
        <w:sym w:font="Wingdings 2" w:char="F052"/>
      </w:r>
      <w:r>
        <w:rPr>
          <w:rFonts w:ascii="宋体" w:hAnsi="宋体" w:cs="宋体" w:hint="eastAsia"/>
          <w:kern w:val="0"/>
          <w:sz w:val="28"/>
          <w:szCs w:val="28"/>
        </w:rPr>
        <w:t>考查</w:t>
      </w:r>
      <w:bookmarkStart w:id="0" w:name="_GoBack"/>
      <w:bookmarkEnd w:id="0"/>
    </w:p>
    <w:p w:rsidR="00B7502C" w:rsidRDefault="00D964A1">
      <w:pPr>
        <w:widowControl/>
        <w:tabs>
          <w:tab w:val="left" w:pos="0"/>
        </w:tabs>
        <w:spacing w:line="560" w:lineRule="exact"/>
        <w:ind w:firstLineChars="200" w:firstLine="560"/>
        <w:rPr>
          <w:rFonts w:ascii="宋体" w:hAnsi="宋体" w:cs="宋体"/>
          <w:kern w:val="0"/>
          <w:sz w:val="28"/>
          <w:szCs w:val="28"/>
        </w:rPr>
      </w:pPr>
      <w:r>
        <w:rPr>
          <w:rFonts w:ascii="黑体" w:eastAsia="黑体" w:hAnsi="黑体" w:cs="宋体" w:hint="eastAsia"/>
          <w:kern w:val="0"/>
          <w:sz w:val="28"/>
          <w:szCs w:val="28"/>
        </w:rPr>
        <w:t>适用对象：</w:t>
      </w:r>
      <w:r>
        <w:rPr>
          <w:rFonts w:ascii="宋体" w:hAnsi="宋体" w:cs="宋体" w:hint="eastAsia"/>
          <w:kern w:val="0"/>
          <w:sz w:val="28"/>
          <w:szCs w:val="28"/>
        </w:rPr>
        <w:t>各专业本科生</w:t>
      </w:r>
    </w:p>
    <w:p w:rsidR="00B7502C" w:rsidRDefault="00D964A1">
      <w:pPr>
        <w:widowControl/>
        <w:tabs>
          <w:tab w:val="left" w:pos="0"/>
        </w:tabs>
        <w:spacing w:line="560" w:lineRule="exact"/>
        <w:ind w:firstLineChars="200" w:firstLine="560"/>
        <w:rPr>
          <w:rFonts w:ascii="宋体" w:hAnsi="宋体" w:cs="宋体"/>
          <w:kern w:val="0"/>
          <w:sz w:val="28"/>
          <w:szCs w:val="28"/>
        </w:rPr>
      </w:pPr>
      <w:r>
        <w:rPr>
          <w:rFonts w:ascii="宋体" w:hAnsi="宋体" w:cs="宋体" w:hint="eastAsia"/>
          <w:kern w:val="0"/>
          <w:sz w:val="28"/>
          <w:szCs w:val="28"/>
        </w:rPr>
        <w:t xml:space="preserve">         </w:t>
      </w:r>
      <w:r>
        <w:rPr>
          <w:rFonts w:ascii="宋体" w:hAnsi="宋体" w:cs="宋体"/>
          <w:kern w:val="0"/>
          <w:sz w:val="28"/>
          <w:szCs w:val="28"/>
        </w:rPr>
        <w:t xml:space="preserve"> </w:t>
      </w:r>
      <w:r>
        <w:rPr>
          <w:rFonts w:ascii="宋体" w:hAnsi="宋体" w:cs="宋体" w:hint="eastAsia"/>
          <w:kern w:val="0"/>
          <w:sz w:val="28"/>
          <w:szCs w:val="28"/>
        </w:rPr>
        <w:t xml:space="preserve">□是   </w:t>
      </w:r>
      <w:r>
        <w:rPr>
          <w:rFonts w:ascii="宋体" w:hAnsi="宋体" w:cs="宋体"/>
          <w:kern w:val="0"/>
          <w:sz w:val="28"/>
          <w:szCs w:val="28"/>
        </w:rPr>
        <w:t xml:space="preserve"> </w:t>
      </w:r>
      <w:r>
        <w:rPr>
          <w:rFonts w:ascii="宋体" w:hAnsi="宋体" w:cs="宋体" w:hint="eastAsia"/>
          <w:kern w:val="0"/>
          <w:sz w:val="28"/>
          <w:szCs w:val="28"/>
        </w:rPr>
        <w:sym w:font="Wingdings 2" w:char="F052"/>
      </w:r>
      <w:r>
        <w:rPr>
          <w:rFonts w:ascii="宋体" w:hAnsi="宋体" w:cs="宋体" w:hint="eastAsia"/>
          <w:kern w:val="0"/>
          <w:sz w:val="28"/>
          <w:szCs w:val="28"/>
        </w:rPr>
        <w:t>否 适合</w:t>
      </w:r>
      <w:r>
        <w:rPr>
          <w:rFonts w:ascii="宋体" w:hAnsi="宋体" w:cs="宋体"/>
          <w:kern w:val="0"/>
          <w:sz w:val="28"/>
          <w:szCs w:val="28"/>
        </w:rPr>
        <w:t>作为其他专业</w:t>
      </w:r>
      <w:r>
        <w:rPr>
          <w:rFonts w:ascii="宋体" w:hAnsi="宋体" w:cs="宋体" w:hint="eastAsia"/>
          <w:kern w:val="0"/>
          <w:sz w:val="28"/>
          <w:szCs w:val="28"/>
        </w:rPr>
        <w:t>学生</w:t>
      </w:r>
      <w:r>
        <w:rPr>
          <w:rFonts w:ascii="宋体" w:hAnsi="宋体" w:cs="宋体"/>
          <w:kern w:val="0"/>
          <w:sz w:val="28"/>
          <w:szCs w:val="28"/>
        </w:rPr>
        <w:t>的个性化选修课</w:t>
      </w:r>
    </w:p>
    <w:p w:rsidR="00B7502C" w:rsidRDefault="00D964A1">
      <w:pPr>
        <w:widowControl/>
        <w:tabs>
          <w:tab w:val="left" w:pos="0"/>
        </w:tabs>
        <w:spacing w:line="560" w:lineRule="exact"/>
        <w:ind w:firstLineChars="200" w:firstLine="560"/>
        <w:rPr>
          <w:rFonts w:ascii="黑体" w:eastAsia="黑体" w:hAnsi="黑体" w:cs="宋体"/>
          <w:kern w:val="0"/>
          <w:sz w:val="28"/>
          <w:szCs w:val="28"/>
        </w:rPr>
      </w:pPr>
      <w:r>
        <w:rPr>
          <w:rFonts w:ascii="黑体" w:eastAsia="黑体" w:hAnsi="黑体" w:cs="宋体" w:hint="eastAsia"/>
          <w:kern w:val="0"/>
          <w:sz w:val="28"/>
          <w:szCs w:val="28"/>
        </w:rPr>
        <w:t>先修课程：</w:t>
      </w:r>
      <w:r>
        <w:rPr>
          <w:rFonts w:ascii="宋体" w:hAnsi="宋体" w:cs="宋体" w:hint="eastAsia"/>
          <w:kern w:val="0"/>
          <w:sz w:val="28"/>
          <w:szCs w:val="28"/>
        </w:rPr>
        <w:t>计算机应用</w:t>
      </w:r>
    </w:p>
    <w:p w:rsidR="00B7502C" w:rsidRDefault="00D964A1">
      <w:pPr>
        <w:spacing w:line="560" w:lineRule="exact"/>
        <w:ind w:firstLineChars="200" w:firstLine="480"/>
        <w:rPr>
          <w:rFonts w:eastAsia="黑体"/>
          <w:sz w:val="24"/>
          <w:szCs w:val="32"/>
        </w:rPr>
      </w:pPr>
      <w:r>
        <w:rPr>
          <w:rFonts w:eastAsia="黑体"/>
          <w:sz w:val="24"/>
          <w:szCs w:val="32"/>
        </w:rPr>
        <w:t>一、教学目标</w:t>
      </w:r>
    </w:p>
    <w:p w:rsidR="00B7502C" w:rsidRDefault="00D964A1">
      <w:pPr>
        <w:pStyle w:val="a3"/>
        <w:spacing w:line="560" w:lineRule="exact"/>
      </w:pPr>
      <w:r>
        <w:t>通过本课程的学习，要求学生掌握</w:t>
      </w:r>
      <w:r>
        <w:rPr>
          <w:bCs/>
        </w:rPr>
        <w:t>面向对象程序设计</w:t>
      </w:r>
      <w:r>
        <w:t>的基本概念和基本原理，</w:t>
      </w:r>
      <w:r>
        <w:rPr>
          <w:rFonts w:hint="eastAsia"/>
        </w:rPr>
        <w:t>在引入社会主义核心价值观的基础上</w:t>
      </w:r>
      <w:r>
        <w:t>熟练掌握一些常用的</w:t>
      </w:r>
      <w:r>
        <w:rPr>
          <w:bCs/>
        </w:rPr>
        <w:t>面向对象程序设计</w:t>
      </w:r>
      <w:r>
        <w:t>实用开发方法和技术。了解</w:t>
      </w:r>
      <w:r>
        <w:rPr>
          <w:bCs/>
        </w:rPr>
        <w:t>面向对象程序设计</w:t>
      </w:r>
      <w:r>
        <w:t>各领域的发展方向；掌握如何用</w:t>
      </w:r>
      <w:r>
        <w:rPr>
          <w:bCs/>
        </w:rPr>
        <w:t>面向对象技术与方法开发</w:t>
      </w:r>
      <w:r>
        <w:t>软件项目，以及可视化程序设计方法、事件驱动方法与面向过程程序设计方法的异同。能够利用所学知识去解决一些实际的应用问题（或模拟案例）。</w:t>
      </w:r>
    </w:p>
    <w:p w:rsidR="00B7502C" w:rsidRDefault="00D964A1">
      <w:pPr>
        <w:spacing w:line="560" w:lineRule="exact"/>
        <w:ind w:firstLineChars="200" w:firstLine="480"/>
        <w:rPr>
          <w:rFonts w:eastAsia="仿宋_GB2312"/>
          <w:sz w:val="32"/>
          <w:szCs w:val="32"/>
        </w:rPr>
      </w:pPr>
      <w:r>
        <w:rPr>
          <w:rFonts w:eastAsia="黑体"/>
          <w:bCs/>
          <w:sz w:val="24"/>
          <w:szCs w:val="32"/>
        </w:rPr>
        <w:t>二、教学内容及其与毕业要求的对应关系</w:t>
      </w:r>
    </w:p>
    <w:p w:rsidR="00B7502C" w:rsidRDefault="00D964A1">
      <w:pPr>
        <w:spacing w:line="560" w:lineRule="exact"/>
        <w:ind w:firstLineChars="200" w:firstLine="480"/>
        <w:rPr>
          <w:sz w:val="24"/>
        </w:rPr>
      </w:pPr>
      <w:r>
        <w:rPr>
          <w:sz w:val="24"/>
        </w:rPr>
        <w:t>（一）教学内容</w:t>
      </w:r>
    </w:p>
    <w:p w:rsidR="00B7502C" w:rsidRDefault="00D964A1">
      <w:pPr>
        <w:spacing w:line="560" w:lineRule="exact"/>
        <w:ind w:firstLineChars="200" w:firstLine="480"/>
        <w:rPr>
          <w:sz w:val="24"/>
        </w:rPr>
      </w:pPr>
      <w:r>
        <w:rPr>
          <w:sz w:val="24"/>
        </w:rPr>
        <w:t xml:space="preserve"> 1</w:t>
      </w:r>
      <w:r>
        <w:rPr>
          <w:sz w:val="24"/>
        </w:rPr>
        <w:t>．知识体系</w:t>
      </w:r>
    </w:p>
    <w:p w:rsidR="00B7502C" w:rsidRDefault="00D964A1">
      <w:pPr>
        <w:spacing w:line="560" w:lineRule="exact"/>
        <w:ind w:firstLineChars="200" w:firstLine="480"/>
        <w:rPr>
          <w:sz w:val="24"/>
        </w:rPr>
      </w:pPr>
      <w:r>
        <w:rPr>
          <w:sz w:val="24"/>
        </w:rPr>
        <w:t xml:space="preserve"> </w:t>
      </w:r>
      <w:r>
        <w:rPr>
          <w:sz w:val="24"/>
        </w:rPr>
        <w:t>第一部分：计算机系统概述、数据与表达式；</w:t>
      </w:r>
    </w:p>
    <w:p w:rsidR="00B7502C" w:rsidRDefault="00D964A1">
      <w:pPr>
        <w:spacing w:line="560" w:lineRule="exact"/>
        <w:ind w:firstLineChars="200" w:firstLine="480"/>
        <w:rPr>
          <w:sz w:val="24"/>
        </w:rPr>
      </w:pPr>
      <w:r>
        <w:rPr>
          <w:sz w:val="24"/>
        </w:rPr>
        <w:lastRenderedPageBreak/>
        <w:t xml:space="preserve"> </w:t>
      </w:r>
      <w:r>
        <w:rPr>
          <w:sz w:val="24"/>
        </w:rPr>
        <w:t>第二部分：使用类和对象、编写类、面向对象设计；</w:t>
      </w:r>
    </w:p>
    <w:p w:rsidR="00B7502C" w:rsidRDefault="00D964A1">
      <w:pPr>
        <w:spacing w:line="560" w:lineRule="exact"/>
        <w:ind w:firstLineChars="200" w:firstLine="480"/>
        <w:rPr>
          <w:sz w:val="24"/>
        </w:rPr>
      </w:pPr>
      <w:r>
        <w:rPr>
          <w:sz w:val="24"/>
        </w:rPr>
        <w:t xml:space="preserve"> </w:t>
      </w:r>
      <w:r>
        <w:rPr>
          <w:sz w:val="24"/>
        </w:rPr>
        <w:t>第三部分：条件和循环语句、数组构建；</w:t>
      </w:r>
    </w:p>
    <w:p w:rsidR="00B7502C" w:rsidRDefault="00D964A1">
      <w:pPr>
        <w:spacing w:line="560" w:lineRule="exact"/>
        <w:ind w:firstLineChars="200" w:firstLine="480"/>
        <w:rPr>
          <w:sz w:val="24"/>
        </w:rPr>
      </w:pPr>
      <w:r>
        <w:rPr>
          <w:sz w:val="24"/>
        </w:rPr>
        <w:t xml:space="preserve"> </w:t>
      </w:r>
      <w:r>
        <w:rPr>
          <w:sz w:val="24"/>
        </w:rPr>
        <w:t>第四部分：面向对象程序设计特点：继承、多态性；</w:t>
      </w:r>
    </w:p>
    <w:p w:rsidR="00B7502C" w:rsidRDefault="00D964A1">
      <w:pPr>
        <w:spacing w:line="560" w:lineRule="exact"/>
        <w:ind w:firstLineChars="200" w:firstLine="480"/>
        <w:rPr>
          <w:sz w:val="24"/>
        </w:rPr>
      </w:pPr>
      <w:r>
        <w:rPr>
          <w:sz w:val="24"/>
        </w:rPr>
        <w:t xml:space="preserve"> </w:t>
      </w:r>
      <w:r>
        <w:rPr>
          <w:sz w:val="24"/>
        </w:rPr>
        <w:t>第五部分：异常处理、递归和集合；</w:t>
      </w:r>
      <w:r>
        <w:rPr>
          <w:sz w:val="24"/>
        </w:rPr>
        <w:t xml:space="preserve"> </w:t>
      </w:r>
    </w:p>
    <w:p w:rsidR="00B7502C" w:rsidRDefault="00D964A1">
      <w:pPr>
        <w:spacing w:line="560" w:lineRule="exact"/>
        <w:ind w:firstLineChars="200" w:firstLine="480"/>
        <w:rPr>
          <w:sz w:val="24"/>
        </w:rPr>
      </w:pPr>
      <w:r>
        <w:rPr>
          <w:sz w:val="24"/>
        </w:rPr>
        <w:t>2</w:t>
      </w:r>
      <w:r>
        <w:rPr>
          <w:sz w:val="24"/>
        </w:rPr>
        <w:t>．核心内容介绍</w:t>
      </w:r>
      <w:r>
        <w:rPr>
          <w:sz w:val="24"/>
        </w:rPr>
        <w:t xml:space="preserve"> </w:t>
      </w:r>
    </w:p>
    <w:p w:rsidR="00B7502C" w:rsidRDefault="00D964A1">
      <w:pPr>
        <w:spacing w:line="560" w:lineRule="exact"/>
        <w:ind w:firstLineChars="200" w:firstLine="480"/>
        <w:rPr>
          <w:sz w:val="24"/>
        </w:rPr>
      </w:pPr>
      <w:r>
        <w:rPr>
          <w:sz w:val="24"/>
        </w:rPr>
        <w:t>本课程的核心内容包括</w:t>
      </w:r>
      <w:r>
        <w:rPr>
          <w:sz w:val="24"/>
        </w:rPr>
        <w:t>Java</w:t>
      </w:r>
      <w:r>
        <w:rPr>
          <w:sz w:val="24"/>
        </w:rPr>
        <w:t>程序设计语言概况，面向对象编程的概念，如何编写类和使用对象，程序设计的基本语法：条件和循环语句，图形用户界面设计的基本知识，面向对象的特点：继承和多态性，异常处理机制以及递归和集合等。</w:t>
      </w:r>
    </w:p>
    <w:p w:rsidR="00B7502C" w:rsidRDefault="00D964A1">
      <w:pPr>
        <w:spacing w:line="560" w:lineRule="exact"/>
        <w:ind w:firstLineChars="200" w:firstLine="480"/>
        <w:rPr>
          <w:sz w:val="24"/>
        </w:rPr>
      </w:pPr>
      <w:r>
        <w:rPr>
          <w:sz w:val="24"/>
        </w:rPr>
        <w:t>（二）教学方法和手段</w:t>
      </w:r>
      <w:r>
        <w:rPr>
          <w:sz w:val="24"/>
        </w:rPr>
        <w:t xml:space="preserve"> </w:t>
      </w:r>
    </w:p>
    <w:p w:rsidR="00B7502C" w:rsidRDefault="00D964A1">
      <w:pPr>
        <w:spacing w:line="560" w:lineRule="exact"/>
        <w:ind w:firstLineChars="200" w:firstLine="480"/>
        <w:rPr>
          <w:sz w:val="24"/>
        </w:rPr>
      </w:pPr>
      <w:r>
        <w:rPr>
          <w:sz w:val="24"/>
        </w:rPr>
        <w:t>根据教学目标，拟采用的教学方法有：课堂讲解基本概念和核心知识，讲授和讨论相结合领会知识要点，案例教学训练解决问题的能力，最后借助程序设计项目进行上机操作和具体实践。</w:t>
      </w:r>
    </w:p>
    <w:p w:rsidR="00B7502C" w:rsidRDefault="00D964A1">
      <w:pPr>
        <w:spacing w:line="560" w:lineRule="exact"/>
        <w:ind w:firstLineChars="200" w:firstLine="480"/>
        <w:rPr>
          <w:sz w:val="24"/>
        </w:rPr>
      </w:pPr>
      <w:r>
        <w:rPr>
          <w:sz w:val="24"/>
        </w:rPr>
        <w:t>（三）学习要求</w:t>
      </w:r>
    </w:p>
    <w:p w:rsidR="00B7502C" w:rsidRDefault="00D964A1">
      <w:pPr>
        <w:spacing w:line="560" w:lineRule="exact"/>
        <w:ind w:firstLineChars="200" w:firstLine="480"/>
        <w:rPr>
          <w:sz w:val="24"/>
        </w:rPr>
      </w:pPr>
      <w:r>
        <w:rPr>
          <w:sz w:val="24"/>
        </w:rPr>
        <w:t>1</w:t>
      </w:r>
      <w:r>
        <w:rPr>
          <w:sz w:val="24"/>
        </w:rPr>
        <w:t>．为有效学习本课程，要求学生首先具备计算机基础和程序设计基础等方面的基本知识，较熟练掌握系统开发设计等方面的完整知识。</w:t>
      </w:r>
      <w:r>
        <w:rPr>
          <w:sz w:val="24"/>
        </w:rPr>
        <w:t xml:space="preserve"> </w:t>
      </w:r>
    </w:p>
    <w:p w:rsidR="00B7502C" w:rsidRDefault="00D964A1">
      <w:pPr>
        <w:spacing w:line="560" w:lineRule="exact"/>
        <w:ind w:firstLineChars="200" w:firstLine="480"/>
        <w:rPr>
          <w:sz w:val="24"/>
        </w:rPr>
      </w:pPr>
      <w:r>
        <w:rPr>
          <w:sz w:val="24"/>
        </w:rPr>
        <w:t>自学时应该熟读大纲，提纲挈领地掌握面向对象程序设计的内容，随后，按照大纲熟读教材，通过课后思考和练习题进行多角度和层次的反复学习。</w:t>
      </w:r>
    </w:p>
    <w:p w:rsidR="00B7502C" w:rsidRDefault="00D964A1">
      <w:pPr>
        <w:spacing w:line="560" w:lineRule="exact"/>
        <w:ind w:firstLineChars="200" w:firstLine="480"/>
        <w:rPr>
          <w:sz w:val="24"/>
        </w:rPr>
      </w:pPr>
      <w:r>
        <w:rPr>
          <w:sz w:val="24"/>
        </w:rPr>
        <w:t>2</w:t>
      </w:r>
      <w:r>
        <w:rPr>
          <w:sz w:val="24"/>
        </w:rPr>
        <w:t>．上机实践，本门课程有很多上机内容，在第三、四、五、六、七、十章的内容都需要借助于</w:t>
      </w:r>
      <w:r>
        <w:rPr>
          <w:sz w:val="24"/>
        </w:rPr>
        <w:t>Java</w:t>
      </w:r>
      <w:r>
        <w:rPr>
          <w:sz w:val="24"/>
        </w:rPr>
        <w:t>开发软件进行学习，建议自学时安装这些软件进行自学，完成书上案例的内容。通过上机学习本课程的理论，掌握面向对象程序设计的技术与方法。</w:t>
      </w:r>
    </w:p>
    <w:p w:rsidR="00B7502C" w:rsidRDefault="00B7502C">
      <w:pPr>
        <w:spacing w:line="560" w:lineRule="exact"/>
        <w:ind w:firstLineChars="200" w:firstLine="480"/>
        <w:rPr>
          <w:sz w:val="24"/>
        </w:rPr>
      </w:pPr>
    </w:p>
    <w:p w:rsidR="00B7502C" w:rsidRDefault="00D964A1">
      <w:pPr>
        <w:spacing w:line="560" w:lineRule="exact"/>
        <w:ind w:firstLineChars="200" w:firstLine="480"/>
        <w:rPr>
          <w:rFonts w:eastAsia="黑体"/>
          <w:bCs/>
          <w:sz w:val="24"/>
          <w:szCs w:val="32"/>
        </w:rPr>
      </w:pPr>
      <w:r>
        <w:rPr>
          <w:rFonts w:eastAsia="黑体"/>
          <w:bCs/>
          <w:sz w:val="24"/>
          <w:szCs w:val="32"/>
        </w:rPr>
        <w:lastRenderedPageBreak/>
        <w:t>三、各教学环节学时分配</w:t>
      </w:r>
    </w:p>
    <w:p w:rsidR="00B7502C" w:rsidRDefault="00D964A1">
      <w:pPr>
        <w:pStyle w:val="a3"/>
        <w:spacing w:line="560" w:lineRule="exact"/>
      </w:pPr>
      <w:r>
        <w:t>以表格方式表现各章节的学时分配，表格如下：</w:t>
      </w:r>
    </w:p>
    <w:p w:rsidR="00B7502C" w:rsidRDefault="00B7502C">
      <w:pPr>
        <w:pStyle w:val="a3"/>
        <w:spacing w:line="560" w:lineRule="exact"/>
      </w:pPr>
    </w:p>
    <w:p w:rsidR="00B7502C" w:rsidRDefault="00D964A1">
      <w:pPr>
        <w:spacing w:line="560" w:lineRule="exact"/>
        <w:jc w:val="center"/>
        <w:rPr>
          <w:b/>
          <w:bCs/>
          <w:sz w:val="24"/>
        </w:rPr>
      </w:pPr>
      <w:r>
        <w:rPr>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3060"/>
        <w:gridCol w:w="1080"/>
        <w:gridCol w:w="1080"/>
        <w:gridCol w:w="1080"/>
        <w:gridCol w:w="885"/>
      </w:tblGrid>
      <w:tr w:rsidR="00B7502C">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ind w:leftChars="-7" w:left="-15"/>
              <w:jc w:val="center"/>
              <w:rPr>
                <w:sz w:val="24"/>
                <w:szCs w:val="21"/>
              </w:rPr>
            </w:pPr>
            <w:r>
              <w:rPr>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其他</w:t>
            </w:r>
          </w:p>
        </w:tc>
        <w:tc>
          <w:tcPr>
            <w:tcW w:w="88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合计</w:t>
            </w:r>
          </w:p>
        </w:tc>
      </w:tr>
      <w:tr w:rsidR="00B7502C">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ind w:leftChars="-7" w:left="-15"/>
              <w:jc w:val="center"/>
              <w:rPr>
                <w:sz w:val="24"/>
                <w:szCs w:val="21"/>
              </w:rPr>
            </w:pPr>
            <w:r>
              <w:rPr>
                <w:sz w:val="24"/>
                <w:szCs w:val="21"/>
              </w:rPr>
              <w:t>1</w:t>
            </w:r>
          </w:p>
        </w:tc>
        <w:tc>
          <w:tcPr>
            <w:tcW w:w="306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计算机系统概述</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B7502C">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3</w:t>
            </w:r>
          </w:p>
        </w:tc>
      </w:tr>
      <w:tr w:rsidR="00B7502C">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ind w:leftChars="-7" w:left="-15"/>
              <w:jc w:val="center"/>
              <w:rPr>
                <w:sz w:val="24"/>
                <w:szCs w:val="21"/>
              </w:rPr>
            </w:pPr>
            <w:r>
              <w:rPr>
                <w:sz w:val="24"/>
                <w:szCs w:val="21"/>
              </w:rPr>
              <w:t>2</w:t>
            </w:r>
          </w:p>
        </w:tc>
        <w:tc>
          <w:tcPr>
            <w:tcW w:w="306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数据和表达式</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B7502C">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3</w:t>
            </w:r>
          </w:p>
        </w:tc>
      </w:tr>
      <w:tr w:rsidR="00B7502C">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ind w:leftChars="-7" w:left="-15"/>
              <w:jc w:val="center"/>
              <w:rPr>
                <w:sz w:val="24"/>
                <w:szCs w:val="21"/>
              </w:rPr>
            </w:pPr>
            <w:r>
              <w:rPr>
                <w:sz w:val="24"/>
                <w:szCs w:val="21"/>
              </w:rPr>
              <w:t>3</w:t>
            </w:r>
          </w:p>
        </w:tc>
        <w:tc>
          <w:tcPr>
            <w:tcW w:w="306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使用类和对象</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4</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B7502C">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6</w:t>
            </w:r>
          </w:p>
        </w:tc>
      </w:tr>
      <w:tr w:rsidR="00B7502C">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ind w:leftChars="-7" w:left="-15"/>
              <w:jc w:val="center"/>
              <w:rPr>
                <w:sz w:val="24"/>
                <w:szCs w:val="21"/>
              </w:rPr>
            </w:pPr>
            <w:r>
              <w:rPr>
                <w:sz w:val="24"/>
                <w:szCs w:val="21"/>
              </w:rPr>
              <w:t>4</w:t>
            </w:r>
          </w:p>
        </w:tc>
        <w:tc>
          <w:tcPr>
            <w:tcW w:w="306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编写类</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4</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B7502C">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6</w:t>
            </w:r>
          </w:p>
        </w:tc>
      </w:tr>
      <w:tr w:rsidR="00B7502C">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ind w:leftChars="-7" w:left="-15"/>
              <w:jc w:val="center"/>
              <w:rPr>
                <w:sz w:val="24"/>
                <w:szCs w:val="21"/>
              </w:rPr>
            </w:pPr>
            <w:r>
              <w:rPr>
                <w:sz w:val="24"/>
                <w:szCs w:val="21"/>
              </w:rPr>
              <w:t>5</w:t>
            </w:r>
          </w:p>
        </w:tc>
        <w:tc>
          <w:tcPr>
            <w:tcW w:w="306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条件和循环语句</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B7502C">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3</w:t>
            </w:r>
          </w:p>
        </w:tc>
      </w:tr>
      <w:tr w:rsidR="00B7502C">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ind w:leftChars="-7" w:left="-15"/>
              <w:jc w:val="center"/>
              <w:rPr>
                <w:sz w:val="24"/>
                <w:szCs w:val="21"/>
              </w:rPr>
            </w:pPr>
            <w:r>
              <w:rPr>
                <w:sz w:val="24"/>
                <w:szCs w:val="21"/>
              </w:rPr>
              <w:t>6</w:t>
            </w:r>
          </w:p>
        </w:tc>
        <w:tc>
          <w:tcPr>
            <w:tcW w:w="306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面向对象设计</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404F5">
            <w:pPr>
              <w:spacing w:line="560" w:lineRule="exact"/>
              <w:jc w:val="center"/>
              <w:rPr>
                <w:sz w:val="24"/>
                <w:szCs w:val="21"/>
              </w:rPr>
            </w:pPr>
            <w:r>
              <w:rPr>
                <w:rFonts w:hint="eastAsia"/>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B7502C">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3</w:t>
            </w:r>
          </w:p>
        </w:tc>
      </w:tr>
      <w:tr w:rsidR="00B7502C">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ind w:leftChars="-7" w:left="-15"/>
              <w:jc w:val="center"/>
              <w:rPr>
                <w:sz w:val="24"/>
                <w:szCs w:val="21"/>
              </w:rPr>
            </w:pPr>
            <w:r>
              <w:rPr>
                <w:sz w:val="24"/>
                <w:szCs w:val="21"/>
              </w:rPr>
              <w:t>7</w:t>
            </w:r>
          </w:p>
        </w:tc>
        <w:tc>
          <w:tcPr>
            <w:tcW w:w="306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数组</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4</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B7502C">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6</w:t>
            </w:r>
          </w:p>
        </w:tc>
      </w:tr>
      <w:tr w:rsidR="00B7502C">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ind w:leftChars="-7" w:left="-15"/>
              <w:jc w:val="center"/>
              <w:rPr>
                <w:sz w:val="24"/>
                <w:szCs w:val="21"/>
              </w:rPr>
            </w:pPr>
            <w:r>
              <w:rPr>
                <w:sz w:val="24"/>
                <w:szCs w:val="21"/>
              </w:rPr>
              <w:t>8</w:t>
            </w:r>
          </w:p>
        </w:tc>
        <w:tc>
          <w:tcPr>
            <w:tcW w:w="306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继承</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B7502C">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3</w:t>
            </w:r>
          </w:p>
        </w:tc>
      </w:tr>
      <w:tr w:rsidR="00B7502C">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ind w:leftChars="-7" w:left="-15"/>
              <w:jc w:val="center"/>
              <w:rPr>
                <w:sz w:val="24"/>
                <w:szCs w:val="21"/>
              </w:rPr>
            </w:pPr>
            <w:r>
              <w:rPr>
                <w:sz w:val="24"/>
                <w:szCs w:val="21"/>
              </w:rPr>
              <w:t>9</w:t>
            </w:r>
          </w:p>
        </w:tc>
        <w:tc>
          <w:tcPr>
            <w:tcW w:w="306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多态性</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B7502C">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3</w:t>
            </w:r>
          </w:p>
        </w:tc>
      </w:tr>
      <w:tr w:rsidR="00B7502C">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ind w:leftChars="-7" w:left="-15"/>
              <w:jc w:val="center"/>
              <w:rPr>
                <w:sz w:val="24"/>
                <w:szCs w:val="21"/>
              </w:rPr>
            </w:pPr>
            <w:r>
              <w:rPr>
                <w:sz w:val="24"/>
                <w:szCs w:val="21"/>
              </w:rPr>
              <w:t>10</w:t>
            </w:r>
          </w:p>
        </w:tc>
        <w:tc>
          <w:tcPr>
            <w:tcW w:w="306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异常</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3</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B7502C">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4</w:t>
            </w:r>
          </w:p>
        </w:tc>
      </w:tr>
      <w:tr w:rsidR="00B7502C">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ind w:leftChars="-7" w:left="-15"/>
              <w:jc w:val="center"/>
              <w:rPr>
                <w:sz w:val="24"/>
                <w:szCs w:val="21"/>
              </w:rPr>
            </w:pPr>
            <w:r>
              <w:rPr>
                <w:sz w:val="24"/>
                <w:szCs w:val="21"/>
              </w:rPr>
              <w:t>11</w:t>
            </w:r>
          </w:p>
        </w:tc>
        <w:tc>
          <w:tcPr>
            <w:tcW w:w="306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递归</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3</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B7502C">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4</w:t>
            </w:r>
          </w:p>
        </w:tc>
      </w:tr>
      <w:tr w:rsidR="00B7502C">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ind w:leftChars="-7" w:left="-15"/>
              <w:jc w:val="center"/>
              <w:rPr>
                <w:sz w:val="24"/>
                <w:szCs w:val="21"/>
              </w:rPr>
            </w:pPr>
            <w:r>
              <w:rPr>
                <w:sz w:val="24"/>
                <w:szCs w:val="21"/>
              </w:rPr>
              <w:t>12</w:t>
            </w:r>
          </w:p>
        </w:tc>
        <w:tc>
          <w:tcPr>
            <w:tcW w:w="306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集合</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404F5">
            <w:pPr>
              <w:spacing w:line="560" w:lineRule="exact"/>
              <w:jc w:val="center"/>
              <w:rPr>
                <w:sz w:val="24"/>
                <w:szCs w:val="21"/>
              </w:rPr>
            </w:pPr>
            <w:r>
              <w:rPr>
                <w:rFonts w:hint="eastAsia"/>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1</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B7502C">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4</w:t>
            </w:r>
          </w:p>
        </w:tc>
      </w:tr>
      <w:tr w:rsidR="00B7502C">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ind w:leftChars="-7" w:left="-15"/>
              <w:jc w:val="center"/>
              <w:rPr>
                <w:sz w:val="24"/>
                <w:szCs w:val="21"/>
              </w:rPr>
            </w:pPr>
            <w:r>
              <w:rPr>
                <w:sz w:val="24"/>
                <w:szCs w:val="21"/>
              </w:rPr>
              <w:t>合计</w:t>
            </w:r>
          </w:p>
        </w:tc>
        <w:tc>
          <w:tcPr>
            <w:tcW w:w="3060" w:type="dxa"/>
            <w:tcBorders>
              <w:top w:val="single" w:sz="4" w:space="0" w:color="auto"/>
              <w:left w:val="single" w:sz="4" w:space="0" w:color="auto"/>
              <w:bottom w:val="single" w:sz="4" w:space="0" w:color="auto"/>
              <w:right w:val="single" w:sz="4" w:space="0" w:color="auto"/>
            </w:tcBorders>
            <w:vAlign w:val="center"/>
          </w:tcPr>
          <w:p w:rsidR="00B7502C" w:rsidRDefault="00B7502C">
            <w:pPr>
              <w:spacing w:line="560" w:lineRule="exact"/>
              <w:jc w:val="center"/>
              <w:rPr>
                <w:color w:val="000000"/>
                <w:sz w:val="24"/>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3</w:t>
            </w:r>
            <w:r w:rsidR="00D404F5">
              <w:rPr>
                <w:rFonts w:hint="eastAsia"/>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sz w:val="24"/>
                <w:szCs w:val="21"/>
              </w:rPr>
            </w:pPr>
            <w:r>
              <w:rPr>
                <w:sz w:val="24"/>
                <w:szCs w:val="21"/>
              </w:rPr>
              <w:t>1</w:t>
            </w:r>
            <w:r w:rsidR="00D404F5">
              <w:rPr>
                <w:rFonts w:hint="eastAsia"/>
                <w:sz w:val="24"/>
                <w:szCs w:val="21"/>
              </w:rPr>
              <w:t>6</w:t>
            </w:r>
          </w:p>
        </w:tc>
        <w:tc>
          <w:tcPr>
            <w:tcW w:w="1080" w:type="dxa"/>
            <w:tcBorders>
              <w:top w:val="single" w:sz="4" w:space="0" w:color="auto"/>
              <w:left w:val="single" w:sz="4" w:space="0" w:color="auto"/>
              <w:bottom w:val="single" w:sz="4" w:space="0" w:color="auto"/>
              <w:right w:val="single" w:sz="4" w:space="0" w:color="auto"/>
            </w:tcBorders>
            <w:vAlign w:val="center"/>
          </w:tcPr>
          <w:p w:rsidR="00B7502C" w:rsidRDefault="00B7502C">
            <w:pPr>
              <w:spacing w:line="560" w:lineRule="exact"/>
              <w:jc w:val="center"/>
              <w:rPr>
                <w:color w:val="000000"/>
                <w:sz w:val="24"/>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B7502C" w:rsidRDefault="00D964A1">
            <w:pPr>
              <w:spacing w:line="560" w:lineRule="exact"/>
              <w:jc w:val="center"/>
              <w:rPr>
                <w:color w:val="000000"/>
                <w:sz w:val="24"/>
                <w:szCs w:val="21"/>
              </w:rPr>
            </w:pPr>
            <w:r>
              <w:rPr>
                <w:color w:val="000000"/>
                <w:sz w:val="24"/>
                <w:szCs w:val="21"/>
              </w:rPr>
              <w:t>48</w:t>
            </w:r>
          </w:p>
        </w:tc>
      </w:tr>
    </w:tbl>
    <w:p w:rsidR="00B7502C" w:rsidRDefault="00D964A1">
      <w:pPr>
        <w:pStyle w:val="aa"/>
        <w:numPr>
          <w:ilvl w:val="0"/>
          <w:numId w:val="1"/>
        </w:numPr>
        <w:spacing w:line="560" w:lineRule="exact"/>
        <w:ind w:firstLineChars="0"/>
        <w:rPr>
          <w:rFonts w:eastAsia="黑体"/>
          <w:bCs/>
          <w:sz w:val="24"/>
          <w:szCs w:val="32"/>
        </w:rPr>
      </w:pPr>
      <w:r>
        <w:rPr>
          <w:rFonts w:eastAsia="黑体"/>
          <w:bCs/>
          <w:sz w:val="24"/>
          <w:szCs w:val="32"/>
        </w:rPr>
        <w:t>教学内容</w:t>
      </w:r>
    </w:p>
    <w:p w:rsidR="00B7502C" w:rsidRDefault="00D964A1">
      <w:pPr>
        <w:pStyle w:val="aa"/>
        <w:spacing w:line="560" w:lineRule="exact"/>
        <w:ind w:left="240" w:firstLineChars="100" w:firstLine="240"/>
        <w:rPr>
          <w:sz w:val="24"/>
        </w:rPr>
      </w:pPr>
      <w:r>
        <w:rPr>
          <w:sz w:val="24"/>
        </w:rPr>
        <w:t>第一章</w:t>
      </w:r>
      <w:r>
        <w:rPr>
          <w:sz w:val="24"/>
        </w:rPr>
        <w:t xml:space="preserve"> </w:t>
      </w:r>
      <w:r>
        <w:rPr>
          <w:sz w:val="24"/>
        </w:rPr>
        <w:t>计算机系统概述</w:t>
      </w:r>
    </w:p>
    <w:p w:rsidR="00B7502C" w:rsidRDefault="00D964A1">
      <w:pPr>
        <w:spacing w:line="560" w:lineRule="exact"/>
        <w:ind w:firstLineChars="200" w:firstLine="480"/>
        <w:rPr>
          <w:sz w:val="24"/>
        </w:rPr>
      </w:pPr>
      <w:r>
        <w:rPr>
          <w:sz w:val="24"/>
        </w:rPr>
        <w:t>1.1 Java</w:t>
      </w:r>
      <w:r>
        <w:rPr>
          <w:sz w:val="24"/>
        </w:rPr>
        <w:t>历史</w:t>
      </w:r>
    </w:p>
    <w:p w:rsidR="00B7502C" w:rsidRDefault="00D964A1">
      <w:pPr>
        <w:spacing w:line="560" w:lineRule="exact"/>
        <w:ind w:firstLineChars="200" w:firstLine="480"/>
        <w:rPr>
          <w:sz w:val="24"/>
        </w:rPr>
      </w:pPr>
      <w:r>
        <w:rPr>
          <w:sz w:val="24"/>
        </w:rPr>
        <w:t>1.2 Java</w:t>
      </w:r>
      <w:r>
        <w:rPr>
          <w:sz w:val="24"/>
        </w:rPr>
        <w:t>的执行环境</w:t>
      </w:r>
    </w:p>
    <w:p w:rsidR="00B7502C" w:rsidRDefault="00D964A1">
      <w:pPr>
        <w:pStyle w:val="aa"/>
        <w:numPr>
          <w:ilvl w:val="1"/>
          <w:numId w:val="2"/>
        </w:numPr>
        <w:spacing w:line="560" w:lineRule="exact"/>
        <w:ind w:firstLineChars="0"/>
        <w:rPr>
          <w:sz w:val="24"/>
        </w:rPr>
      </w:pPr>
      <w:r>
        <w:rPr>
          <w:sz w:val="24"/>
        </w:rPr>
        <w:lastRenderedPageBreak/>
        <w:t xml:space="preserve"> </w:t>
      </w:r>
      <w:r>
        <w:rPr>
          <w:sz w:val="24"/>
        </w:rPr>
        <w:t>面向对象概念介绍</w:t>
      </w:r>
    </w:p>
    <w:p w:rsidR="00B7502C" w:rsidRDefault="00D964A1">
      <w:pPr>
        <w:spacing w:line="560" w:lineRule="exact"/>
        <w:ind w:firstLineChars="200" w:firstLine="480"/>
        <w:rPr>
          <w:sz w:val="24"/>
        </w:rPr>
      </w:pPr>
      <w:r>
        <w:rPr>
          <w:sz w:val="24"/>
        </w:rPr>
        <w:t>教学重点、难点：计算机处理过程、面向对象编程和</w:t>
      </w:r>
      <w:r>
        <w:rPr>
          <w:sz w:val="24"/>
        </w:rPr>
        <w:t>Java</w:t>
      </w:r>
      <w:r>
        <w:rPr>
          <w:sz w:val="24"/>
        </w:rPr>
        <w:t>程序开发</w:t>
      </w:r>
      <w:r>
        <w:rPr>
          <w:sz w:val="24"/>
        </w:rPr>
        <w:t xml:space="preserve"> </w:t>
      </w:r>
    </w:p>
    <w:p w:rsidR="00B7502C" w:rsidRDefault="00D964A1">
      <w:pPr>
        <w:spacing w:line="560" w:lineRule="exact"/>
        <w:ind w:firstLineChars="200" w:firstLine="480"/>
        <w:rPr>
          <w:sz w:val="24"/>
        </w:rPr>
      </w:pPr>
      <w:r>
        <w:rPr>
          <w:sz w:val="24"/>
        </w:rPr>
        <w:t>课程的考核要求：通过本章的学习</w:t>
      </w:r>
      <w:r>
        <w:rPr>
          <w:sz w:val="24"/>
        </w:rPr>
        <w:t>,</w:t>
      </w:r>
      <w:r>
        <w:rPr>
          <w:sz w:val="24"/>
        </w:rPr>
        <w:t>使学生掌握计算机系统包含的含义，了解计算机系统的结构，了解</w:t>
      </w:r>
      <w:r>
        <w:rPr>
          <w:sz w:val="24"/>
        </w:rPr>
        <w:t>Java</w:t>
      </w:r>
      <w:r>
        <w:rPr>
          <w:sz w:val="24"/>
        </w:rPr>
        <w:t>语言发展历史，理解面向对象程序设计的基本知识。</w:t>
      </w:r>
    </w:p>
    <w:p w:rsidR="00B7502C" w:rsidRDefault="00D964A1">
      <w:pPr>
        <w:spacing w:line="560" w:lineRule="exact"/>
        <w:ind w:firstLineChars="200" w:firstLine="480"/>
        <w:rPr>
          <w:sz w:val="24"/>
        </w:rPr>
      </w:pPr>
      <w:r>
        <w:rPr>
          <w:sz w:val="24"/>
        </w:rPr>
        <w:t>复习思考题：</w:t>
      </w:r>
    </w:p>
    <w:p w:rsidR="00B7502C" w:rsidRDefault="00D964A1">
      <w:pPr>
        <w:spacing w:line="560" w:lineRule="exact"/>
        <w:ind w:firstLineChars="200" w:firstLine="480"/>
        <w:rPr>
          <w:sz w:val="24"/>
        </w:rPr>
      </w:pPr>
      <w:r>
        <w:rPr>
          <w:sz w:val="24"/>
        </w:rPr>
        <w:t>1.</w:t>
      </w:r>
      <w:r>
        <w:rPr>
          <w:sz w:val="24"/>
        </w:rPr>
        <w:t>思考影响计算机系统处理的因素</w:t>
      </w:r>
    </w:p>
    <w:p w:rsidR="00B7502C" w:rsidRDefault="00D964A1">
      <w:pPr>
        <w:spacing w:line="560" w:lineRule="exact"/>
        <w:ind w:firstLineChars="200" w:firstLine="480"/>
        <w:rPr>
          <w:bCs/>
          <w:sz w:val="24"/>
        </w:rPr>
      </w:pPr>
      <w:r>
        <w:rPr>
          <w:bCs/>
          <w:sz w:val="24"/>
        </w:rPr>
        <w:t>第二章</w:t>
      </w:r>
      <w:r>
        <w:rPr>
          <w:bCs/>
          <w:sz w:val="24"/>
        </w:rPr>
        <w:t xml:space="preserve"> </w:t>
      </w:r>
      <w:r>
        <w:rPr>
          <w:bCs/>
          <w:sz w:val="24"/>
        </w:rPr>
        <w:t>数据和表达式</w:t>
      </w:r>
    </w:p>
    <w:p w:rsidR="00B7502C" w:rsidRDefault="00D964A1">
      <w:pPr>
        <w:spacing w:line="560" w:lineRule="exact"/>
        <w:ind w:firstLineChars="200" w:firstLine="480"/>
        <w:rPr>
          <w:bCs/>
          <w:sz w:val="24"/>
        </w:rPr>
      </w:pPr>
      <w:r>
        <w:rPr>
          <w:bCs/>
          <w:sz w:val="24"/>
        </w:rPr>
        <w:t xml:space="preserve">2.1 </w:t>
      </w:r>
      <w:r>
        <w:rPr>
          <w:bCs/>
          <w:sz w:val="24"/>
        </w:rPr>
        <w:t>基本数据类型</w:t>
      </w:r>
    </w:p>
    <w:p w:rsidR="00B7502C" w:rsidRDefault="00D964A1">
      <w:pPr>
        <w:spacing w:line="560" w:lineRule="exact"/>
        <w:ind w:firstLineChars="200" w:firstLine="480"/>
        <w:rPr>
          <w:bCs/>
          <w:sz w:val="24"/>
        </w:rPr>
      </w:pPr>
      <w:r>
        <w:rPr>
          <w:bCs/>
          <w:sz w:val="24"/>
        </w:rPr>
        <w:t xml:space="preserve">2.2 </w:t>
      </w:r>
      <w:r>
        <w:rPr>
          <w:bCs/>
          <w:sz w:val="24"/>
        </w:rPr>
        <w:t>变量的声明和使用</w:t>
      </w:r>
    </w:p>
    <w:p w:rsidR="00B7502C" w:rsidRDefault="00D964A1">
      <w:pPr>
        <w:spacing w:line="560" w:lineRule="exact"/>
        <w:ind w:firstLineChars="200" w:firstLine="480"/>
        <w:rPr>
          <w:bCs/>
          <w:sz w:val="24"/>
        </w:rPr>
      </w:pPr>
      <w:r>
        <w:rPr>
          <w:bCs/>
          <w:sz w:val="24"/>
        </w:rPr>
        <w:t>2.3</w:t>
      </w:r>
      <w:r>
        <w:rPr>
          <w:bCs/>
          <w:sz w:val="24"/>
        </w:rPr>
        <w:t>交互式程序设计</w:t>
      </w:r>
    </w:p>
    <w:p w:rsidR="00B7502C" w:rsidRDefault="00D964A1">
      <w:pPr>
        <w:spacing w:line="560" w:lineRule="exact"/>
        <w:ind w:firstLineChars="200" w:firstLine="480"/>
        <w:rPr>
          <w:bCs/>
          <w:sz w:val="24"/>
        </w:rPr>
      </w:pPr>
      <w:r>
        <w:rPr>
          <w:bCs/>
          <w:sz w:val="24"/>
        </w:rPr>
        <w:t>2.4 Java</w:t>
      </w:r>
      <w:r>
        <w:rPr>
          <w:bCs/>
          <w:sz w:val="24"/>
        </w:rPr>
        <w:t>小程序</w:t>
      </w:r>
    </w:p>
    <w:p w:rsidR="00B7502C" w:rsidRDefault="00D964A1">
      <w:pPr>
        <w:spacing w:line="560" w:lineRule="exact"/>
        <w:ind w:firstLineChars="200" w:firstLine="480"/>
        <w:rPr>
          <w:sz w:val="24"/>
        </w:rPr>
      </w:pPr>
      <w:r>
        <w:rPr>
          <w:sz w:val="24"/>
        </w:rPr>
        <w:t>教学重点、难点：变量和赋值、交互式程序设计和</w:t>
      </w:r>
      <w:r>
        <w:rPr>
          <w:sz w:val="24"/>
        </w:rPr>
        <w:t>Java applet</w:t>
      </w:r>
      <w:r>
        <w:rPr>
          <w:sz w:val="24"/>
        </w:rPr>
        <w:t>程序</w:t>
      </w:r>
    </w:p>
    <w:p w:rsidR="00B7502C" w:rsidRDefault="00D964A1">
      <w:pPr>
        <w:spacing w:line="560" w:lineRule="exact"/>
        <w:ind w:firstLineChars="200" w:firstLine="480"/>
        <w:rPr>
          <w:sz w:val="24"/>
        </w:rPr>
      </w:pPr>
      <w:r>
        <w:rPr>
          <w:sz w:val="24"/>
        </w:rPr>
        <w:t>课程的考核要求：通过本章的学习，学生应了解变量与赋值的基本概念，理解表达式和数据类型互换，掌握交互式程序；掌握</w:t>
      </w:r>
      <w:r>
        <w:rPr>
          <w:sz w:val="24"/>
        </w:rPr>
        <w:t>Java applet</w:t>
      </w:r>
      <w:r>
        <w:rPr>
          <w:sz w:val="24"/>
        </w:rPr>
        <w:t>程序设计。</w:t>
      </w:r>
    </w:p>
    <w:p w:rsidR="00B7502C" w:rsidRDefault="00D964A1">
      <w:pPr>
        <w:spacing w:line="560" w:lineRule="exact"/>
        <w:ind w:firstLineChars="200" w:firstLine="482"/>
        <w:rPr>
          <w:sz w:val="24"/>
        </w:rPr>
      </w:pPr>
      <w:r>
        <w:rPr>
          <w:rFonts w:hint="eastAsia"/>
          <w:b/>
          <w:sz w:val="24"/>
        </w:rPr>
        <w:t>课程思政的切入点</w:t>
      </w:r>
      <w:r>
        <w:rPr>
          <w:rFonts w:hint="eastAsia"/>
          <w:sz w:val="24"/>
        </w:rPr>
        <w:t>：介绍我国在计算机方面的伟大成就。</w:t>
      </w:r>
    </w:p>
    <w:p w:rsidR="00B7502C" w:rsidRDefault="00D964A1">
      <w:pPr>
        <w:spacing w:line="560" w:lineRule="exact"/>
        <w:ind w:firstLineChars="200" w:firstLine="480"/>
        <w:rPr>
          <w:sz w:val="24"/>
        </w:rPr>
      </w:pPr>
      <w:r>
        <w:rPr>
          <w:sz w:val="24"/>
        </w:rPr>
        <w:t>复习思考题：</w:t>
      </w:r>
    </w:p>
    <w:p w:rsidR="00B7502C" w:rsidRDefault="00D964A1">
      <w:pPr>
        <w:spacing w:line="560" w:lineRule="exact"/>
        <w:ind w:firstLineChars="200" w:firstLine="480"/>
        <w:rPr>
          <w:sz w:val="24"/>
        </w:rPr>
      </w:pPr>
      <w:r>
        <w:rPr>
          <w:sz w:val="24"/>
        </w:rPr>
        <w:t>1.</w:t>
      </w:r>
      <w:r>
        <w:rPr>
          <w:sz w:val="24"/>
        </w:rPr>
        <w:t>设计一个交互式程序</w:t>
      </w:r>
    </w:p>
    <w:p w:rsidR="00B7502C" w:rsidRDefault="00D964A1">
      <w:pPr>
        <w:spacing w:line="560" w:lineRule="exact"/>
        <w:ind w:firstLineChars="200" w:firstLine="480"/>
        <w:rPr>
          <w:sz w:val="24"/>
        </w:rPr>
      </w:pPr>
      <w:r>
        <w:rPr>
          <w:sz w:val="24"/>
        </w:rPr>
        <w:t>2.</w:t>
      </w:r>
      <w:r>
        <w:rPr>
          <w:sz w:val="24"/>
        </w:rPr>
        <w:t>设计一个</w:t>
      </w:r>
      <w:r>
        <w:rPr>
          <w:sz w:val="24"/>
        </w:rPr>
        <w:t>applet</w:t>
      </w:r>
      <w:r>
        <w:rPr>
          <w:sz w:val="24"/>
        </w:rPr>
        <w:t>程序</w:t>
      </w:r>
    </w:p>
    <w:p w:rsidR="00B7502C" w:rsidRDefault="00D964A1">
      <w:pPr>
        <w:spacing w:line="560" w:lineRule="exact"/>
        <w:ind w:firstLineChars="200" w:firstLine="480"/>
        <w:rPr>
          <w:bCs/>
          <w:sz w:val="24"/>
        </w:rPr>
      </w:pPr>
      <w:r>
        <w:rPr>
          <w:bCs/>
          <w:sz w:val="24"/>
        </w:rPr>
        <w:t>第三章</w:t>
      </w:r>
      <w:r>
        <w:rPr>
          <w:bCs/>
          <w:sz w:val="24"/>
        </w:rPr>
        <w:t xml:space="preserve"> </w:t>
      </w:r>
      <w:r>
        <w:rPr>
          <w:bCs/>
          <w:sz w:val="24"/>
        </w:rPr>
        <w:t>使用类和对象</w:t>
      </w:r>
    </w:p>
    <w:p w:rsidR="00B7502C" w:rsidRDefault="00D964A1">
      <w:pPr>
        <w:spacing w:line="560" w:lineRule="exact"/>
        <w:ind w:firstLineChars="200" w:firstLine="480"/>
        <w:rPr>
          <w:bCs/>
          <w:sz w:val="24"/>
        </w:rPr>
      </w:pPr>
      <w:r>
        <w:rPr>
          <w:bCs/>
          <w:sz w:val="24"/>
        </w:rPr>
        <w:t xml:space="preserve">3.1 </w:t>
      </w:r>
      <w:r>
        <w:rPr>
          <w:bCs/>
          <w:sz w:val="24"/>
        </w:rPr>
        <w:t>创建对象</w:t>
      </w:r>
    </w:p>
    <w:p w:rsidR="00B7502C" w:rsidRDefault="00D964A1">
      <w:pPr>
        <w:spacing w:line="560" w:lineRule="exact"/>
        <w:ind w:firstLineChars="200" w:firstLine="480"/>
        <w:rPr>
          <w:bCs/>
          <w:sz w:val="24"/>
        </w:rPr>
      </w:pPr>
      <w:r>
        <w:rPr>
          <w:bCs/>
          <w:sz w:val="24"/>
        </w:rPr>
        <w:t xml:space="preserve">3.2 </w:t>
      </w:r>
      <w:r>
        <w:rPr>
          <w:bCs/>
          <w:sz w:val="24"/>
        </w:rPr>
        <w:t>格式化输出</w:t>
      </w:r>
    </w:p>
    <w:p w:rsidR="00B7502C" w:rsidRDefault="00D964A1">
      <w:pPr>
        <w:spacing w:line="560" w:lineRule="exact"/>
        <w:ind w:firstLineChars="200" w:firstLine="480"/>
        <w:rPr>
          <w:bCs/>
          <w:sz w:val="24"/>
        </w:rPr>
      </w:pPr>
      <w:r>
        <w:rPr>
          <w:bCs/>
          <w:sz w:val="24"/>
        </w:rPr>
        <w:t xml:space="preserve">3.3 </w:t>
      </w:r>
      <w:r>
        <w:rPr>
          <w:bCs/>
          <w:sz w:val="24"/>
        </w:rPr>
        <w:t>组件和容器</w:t>
      </w:r>
    </w:p>
    <w:p w:rsidR="00B7502C" w:rsidRDefault="00D964A1">
      <w:pPr>
        <w:spacing w:line="560" w:lineRule="exact"/>
        <w:ind w:firstLineChars="200" w:firstLine="480"/>
        <w:rPr>
          <w:sz w:val="24"/>
        </w:rPr>
      </w:pPr>
      <w:r>
        <w:rPr>
          <w:bCs/>
          <w:sz w:val="24"/>
        </w:rPr>
        <w:lastRenderedPageBreak/>
        <w:t>教学重点、难点：</w:t>
      </w:r>
      <w:r>
        <w:rPr>
          <w:sz w:val="24"/>
        </w:rPr>
        <w:t>建立对象和使用常用预定义类型</w:t>
      </w:r>
    </w:p>
    <w:p w:rsidR="00B7502C" w:rsidRDefault="00D964A1">
      <w:pPr>
        <w:spacing w:line="560" w:lineRule="exact"/>
        <w:ind w:firstLineChars="200" w:firstLine="480"/>
        <w:rPr>
          <w:bCs/>
          <w:sz w:val="24"/>
        </w:rPr>
      </w:pPr>
      <w:r>
        <w:rPr>
          <w:bCs/>
          <w:sz w:val="24"/>
        </w:rPr>
        <w:t>课程的考核要求：通过本章的学习，学生应掌握如何建立对象以及部分常用类型的使用以及图形用户界面设计的基本知识。</w:t>
      </w:r>
    </w:p>
    <w:p w:rsidR="00B7502C" w:rsidRDefault="00D964A1">
      <w:pPr>
        <w:spacing w:line="560" w:lineRule="exact"/>
        <w:ind w:firstLineChars="200" w:firstLine="480"/>
        <w:rPr>
          <w:sz w:val="24"/>
        </w:rPr>
      </w:pPr>
      <w:r>
        <w:rPr>
          <w:sz w:val="24"/>
        </w:rPr>
        <w:t>复习思考题：</w:t>
      </w:r>
    </w:p>
    <w:p w:rsidR="00B7502C" w:rsidRDefault="00D964A1">
      <w:pPr>
        <w:spacing w:line="560" w:lineRule="exact"/>
        <w:ind w:firstLineChars="200" w:firstLine="480"/>
        <w:rPr>
          <w:sz w:val="24"/>
        </w:rPr>
      </w:pPr>
      <w:r>
        <w:rPr>
          <w:sz w:val="24"/>
        </w:rPr>
        <w:t>1.</w:t>
      </w:r>
      <w:r>
        <w:rPr>
          <w:sz w:val="24"/>
        </w:rPr>
        <w:t>创建一个程序使用对象实现功能</w:t>
      </w:r>
    </w:p>
    <w:p w:rsidR="00B7502C" w:rsidRDefault="00D964A1">
      <w:pPr>
        <w:spacing w:line="560" w:lineRule="exact"/>
        <w:ind w:firstLineChars="200" w:firstLine="480"/>
        <w:rPr>
          <w:sz w:val="24"/>
        </w:rPr>
      </w:pPr>
      <w:r>
        <w:rPr>
          <w:sz w:val="24"/>
        </w:rPr>
        <w:t>2.</w:t>
      </w:r>
      <w:r>
        <w:rPr>
          <w:sz w:val="24"/>
        </w:rPr>
        <w:t>使用预定义类开发一个实用程序</w:t>
      </w:r>
    </w:p>
    <w:p w:rsidR="00B7502C" w:rsidRDefault="00D964A1">
      <w:pPr>
        <w:spacing w:line="560" w:lineRule="exact"/>
        <w:ind w:firstLineChars="200" w:firstLine="480"/>
        <w:rPr>
          <w:bCs/>
          <w:sz w:val="24"/>
        </w:rPr>
      </w:pPr>
      <w:r>
        <w:rPr>
          <w:bCs/>
          <w:sz w:val="24"/>
        </w:rPr>
        <w:t>第四章</w:t>
      </w:r>
      <w:r>
        <w:rPr>
          <w:bCs/>
          <w:sz w:val="24"/>
        </w:rPr>
        <w:t xml:space="preserve"> </w:t>
      </w:r>
      <w:r>
        <w:rPr>
          <w:bCs/>
          <w:sz w:val="24"/>
        </w:rPr>
        <w:t>编写类</w:t>
      </w:r>
    </w:p>
    <w:p w:rsidR="00B7502C" w:rsidRDefault="00D964A1">
      <w:pPr>
        <w:spacing w:line="560" w:lineRule="exact"/>
        <w:ind w:firstLineChars="200" w:firstLine="480"/>
        <w:rPr>
          <w:bCs/>
          <w:sz w:val="24"/>
        </w:rPr>
      </w:pPr>
      <w:r>
        <w:rPr>
          <w:bCs/>
          <w:sz w:val="24"/>
        </w:rPr>
        <w:t xml:space="preserve">4.1 </w:t>
      </w:r>
      <w:r>
        <w:rPr>
          <w:bCs/>
          <w:sz w:val="24"/>
        </w:rPr>
        <w:t>类剖析</w:t>
      </w:r>
    </w:p>
    <w:p w:rsidR="00B7502C" w:rsidRDefault="00D964A1">
      <w:pPr>
        <w:spacing w:line="560" w:lineRule="exact"/>
        <w:ind w:firstLineChars="200" w:firstLine="480"/>
        <w:rPr>
          <w:bCs/>
          <w:sz w:val="24"/>
        </w:rPr>
      </w:pPr>
      <w:r>
        <w:rPr>
          <w:bCs/>
          <w:sz w:val="24"/>
        </w:rPr>
        <w:t xml:space="preserve">4.2 </w:t>
      </w:r>
      <w:r>
        <w:rPr>
          <w:bCs/>
          <w:sz w:val="24"/>
        </w:rPr>
        <w:t>方法剖析</w:t>
      </w:r>
    </w:p>
    <w:p w:rsidR="00B7502C" w:rsidRDefault="00D964A1">
      <w:pPr>
        <w:spacing w:line="560" w:lineRule="exact"/>
        <w:ind w:firstLineChars="200" w:firstLine="480"/>
        <w:rPr>
          <w:bCs/>
          <w:sz w:val="24"/>
        </w:rPr>
      </w:pPr>
      <w:r>
        <w:rPr>
          <w:bCs/>
          <w:sz w:val="24"/>
        </w:rPr>
        <w:t xml:space="preserve">4.3 </w:t>
      </w:r>
      <w:r>
        <w:rPr>
          <w:bCs/>
          <w:sz w:val="24"/>
        </w:rPr>
        <w:t>图形接口</w:t>
      </w:r>
    </w:p>
    <w:p w:rsidR="00B7502C" w:rsidRDefault="00D964A1">
      <w:pPr>
        <w:spacing w:line="560" w:lineRule="exact"/>
        <w:ind w:firstLineChars="200" w:firstLine="480"/>
        <w:rPr>
          <w:bCs/>
          <w:sz w:val="24"/>
        </w:rPr>
      </w:pPr>
      <w:r>
        <w:rPr>
          <w:bCs/>
          <w:sz w:val="24"/>
        </w:rPr>
        <w:t xml:space="preserve">4.4 </w:t>
      </w:r>
      <w:r>
        <w:rPr>
          <w:bCs/>
          <w:sz w:val="24"/>
        </w:rPr>
        <w:t>按钮和文本域</w:t>
      </w:r>
    </w:p>
    <w:p w:rsidR="00B7502C" w:rsidRDefault="00D964A1">
      <w:pPr>
        <w:spacing w:line="560" w:lineRule="exact"/>
        <w:ind w:firstLineChars="200" w:firstLine="480"/>
        <w:rPr>
          <w:bCs/>
          <w:sz w:val="24"/>
        </w:rPr>
      </w:pPr>
      <w:r>
        <w:rPr>
          <w:bCs/>
          <w:sz w:val="24"/>
        </w:rPr>
        <w:t>教学重点、难点：如何编写类以及如何使用设计类型</w:t>
      </w:r>
    </w:p>
    <w:p w:rsidR="00B7502C" w:rsidRDefault="00D964A1">
      <w:pPr>
        <w:spacing w:line="560" w:lineRule="exact"/>
        <w:ind w:firstLineChars="200" w:firstLine="480"/>
        <w:rPr>
          <w:bCs/>
          <w:sz w:val="24"/>
        </w:rPr>
      </w:pPr>
      <w:r>
        <w:rPr>
          <w:bCs/>
          <w:sz w:val="24"/>
        </w:rPr>
        <w:t>课程的考核要求：通过学习本章内容，使学生掌握类和对象的核心概念、类的构建方法以及图形用户界面设计的基本知识。</w:t>
      </w:r>
    </w:p>
    <w:p w:rsidR="00B7502C" w:rsidRDefault="00D964A1">
      <w:pPr>
        <w:spacing w:line="560" w:lineRule="exact"/>
        <w:ind w:firstLineChars="200" w:firstLine="480"/>
        <w:rPr>
          <w:sz w:val="24"/>
        </w:rPr>
      </w:pPr>
      <w:r>
        <w:rPr>
          <w:sz w:val="24"/>
        </w:rPr>
        <w:t>复习思考题：</w:t>
      </w:r>
    </w:p>
    <w:p w:rsidR="00B7502C" w:rsidRDefault="00D964A1">
      <w:pPr>
        <w:spacing w:line="560" w:lineRule="exact"/>
        <w:ind w:firstLineChars="200" w:firstLine="480"/>
        <w:rPr>
          <w:sz w:val="24"/>
        </w:rPr>
      </w:pPr>
      <w:r>
        <w:rPr>
          <w:sz w:val="24"/>
        </w:rPr>
        <w:t>1.</w:t>
      </w:r>
      <w:r>
        <w:rPr>
          <w:sz w:val="24"/>
        </w:rPr>
        <w:t>编写一个类并使用它</w:t>
      </w:r>
    </w:p>
    <w:p w:rsidR="00B7502C" w:rsidRDefault="00D964A1">
      <w:pPr>
        <w:spacing w:line="560" w:lineRule="exact"/>
        <w:ind w:firstLineChars="200" w:firstLine="480"/>
        <w:rPr>
          <w:bCs/>
          <w:sz w:val="24"/>
        </w:rPr>
      </w:pPr>
      <w:r>
        <w:rPr>
          <w:bCs/>
          <w:sz w:val="24"/>
        </w:rPr>
        <w:t>第五章</w:t>
      </w:r>
      <w:r>
        <w:rPr>
          <w:bCs/>
          <w:sz w:val="24"/>
        </w:rPr>
        <w:t xml:space="preserve"> </w:t>
      </w:r>
      <w:r>
        <w:rPr>
          <w:bCs/>
          <w:sz w:val="24"/>
        </w:rPr>
        <w:t>条件和循环语句</w:t>
      </w:r>
    </w:p>
    <w:p w:rsidR="00B7502C" w:rsidRDefault="00D964A1">
      <w:pPr>
        <w:spacing w:line="560" w:lineRule="exact"/>
        <w:ind w:firstLineChars="200" w:firstLine="480"/>
        <w:rPr>
          <w:bCs/>
          <w:sz w:val="24"/>
        </w:rPr>
      </w:pPr>
      <w:r>
        <w:rPr>
          <w:bCs/>
          <w:sz w:val="24"/>
        </w:rPr>
        <w:t xml:space="preserve">5.1 </w:t>
      </w:r>
      <w:r>
        <w:rPr>
          <w:bCs/>
          <w:sz w:val="24"/>
        </w:rPr>
        <w:t>条件语句</w:t>
      </w:r>
    </w:p>
    <w:p w:rsidR="00B7502C" w:rsidRDefault="00D964A1">
      <w:pPr>
        <w:spacing w:line="560" w:lineRule="exact"/>
        <w:ind w:firstLineChars="200" w:firstLine="480"/>
        <w:rPr>
          <w:bCs/>
          <w:sz w:val="24"/>
        </w:rPr>
      </w:pPr>
      <w:r>
        <w:rPr>
          <w:bCs/>
          <w:sz w:val="24"/>
        </w:rPr>
        <w:t xml:space="preserve">5.2 </w:t>
      </w:r>
      <w:r>
        <w:rPr>
          <w:bCs/>
          <w:sz w:val="24"/>
        </w:rPr>
        <w:t>循环语句</w:t>
      </w:r>
    </w:p>
    <w:p w:rsidR="00B7502C" w:rsidRDefault="00D964A1">
      <w:pPr>
        <w:spacing w:line="560" w:lineRule="exact"/>
        <w:ind w:firstLineChars="200" w:firstLine="480"/>
        <w:rPr>
          <w:b/>
          <w:bCs/>
          <w:sz w:val="24"/>
        </w:rPr>
      </w:pPr>
      <w:r>
        <w:rPr>
          <w:bCs/>
          <w:sz w:val="24"/>
        </w:rPr>
        <w:t xml:space="preserve">5.3 </w:t>
      </w:r>
      <w:r>
        <w:rPr>
          <w:bCs/>
          <w:sz w:val="24"/>
        </w:rPr>
        <w:t>更多组件</w:t>
      </w:r>
    </w:p>
    <w:p w:rsidR="00B7502C" w:rsidRDefault="00D964A1">
      <w:pPr>
        <w:spacing w:line="560" w:lineRule="exact"/>
        <w:ind w:firstLineChars="200" w:firstLine="480"/>
        <w:rPr>
          <w:bCs/>
          <w:sz w:val="24"/>
        </w:rPr>
      </w:pPr>
      <w:r>
        <w:rPr>
          <w:bCs/>
          <w:sz w:val="24"/>
        </w:rPr>
        <w:t>教学重点、难点：几种条件语句类型和几种循环语句类型</w:t>
      </w:r>
    </w:p>
    <w:p w:rsidR="00B7502C" w:rsidRDefault="00D964A1">
      <w:pPr>
        <w:spacing w:line="560" w:lineRule="exact"/>
        <w:ind w:firstLineChars="200" w:firstLine="480"/>
        <w:rPr>
          <w:bCs/>
          <w:sz w:val="24"/>
        </w:rPr>
      </w:pPr>
      <w:r>
        <w:rPr>
          <w:bCs/>
          <w:sz w:val="24"/>
        </w:rPr>
        <w:t>课程的考核要求：通过本章的学习，使学生理解并灵活运用条件语句和循环语</w:t>
      </w:r>
      <w:r>
        <w:rPr>
          <w:bCs/>
          <w:sz w:val="24"/>
        </w:rPr>
        <w:lastRenderedPageBreak/>
        <w:t>句。</w:t>
      </w:r>
    </w:p>
    <w:p w:rsidR="00B7502C" w:rsidRDefault="00D964A1">
      <w:pPr>
        <w:spacing w:line="560" w:lineRule="exact"/>
        <w:ind w:firstLineChars="200" w:firstLine="482"/>
        <w:rPr>
          <w:bCs/>
          <w:sz w:val="24"/>
        </w:rPr>
      </w:pPr>
      <w:r>
        <w:rPr>
          <w:rFonts w:hint="eastAsia"/>
          <w:b/>
          <w:sz w:val="24"/>
        </w:rPr>
        <w:t>课程思政的切入点</w:t>
      </w:r>
      <w:r>
        <w:rPr>
          <w:rFonts w:hint="eastAsia"/>
          <w:sz w:val="24"/>
        </w:rPr>
        <w:t>：介绍我国在信息科技方面的伟大成就</w:t>
      </w:r>
    </w:p>
    <w:p w:rsidR="00B7502C" w:rsidRDefault="00D964A1">
      <w:pPr>
        <w:spacing w:line="560" w:lineRule="exact"/>
        <w:ind w:firstLineChars="200" w:firstLine="480"/>
        <w:rPr>
          <w:sz w:val="24"/>
        </w:rPr>
      </w:pPr>
      <w:r>
        <w:rPr>
          <w:sz w:val="24"/>
        </w:rPr>
        <w:t>复习思考题：</w:t>
      </w:r>
    </w:p>
    <w:p w:rsidR="00B7502C" w:rsidRDefault="00D964A1">
      <w:pPr>
        <w:spacing w:line="560" w:lineRule="exact"/>
        <w:ind w:firstLineChars="200" w:firstLine="480"/>
        <w:rPr>
          <w:sz w:val="24"/>
        </w:rPr>
      </w:pPr>
      <w:r>
        <w:rPr>
          <w:sz w:val="24"/>
        </w:rPr>
        <w:t>1.</w:t>
      </w:r>
      <w:r>
        <w:rPr>
          <w:sz w:val="24"/>
        </w:rPr>
        <w:t>使用循环语句编写程序</w:t>
      </w:r>
    </w:p>
    <w:p w:rsidR="00B7502C" w:rsidRDefault="00D964A1">
      <w:pPr>
        <w:spacing w:line="560" w:lineRule="exact"/>
        <w:ind w:firstLineChars="200" w:firstLine="480"/>
        <w:rPr>
          <w:sz w:val="24"/>
        </w:rPr>
      </w:pPr>
      <w:r>
        <w:rPr>
          <w:sz w:val="24"/>
        </w:rPr>
        <w:t>2.</w:t>
      </w:r>
      <w:r>
        <w:rPr>
          <w:sz w:val="24"/>
        </w:rPr>
        <w:t>使用条件语句编写程序</w:t>
      </w:r>
    </w:p>
    <w:p w:rsidR="00B7502C" w:rsidRDefault="00D964A1">
      <w:pPr>
        <w:spacing w:line="560" w:lineRule="exact"/>
        <w:ind w:firstLineChars="200" w:firstLine="480"/>
        <w:rPr>
          <w:bCs/>
          <w:sz w:val="24"/>
        </w:rPr>
      </w:pPr>
      <w:r>
        <w:rPr>
          <w:sz w:val="24"/>
        </w:rPr>
        <w:t>第六章</w:t>
      </w:r>
      <w:r>
        <w:rPr>
          <w:sz w:val="24"/>
        </w:rPr>
        <w:t xml:space="preserve">  </w:t>
      </w:r>
      <w:r>
        <w:rPr>
          <w:bCs/>
          <w:sz w:val="24"/>
        </w:rPr>
        <w:t>面向对象设计</w:t>
      </w:r>
    </w:p>
    <w:p w:rsidR="00B7502C" w:rsidRDefault="00D964A1">
      <w:pPr>
        <w:spacing w:line="560" w:lineRule="exact"/>
        <w:ind w:firstLineChars="200" w:firstLine="480"/>
        <w:rPr>
          <w:bCs/>
          <w:sz w:val="24"/>
        </w:rPr>
      </w:pPr>
      <w:r>
        <w:rPr>
          <w:bCs/>
          <w:sz w:val="24"/>
        </w:rPr>
        <w:t xml:space="preserve">6.1 </w:t>
      </w:r>
      <w:r>
        <w:rPr>
          <w:bCs/>
          <w:sz w:val="24"/>
        </w:rPr>
        <w:t>软件开发过程</w:t>
      </w:r>
    </w:p>
    <w:p w:rsidR="00B7502C" w:rsidRDefault="00D964A1">
      <w:pPr>
        <w:spacing w:line="560" w:lineRule="exact"/>
        <w:ind w:firstLineChars="200" w:firstLine="480"/>
        <w:rPr>
          <w:bCs/>
          <w:sz w:val="24"/>
        </w:rPr>
      </w:pPr>
      <w:r>
        <w:rPr>
          <w:bCs/>
          <w:sz w:val="24"/>
        </w:rPr>
        <w:t xml:space="preserve">6.2 </w:t>
      </w:r>
      <w:r>
        <w:rPr>
          <w:bCs/>
          <w:sz w:val="24"/>
        </w:rPr>
        <w:t>类之间的关系</w:t>
      </w:r>
    </w:p>
    <w:p w:rsidR="00B7502C" w:rsidRDefault="00D964A1">
      <w:pPr>
        <w:spacing w:line="560" w:lineRule="exact"/>
        <w:ind w:firstLineChars="200" w:firstLine="480"/>
        <w:rPr>
          <w:bCs/>
          <w:sz w:val="24"/>
        </w:rPr>
      </w:pPr>
      <w:r>
        <w:rPr>
          <w:bCs/>
          <w:sz w:val="24"/>
        </w:rPr>
        <w:t xml:space="preserve">6.3 </w:t>
      </w:r>
      <w:r>
        <w:rPr>
          <w:bCs/>
          <w:sz w:val="24"/>
        </w:rPr>
        <w:t>静态变量</w:t>
      </w:r>
    </w:p>
    <w:p w:rsidR="00B7502C" w:rsidRDefault="00D964A1">
      <w:pPr>
        <w:spacing w:line="560" w:lineRule="exact"/>
        <w:ind w:firstLineChars="200" w:firstLine="480"/>
        <w:rPr>
          <w:bCs/>
          <w:sz w:val="24"/>
        </w:rPr>
      </w:pPr>
      <w:r>
        <w:rPr>
          <w:bCs/>
          <w:sz w:val="24"/>
        </w:rPr>
        <w:t xml:space="preserve">6.4 </w:t>
      </w:r>
      <w:r>
        <w:rPr>
          <w:bCs/>
          <w:sz w:val="24"/>
        </w:rPr>
        <w:t>方法设计</w:t>
      </w:r>
    </w:p>
    <w:p w:rsidR="00B7502C" w:rsidRDefault="00D964A1">
      <w:pPr>
        <w:spacing w:line="560" w:lineRule="exact"/>
        <w:ind w:firstLineChars="200" w:firstLine="480"/>
        <w:rPr>
          <w:sz w:val="24"/>
        </w:rPr>
      </w:pPr>
      <w:r>
        <w:rPr>
          <w:bCs/>
          <w:sz w:val="24"/>
        </w:rPr>
        <w:t>6.5 GUI</w:t>
      </w:r>
      <w:r>
        <w:rPr>
          <w:bCs/>
          <w:sz w:val="24"/>
        </w:rPr>
        <w:t>设计与布局</w:t>
      </w:r>
    </w:p>
    <w:p w:rsidR="00B7502C" w:rsidRDefault="00D964A1">
      <w:pPr>
        <w:spacing w:line="560" w:lineRule="exact"/>
        <w:ind w:firstLineChars="200" w:firstLine="480"/>
        <w:rPr>
          <w:bCs/>
          <w:sz w:val="24"/>
        </w:rPr>
      </w:pPr>
      <w:r>
        <w:rPr>
          <w:bCs/>
          <w:sz w:val="24"/>
        </w:rPr>
        <w:t>教学重点、难点：面向对象设计的概念和内涵</w:t>
      </w:r>
    </w:p>
    <w:p w:rsidR="00B7502C" w:rsidRDefault="00D964A1">
      <w:pPr>
        <w:spacing w:line="560" w:lineRule="exact"/>
        <w:ind w:firstLineChars="200" w:firstLine="480"/>
        <w:rPr>
          <w:bCs/>
          <w:sz w:val="24"/>
        </w:rPr>
      </w:pPr>
      <w:r>
        <w:rPr>
          <w:bCs/>
          <w:sz w:val="24"/>
        </w:rPr>
        <w:t>课程的考核要求：通过本章的学习，使学生了解软件开发过程、掌握类中各部分设计要求以及方法的设计，图形用户界面设计的布局。</w:t>
      </w:r>
    </w:p>
    <w:p w:rsidR="00B7502C" w:rsidRDefault="00D964A1">
      <w:pPr>
        <w:spacing w:line="560" w:lineRule="exact"/>
        <w:ind w:firstLineChars="200" w:firstLine="480"/>
        <w:rPr>
          <w:sz w:val="24"/>
        </w:rPr>
      </w:pPr>
      <w:r>
        <w:rPr>
          <w:sz w:val="24"/>
        </w:rPr>
        <w:t>复习思考题：</w:t>
      </w:r>
    </w:p>
    <w:p w:rsidR="00B7502C" w:rsidRDefault="00D964A1">
      <w:pPr>
        <w:spacing w:line="560" w:lineRule="exact"/>
        <w:ind w:firstLineChars="200" w:firstLine="480"/>
        <w:rPr>
          <w:sz w:val="24"/>
        </w:rPr>
      </w:pPr>
      <w:r>
        <w:rPr>
          <w:sz w:val="24"/>
        </w:rPr>
        <w:t>1.</w:t>
      </w:r>
      <w:r>
        <w:rPr>
          <w:sz w:val="24"/>
        </w:rPr>
        <w:t>使用图像用户界面布局管理器设计界面</w:t>
      </w:r>
    </w:p>
    <w:p w:rsidR="00B7502C" w:rsidRDefault="00D964A1">
      <w:pPr>
        <w:spacing w:line="560" w:lineRule="exact"/>
        <w:ind w:firstLineChars="200" w:firstLine="480"/>
        <w:rPr>
          <w:bCs/>
          <w:sz w:val="24"/>
        </w:rPr>
      </w:pPr>
      <w:r>
        <w:rPr>
          <w:sz w:val="24"/>
        </w:rPr>
        <w:t>第七章</w:t>
      </w:r>
      <w:r>
        <w:rPr>
          <w:sz w:val="24"/>
        </w:rPr>
        <w:t xml:space="preserve">  </w:t>
      </w:r>
      <w:r>
        <w:rPr>
          <w:bCs/>
          <w:sz w:val="24"/>
        </w:rPr>
        <w:t>数组</w:t>
      </w:r>
    </w:p>
    <w:p w:rsidR="00B7502C" w:rsidRDefault="00D964A1">
      <w:pPr>
        <w:spacing w:line="560" w:lineRule="exact"/>
        <w:ind w:firstLineChars="200" w:firstLine="480"/>
        <w:rPr>
          <w:bCs/>
          <w:sz w:val="24"/>
        </w:rPr>
      </w:pPr>
      <w:r>
        <w:rPr>
          <w:bCs/>
          <w:sz w:val="24"/>
        </w:rPr>
        <w:t xml:space="preserve">7.1 </w:t>
      </w:r>
      <w:r>
        <w:rPr>
          <w:bCs/>
          <w:sz w:val="24"/>
        </w:rPr>
        <w:t>数组的声明和使用</w:t>
      </w:r>
    </w:p>
    <w:p w:rsidR="00B7502C" w:rsidRDefault="00D964A1">
      <w:pPr>
        <w:spacing w:line="560" w:lineRule="exact"/>
        <w:ind w:firstLineChars="200" w:firstLine="480"/>
        <w:rPr>
          <w:bCs/>
          <w:sz w:val="24"/>
        </w:rPr>
      </w:pPr>
      <w:r>
        <w:rPr>
          <w:bCs/>
          <w:sz w:val="24"/>
        </w:rPr>
        <w:t xml:space="preserve">7.2 </w:t>
      </w:r>
      <w:r>
        <w:rPr>
          <w:bCs/>
          <w:sz w:val="24"/>
        </w:rPr>
        <w:t>可变长度数组</w:t>
      </w:r>
    </w:p>
    <w:p w:rsidR="00B7502C" w:rsidRDefault="00D964A1">
      <w:pPr>
        <w:spacing w:line="560" w:lineRule="exact"/>
        <w:ind w:firstLineChars="200" w:firstLine="480"/>
        <w:rPr>
          <w:bCs/>
          <w:sz w:val="24"/>
        </w:rPr>
      </w:pPr>
      <w:r>
        <w:rPr>
          <w:bCs/>
          <w:sz w:val="24"/>
        </w:rPr>
        <w:t>7.3  ArrayList</w:t>
      </w:r>
      <w:r>
        <w:rPr>
          <w:bCs/>
          <w:sz w:val="24"/>
        </w:rPr>
        <w:t>类</w:t>
      </w:r>
    </w:p>
    <w:p w:rsidR="00B7502C" w:rsidRDefault="00D964A1">
      <w:pPr>
        <w:spacing w:line="560" w:lineRule="exact"/>
        <w:ind w:firstLineChars="200" w:firstLine="480"/>
        <w:rPr>
          <w:bCs/>
          <w:sz w:val="24"/>
        </w:rPr>
      </w:pPr>
      <w:r>
        <w:rPr>
          <w:bCs/>
          <w:sz w:val="24"/>
        </w:rPr>
        <w:t>教学重点、难点：</w:t>
      </w:r>
      <w:r>
        <w:rPr>
          <w:sz w:val="24"/>
        </w:rPr>
        <w:t>数组的基本定义和使用</w:t>
      </w:r>
    </w:p>
    <w:p w:rsidR="00B7502C" w:rsidRDefault="00D964A1">
      <w:pPr>
        <w:spacing w:line="560" w:lineRule="exact"/>
        <w:ind w:firstLineChars="200" w:firstLine="480"/>
        <w:rPr>
          <w:bCs/>
          <w:sz w:val="24"/>
        </w:rPr>
      </w:pPr>
      <w:r>
        <w:rPr>
          <w:bCs/>
          <w:sz w:val="24"/>
        </w:rPr>
        <w:t>课程的考核要求：通过本章的学习，使学生了解数组的声明和使用方法以及二</w:t>
      </w:r>
      <w:r>
        <w:rPr>
          <w:bCs/>
          <w:sz w:val="24"/>
        </w:rPr>
        <w:lastRenderedPageBreak/>
        <w:t>维数组的特点。</w:t>
      </w:r>
    </w:p>
    <w:p w:rsidR="00B7502C" w:rsidRDefault="00D964A1">
      <w:pPr>
        <w:spacing w:line="560" w:lineRule="exact"/>
        <w:ind w:firstLineChars="200" w:firstLine="480"/>
        <w:rPr>
          <w:bCs/>
          <w:sz w:val="24"/>
        </w:rPr>
      </w:pPr>
      <w:r>
        <w:rPr>
          <w:bCs/>
          <w:sz w:val="24"/>
        </w:rPr>
        <w:t>复习思考题：</w:t>
      </w:r>
    </w:p>
    <w:p w:rsidR="00B7502C" w:rsidRDefault="00D964A1">
      <w:pPr>
        <w:spacing w:line="560" w:lineRule="exact"/>
        <w:ind w:firstLineChars="200" w:firstLine="480"/>
        <w:rPr>
          <w:bCs/>
          <w:sz w:val="24"/>
        </w:rPr>
      </w:pPr>
      <w:r>
        <w:rPr>
          <w:bCs/>
          <w:sz w:val="24"/>
        </w:rPr>
        <w:t>1.</w:t>
      </w:r>
      <w:r>
        <w:rPr>
          <w:bCs/>
          <w:sz w:val="24"/>
        </w:rPr>
        <w:t>使用数组设计程序</w:t>
      </w:r>
    </w:p>
    <w:p w:rsidR="00B7502C" w:rsidRDefault="00D964A1">
      <w:pPr>
        <w:spacing w:line="560" w:lineRule="exact"/>
        <w:ind w:firstLineChars="200" w:firstLine="480"/>
        <w:rPr>
          <w:bCs/>
          <w:sz w:val="24"/>
        </w:rPr>
      </w:pPr>
      <w:r>
        <w:rPr>
          <w:bCs/>
          <w:sz w:val="24"/>
        </w:rPr>
        <w:t>第八章</w:t>
      </w:r>
      <w:r>
        <w:rPr>
          <w:bCs/>
          <w:sz w:val="24"/>
        </w:rPr>
        <w:t xml:space="preserve">  </w:t>
      </w:r>
      <w:r>
        <w:rPr>
          <w:bCs/>
          <w:sz w:val="24"/>
        </w:rPr>
        <w:t>继承</w:t>
      </w:r>
    </w:p>
    <w:p w:rsidR="00B7502C" w:rsidRDefault="00D964A1">
      <w:pPr>
        <w:spacing w:line="560" w:lineRule="exact"/>
        <w:ind w:firstLineChars="200" w:firstLine="480"/>
        <w:rPr>
          <w:bCs/>
          <w:sz w:val="24"/>
        </w:rPr>
      </w:pPr>
      <w:r>
        <w:rPr>
          <w:bCs/>
          <w:sz w:val="24"/>
        </w:rPr>
        <w:t xml:space="preserve">8.1 </w:t>
      </w:r>
      <w:r>
        <w:rPr>
          <w:bCs/>
          <w:sz w:val="24"/>
        </w:rPr>
        <w:t>类的层次</w:t>
      </w:r>
    </w:p>
    <w:p w:rsidR="00B7502C" w:rsidRDefault="00D964A1">
      <w:pPr>
        <w:spacing w:line="560" w:lineRule="exact"/>
        <w:ind w:firstLineChars="200" w:firstLine="480"/>
        <w:rPr>
          <w:bCs/>
          <w:sz w:val="24"/>
        </w:rPr>
      </w:pPr>
      <w:r>
        <w:rPr>
          <w:bCs/>
          <w:sz w:val="24"/>
        </w:rPr>
        <w:t xml:space="preserve">8.2 </w:t>
      </w:r>
      <w:r>
        <w:rPr>
          <w:bCs/>
          <w:sz w:val="24"/>
        </w:rPr>
        <w:t>创建子类</w:t>
      </w:r>
    </w:p>
    <w:p w:rsidR="00B7502C" w:rsidRDefault="00D964A1">
      <w:pPr>
        <w:spacing w:line="560" w:lineRule="exact"/>
        <w:ind w:firstLineChars="200" w:firstLine="480"/>
        <w:rPr>
          <w:bCs/>
          <w:sz w:val="24"/>
        </w:rPr>
      </w:pPr>
      <w:r>
        <w:rPr>
          <w:bCs/>
          <w:sz w:val="24"/>
        </w:rPr>
        <w:t xml:space="preserve">8.3 </w:t>
      </w:r>
      <w:r>
        <w:rPr>
          <w:bCs/>
          <w:sz w:val="24"/>
        </w:rPr>
        <w:t>类的可见性</w:t>
      </w:r>
    </w:p>
    <w:p w:rsidR="00B7502C" w:rsidRDefault="00D964A1">
      <w:pPr>
        <w:spacing w:line="560" w:lineRule="exact"/>
        <w:ind w:firstLineChars="200" w:firstLine="480"/>
        <w:rPr>
          <w:bCs/>
          <w:sz w:val="24"/>
        </w:rPr>
      </w:pPr>
      <w:r>
        <w:rPr>
          <w:bCs/>
          <w:sz w:val="24"/>
        </w:rPr>
        <w:t>教学重点、难点：继承的概念和类间继承关系的设计</w:t>
      </w:r>
      <w:r>
        <w:rPr>
          <w:bCs/>
          <w:sz w:val="24"/>
        </w:rPr>
        <w:t xml:space="preserve"> </w:t>
      </w:r>
    </w:p>
    <w:p w:rsidR="00B7502C" w:rsidRDefault="00D964A1">
      <w:pPr>
        <w:spacing w:line="560" w:lineRule="exact"/>
        <w:ind w:firstLineChars="200" w:firstLine="480"/>
        <w:rPr>
          <w:bCs/>
          <w:sz w:val="24"/>
        </w:rPr>
      </w:pPr>
      <w:r>
        <w:rPr>
          <w:bCs/>
          <w:sz w:val="24"/>
        </w:rPr>
        <w:t>课程的考核要求：通过本章的学习，使学生理解继承的特点和使用方式。</w:t>
      </w:r>
    </w:p>
    <w:p w:rsidR="00B7502C" w:rsidRDefault="00D964A1">
      <w:pPr>
        <w:spacing w:line="560" w:lineRule="exact"/>
        <w:ind w:firstLineChars="200" w:firstLine="480"/>
        <w:rPr>
          <w:bCs/>
          <w:sz w:val="24"/>
        </w:rPr>
      </w:pPr>
      <w:r>
        <w:rPr>
          <w:bCs/>
          <w:sz w:val="24"/>
        </w:rPr>
        <w:t>复习思考题：</w:t>
      </w:r>
    </w:p>
    <w:p w:rsidR="00B7502C" w:rsidRDefault="00D964A1">
      <w:pPr>
        <w:spacing w:line="560" w:lineRule="exact"/>
        <w:ind w:firstLineChars="200" w:firstLine="480"/>
        <w:rPr>
          <w:bCs/>
          <w:sz w:val="24"/>
        </w:rPr>
      </w:pPr>
      <w:r>
        <w:rPr>
          <w:bCs/>
          <w:sz w:val="24"/>
        </w:rPr>
        <w:t>1.</w:t>
      </w:r>
      <w:r>
        <w:rPr>
          <w:bCs/>
          <w:sz w:val="24"/>
        </w:rPr>
        <w:t>思考类和类之间的继承关系和优势</w:t>
      </w:r>
    </w:p>
    <w:p w:rsidR="00B7502C" w:rsidRDefault="00D964A1">
      <w:pPr>
        <w:spacing w:line="560" w:lineRule="exact"/>
        <w:ind w:firstLineChars="200" w:firstLine="480"/>
        <w:rPr>
          <w:bCs/>
          <w:sz w:val="24"/>
        </w:rPr>
      </w:pPr>
      <w:r>
        <w:rPr>
          <w:sz w:val="24"/>
        </w:rPr>
        <w:t>第九章</w:t>
      </w:r>
      <w:r>
        <w:rPr>
          <w:sz w:val="24"/>
        </w:rPr>
        <w:t xml:space="preserve">  </w:t>
      </w:r>
      <w:r>
        <w:rPr>
          <w:bCs/>
          <w:sz w:val="24"/>
        </w:rPr>
        <w:t>多态性</w:t>
      </w:r>
    </w:p>
    <w:p w:rsidR="00B7502C" w:rsidRDefault="00D964A1">
      <w:pPr>
        <w:spacing w:line="560" w:lineRule="exact"/>
        <w:ind w:firstLineChars="200" w:firstLine="480"/>
        <w:rPr>
          <w:bCs/>
          <w:sz w:val="24"/>
        </w:rPr>
      </w:pPr>
      <w:r>
        <w:rPr>
          <w:bCs/>
          <w:sz w:val="24"/>
        </w:rPr>
        <w:t xml:space="preserve">9.1 </w:t>
      </w:r>
      <w:r>
        <w:rPr>
          <w:bCs/>
          <w:sz w:val="24"/>
        </w:rPr>
        <w:t>多态性引用</w:t>
      </w:r>
    </w:p>
    <w:p w:rsidR="00B7502C" w:rsidRDefault="00D964A1">
      <w:pPr>
        <w:spacing w:line="560" w:lineRule="exact"/>
        <w:ind w:firstLineChars="200" w:firstLine="480"/>
        <w:rPr>
          <w:bCs/>
          <w:sz w:val="24"/>
        </w:rPr>
      </w:pPr>
      <w:r>
        <w:rPr>
          <w:bCs/>
          <w:sz w:val="24"/>
        </w:rPr>
        <w:t xml:space="preserve">9.2 </w:t>
      </w:r>
      <w:r>
        <w:rPr>
          <w:bCs/>
          <w:sz w:val="24"/>
        </w:rPr>
        <w:t>排序</w:t>
      </w:r>
    </w:p>
    <w:p w:rsidR="00B7502C" w:rsidRDefault="00D964A1">
      <w:pPr>
        <w:spacing w:line="560" w:lineRule="exact"/>
        <w:ind w:firstLineChars="200" w:firstLine="480"/>
        <w:rPr>
          <w:b/>
          <w:bCs/>
          <w:sz w:val="24"/>
        </w:rPr>
      </w:pPr>
      <w:r>
        <w:rPr>
          <w:bCs/>
          <w:sz w:val="24"/>
        </w:rPr>
        <w:t xml:space="preserve">9.3 </w:t>
      </w:r>
      <w:r>
        <w:rPr>
          <w:bCs/>
          <w:sz w:val="24"/>
        </w:rPr>
        <w:t>搜索</w:t>
      </w:r>
    </w:p>
    <w:p w:rsidR="00B7502C" w:rsidRDefault="00D964A1">
      <w:pPr>
        <w:spacing w:line="560" w:lineRule="exact"/>
        <w:ind w:firstLineChars="200" w:firstLine="480"/>
        <w:rPr>
          <w:bCs/>
          <w:sz w:val="24"/>
        </w:rPr>
      </w:pPr>
      <w:r>
        <w:rPr>
          <w:bCs/>
          <w:sz w:val="24"/>
        </w:rPr>
        <w:t>教学重点、难点：多态性的实现和作用</w:t>
      </w:r>
      <w:r>
        <w:rPr>
          <w:bCs/>
          <w:sz w:val="24"/>
        </w:rPr>
        <w:t xml:space="preserve"> </w:t>
      </w:r>
    </w:p>
    <w:p w:rsidR="00B7502C" w:rsidRDefault="00D964A1">
      <w:pPr>
        <w:spacing w:line="560" w:lineRule="exact"/>
        <w:ind w:firstLineChars="200" w:firstLine="480"/>
        <w:rPr>
          <w:bCs/>
          <w:sz w:val="24"/>
        </w:rPr>
      </w:pPr>
      <w:r>
        <w:rPr>
          <w:bCs/>
          <w:sz w:val="24"/>
        </w:rPr>
        <w:t>课程的考核要求：通过本章的学习，使学生了解多态性的特点和使用方式。</w:t>
      </w:r>
      <w:r>
        <w:rPr>
          <w:bCs/>
          <w:sz w:val="24"/>
        </w:rPr>
        <w:t xml:space="preserve"> </w:t>
      </w:r>
    </w:p>
    <w:p w:rsidR="00B7502C" w:rsidRDefault="00D964A1">
      <w:pPr>
        <w:spacing w:line="560" w:lineRule="exact"/>
        <w:ind w:firstLineChars="200" w:firstLine="480"/>
        <w:rPr>
          <w:bCs/>
          <w:sz w:val="24"/>
        </w:rPr>
      </w:pPr>
      <w:r>
        <w:rPr>
          <w:bCs/>
          <w:sz w:val="24"/>
        </w:rPr>
        <w:t>复习思考题：</w:t>
      </w:r>
    </w:p>
    <w:p w:rsidR="00B7502C" w:rsidRDefault="00D964A1">
      <w:pPr>
        <w:spacing w:line="560" w:lineRule="exact"/>
        <w:ind w:firstLineChars="200" w:firstLine="480"/>
        <w:rPr>
          <w:bCs/>
          <w:sz w:val="24"/>
        </w:rPr>
      </w:pPr>
      <w:r>
        <w:rPr>
          <w:bCs/>
          <w:sz w:val="24"/>
        </w:rPr>
        <w:t>1.</w:t>
      </w:r>
      <w:r>
        <w:rPr>
          <w:bCs/>
          <w:sz w:val="24"/>
        </w:rPr>
        <w:t>思考多态性的作用和实现方式</w:t>
      </w:r>
    </w:p>
    <w:p w:rsidR="00B7502C" w:rsidRDefault="00D964A1">
      <w:pPr>
        <w:spacing w:line="560" w:lineRule="exact"/>
        <w:ind w:firstLineChars="200" w:firstLine="480"/>
        <w:rPr>
          <w:bCs/>
          <w:sz w:val="24"/>
        </w:rPr>
      </w:pPr>
      <w:r>
        <w:rPr>
          <w:bCs/>
          <w:sz w:val="24"/>
        </w:rPr>
        <w:t>第十章</w:t>
      </w:r>
      <w:r>
        <w:rPr>
          <w:bCs/>
          <w:sz w:val="24"/>
        </w:rPr>
        <w:t xml:space="preserve">  </w:t>
      </w:r>
      <w:r>
        <w:rPr>
          <w:bCs/>
          <w:sz w:val="24"/>
        </w:rPr>
        <w:t>异常</w:t>
      </w:r>
    </w:p>
    <w:p w:rsidR="00B7502C" w:rsidRDefault="00D964A1">
      <w:pPr>
        <w:spacing w:line="560" w:lineRule="exact"/>
        <w:ind w:firstLineChars="200" w:firstLine="480"/>
        <w:rPr>
          <w:bCs/>
          <w:sz w:val="24"/>
        </w:rPr>
      </w:pPr>
      <w:r>
        <w:rPr>
          <w:bCs/>
          <w:sz w:val="24"/>
        </w:rPr>
        <w:t xml:space="preserve">10.1 </w:t>
      </w:r>
      <w:r>
        <w:rPr>
          <w:bCs/>
          <w:sz w:val="24"/>
        </w:rPr>
        <w:t>异常处理</w:t>
      </w:r>
    </w:p>
    <w:p w:rsidR="00B7502C" w:rsidRDefault="00D964A1">
      <w:pPr>
        <w:spacing w:line="560" w:lineRule="exact"/>
        <w:ind w:firstLineChars="200" w:firstLine="480"/>
        <w:rPr>
          <w:bCs/>
          <w:sz w:val="24"/>
        </w:rPr>
      </w:pPr>
      <w:r>
        <w:rPr>
          <w:bCs/>
          <w:sz w:val="24"/>
        </w:rPr>
        <w:t xml:space="preserve">10.2 </w:t>
      </w:r>
      <w:r>
        <w:rPr>
          <w:bCs/>
          <w:sz w:val="24"/>
        </w:rPr>
        <w:t>异常类</w:t>
      </w:r>
    </w:p>
    <w:p w:rsidR="00B7502C" w:rsidRDefault="00D964A1">
      <w:pPr>
        <w:spacing w:line="560" w:lineRule="exact"/>
        <w:ind w:firstLineChars="200" w:firstLine="480"/>
        <w:rPr>
          <w:bCs/>
          <w:sz w:val="24"/>
        </w:rPr>
      </w:pPr>
      <w:r>
        <w:rPr>
          <w:bCs/>
          <w:sz w:val="24"/>
        </w:rPr>
        <w:lastRenderedPageBreak/>
        <w:t>教学重点、难点：异常处理和异常捕捉、异常的传递</w:t>
      </w:r>
    </w:p>
    <w:p w:rsidR="00B7502C" w:rsidRDefault="00D964A1">
      <w:pPr>
        <w:spacing w:line="560" w:lineRule="exact"/>
        <w:ind w:firstLineChars="200" w:firstLine="480"/>
        <w:rPr>
          <w:bCs/>
          <w:sz w:val="24"/>
        </w:rPr>
      </w:pPr>
      <w:r>
        <w:rPr>
          <w:bCs/>
          <w:sz w:val="24"/>
        </w:rPr>
        <w:t>课程的考核要求：通过本章的学习，使学生掌握异常处理的方式和使用情况，图形用户界面设计的高级应用。</w:t>
      </w:r>
    </w:p>
    <w:p w:rsidR="00B7502C" w:rsidRDefault="00D964A1">
      <w:pPr>
        <w:spacing w:line="560" w:lineRule="exact"/>
        <w:ind w:firstLineChars="200" w:firstLine="480"/>
        <w:rPr>
          <w:bCs/>
          <w:sz w:val="24"/>
        </w:rPr>
      </w:pPr>
      <w:r>
        <w:rPr>
          <w:bCs/>
          <w:sz w:val="24"/>
        </w:rPr>
        <w:t>复习思考题：</w:t>
      </w:r>
    </w:p>
    <w:p w:rsidR="00B7502C" w:rsidRDefault="00D964A1">
      <w:pPr>
        <w:spacing w:line="560" w:lineRule="exact"/>
        <w:ind w:firstLineChars="200" w:firstLine="480"/>
        <w:rPr>
          <w:bCs/>
          <w:sz w:val="24"/>
        </w:rPr>
      </w:pPr>
      <w:r>
        <w:rPr>
          <w:bCs/>
          <w:sz w:val="24"/>
        </w:rPr>
        <w:t>1.</w:t>
      </w:r>
      <w:r>
        <w:rPr>
          <w:bCs/>
          <w:sz w:val="24"/>
        </w:rPr>
        <w:t>设计异常处理的程序</w:t>
      </w:r>
    </w:p>
    <w:p w:rsidR="00B7502C" w:rsidRDefault="00D964A1">
      <w:pPr>
        <w:spacing w:line="560" w:lineRule="exact"/>
        <w:ind w:firstLineChars="200" w:firstLine="480"/>
        <w:rPr>
          <w:bCs/>
          <w:sz w:val="24"/>
        </w:rPr>
      </w:pPr>
      <w:r>
        <w:rPr>
          <w:bCs/>
          <w:sz w:val="24"/>
        </w:rPr>
        <w:t>第十一章</w:t>
      </w:r>
      <w:r>
        <w:rPr>
          <w:bCs/>
          <w:sz w:val="24"/>
        </w:rPr>
        <w:t xml:space="preserve">  </w:t>
      </w:r>
      <w:r>
        <w:rPr>
          <w:bCs/>
          <w:sz w:val="24"/>
        </w:rPr>
        <w:t>递归</w:t>
      </w:r>
    </w:p>
    <w:p w:rsidR="00B7502C" w:rsidRDefault="00D964A1">
      <w:pPr>
        <w:spacing w:line="560" w:lineRule="exact"/>
        <w:ind w:firstLineChars="200" w:firstLine="480"/>
        <w:rPr>
          <w:bCs/>
          <w:sz w:val="24"/>
        </w:rPr>
      </w:pPr>
      <w:r>
        <w:rPr>
          <w:bCs/>
          <w:sz w:val="24"/>
        </w:rPr>
        <w:t xml:space="preserve">11.1 </w:t>
      </w:r>
      <w:r>
        <w:rPr>
          <w:bCs/>
          <w:sz w:val="24"/>
        </w:rPr>
        <w:t>递归思想</w:t>
      </w:r>
    </w:p>
    <w:p w:rsidR="00B7502C" w:rsidRDefault="00D964A1">
      <w:pPr>
        <w:spacing w:line="560" w:lineRule="exact"/>
        <w:ind w:firstLineChars="200" w:firstLine="480"/>
        <w:rPr>
          <w:bCs/>
          <w:sz w:val="24"/>
        </w:rPr>
      </w:pPr>
      <w:r>
        <w:rPr>
          <w:bCs/>
          <w:sz w:val="24"/>
        </w:rPr>
        <w:t xml:space="preserve">11.2 </w:t>
      </w:r>
      <w:r>
        <w:rPr>
          <w:bCs/>
          <w:sz w:val="24"/>
        </w:rPr>
        <w:t>递归编程</w:t>
      </w:r>
    </w:p>
    <w:p w:rsidR="00B7502C" w:rsidRDefault="00D964A1">
      <w:pPr>
        <w:spacing w:line="560" w:lineRule="exact"/>
        <w:ind w:firstLineChars="200" w:firstLine="480"/>
        <w:rPr>
          <w:bCs/>
          <w:sz w:val="24"/>
        </w:rPr>
      </w:pPr>
      <w:r>
        <w:rPr>
          <w:bCs/>
          <w:sz w:val="24"/>
        </w:rPr>
        <w:t>教学重点、难点：递归思想</w:t>
      </w:r>
    </w:p>
    <w:p w:rsidR="00B7502C" w:rsidRDefault="00D964A1">
      <w:pPr>
        <w:spacing w:line="560" w:lineRule="exact"/>
        <w:ind w:firstLineChars="200" w:firstLine="480"/>
        <w:rPr>
          <w:bCs/>
          <w:sz w:val="24"/>
        </w:rPr>
      </w:pPr>
      <w:r>
        <w:rPr>
          <w:bCs/>
          <w:sz w:val="24"/>
        </w:rPr>
        <w:t>课程的考核要求：</w:t>
      </w:r>
      <w:r>
        <w:rPr>
          <w:sz w:val="24"/>
        </w:rPr>
        <w:t>通过本章的学习，</w:t>
      </w:r>
      <w:r>
        <w:rPr>
          <w:rFonts w:hint="eastAsia"/>
          <w:sz w:val="24"/>
        </w:rPr>
        <w:t>以课程思政为切入点</w:t>
      </w:r>
      <w:r>
        <w:rPr>
          <w:sz w:val="24"/>
        </w:rPr>
        <w:t>使学生了解递归思想和实际的应用。</w:t>
      </w:r>
    </w:p>
    <w:p w:rsidR="00B7502C" w:rsidRDefault="00D964A1">
      <w:pPr>
        <w:spacing w:line="560" w:lineRule="exact"/>
        <w:ind w:firstLineChars="200" w:firstLine="480"/>
        <w:rPr>
          <w:bCs/>
          <w:sz w:val="24"/>
        </w:rPr>
      </w:pPr>
      <w:r>
        <w:rPr>
          <w:bCs/>
          <w:sz w:val="24"/>
        </w:rPr>
        <w:t>复习思考题：</w:t>
      </w:r>
    </w:p>
    <w:p w:rsidR="00B7502C" w:rsidRDefault="00D964A1">
      <w:pPr>
        <w:spacing w:line="560" w:lineRule="exact"/>
        <w:ind w:firstLineChars="200" w:firstLine="480"/>
        <w:rPr>
          <w:bCs/>
          <w:sz w:val="24"/>
        </w:rPr>
      </w:pPr>
      <w:r>
        <w:rPr>
          <w:bCs/>
          <w:sz w:val="24"/>
        </w:rPr>
        <w:t>1.</w:t>
      </w:r>
      <w:r>
        <w:rPr>
          <w:bCs/>
          <w:sz w:val="24"/>
        </w:rPr>
        <w:t>思考如何使用递归方法</w:t>
      </w:r>
    </w:p>
    <w:p w:rsidR="00B7502C" w:rsidRDefault="00D964A1">
      <w:pPr>
        <w:spacing w:line="560" w:lineRule="exact"/>
        <w:ind w:firstLineChars="200" w:firstLine="480"/>
        <w:rPr>
          <w:bCs/>
          <w:sz w:val="24"/>
        </w:rPr>
      </w:pPr>
      <w:r>
        <w:rPr>
          <w:sz w:val="24"/>
        </w:rPr>
        <w:t>第十二章</w:t>
      </w:r>
      <w:r>
        <w:rPr>
          <w:sz w:val="24"/>
        </w:rPr>
        <w:t xml:space="preserve">  </w:t>
      </w:r>
      <w:r>
        <w:rPr>
          <w:bCs/>
          <w:sz w:val="24"/>
        </w:rPr>
        <w:t>集合</w:t>
      </w:r>
    </w:p>
    <w:p w:rsidR="00B7502C" w:rsidRDefault="00D964A1">
      <w:pPr>
        <w:spacing w:line="560" w:lineRule="exact"/>
        <w:ind w:firstLineChars="200" w:firstLine="480"/>
        <w:rPr>
          <w:bCs/>
          <w:sz w:val="24"/>
        </w:rPr>
      </w:pPr>
      <w:r>
        <w:rPr>
          <w:bCs/>
          <w:sz w:val="24"/>
        </w:rPr>
        <w:t xml:space="preserve">12.1 </w:t>
      </w:r>
      <w:r>
        <w:rPr>
          <w:bCs/>
          <w:sz w:val="24"/>
        </w:rPr>
        <w:t>集合与数据结构</w:t>
      </w:r>
    </w:p>
    <w:p w:rsidR="00B7502C" w:rsidRDefault="00D964A1">
      <w:pPr>
        <w:spacing w:line="560" w:lineRule="exact"/>
        <w:ind w:firstLineChars="200" w:firstLine="480"/>
        <w:rPr>
          <w:bCs/>
          <w:sz w:val="24"/>
        </w:rPr>
      </w:pPr>
      <w:r>
        <w:rPr>
          <w:bCs/>
          <w:sz w:val="24"/>
        </w:rPr>
        <w:t xml:space="preserve">12.2 </w:t>
      </w:r>
      <w:r>
        <w:rPr>
          <w:bCs/>
          <w:sz w:val="24"/>
        </w:rPr>
        <w:t>队列与堆栈</w:t>
      </w:r>
    </w:p>
    <w:p w:rsidR="00B7502C" w:rsidRDefault="00D964A1">
      <w:pPr>
        <w:spacing w:line="560" w:lineRule="exact"/>
        <w:ind w:firstLineChars="200" w:firstLine="480"/>
        <w:rPr>
          <w:bCs/>
          <w:sz w:val="24"/>
        </w:rPr>
      </w:pPr>
      <w:r>
        <w:rPr>
          <w:bCs/>
          <w:sz w:val="24"/>
        </w:rPr>
        <w:t xml:space="preserve">12.3 </w:t>
      </w:r>
      <w:r>
        <w:rPr>
          <w:bCs/>
          <w:sz w:val="24"/>
        </w:rPr>
        <w:t>数与图</w:t>
      </w:r>
    </w:p>
    <w:p w:rsidR="00B7502C" w:rsidRDefault="00D964A1">
      <w:pPr>
        <w:spacing w:line="560" w:lineRule="exact"/>
        <w:ind w:firstLineChars="200" w:firstLine="480"/>
        <w:rPr>
          <w:bCs/>
          <w:sz w:val="24"/>
        </w:rPr>
      </w:pPr>
      <w:r>
        <w:rPr>
          <w:bCs/>
          <w:sz w:val="24"/>
        </w:rPr>
        <w:t>教学重点、难点：集合和数据结构的关系</w:t>
      </w:r>
    </w:p>
    <w:p w:rsidR="00B7502C" w:rsidRDefault="00D964A1">
      <w:pPr>
        <w:spacing w:line="560" w:lineRule="exact"/>
        <w:ind w:firstLineChars="200" w:firstLine="480"/>
        <w:rPr>
          <w:bCs/>
          <w:sz w:val="24"/>
        </w:rPr>
      </w:pPr>
      <w:r>
        <w:rPr>
          <w:bCs/>
          <w:sz w:val="24"/>
        </w:rPr>
        <w:t>课程的考核要求：通过本章的学习，使学生理解集合和数据结构的动态表示以及</w:t>
      </w:r>
      <w:r>
        <w:rPr>
          <w:bCs/>
          <w:sz w:val="24"/>
        </w:rPr>
        <w:t>Java</w:t>
      </w:r>
      <w:r>
        <w:rPr>
          <w:bCs/>
          <w:sz w:val="24"/>
        </w:rPr>
        <w:t>集合类</w:t>
      </w:r>
      <w:r>
        <w:rPr>
          <w:bCs/>
          <w:sz w:val="24"/>
        </w:rPr>
        <w:t>API</w:t>
      </w:r>
      <w:r>
        <w:rPr>
          <w:bCs/>
          <w:sz w:val="24"/>
        </w:rPr>
        <w:t>。</w:t>
      </w:r>
      <w:r>
        <w:rPr>
          <w:bCs/>
          <w:sz w:val="24"/>
        </w:rPr>
        <w:t xml:space="preserve"> </w:t>
      </w:r>
    </w:p>
    <w:p w:rsidR="00B7502C" w:rsidRDefault="00D964A1">
      <w:pPr>
        <w:spacing w:line="560" w:lineRule="exact"/>
        <w:ind w:firstLineChars="200" w:firstLine="482"/>
        <w:rPr>
          <w:bCs/>
          <w:sz w:val="24"/>
        </w:rPr>
      </w:pPr>
      <w:r>
        <w:rPr>
          <w:rFonts w:hint="eastAsia"/>
          <w:b/>
          <w:sz w:val="24"/>
        </w:rPr>
        <w:t>课程思政的切入点</w:t>
      </w:r>
      <w:r>
        <w:rPr>
          <w:rFonts w:hint="eastAsia"/>
          <w:sz w:val="24"/>
        </w:rPr>
        <w:t>：介绍我国在计算机基础研究方面的伟大成就</w:t>
      </w:r>
    </w:p>
    <w:p w:rsidR="00B7502C" w:rsidRDefault="00D964A1">
      <w:pPr>
        <w:spacing w:line="560" w:lineRule="exact"/>
        <w:ind w:firstLineChars="200" w:firstLine="480"/>
        <w:rPr>
          <w:bCs/>
          <w:sz w:val="24"/>
        </w:rPr>
      </w:pPr>
      <w:r>
        <w:rPr>
          <w:bCs/>
          <w:sz w:val="24"/>
        </w:rPr>
        <w:t>复习思考题：</w:t>
      </w:r>
    </w:p>
    <w:p w:rsidR="00B7502C" w:rsidRDefault="00D964A1">
      <w:pPr>
        <w:spacing w:line="560" w:lineRule="exact"/>
        <w:ind w:firstLineChars="200" w:firstLine="480"/>
        <w:rPr>
          <w:bCs/>
          <w:sz w:val="24"/>
        </w:rPr>
      </w:pPr>
      <w:r>
        <w:rPr>
          <w:bCs/>
          <w:sz w:val="24"/>
        </w:rPr>
        <w:lastRenderedPageBreak/>
        <w:t>1.</w:t>
      </w:r>
      <w:r>
        <w:rPr>
          <w:bCs/>
          <w:sz w:val="24"/>
        </w:rPr>
        <w:t>思考集合和数据结构的应用</w:t>
      </w:r>
    </w:p>
    <w:p w:rsidR="00B7502C" w:rsidRDefault="00D964A1">
      <w:pPr>
        <w:spacing w:line="560" w:lineRule="exact"/>
        <w:ind w:firstLineChars="200" w:firstLine="480"/>
        <w:rPr>
          <w:rFonts w:eastAsia="黑体"/>
          <w:bCs/>
          <w:sz w:val="24"/>
          <w:szCs w:val="32"/>
        </w:rPr>
      </w:pPr>
      <w:r>
        <w:rPr>
          <w:rFonts w:eastAsia="黑体"/>
          <w:bCs/>
          <w:sz w:val="24"/>
          <w:szCs w:val="32"/>
        </w:rPr>
        <w:t>五、考核方式、成绩评定</w:t>
      </w:r>
    </w:p>
    <w:p w:rsidR="00B7502C" w:rsidRDefault="00D964A1">
      <w:pPr>
        <w:spacing w:line="560" w:lineRule="exact"/>
        <w:ind w:firstLineChars="200" w:firstLine="480"/>
        <w:rPr>
          <w:sz w:val="24"/>
        </w:rPr>
      </w:pPr>
      <w:r>
        <w:rPr>
          <w:sz w:val="24"/>
        </w:rPr>
        <w:t>本课程的考核分为平时考核及期末考核两种形式。本课程平时成绩占</w:t>
      </w:r>
      <w:r>
        <w:rPr>
          <w:sz w:val="24"/>
        </w:rPr>
        <w:t>30%</w:t>
      </w:r>
      <w:r>
        <w:rPr>
          <w:sz w:val="24"/>
        </w:rPr>
        <w:t>，期末考试成绩占</w:t>
      </w:r>
      <w:r>
        <w:rPr>
          <w:sz w:val="24"/>
        </w:rPr>
        <w:t>70%</w:t>
      </w:r>
      <w:r>
        <w:rPr>
          <w:sz w:val="24"/>
        </w:rPr>
        <w:t>。</w:t>
      </w:r>
    </w:p>
    <w:p w:rsidR="00B7502C" w:rsidRDefault="00D964A1">
      <w:pPr>
        <w:spacing w:line="560" w:lineRule="exact"/>
        <w:ind w:firstLineChars="200" w:firstLine="480"/>
        <w:rPr>
          <w:sz w:val="24"/>
        </w:rPr>
      </w:pPr>
      <w:r>
        <w:rPr>
          <w:sz w:val="24"/>
        </w:rPr>
        <w:t>平时考核主要采用上机操作实践等方式。</w:t>
      </w:r>
    </w:p>
    <w:p w:rsidR="00B7502C" w:rsidRDefault="00D964A1">
      <w:pPr>
        <w:spacing w:line="560" w:lineRule="exact"/>
        <w:ind w:firstLineChars="200" w:firstLine="480"/>
        <w:rPr>
          <w:sz w:val="24"/>
        </w:rPr>
      </w:pPr>
      <w:r>
        <w:rPr>
          <w:sz w:val="24"/>
        </w:rPr>
        <w:t>平时成绩的分配比例为：平时上机操作实践等成绩占</w:t>
      </w:r>
      <w:r>
        <w:rPr>
          <w:sz w:val="24"/>
        </w:rPr>
        <w:t>50%</w:t>
      </w:r>
      <w:r>
        <w:rPr>
          <w:sz w:val="24"/>
        </w:rPr>
        <w:t>，上级考核成绩占</w:t>
      </w:r>
      <w:r>
        <w:rPr>
          <w:sz w:val="24"/>
        </w:rPr>
        <w:t>50%</w:t>
      </w:r>
      <w:r>
        <w:rPr>
          <w:sz w:val="24"/>
        </w:rPr>
        <w:t>。</w:t>
      </w:r>
    </w:p>
    <w:p w:rsidR="00B7502C" w:rsidRDefault="00D964A1">
      <w:pPr>
        <w:spacing w:line="560" w:lineRule="exact"/>
        <w:ind w:firstLineChars="200" w:firstLine="480"/>
        <w:rPr>
          <w:sz w:val="24"/>
        </w:rPr>
      </w:pPr>
      <w:r>
        <w:rPr>
          <w:sz w:val="24"/>
        </w:rPr>
        <w:t>期末考核采用开卷或闭卷等形式，试题内容要注重知识应用能力和解决问题能力的考核上，而知识点的记忆和理解要服务于学生能力的提高和巩固。</w:t>
      </w:r>
      <w:r>
        <w:rPr>
          <w:sz w:val="24"/>
        </w:rPr>
        <w:t xml:space="preserve"> </w:t>
      </w:r>
    </w:p>
    <w:p w:rsidR="00B7502C" w:rsidRDefault="00D964A1">
      <w:pPr>
        <w:spacing w:line="560" w:lineRule="exact"/>
        <w:ind w:firstLineChars="200" w:firstLine="480"/>
        <w:rPr>
          <w:rFonts w:eastAsia="仿宋_GB2312"/>
          <w:sz w:val="32"/>
          <w:szCs w:val="32"/>
        </w:rPr>
      </w:pPr>
      <w:r>
        <w:rPr>
          <w:rFonts w:eastAsia="黑体"/>
          <w:bCs/>
          <w:sz w:val="24"/>
          <w:szCs w:val="32"/>
        </w:rPr>
        <w:t>六、主要参考书及其他内容</w:t>
      </w:r>
    </w:p>
    <w:p w:rsidR="00B7502C" w:rsidRDefault="00D964A1">
      <w:pPr>
        <w:pStyle w:val="a3"/>
        <w:spacing w:line="560" w:lineRule="exact"/>
        <w:ind w:left="480" w:hangingChars="200" w:hanging="480"/>
      </w:pPr>
      <w:r>
        <w:rPr>
          <w:rFonts w:hint="eastAsia"/>
        </w:rPr>
        <w:t xml:space="preserve"> [1] (</w:t>
      </w:r>
      <w:r>
        <w:rPr>
          <w:rFonts w:hint="eastAsia"/>
        </w:rPr>
        <w:t>美</w:t>
      </w:r>
      <w:r>
        <w:rPr>
          <w:rFonts w:hint="eastAsia"/>
        </w:rPr>
        <w:t>)</w:t>
      </w:r>
      <w:r>
        <w:rPr>
          <w:rFonts w:hint="eastAsia"/>
        </w:rPr>
        <w:t>约翰·刘易斯</w:t>
      </w:r>
      <w:r>
        <w:rPr>
          <w:rFonts w:hint="eastAsia"/>
        </w:rPr>
        <w:t>(John Lewis)</w:t>
      </w:r>
      <w:r>
        <w:rPr>
          <w:rFonts w:hint="eastAsia"/>
        </w:rPr>
        <w:t>，</w:t>
      </w:r>
      <w:r>
        <w:rPr>
          <w:rFonts w:hint="eastAsia"/>
        </w:rPr>
        <w:t>(</w:t>
      </w:r>
      <w:r>
        <w:rPr>
          <w:rFonts w:hint="eastAsia"/>
        </w:rPr>
        <w:t>美</w:t>
      </w:r>
      <w:r>
        <w:rPr>
          <w:rFonts w:hint="eastAsia"/>
        </w:rPr>
        <w:t>)</w:t>
      </w:r>
      <w:r>
        <w:rPr>
          <w:rFonts w:hint="eastAsia"/>
        </w:rPr>
        <w:t>威廉·洛夫特斯</w:t>
      </w:r>
      <w:r>
        <w:rPr>
          <w:rFonts w:hint="eastAsia"/>
        </w:rPr>
        <w:t>(William Loftus)</w:t>
      </w:r>
      <w:r>
        <w:rPr>
          <w:rFonts w:hint="eastAsia"/>
        </w:rPr>
        <w:t>著，</w:t>
      </w:r>
      <w:r>
        <w:rPr>
          <w:rFonts w:hint="eastAsia"/>
        </w:rPr>
        <w:t xml:space="preserve"> </w:t>
      </w:r>
      <w:r>
        <w:rPr>
          <w:rFonts w:hint="eastAsia"/>
        </w:rPr>
        <w:t>洛基山等译，</w:t>
      </w:r>
      <w:r>
        <w:rPr>
          <w:rFonts w:hint="eastAsia"/>
        </w:rPr>
        <w:t>Java</w:t>
      </w:r>
      <w:r>
        <w:rPr>
          <w:rFonts w:hint="eastAsia"/>
        </w:rPr>
        <w:t>程序设计教程</w:t>
      </w:r>
      <w:r>
        <w:rPr>
          <w:rFonts w:hint="eastAsia"/>
        </w:rPr>
        <w:t>(</w:t>
      </w:r>
      <w:r>
        <w:rPr>
          <w:rFonts w:hint="eastAsia"/>
        </w:rPr>
        <w:t>第</w:t>
      </w:r>
      <w:r>
        <w:rPr>
          <w:rFonts w:hint="eastAsia"/>
        </w:rPr>
        <w:t>9</w:t>
      </w:r>
      <w:r>
        <w:rPr>
          <w:rFonts w:hint="eastAsia"/>
        </w:rPr>
        <w:t>版</w:t>
      </w:r>
      <w:r>
        <w:rPr>
          <w:rFonts w:hint="eastAsia"/>
        </w:rPr>
        <w:t>)</w:t>
      </w:r>
      <w:r>
        <w:rPr>
          <w:rFonts w:hint="eastAsia"/>
        </w:rPr>
        <w:t>，电子工业出版社，</w:t>
      </w:r>
      <w:r>
        <w:rPr>
          <w:rFonts w:hint="eastAsia"/>
        </w:rPr>
        <w:t>2018.</w:t>
      </w:r>
    </w:p>
    <w:p w:rsidR="00B7502C" w:rsidRDefault="00B7502C">
      <w:pPr>
        <w:pStyle w:val="a3"/>
        <w:spacing w:line="560" w:lineRule="exact"/>
        <w:ind w:left="480" w:hangingChars="200" w:hanging="480"/>
      </w:pPr>
    </w:p>
    <w:p w:rsidR="00B7502C" w:rsidRDefault="00B7502C">
      <w:pPr>
        <w:pStyle w:val="a3"/>
        <w:spacing w:line="560" w:lineRule="exact"/>
        <w:ind w:left="480" w:hangingChars="200" w:hanging="480"/>
      </w:pPr>
    </w:p>
    <w:p w:rsidR="00B7502C" w:rsidRDefault="00D964A1">
      <w:pPr>
        <w:pStyle w:val="a3"/>
        <w:spacing w:line="560" w:lineRule="exact"/>
      </w:pPr>
      <w:r>
        <w:t>执笔人：</w:t>
      </w:r>
      <w:r>
        <w:rPr>
          <w:rFonts w:hint="eastAsia"/>
        </w:rPr>
        <w:t>卢山</w:t>
      </w:r>
      <w:r>
        <w:t xml:space="preserve">            </w:t>
      </w:r>
      <w:r>
        <w:t>教研室主任：</w:t>
      </w:r>
      <w:r>
        <w:rPr>
          <w:rFonts w:ascii="宋体" w:hAnsi="宋体" w:hint="eastAsia"/>
        </w:rPr>
        <w:t>胡磊</w:t>
      </w:r>
      <w:r>
        <w:t xml:space="preserve">　　　　系教学主任审核签名：</w:t>
      </w:r>
    </w:p>
    <w:p w:rsidR="00B7502C" w:rsidRDefault="00B7502C"/>
    <w:sectPr w:rsidR="00B7502C" w:rsidSect="00B7502C">
      <w:pgSz w:w="11906" w:h="16838"/>
      <w:pgMar w:top="2098" w:right="1588"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91F" w:rsidRDefault="00FC691F" w:rsidP="00D404F5">
      <w:r>
        <w:separator/>
      </w:r>
    </w:p>
  </w:endnote>
  <w:endnote w:type="continuationSeparator" w:id="0">
    <w:p w:rsidR="00FC691F" w:rsidRDefault="00FC691F" w:rsidP="00D40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91F" w:rsidRDefault="00FC691F" w:rsidP="00D404F5">
      <w:r>
        <w:separator/>
      </w:r>
    </w:p>
  </w:footnote>
  <w:footnote w:type="continuationSeparator" w:id="0">
    <w:p w:rsidR="00FC691F" w:rsidRDefault="00FC691F" w:rsidP="00D404F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B4088"/>
    <w:multiLevelType w:val="multilevel"/>
    <w:tmpl w:val="0CAB4088"/>
    <w:lvl w:ilvl="0">
      <w:start w:val="1"/>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 w15:restartNumberingAfterBreak="0">
    <w:nsid w:val="2FFB740C"/>
    <w:multiLevelType w:val="multilevel"/>
    <w:tmpl w:val="2FFB740C"/>
    <w:lvl w:ilvl="0">
      <w:start w:val="4"/>
      <w:numFmt w:val="japaneseCounting"/>
      <w:lvlText w:val="%1、"/>
      <w:lvlJc w:val="left"/>
      <w:pPr>
        <w:ind w:left="960" w:hanging="48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1A9D"/>
    <w:rsid w:val="001062E8"/>
    <w:rsid w:val="00111946"/>
    <w:rsid w:val="001701E7"/>
    <w:rsid w:val="0021096B"/>
    <w:rsid w:val="00241A9D"/>
    <w:rsid w:val="00286E6B"/>
    <w:rsid w:val="002D53E1"/>
    <w:rsid w:val="003802DC"/>
    <w:rsid w:val="00436FB4"/>
    <w:rsid w:val="00441679"/>
    <w:rsid w:val="004E021F"/>
    <w:rsid w:val="00691900"/>
    <w:rsid w:val="007231F8"/>
    <w:rsid w:val="00786EB7"/>
    <w:rsid w:val="007943A6"/>
    <w:rsid w:val="007C709F"/>
    <w:rsid w:val="00800215"/>
    <w:rsid w:val="00802713"/>
    <w:rsid w:val="00885AA3"/>
    <w:rsid w:val="008B5922"/>
    <w:rsid w:val="008C6EF9"/>
    <w:rsid w:val="0093021C"/>
    <w:rsid w:val="00990555"/>
    <w:rsid w:val="009B5C58"/>
    <w:rsid w:val="00A34067"/>
    <w:rsid w:val="00AE1EF5"/>
    <w:rsid w:val="00B10009"/>
    <w:rsid w:val="00B7502C"/>
    <w:rsid w:val="00BC7553"/>
    <w:rsid w:val="00C7059A"/>
    <w:rsid w:val="00C80D5D"/>
    <w:rsid w:val="00C811ED"/>
    <w:rsid w:val="00CB1CC4"/>
    <w:rsid w:val="00D404F5"/>
    <w:rsid w:val="00D964A1"/>
    <w:rsid w:val="00DE16F6"/>
    <w:rsid w:val="00F01CE3"/>
    <w:rsid w:val="00F16766"/>
    <w:rsid w:val="00F34A5D"/>
    <w:rsid w:val="00FC691F"/>
    <w:rsid w:val="55102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E43AE50-4B10-4993-BEC2-A87BA8DD1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502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1"/>
    <w:uiPriority w:val="99"/>
    <w:semiHidden/>
    <w:rsid w:val="00B7502C"/>
    <w:pPr>
      <w:spacing w:line="360" w:lineRule="auto"/>
      <w:ind w:firstLineChars="200" w:firstLine="480"/>
    </w:pPr>
    <w:rPr>
      <w:sz w:val="24"/>
    </w:rPr>
  </w:style>
  <w:style w:type="paragraph" w:styleId="a4">
    <w:name w:val="footer"/>
    <w:basedOn w:val="a"/>
    <w:link w:val="a5"/>
    <w:uiPriority w:val="99"/>
    <w:unhideWhenUsed/>
    <w:rsid w:val="00B7502C"/>
    <w:pPr>
      <w:tabs>
        <w:tab w:val="center" w:pos="4153"/>
        <w:tab w:val="right" w:pos="8306"/>
      </w:tabs>
      <w:snapToGrid w:val="0"/>
      <w:jc w:val="left"/>
    </w:pPr>
    <w:rPr>
      <w:sz w:val="18"/>
      <w:szCs w:val="18"/>
    </w:rPr>
  </w:style>
  <w:style w:type="paragraph" w:styleId="a6">
    <w:name w:val="header"/>
    <w:basedOn w:val="a"/>
    <w:link w:val="a7"/>
    <w:uiPriority w:val="99"/>
    <w:unhideWhenUsed/>
    <w:rsid w:val="00B7502C"/>
    <w:pPr>
      <w:pBdr>
        <w:bottom w:val="single" w:sz="6" w:space="1" w:color="auto"/>
      </w:pBdr>
      <w:tabs>
        <w:tab w:val="center" w:pos="4153"/>
        <w:tab w:val="right" w:pos="8306"/>
      </w:tabs>
      <w:snapToGrid w:val="0"/>
      <w:jc w:val="center"/>
    </w:pPr>
    <w:rPr>
      <w:sz w:val="18"/>
      <w:szCs w:val="18"/>
    </w:rPr>
  </w:style>
  <w:style w:type="paragraph" w:styleId="a8">
    <w:name w:val="Normal (Web)"/>
    <w:basedOn w:val="a"/>
    <w:rsid w:val="00B7502C"/>
    <w:pPr>
      <w:widowControl/>
      <w:spacing w:before="240" w:after="240"/>
      <w:jc w:val="left"/>
    </w:pPr>
    <w:rPr>
      <w:rFonts w:ascii="宋体" w:hAnsi="宋体" w:cs="宋体"/>
      <w:kern w:val="0"/>
      <w:sz w:val="24"/>
    </w:rPr>
  </w:style>
  <w:style w:type="character" w:customStyle="1" w:styleId="a9">
    <w:name w:val="正文文本缩进 字符"/>
    <w:basedOn w:val="a0"/>
    <w:uiPriority w:val="99"/>
    <w:semiHidden/>
    <w:rsid w:val="00B7502C"/>
    <w:rPr>
      <w:rFonts w:ascii="Times New Roman" w:eastAsia="宋体" w:hAnsi="Times New Roman" w:cs="Times New Roman"/>
      <w:szCs w:val="24"/>
    </w:rPr>
  </w:style>
  <w:style w:type="character" w:customStyle="1" w:styleId="1">
    <w:name w:val="正文文本缩进 字符1"/>
    <w:link w:val="a3"/>
    <w:uiPriority w:val="99"/>
    <w:semiHidden/>
    <w:rsid w:val="00B7502C"/>
    <w:rPr>
      <w:rFonts w:ascii="Times New Roman" w:eastAsia="宋体" w:hAnsi="Times New Roman" w:cs="Times New Roman"/>
      <w:sz w:val="24"/>
      <w:szCs w:val="24"/>
    </w:rPr>
  </w:style>
  <w:style w:type="paragraph" w:styleId="aa">
    <w:name w:val="List Paragraph"/>
    <w:basedOn w:val="a"/>
    <w:uiPriority w:val="34"/>
    <w:qFormat/>
    <w:rsid w:val="00B7502C"/>
    <w:pPr>
      <w:ind w:firstLineChars="200" w:firstLine="420"/>
    </w:pPr>
  </w:style>
  <w:style w:type="character" w:customStyle="1" w:styleId="a7">
    <w:name w:val="页眉 字符"/>
    <w:basedOn w:val="a0"/>
    <w:link w:val="a6"/>
    <w:uiPriority w:val="99"/>
    <w:rsid w:val="00B7502C"/>
    <w:rPr>
      <w:rFonts w:ascii="Times New Roman" w:eastAsia="宋体" w:hAnsi="Times New Roman" w:cs="Times New Roman"/>
      <w:sz w:val="18"/>
      <w:szCs w:val="18"/>
    </w:rPr>
  </w:style>
  <w:style w:type="character" w:customStyle="1" w:styleId="a5">
    <w:name w:val="页脚 字符"/>
    <w:basedOn w:val="a0"/>
    <w:link w:val="a4"/>
    <w:uiPriority w:val="99"/>
    <w:rsid w:val="00B7502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504</Words>
  <Characters>2876</Characters>
  <Application>Microsoft Office Word</Application>
  <DocSecurity>0</DocSecurity>
  <Lines>23</Lines>
  <Paragraphs>6</Paragraphs>
  <ScaleCrop>false</ScaleCrop>
  <Company> </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dell</cp:lastModifiedBy>
  <cp:revision>27</cp:revision>
  <dcterms:created xsi:type="dcterms:W3CDTF">2017-04-14T10:10:00Z</dcterms:created>
  <dcterms:modified xsi:type="dcterms:W3CDTF">2021-05-17T07:24:00Z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