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62B48" w14:textId="77777777" w:rsidR="00BD084F" w:rsidRPr="004E05A0" w:rsidRDefault="00BD084F" w:rsidP="00BD084F">
      <w:pPr>
        <w:spacing w:line="300" w:lineRule="auto"/>
        <w:ind w:firstLineChars="250" w:firstLine="750"/>
        <w:jc w:val="center"/>
        <w:rPr>
          <w:rFonts w:ascii="黑体" w:eastAsia="黑体"/>
          <w:sz w:val="30"/>
          <w:szCs w:val="30"/>
        </w:rPr>
      </w:pPr>
      <w:r w:rsidRPr="004E05A0">
        <w:rPr>
          <w:rFonts w:ascii="黑体" w:eastAsia="黑体" w:hint="eastAsia"/>
          <w:sz w:val="30"/>
          <w:szCs w:val="30"/>
        </w:rPr>
        <w:t>《数字逻辑与数字电路》教学大纲</w:t>
      </w:r>
    </w:p>
    <w:p w14:paraId="7A52A308" w14:textId="77777777" w:rsidR="00D925D0" w:rsidRPr="00BD084F" w:rsidRDefault="00D925D0" w:rsidP="00BD084F">
      <w:pPr>
        <w:spacing w:line="300" w:lineRule="auto"/>
        <w:ind w:firstLineChars="250" w:firstLine="753"/>
        <w:jc w:val="center"/>
        <w:rPr>
          <w:rFonts w:ascii="黑体" w:eastAsia="黑体"/>
          <w:b/>
          <w:sz w:val="30"/>
          <w:szCs w:val="30"/>
        </w:rPr>
      </w:pPr>
    </w:p>
    <w:p w14:paraId="3219E0F8" w14:textId="34918E7E" w:rsidR="002B6DF9" w:rsidRPr="00987066"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课程编号：</w:t>
      </w:r>
      <w:bookmarkStart w:id="0" w:name="_GoBack"/>
      <w:r w:rsidR="00987066" w:rsidRPr="00987066">
        <w:rPr>
          <w:rFonts w:asciiTheme="minorEastAsia" w:eastAsiaTheme="minorEastAsia" w:hAnsiTheme="minorEastAsia"/>
          <w:sz w:val="28"/>
          <w:szCs w:val="28"/>
        </w:rPr>
        <w:t>0701</w:t>
      </w:r>
      <w:r w:rsidR="00987066" w:rsidRPr="00987066">
        <w:rPr>
          <w:rFonts w:asciiTheme="minorEastAsia" w:eastAsiaTheme="minorEastAsia" w:hAnsiTheme="minorEastAsia" w:hint="eastAsia"/>
          <w:sz w:val="28"/>
          <w:szCs w:val="28"/>
        </w:rPr>
        <w:t>3</w:t>
      </w:r>
      <w:r w:rsidR="00987066" w:rsidRPr="00987066">
        <w:rPr>
          <w:rFonts w:asciiTheme="minorEastAsia" w:eastAsiaTheme="minorEastAsia" w:hAnsiTheme="minorEastAsia"/>
          <w:sz w:val="28"/>
          <w:szCs w:val="28"/>
        </w:rPr>
        <w:t>3</w:t>
      </w:r>
      <w:r w:rsidR="00987066">
        <w:rPr>
          <w:rFonts w:asciiTheme="minorEastAsia" w:eastAsiaTheme="minorEastAsia" w:hAnsiTheme="minorEastAsia" w:hint="eastAsia"/>
          <w:sz w:val="28"/>
          <w:szCs w:val="28"/>
        </w:rPr>
        <w:t>B</w:t>
      </w:r>
    </w:p>
    <w:bookmarkEnd w:id="0"/>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627F0682" w:rsidR="002B6DF9" w:rsidRDefault="00D80A4C" w:rsidP="002B6DF9">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832038C"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4FD78AAC" w14:textId="673F2518"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987066">
        <w:rPr>
          <w:rFonts w:asciiTheme="minorEastAsia" w:eastAsiaTheme="minorEastAsia" w:hAnsiTheme="minorEastAsia" w:hint="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987066">
        <w:rPr>
          <w:rFonts w:asciiTheme="minorEastAsia" w:eastAsiaTheme="minorEastAsia" w:hAnsiTheme="minorEastAsia" w:hint="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987066">
        <w:rPr>
          <w:rFonts w:asciiTheme="minorEastAsia" w:eastAsiaTheme="minorEastAsia" w:hAnsiTheme="minorEastAsia" w:hint="eastAsia"/>
          <w:sz w:val="28"/>
          <w:szCs w:val="28"/>
        </w:rPr>
        <w:t>16</w:t>
      </w:r>
    </w:p>
    <w:p w14:paraId="1AEFBDC1" w14:textId="2E28916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987066">
        <w:rPr>
          <w:rFonts w:asciiTheme="minorEastAsia" w:eastAsiaTheme="minorEastAsia" w:hAnsiTheme="minorEastAsia" w:hint="eastAsia"/>
          <w:sz w:val="28"/>
          <w:szCs w:val="28"/>
        </w:rPr>
        <w:t>3</w:t>
      </w:r>
    </w:p>
    <w:p w14:paraId="5469FB62" w14:textId="5A08EFAC"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D80A4C">
        <w:rPr>
          <w:rFonts w:hint="eastAsia"/>
          <w:sz w:val="28"/>
          <w:szCs w:val="28"/>
        </w:rPr>
        <w:sym w:font="Wingdings 2" w:char="F052"/>
      </w:r>
      <w:r w:rsidRPr="006109BB">
        <w:rPr>
          <w:rFonts w:asciiTheme="minorEastAsia" w:eastAsiaTheme="minorEastAsia" w:hAnsiTheme="minorEastAsia" w:hint="eastAsia"/>
          <w:sz w:val="28"/>
          <w:szCs w:val="28"/>
        </w:rPr>
        <w:t>考查</w:t>
      </w:r>
    </w:p>
    <w:p w14:paraId="7A4F63B6" w14:textId="648BF1EE"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987066">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14:paraId="5C0D3F5B" w14:textId="52519B0B"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D80A4C">
        <w:rPr>
          <w:rFonts w:hint="eastAsia"/>
          <w:sz w:val="28"/>
          <w:szCs w:val="28"/>
        </w:rPr>
        <w:sym w:font="Wingdings 2" w:char="F052"/>
      </w:r>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52B12BB6" w14:textId="437D430B" w:rsidR="002B6DF9"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先修课程：</w:t>
      </w:r>
      <w:r w:rsidR="00987066">
        <w:rPr>
          <w:rFonts w:asciiTheme="minorEastAsia" w:eastAsiaTheme="minorEastAsia" w:hAnsiTheme="minorEastAsia" w:hint="eastAsia"/>
          <w:sz w:val="28"/>
          <w:szCs w:val="28"/>
        </w:rPr>
        <w:t>计算机导论</w:t>
      </w:r>
    </w:p>
    <w:p w14:paraId="4F456B02" w14:textId="77777777" w:rsidR="00D925D0" w:rsidRPr="00434D51" w:rsidRDefault="00D925D0" w:rsidP="002B6DF9">
      <w:pPr>
        <w:pStyle w:val="a3"/>
        <w:tabs>
          <w:tab w:val="left" w:pos="0"/>
        </w:tabs>
        <w:spacing w:before="0" w:after="0" w:line="560" w:lineRule="exact"/>
        <w:ind w:firstLineChars="200" w:firstLine="560"/>
        <w:jc w:val="both"/>
        <w:rPr>
          <w:rFonts w:ascii="黑体" w:eastAsia="黑体" w:hAnsi="黑体"/>
          <w:sz w:val="28"/>
          <w:szCs w:val="28"/>
        </w:rPr>
      </w:pPr>
    </w:p>
    <w:p w14:paraId="3CCE07F4" w14:textId="1156A38C" w:rsidR="002B6DF9" w:rsidRPr="00852AFE" w:rsidRDefault="002B6DF9" w:rsidP="00852AFE">
      <w:pPr>
        <w:pStyle w:val="af2"/>
        <w:numPr>
          <w:ilvl w:val="0"/>
          <w:numId w:val="12"/>
        </w:numPr>
        <w:spacing w:line="560" w:lineRule="exact"/>
        <w:ind w:firstLineChars="0"/>
        <w:rPr>
          <w:rFonts w:ascii="黑体" w:eastAsia="黑体" w:hAnsi="黑体"/>
          <w:sz w:val="24"/>
          <w:szCs w:val="32"/>
        </w:rPr>
      </w:pPr>
      <w:r w:rsidRPr="00852AFE">
        <w:rPr>
          <w:rFonts w:ascii="黑体" w:eastAsia="黑体" w:hAnsi="黑体" w:hint="eastAsia"/>
          <w:sz w:val="24"/>
          <w:szCs w:val="32"/>
        </w:rPr>
        <w:t>教学目标</w:t>
      </w:r>
    </w:p>
    <w:p w14:paraId="5736C806" w14:textId="0FA32A4F" w:rsidR="00854245" w:rsidRDefault="00854245" w:rsidP="00854245">
      <w:pPr>
        <w:pStyle w:val="af5"/>
        <w:spacing w:line="560" w:lineRule="exact"/>
        <w:rPr>
          <w:rFonts w:ascii="黑体" w:eastAsia="黑体" w:hAnsi="黑体"/>
          <w:lang w:val="en-US" w:eastAsia="zh-CN"/>
        </w:rPr>
      </w:pPr>
      <w:r w:rsidRPr="00854245">
        <w:rPr>
          <w:rFonts w:ascii="黑体" w:eastAsia="黑体" w:hAnsi="黑体" w:hint="eastAsia"/>
          <w:lang w:val="en-US"/>
        </w:rPr>
        <w:t>《数字逻辑与数字电路》是计算机科学技术专业的一门学科基础课程。讲述数字电子技术原理及应用知识，旨在介绍构筑数字电路的基本单元的电路原理与设计，以及相关的扩展知识</w:t>
      </w:r>
      <w:r w:rsidR="00664C0A">
        <w:rPr>
          <w:rFonts w:ascii="黑体" w:eastAsia="黑体" w:hAnsi="黑体" w:hint="eastAsia"/>
          <w:lang w:val="en-US" w:eastAsia="zh-CN"/>
        </w:rPr>
        <w:t>。</w:t>
      </w:r>
      <w:r w:rsidRPr="00854245">
        <w:rPr>
          <w:rFonts w:ascii="黑体" w:eastAsia="黑体" w:hAnsi="黑体" w:hint="eastAsia"/>
          <w:lang w:val="en-US"/>
        </w:rPr>
        <w:t>学生通过本门课程的学习，能够系统地掌握数字逻辑电路的概念、相关的基本理论、逻辑分析与设计方法，</w:t>
      </w:r>
      <w:r w:rsidR="00664C0A">
        <w:rPr>
          <w:rFonts w:ascii="黑体" w:eastAsia="黑体" w:hAnsi="黑体" w:hint="eastAsia"/>
          <w:lang w:val="en-US" w:eastAsia="zh-CN"/>
        </w:rPr>
        <w:t>为学生从事软件开发提供必要的硬件知识体系；</w:t>
      </w:r>
      <w:proofErr w:type="spellStart"/>
      <w:r w:rsidRPr="00854245">
        <w:rPr>
          <w:rFonts w:ascii="黑体" w:eastAsia="黑体" w:hAnsi="黑体" w:hint="eastAsia"/>
          <w:lang w:val="en-US"/>
        </w:rPr>
        <w:t>为学生从事数字逻辑以及相关领域</w:t>
      </w:r>
      <w:r w:rsidR="00D502E5">
        <w:rPr>
          <w:rFonts w:ascii="黑体" w:eastAsia="黑体" w:hAnsi="黑体" w:hint="eastAsia"/>
          <w:lang w:val="en-US"/>
        </w:rPr>
        <w:t>的</w:t>
      </w:r>
      <w:r w:rsidR="00664C0A">
        <w:rPr>
          <w:rFonts w:ascii="黑体" w:eastAsia="黑体" w:hAnsi="黑体" w:hint="eastAsia"/>
          <w:lang w:val="en-US"/>
        </w:rPr>
        <w:t>开发设计</w:t>
      </w:r>
      <w:r w:rsidRPr="00854245">
        <w:rPr>
          <w:rFonts w:ascii="黑体" w:eastAsia="黑体" w:hAnsi="黑体" w:hint="eastAsia"/>
          <w:lang w:val="en-US"/>
        </w:rPr>
        <w:t>工作</w:t>
      </w:r>
      <w:r w:rsidR="00664C0A">
        <w:rPr>
          <w:rFonts w:ascii="黑体" w:eastAsia="黑体" w:hAnsi="黑体" w:hint="eastAsia"/>
          <w:lang w:val="en-US"/>
        </w:rPr>
        <w:t>提供</w:t>
      </w:r>
      <w:r w:rsidRPr="00854245">
        <w:rPr>
          <w:rFonts w:ascii="黑体" w:eastAsia="黑体" w:hAnsi="黑体" w:hint="eastAsia"/>
          <w:lang w:val="en-US"/>
        </w:rPr>
        <w:t>理论和技术上的</w:t>
      </w:r>
      <w:r w:rsidR="00664C0A">
        <w:rPr>
          <w:rFonts w:ascii="黑体" w:eastAsia="黑体" w:hAnsi="黑体" w:hint="eastAsia"/>
          <w:lang w:val="en-US"/>
        </w:rPr>
        <w:t>基础知识体系架构</w:t>
      </w:r>
      <w:proofErr w:type="spellEnd"/>
      <w:r w:rsidRPr="00854245">
        <w:rPr>
          <w:rFonts w:ascii="黑体" w:eastAsia="黑体" w:hAnsi="黑体" w:hint="eastAsia"/>
          <w:lang w:val="en-US"/>
        </w:rPr>
        <w:t>。</w:t>
      </w:r>
    </w:p>
    <w:p w14:paraId="0CB174C0" w14:textId="40CA6B58" w:rsidR="008F6844" w:rsidRPr="008F6844" w:rsidRDefault="008F6844" w:rsidP="00854245">
      <w:pPr>
        <w:pStyle w:val="af5"/>
        <w:spacing w:line="560" w:lineRule="exact"/>
        <w:rPr>
          <w:rFonts w:ascii="黑体" w:eastAsia="黑体" w:hAnsi="黑体"/>
          <w:lang w:val="en-US" w:eastAsia="zh-CN"/>
        </w:rPr>
      </w:pPr>
      <w:r>
        <w:rPr>
          <w:rFonts w:ascii="黑体" w:eastAsia="黑体" w:hAnsi="黑体" w:hint="eastAsia"/>
          <w:lang w:val="en-US" w:eastAsia="zh-CN"/>
        </w:rPr>
        <w:t>在理论教学中</w:t>
      </w:r>
      <w:proofErr w:type="gramStart"/>
      <w:r>
        <w:rPr>
          <w:rFonts w:ascii="黑体" w:eastAsia="黑体" w:hAnsi="黑体" w:hint="eastAsia"/>
          <w:lang w:val="en-US" w:eastAsia="zh-CN"/>
        </w:rPr>
        <w:t>加入思政教学</w:t>
      </w:r>
      <w:proofErr w:type="gramEnd"/>
      <w:r>
        <w:rPr>
          <w:rFonts w:ascii="黑体" w:eastAsia="黑体" w:hAnsi="黑体" w:hint="eastAsia"/>
          <w:lang w:val="en-US" w:eastAsia="zh-CN"/>
        </w:rPr>
        <w:t>，从不同的哲学角度帮助学生形成正确的世界观、人生观、价值观，养成科学思维和创新习惯，培养学生大工程观；通过深入挖掘专业知识所蕴含的德育元素，切实提高具有工匠精神新工科人才的培养质量。</w:t>
      </w:r>
    </w:p>
    <w:p w14:paraId="387FA22C" w14:textId="1246C910" w:rsidR="002B6DF9" w:rsidRPr="00852AFE" w:rsidRDefault="002B6DF9" w:rsidP="00852AFE">
      <w:pPr>
        <w:pStyle w:val="af2"/>
        <w:numPr>
          <w:ilvl w:val="0"/>
          <w:numId w:val="12"/>
        </w:numPr>
        <w:spacing w:line="560" w:lineRule="exact"/>
        <w:ind w:firstLineChars="0"/>
        <w:rPr>
          <w:rFonts w:ascii="黑体" w:eastAsia="黑体" w:hAnsi="黑体"/>
          <w:bCs/>
          <w:sz w:val="24"/>
          <w:szCs w:val="32"/>
        </w:rPr>
      </w:pPr>
      <w:r w:rsidRPr="00852AFE">
        <w:rPr>
          <w:rFonts w:ascii="黑体" w:eastAsia="黑体" w:hAnsi="黑体" w:hint="eastAsia"/>
          <w:bCs/>
          <w:sz w:val="24"/>
          <w:szCs w:val="32"/>
        </w:rPr>
        <w:lastRenderedPageBreak/>
        <w:t>教学内容及其与毕业要求的对应关系</w:t>
      </w:r>
    </w:p>
    <w:p w14:paraId="41867243" w14:textId="77777777" w:rsidR="00D925D0" w:rsidRPr="00D925D0" w:rsidRDefault="00986A88" w:rsidP="00B33D61">
      <w:pPr>
        <w:spacing w:line="300" w:lineRule="auto"/>
        <w:ind w:firstLineChars="200" w:firstLine="480"/>
        <w:rPr>
          <w:rFonts w:ascii="黑体" w:eastAsia="黑体" w:hAnsi="黑体"/>
          <w:sz w:val="24"/>
        </w:rPr>
      </w:pPr>
      <w:r w:rsidRPr="00664C0A">
        <w:rPr>
          <w:rFonts w:ascii="黑体" w:eastAsia="黑体" w:hAnsi="黑体" w:hint="eastAsia"/>
          <w:sz w:val="24"/>
        </w:rPr>
        <w:t>整个教学过程由面授、自学、作业、实验四个环节组成。</w:t>
      </w:r>
      <w:r w:rsidR="00D925D0" w:rsidRPr="00D925D0">
        <w:rPr>
          <w:rFonts w:ascii="黑体" w:eastAsia="黑体" w:hAnsi="黑体" w:hint="eastAsia"/>
          <w:sz w:val="24"/>
        </w:rPr>
        <w:t>按“了解”、“理解”、“掌握”、“运用”四个层次写明各章的主要内容和应达到的要求。</w:t>
      </w:r>
    </w:p>
    <w:p w14:paraId="5DDA5898" w14:textId="77777777" w:rsidR="00D925D0" w:rsidRPr="00D925D0" w:rsidRDefault="00D925D0" w:rsidP="00D925D0">
      <w:pPr>
        <w:spacing w:line="300" w:lineRule="auto"/>
        <w:rPr>
          <w:rFonts w:ascii="黑体" w:eastAsia="黑体" w:hAnsi="黑体"/>
          <w:sz w:val="24"/>
        </w:rPr>
      </w:pPr>
      <w:r w:rsidRPr="00D925D0">
        <w:rPr>
          <w:rFonts w:ascii="黑体" w:eastAsia="黑体" w:hAnsi="黑体" w:hint="eastAsia"/>
          <w:sz w:val="24"/>
        </w:rPr>
        <w:t>了解：是指学生能辨认的科学事实、概念、原则、术语，知道事物的分类、过程及变化倾向，包括必要的记忆。</w:t>
      </w:r>
    </w:p>
    <w:p w14:paraId="1C859A69" w14:textId="77777777" w:rsidR="00D925D0" w:rsidRPr="00D925D0" w:rsidRDefault="00D925D0" w:rsidP="00D925D0">
      <w:pPr>
        <w:spacing w:line="300" w:lineRule="auto"/>
        <w:rPr>
          <w:rFonts w:ascii="黑体" w:eastAsia="黑体" w:hAnsi="黑体"/>
          <w:sz w:val="24"/>
        </w:rPr>
      </w:pPr>
      <w:r w:rsidRPr="00D925D0">
        <w:rPr>
          <w:rFonts w:ascii="黑体" w:eastAsia="黑体" w:hAnsi="黑体" w:hint="eastAsia"/>
          <w:sz w:val="24"/>
        </w:rPr>
        <w:t>理解：是指学生能用自己的语言把学过的知识加以叙述、解释、归纳，并能把某一事实或概念分解为若干部分，指出它们之间的内在联系或与其它事物的相互关系。</w:t>
      </w:r>
    </w:p>
    <w:p w14:paraId="4C8163CB" w14:textId="77777777" w:rsidR="00D925D0" w:rsidRPr="00D925D0" w:rsidRDefault="00D925D0" w:rsidP="00D925D0">
      <w:pPr>
        <w:spacing w:line="300" w:lineRule="auto"/>
        <w:rPr>
          <w:rFonts w:ascii="黑体" w:eastAsia="黑体" w:hAnsi="黑体"/>
          <w:sz w:val="24"/>
        </w:rPr>
      </w:pPr>
      <w:r w:rsidRPr="00D925D0">
        <w:rPr>
          <w:rFonts w:ascii="黑体" w:eastAsia="黑体" w:hAnsi="黑体" w:hint="eastAsia"/>
          <w:sz w:val="24"/>
        </w:rPr>
        <w:t>掌握：是指学生能根据不同情况对某些概念、定律、原理、方法等在正确理解的基础上结合实例加以运用。</w:t>
      </w:r>
    </w:p>
    <w:p w14:paraId="1ADE3EB0" w14:textId="77777777" w:rsidR="00D925D0" w:rsidRDefault="00D925D0" w:rsidP="00D925D0">
      <w:pPr>
        <w:spacing w:line="300" w:lineRule="auto"/>
        <w:rPr>
          <w:rFonts w:ascii="黑体" w:eastAsia="黑体" w:hAnsi="黑体"/>
          <w:sz w:val="24"/>
        </w:rPr>
      </w:pPr>
      <w:r w:rsidRPr="00D925D0">
        <w:rPr>
          <w:rFonts w:ascii="黑体" w:eastAsia="黑体" w:hAnsi="黑体" w:hint="eastAsia"/>
          <w:sz w:val="24"/>
        </w:rPr>
        <w:t>应用：是指学生能根据所掌握的某些概念、定律、原理、方法等在正确理解的基础上结合实际加以综合应用，能分析、解决实际工作中存在的问题。</w:t>
      </w:r>
    </w:p>
    <w:p w14:paraId="34DF5F6B" w14:textId="77777777" w:rsidR="00D925D0" w:rsidRPr="00D925D0" w:rsidRDefault="00D925D0" w:rsidP="00D925D0">
      <w:pPr>
        <w:spacing w:line="300" w:lineRule="auto"/>
        <w:rPr>
          <w:rFonts w:ascii="黑体" w:eastAsia="黑体" w:hAnsi="黑体"/>
          <w:sz w:val="24"/>
        </w:rPr>
      </w:pPr>
    </w:p>
    <w:p w14:paraId="2B778292" w14:textId="77777777" w:rsidR="00986A88" w:rsidRDefault="00986A88" w:rsidP="00986A88">
      <w:pPr>
        <w:spacing w:line="300" w:lineRule="auto"/>
        <w:ind w:firstLineChars="200" w:firstLine="480"/>
        <w:rPr>
          <w:rFonts w:ascii="黑体" w:eastAsia="黑体" w:hAnsi="黑体"/>
          <w:sz w:val="24"/>
        </w:rPr>
      </w:pPr>
      <w:r w:rsidRPr="00664C0A">
        <w:rPr>
          <w:rFonts w:ascii="黑体" w:eastAsia="黑体" w:hAnsi="黑体" w:hint="eastAsia"/>
          <w:sz w:val="24"/>
        </w:rPr>
        <w:t>本课程的学习</w:t>
      </w:r>
      <w:r>
        <w:rPr>
          <w:rFonts w:ascii="黑体" w:eastAsia="黑体" w:hAnsi="黑体" w:hint="eastAsia"/>
          <w:sz w:val="24"/>
        </w:rPr>
        <w:t>还要求</w:t>
      </w:r>
      <w:r w:rsidRPr="00664C0A">
        <w:rPr>
          <w:rFonts w:ascii="黑体" w:eastAsia="黑体" w:hAnsi="黑体" w:hint="eastAsia"/>
          <w:sz w:val="24"/>
        </w:rPr>
        <w:t>学生</w:t>
      </w:r>
      <w:r>
        <w:rPr>
          <w:rFonts w:ascii="黑体" w:eastAsia="黑体" w:hAnsi="黑体" w:hint="eastAsia"/>
          <w:sz w:val="24"/>
        </w:rPr>
        <w:t>了解</w:t>
      </w:r>
      <w:r w:rsidRPr="00664C0A">
        <w:rPr>
          <w:rFonts w:ascii="黑体" w:eastAsia="黑体" w:hAnsi="黑体" w:hint="eastAsia"/>
          <w:sz w:val="24"/>
        </w:rPr>
        <w:t>计算机的相关基础知识</w:t>
      </w:r>
      <w:r>
        <w:rPr>
          <w:rFonts w:ascii="黑体" w:eastAsia="黑体" w:hAnsi="黑体" w:hint="eastAsia"/>
          <w:sz w:val="24"/>
        </w:rPr>
        <w:t>、基本电路理论</w:t>
      </w:r>
      <w:r w:rsidRPr="00664C0A">
        <w:rPr>
          <w:rFonts w:ascii="黑体" w:eastAsia="黑体" w:hAnsi="黑体" w:hint="eastAsia"/>
          <w:sz w:val="24"/>
        </w:rPr>
        <w:t>和逻辑代数以及模拟电路方面的相关知识。最终要求学生具备如下的知识和能力：</w:t>
      </w:r>
    </w:p>
    <w:p w14:paraId="785C5A78" w14:textId="77777777" w:rsidR="00D925D0" w:rsidRDefault="00D925D0" w:rsidP="00986A88">
      <w:pPr>
        <w:spacing w:line="300" w:lineRule="auto"/>
        <w:ind w:firstLineChars="200" w:firstLine="480"/>
        <w:rPr>
          <w:rFonts w:ascii="黑体" w:eastAsia="黑体" w:hAnsi="黑体"/>
          <w:sz w:val="24"/>
        </w:rPr>
      </w:pPr>
    </w:p>
    <w:p w14:paraId="22D8F5A1" w14:textId="77777777" w:rsidR="00986A88" w:rsidRPr="00664C0A" w:rsidRDefault="00986A88" w:rsidP="00986A88">
      <w:pPr>
        <w:spacing w:line="300" w:lineRule="auto"/>
        <w:ind w:firstLineChars="200" w:firstLine="480"/>
        <w:rPr>
          <w:rFonts w:ascii="黑体" w:eastAsia="黑体" w:hAnsi="黑体"/>
          <w:sz w:val="24"/>
        </w:rPr>
      </w:pPr>
      <w:r>
        <w:rPr>
          <w:rFonts w:ascii="黑体" w:eastAsia="黑体" w:hAnsi="黑体" w:hint="eastAsia"/>
          <w:sz w:val="24"/>
        </w:rPr>
        <w:t>1</w:t>
      </w:r>
      <w:r w:rsidRPr="00664C0A">
        <w:rPr>
          <w:rFonts w:ascii="黑体" w:eastAsia="黑体" w:hAnsi="黑体" w:hint="eastAsia"/>
          <w:sz w:val="24"/>
        </w:rPr>
        <w:t>、</w:t>
      </w:r>
      <w:r>
        <w:rPr>
          <w:rFonts w:ascii="黑体" w:eastAsia="黑体" w:hAnsi="黑体" w:hint="eastAsia"/>
          <w:sz w:val="24"/>
        </w:rPr>
        <w:t>了解集总参数电路分析模型的一般概念、理论</w:t>
      </w:r>
      <w:r w:rsidRPr="00664C0A">
        <w:rPr>
          <w:rFonts w:ascii="黑体" w:eastAsia="黑体" w:hAnsi="黑体" w:hint="eastAsia"/>
          <w:sz w:val="24"/>
        </w:rPr>
        <w:t>。</w:t>
      </w:r>
    </w:p>
    <w:p w14:paraId="46961171" w14:textId="77777777" w:rsidR="00986A88" w:rsidRPr="00664C0A" w:rsidRDefault="00986A88" w:rsidP="00986A88">
      <w:pPr>
        <w:spacing w:line="300" w:lineRule="auto"/>
        <w:ind w:firstLineChars="200" w:firstLine="480"/>
        <w:rPr>
          <w:rFonts w:ascii="黑体" w:eastAsia="黑体" w:hAnsi="黑体"/>
          <w:sz w:val="24"/>
        </w:rPr>
      </w:pPr>
      <w:r>
        <w:rPr>
          <w:rFonts w:ascii="黑体" w:eastAsia="黑体" w:hAnsi="黑体" w:hint="eastAsia"/>
          <w:sz w:val="24"/>
        </w:rPr>
        <w:t>2</w:t>
      </w:r>
      <w:r w:rsidRPr="00664C0A">
        <w:rPr>
          <w:rFonts w:ascii="黑体" w:eastAsia="黑体" w:hAnsi="黑体" w:hint="eastAsia"/>
          <w:sz w:val="24"/>
        </w:rPr>
        <w:t>、理解中规模数字逻辑电路的原理，分析设计以及电路实现。</w:t>
      </w:r>
    </w:p>
    <w:p w14:paraId="0627EE1A" w14:textId="77777777" w:rsidR="00986A88" w:rsidRDefault="00986A88" w:rsidP="00986A88">
      <w:pPr>
        <w:spacing w:line="300" w:lineRule="auto"/>
        <w:ind w:firstLineChars="200" w:firstLine="480"/>
        <w:rPr>
          <w:rFonts w:ascii="黑体" w:eastAsia="黑体" w:hAnsi="黑体"/>
          <w:sz w:val="24"/>
        </w:rPr>
      </w:pPr>
      <w:r>
        <w:rPr>
          <w:rFonts w:ascii="黑体" w:eastAsia="黑体" w:hAnsi="黑体" w:hint="eastAsia"/>
          <w:sz w:val="24"/>
        </w:rPr>
        <w:t>3</w:t>
      </w:r>
      <w:r w:rsidRPr="00664C0A">
        <w:rPr>
          <w:rFonts w:ascii="黑体" w:eastAsia="黑体" w:hAnsi="黑体" w:hint="eastAsia"/>
          <w:sz w:val="24"/>
        </w:rPr>
        <w:t>、掌握常用数字逻辑电路基本单元的基本分析、设计与功能实现。</w:t>
      </w:r>
    </w:p>
    <w:p w14:paraId="51FA4288" w14:textId="77777777" w:rsidR="00D925D0" w:rsidRDefault="00986A88" w:rsidP="00986A88">
      <w:pPr>
        <w:spacing w:line="300" w:lineRule="auto"/>
        <w:ind w:firstLineChars="200" w:firstLine="480"/>
        <w:rPr>
          <w:rFonts w:ascii="黑体" w:eastAsia="黑体" w:hAnsi="黑体"/>
          <w:sz w:val="24"/>
        </w:rPr>
      </w:pPr>
      <w:r>
        <w:rPr>
          <w:rFonts w:ascii="黑体" w:eastAsia="黑体" w:hAnsi="黑体" w:hint="eastAsia"/>
          <w:sz w:val="24"/>
        </w:rPr>
        <w:t>4</w:t>
      </w:r>
      <w:r w:rsidRPr="00664C0A">
        <w:rPr>
          <w:rFonts w:ascii="黑体" w:eastAsia="黑体" w:hAnsi="黑体" w:hint="eastAsia"/>
          <w:sz w:val="24"/>
        </w:rPr>
        <w:t>、了解可编程数字逻辑的理论、原理、设计以及电路实现，</w:t>
      </w:r>
    </w:p>
    <w:p w14:paraId="4422580C" w14:textId="77777777" w:rsidR="00D925D0" w:rsidRDefault="00D925D0" w:rsidP="00986A88">
      <w:pPr>
        <w:spacing w:line="300" w:lineRule="auto"/>
        <w:ind w:firstLineChars="200" w:firstLine="480"/>
        <w:rPr>
          <w:rFonts w:ascii="黑体" w:eastAsia="黑体" w:hAnsi="黑体"/>
          <w:sz w:val="24"/>
        </w:rPr>
      </w:pPr>
    </w:p>
    <w:p w14:paraId="44E60AF3" w14:textId="08D73BEB" w:rsidR="00986A88" w:rsidRDefault="00986A88" w:rsidP="00986A88">
      <w:pPr>
        <w:spacing w:line="300" w:lineRule="auto"/>
        <w:ind w:firstLineChars="200" w:firstLine="480"/>
        <w:rPr>
          <w:rFonts w:ascii="黑体" w:eastAsia="黑体" w:hAnsi="黑体"/>
          <w:sz w:val="24"/>
        </w:rPr>
      </w:pPr>
      <w:r>
        <w:rPr>
          <w:rFonts w:ascii="黑体" w:eastAsia="黑体" w:hAnsi="黑体" w:hint="eastAsia"/>
          <w:sz w:val="24"/>
        </w:rPr>
        <w:t>掌握</w:t>
      </w:r>
      <w:r w:rsidRPr="00664C0A">
        <w:rPr>
          <w:rFonts w:ascii="黑体" w:eastAsia="黑体" w:hAnsi="黑体" w:hint="eastAsia"/>
          <w:sz w:val="24"/>
        </w:rPr>
        <w:t>触发器电路和</w:t>
      </w:r>
      <w:r>
        <w:rPr>
          <w:rFonts w:ascii="黑体" w:eastAsia="黑体" w:hAnsi="黑体" w:hint="eastAsia"/>
          <w:sz w:val="24"/>
        </w:rPr>
        <w:t>计数器</w:t>
      </w:r>
      <w:r w:rsidRPr="00664C0A">
        <w:rPr>
          <w:rFonts w:ascii="黑体" w:eastAsia="黑体" w:hAnsi="黑体" w:hint="eastAsia"/>
          <w:sz w:val="24"/>
        </w:rPr>
        <w:t>电路的原理和实现；了解数字电路领域的现状以及数字逻辑电路的发展。</w:t>
      </w:r>
    </w:p>
    <w:p w14:paraId="7498AE9B" w14:textId="77777777" w:rsidR="00D925D0" w:rsidRDefault="00D925D0" w:rsidP="00986A88">
      <w:pPr>
        <w:spacing w:line="300" w:lineRule="auto"/>
        <w:ind w:firstLineChars="200" w:firstLine="480"/>
        <w:rPr>
          <w:rFonts w:ascii="黑体" w:eastAsia="黑体" w:hAnsi="黑体"/>
          <w:sz w:val="24"/>
        </w:rPr>
      </w:pPr>
    </w:p>
    <w:p w14:paraId="2D565B09" w14:textId="2EA0F094" w:rsidR="00986A88" w:rsidRDefault="00986A88" w:rsidP="00986A88">
      <w:pPr>
        <w:spacing w:line="300" w:lineRule="auto"/>
        <w:ind w:firstLineChars="200" w:firstLine="480"/>
        <w:rPr>
          <w:rFonts w:ascii="黑体" w:eastAsia="黑体" w:hAnsi="黑体"/>
          <w:sz w:val="24"/>
        </w:rPr>
      </w:pPr>
      <w:r>
        <w:rPr>
          <w:rFonts w:ascii="黑体" w:eastAsia="黑体" w:hAnsi="黑体" w:hint="eastAsia"/>
          <w:sz w:val="24"/>
        </w:rPr>
        <w:t>实验环节要求学生掌握基本电路单元的设计、实现；了解可编程逻辑的设计思想。</w:t>
      </w:r>
    </w:p>
    <w:p w14:paraId="206F5FE1" w14:textId="77777777" w:rsidR="00D925D0" w:rsidRDefault="00D925D0" w:rsidP="00986A88">
      <w:pPr>
        <w:spacing w:line="300" w:lineRule="auto"/>
        <w:ind w:firstLineChars="200" w:firstLine="480"/>
        <w:rPr>
          <w:rFonts w:ascii="黑体" w:eastAsia="黑体" w:hAnsi="黑体"/>
          <w:sz w:val="24"/>
        </w:rPr>
      </w:pPr>
    </w:p>
    <w:p w14:paraId="6F3A30EF" w14:textId="67EABE63" w:rsidR="00986A88" w:rsidRDefault="00986A88" w:rsidP="00986A88">
      <w:pPr>
        <w:spacing w:line="300" w:lineRule="auto"/>
        <w:ind w:firstLineChars="200" w:firstLine="480"/>
        <w:rPr>
          <w:rFonts w:ascii="黑体" w:eastAsia="黑体" w:hAnsi="黑体"/>
          <w:sz w:val="24"/>
        </w:rPr>
      </w:pPr>
      <w:r>
        <w:rPr>
          <w:rFonts w:ascii="黑体" w:eastAsia="黑体" w:hAnsi="黑体" w:hint="eastAsia"/>
          <w:sz w:val="24"/>
        </w:rPr>
        <w:t xml:space="preserve">课程使学生具备基本电路理论与数字单元模块的开发设计思想；为学生的后续硬件课程提供前序知识；为学生的软件开发提供硬件背景知识与环境设计知识；构筑学生的电路领域知识体系的数字架构和认知。 </w:t>
      </w:r>
    </w:p>
    <w:p w14:paraId="6BBE000B" w14:textId="77777777" w:rsidR="00D925D0" w:rsidRDefault="00D925D0" w:rsidP="00986A88">
      <w:pPr>
        <w:spacing w:line="300" w:lineRule="auto"/>
        <w:ind w:firstLineChars="200" w:firstLine="480"/>
        <w:rPr>
          <w:rFonts w:ascii="黑体" w:eastAsia="黑体" w:hAnsi="黑体"/>
          <w:sz w:val="24"/>
        </w:rPr>
      </w:pPr>
    </w:p>
    <w:p w14:paraId="0A079C31" w14:textId="77777777" w:rsidR="00D925D0" w:rsidRPr="00986A88" w:rsidRDefault="00D925D0" w:rsidP="00986A88">
      <w:pPr>
        <w:spacing w:line="300" w:lineRule="auto"/>
        <w:ind w:firstLineChars="200" w:firstLine="480"/>
        <w:rPr>
          <w:rFonts w:ascii="黑体" w:eastAsia="黑体" w:hAnsi="黑体"/>
          <w:sz w:val="24"/>
        </w:rPr>
      </w:pPr>
    </w:p>
    <w:p w14:paraId="436E29FC" w14:textId="1D97573B" w:rsidR="002B6DF9"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14:paraId="7314A6DF" w14:textId="77777777" w:rsidR="00D925D0" w:rsidRPr="00434D51" w:rsidRDefault="00D925D0" w:rsidP="002B6DF9">
      <w:pPr>
        <w:spacing w:line="560" w:lineRule="exact"/>
        <w:ind w:firstLineChars="200" w:firstLine="480"/>
        <w:rPr>
          <w:rFonts w:ascii="黑体" w:eastAsia="黑体" w:hAnsi="黑体"/>
          <w:bCs/>
          <w:sz w:val="24"/>
          <w:szCs w:val="32"/>
        </w:rPr>
      </w:pP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14:paraId="721E3B0C" w14:textId="77777777" w:rsidTr="00916913">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40254D9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14:paraId="5DA57507" w14:textId="77777777" w:rsidTr="00916913">
        <w:trPr>
          <w:trHeight w:val="375"/>
          <w:jc w:val="center"/>
        </w:trPr>
        <w:tc>
          <w:tcPr>
            <w:tcW w:w="735" w:type="dxa"/>
            <w:tcBorders>
              <w:top w:val="single" w:sz="4" w:space="0" w:color="auto"/>
              <w:bottom w:val="single" w:sz="4" w:space="0" w:color="auto"/>
              <w:right w:val="single" w:sz="4" w:space="0" w:color="auto"/>
            </w:tcBorders>
          </w:tcPr>
          <w:p w14:paraId="0CCC271C"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0F051872" w14:textId="5CDE9F5A" w:rsidR="002B6DF9"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集总参数电路理论</w:t>
            </w:r>
          </w:p>
        </w:tc>
        <w:tc>
          <w:tcPr>
            <w:tcW w:w="1080" w:type="dxa"/>
            <w:tcBorders>
              <w:top w:val="single" w:sz="4" w:space="0" w:color="auto"/>
              <w:left w:val="single" w:sz="4" w:space="0" w:color="auto"/>
              <w:bottom w:val="single" w:sz="4" w:space="0" w:color="auto"/>
              <w:right w:val="single" w:sz="4" w:space="0" w:color="auto"/>
            </w:tcBorders>
          </w:tcPr>
          <w:p w14:paraId="51877487" w14:textId="2BF72539"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48E31D6" w14:textId="44A442EE" w:rsidR="002B6DF9"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6E1AD3ED"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6412E9A" w14:textId="243CB6AD"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r>
      <w:tr w:rsidR="00D502E5" w:rsidRPr="00D67057" w14:paraId="1EF4558B" w14:textId="77777777" w:rsidTr="00916913">
        <w:trPr>
          <w:trHeight w:val="375"/>
          <w:jc w:val="center"/>
        </w:trPr>
        <w:tc>
          <w:tcPr>
            <w:tcW w:w="735" w:type="dxa"/>
            <w:tcBorders>
              <w:top w:val="single" w:sz="4" w:space="0" w:color="auto"/>
              <w:bottom w:val="single" w:sz="4" w:space="0" w:color="auto"/>
              <w:right w:val="single" w:sz="4" w:space="0" w:color="auto"/>
            </w:tcBorders>
          </w:tcPr>
          <w:p w14:paraId="0EBC674D" w14:textId="77777777" w:rsidR="00D502E5" w:rsidRPr="00D67057" w:rsidRDefault="00D502E5"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6CD3AB98" w14:textId="3BF16EBC" w:rsidR="00D502E5"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数制与码制</w:t>
            </w:r>
          </w:p>
        </w:tc>
        <w:tc>
          <w:tcPr>
            <w:tcW w:w="1080" w:type="dxa"/>
            <w:tcBorders>
              <w:top w:val="single" w:sz="4" w:space="0" w:color="auto"/>
              <w:left w:val="single" w:sz="4" w:space="0" w:color="auto"/>
              <w:bottom w:val="single" w:sz="4" w:space="0" w:color="auto"/>
              <w:right w:val="single" w:sz="4" w:space="0" w:color="auto"/>
            </w:tcBorders>
          </w:tcPr>
          <w:p w14:paraId="0F6AD005" w14:textId="35138DEC"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FBB1594" w14:textId="42B85CDF" w:rsidR="00D502E5" w:rsidRPr="00D67057" w:rsidRDefault="00D925D0" w:rsidP="005B0D6F">
            <w:pPr>
              <w:spacing w:line="560" w:lineRule="exact"/>
              <w:jc w:val="center"/>
              <w:rPr>
                <w:rFonts w:ascii="宋体" w:hAnsi="宋体"/>
                <w:b/>
                <w:bCs/>
                <w:sz w:val="24"/>
                <w:szCs w:val="21"/>
              </w:rPr>
            </w:pPr>
            <w:r>
              <w:rPr>
                <w:rFonts w:ascii="宋体" w:hAnsi="宋体" w:hint="eastAsia"/>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1737865E" w14:textId="77777777" w:rsidR="00D502E5" w:rsidRPr="00D67057" w:rsidRDefault="00D502E5"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482A6F15" w14:textId="083EF3E0" w:rsidR="00D502E5" w:rsidRPr="00D67057" w:rsidRDefault="00D925D0" w:rsidP="005B0D6F">
            <w:pPr>
              <w:spacing w:line="560" w:lineRule="exact"/>
              <w:jc w:val="center"/>
              <w:rPr>
                <w:rFonts w:ascii="宋体" w:hAnsi="宋体"/>
                <w:b/>
                <w:bCs/>
                <w:sz w:val="24"/>
                <w:szCs w:val="21"/>
              </w:rPr>
            </w:pPr>
            <w:r>
              <w:rPr>
                <w:rFonts w:ascii="宋体" w:hAnsi="宋体" w:hint="eastAsia"/>
                <w:b/>
                <w:bCs/>
                <w:sz w:val="24"/>
                <w:szCs w:val="21"/>
              </w:rPr>
              <w:t>2</w:t>
            </w:r>
          </w:p>
        </w:tc>
      </w:tr>
      <w:tr w:rsidR="002B6DF9" w:rsidRPr="00D67057" w14:paraId="33A28DC5" w14:textId="77777777" w:rsidTr="00916913">
        <w:trPr>
          <w:trHeight w:val="540"/>
          <w:jc w:val="center"/>
        </w:trPr>
        <w:tc>
          <w:tcPr>
            <w:tcW w:w="735" w:type="dxa"/>
            <w:tcBorders>
              <w:top w:val="single" w:sz="4" w:space="0" w:color="auto"/>
              <w:bottom w:val="single" w:sz="4" w:space="0" w:color="auto"/>
              <w:right w:val="single" w:sz="4" w:space="0" w:color="auto"/>
            </w:tcBorders>
          </w:tcPr>
          <w:p w14:paraId="2F877864"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7B226EEA" w14:textId="4BD56A41" w:rsidR="002B6DF9"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逻辑代数知识</w:t>
            </w:r>
          </w:p>
        </w:tc>
        <w:tc>
          <w:tcPr>
            <w:tcW w:w="1080" w:type="dxa"/>
            <w:tcBorders>
              <w:top w:val="single" w:sz="4" w:space="0" w:color="auto"/>
              <w:left w:val="single" w:sz="4" w:space="0" w:color="auto"/>
              <w:bottom w:val="single" w:sz="4" w:space="0" w:color="auto"/>
              <w:right w:val="single" w:sz="4" w:space="0" w:color="auto"/>
            </w:tcBorders>
          </w:tcPr>
          <w:p w14:paraId="7305F7FF" w14:textId="4DBC69BD" w:rsidR="002B6DF9" w:rsidRPr="00D67057" w:rsidRDefault="00D925D0" w:rsidP="005B0D6F">
            <w:pPr>
              <w:spacing w:line="560" w:lineRule="exact"/>
              <w:jc w:val="center"/>
              <w:rPr>
                <w:rFonts w:ascii="宋体" w:hAnsi="宋体"/>
                <w:b/>
                <w:bCs/>
                <w:sz w:val="24"/>
                <w:szCs w:val="21"/>
              </w:rPr>
            </w:pPr>
            <w:r>
              <w:rPr>
                <w:rFonts w:ascii="宋体" w:hAnsi="宋体" w:hint="eastAsia"/>
                <w:b/>
                <w:bCs/>
                <w:sz w:val="24"/>
                <w:szCs w:val="21"/>
              </w:rPr>
              <w:t>8</w:t>
            </w:r>
          </w:p>
        </w:tc>
        <w:tc>
          <w:tcPr>
            <w:tcW w:w="1080" w:type="dxa"/>
            <w:tcBorders>
              <w:top w:val="single" w:sz="4" w:space="0" w:color="auto"/>
              <w:left w:val="single" w:sz="4" w:space="0" w:color="auto"/>
              <w:bottom w:val="single" w:sz="4" w:space="0" w:color="auto"/>
              <w:right w:val="single" w:sz="4" w:space="0" w:color="auto"/>
            </w:tcBorders>
          </w:tcPr>
          <w:p w14:paraId="4707EE8B" w14:textId="035EEFF2"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16571C8C"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6EED65E" w14:textId="4CBF8324"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1</w:t>
            </w:r>
            <w:r w:rsidR="00D925D0">
              <w:rPr>
                <w:rFonts w:ascii="宋体" w:hAnsi="宋体" w:hint="eastAsia"/>
                <w:b/>
                <w:bCs/>
                <w:sz w:val="24"/>
                <w:szCs w:val="21"/>
              </w:rPr>
              <w:t>0</w:t>
            </w:r>
          </w:p>
        </w:tc>
      </w:tr>
      <w:tr w:rsidR="002B6DF9" w:rsidRPr="00D67057" w14:paraId="5EFE66D9" w14:textId="77777777" w:rsidTr="00916913">
        <w:trPr>
          <w:trHeight w:val="540"/>
          <w:jc w:val="center"/>
        </w:trPr>
        <w:tc>
          <w:tcPr>
            <w:tcW w:w="735" w:type="dxa"/>
            <w:tcBorders>
              <w:top w:val="single" w:sz="4" w:space="0" w:color="auto"/>
              <w:bottom w:val="single" w:sz="4" w:space="0" w:color="auto"/>
              <w:right w:val="single" w:sz="4" w:space="0" w:color="auto"/>
            </w:tcBorders>
          </w:tcPr>
          <w:p w14:paraId="7E258C30"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0180148A" w14:textId="0D6FFDD1" w:rsidR="002B6DF9"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门电路</w:t>
            </w:r>
          </w:p>
        </w:tc>
        <w:tc>
          <w:tcPr>
            <w:tcW w:w="1080" w:type="dxa"/>
            <w:tcBorders>
              <w:top w:val="single" w:sz="4" w:space="0" w:color="auto"/>
              <w:left w:val="single" w:sz="4" w:space="0" w:color="auto"/>
              <w:bottom w:val="single" w:sz="4" w:space="0" w:color="auto"/>
              <w:right w:val="single" w:sz="4" w:space="0" w:color="auto"/>
            </w:tcBorders>
          </w:tcPr>
          <w:p w14:paraId="29A0926E" w14:textId="6DCA6274"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101E4475" w14:textId="4B83E768"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434E7D9"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CAF5FE4" w14:textId="1FE88988"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6</w:t>
            </w:r>
          </w:p>
        </w:tc>
      </w:tr>
      <w:tr w:rsidR="002B6DF9" w:rsidRPr="00D67057" w14:paraId="7C5D372F" w14:textId="77777777" w:rsidTr="00916913">
        <w:trPr>
          <w:trHeight w:val="540"/>
          <w:jc w:val="center"/>
        </w:trPr>
        <w:tc>
          <w:tcPr>
            <w:tcW w:w="735" w:type="dxa"/>
            <w:tcBorders>
              <w:top w:val="single" w:sz="4" w:space="0" w:color="auto"/>
              <w:bottom w:val="single" w:sz="4" w:space="0" w:color="auto"/>
              <w:right w:val="single" w:sz="4" w:space="0" w:color="auto"/>
            </w:tcBorders>
          </w:tcPr>
          <w:p w14:paraId="60BC7570"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38F22507" w14:textId="62F99102" w:rsidR="002B6DF9"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组合逻辑电路</w:t>
            </w:r>
          </w:p>
        </w:tc>
        <w:tc>
          <w:tcPr>
            <w:tcW w:w="1080" w:type="dxa"/>
            <w:tcBorders>
              <w:top w:val="single" w:sz="4" w:space="0" w:color="auto"/>
              <w:left w:val="single" w:sz="4" w:space="0" w:color="auto"/>
              <w:bottom w:val="single" w:sz="4" w:space="0" w:color="auto"/>
              <w:right w:val="single" w:sz="4" w:space="0" w:color="auto"/>
            </w:tcBorders>
          </w:tcPr>
          <w:p w14:paraId="3C834121" w14:textId="38EA3FAB"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10</w:t>
            </w:r>
          </w:p>
        </w:tc>
        <w:tc>
          <w:tcPr>
            <w:tcW w:w="1080" w:type="dxa"/>
            <w:tcBorders>
              <w:top w:val="single" w:sz="4" w:space="0" w:color="auto"/>
              <w:left w:val="single" w:sz="4" w:space="0" w:color="auto"/>
              <w:bottom w:val="single" w:sz="4" w:space="0" w:color="auto"/>
              <w:right w:val="single" w:sz="4" w:space="0" w:color="auto"/>
            </w:tcBorders>
          </w:tcPr>
          <w:p w14:paraId="126662B0" w14:textId="348C7AB9"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7CE4A94A"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B3F744A" w14:textId="324250E7"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16</w:t>
            </w:r>
          </w:p>
        </w:tc>
      </w:tr>
      <w:tr w:rsidR="00D502E5" w:rsidRPr="00D67057" w14:paraId="70E8785B" w14:textId="77777777" w:rsidTr="00916913">
        <w:trPr>
          <w:trHeight w:val="540"/>
          <w:jc w:val="center"/>
        </w:trPr>
        <w:tc>
          <w:tcPr>
            <w:tcW w:w="735" w:type="dxa"/>
            <w:tcBorders>
              <w:top w:val="single" w:sz="4" w:space="0" w:color="auto"/>
              <w:bottom w:val="single" w:sz="4" w:space="0" w:color="auto"/>
              <w:right w:val="single" w:sz="4" w:space="0" w:color="auto"/>
            </w:tcBorders>
          </w:tcPr>
          <w:p w14:paraId="3D2B6FB9" w14:textId="77777777" w:rsidR="00D502E5" w:rsidRPr="00D67057" w:rsidRDefault="00D502E5"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4669E43F" w14:textId="03790A2C" w:rsidR="00D502E5" w:rsidRPr="00D67057" w:rsidRDefault="00D502E5" w:rsidP="005B0D6F">
            <w:pPr>
              <w:spacing w:line="560" w:lineRule="exact"/>
              <w:jc w:val="center"/>
              <w:rPr>
                <w:rFonts w:ascii="宋体" w:hAnsi="宋体"/>
                <w:b/>
                <w:bCs/>
                <w:sz w:val="24"/>
                <w:szCs w:val="21"/>
              </w:rPr>
            </w:pPr>
            <w:r>
              <w:rPr>
                <w:rFonts w:ascii="宋体" w:hAnsi="宋体" w:hint="eastAsia"/>
                <w:b/>
                <w:bCs/>
                <w:sz w:val="24"/>
                <w:szCs w:val="21"/>
              </w:rPr>
              <w:t>触发器</w:t>
            </w:r>
          </w:p>
        </w:tc>
        <w:tc>
          <w:tcPr>
            <w:tcW w:w="1080" w:type="dxa"/>
            <w:tcBorders>
              <w:top w:val="single" w:sz="4" w:space="0" w:color="auto"/>
              <w:left w:val="single" w:sz="4" w:space="0" w:color="auto"/>
              <w:bottom w:val="single" w:sz="4" w:space="0" w:color="auto"/>
              <w:right w:val="single" w:sz="4" w:space="0" w:color="auto"/>
            </w:tcBorders>
          </w:tcPr>
          <w:p w14:paraId="67662F22" w14:textId="7084CEE1"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62B1AEB" w14:textId="7DCAC5B7"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EB494F8" w14:textId="77777777" w:rsidR="00D502E5" w:rsidRPr="00D67057" w:rsidRDefault="00D502E5"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00C3C1A5" w14:textId="16DBF483"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6</w:t>
            </w:r>
          </w:p>
        </w:tc>
      </w:tr>
      <w:tr w:rsidR="00D502E5" w:rsidRPr="00D67057" w14:paraId="485E8B29" w14:textId="77777777" w:rsidTr="00916913">
        <w:trPr>
          <w:trHeight w:val="540"/>
          <w:jc w:val="center"/>
        </w:trPr>
        <w:tc>
          <w:tcPr>
            <w:tcW w:w="735" w:type="dxa"/>
            <w:tcBorders>
              <w:top w:val="single" w:sz="4" w:space="0" w:color="auto"/>
              <w:bottom w:val="single" w:sz="4" w:space="0" w:color="auto"/>
              <w:right w:val="single" w:sz="4" w:space="0" w:color="auto"/>
            </w:tcBorders>
          </w:tcPr>
          <w:p w14:paraId="43C743C9" w14:textId="77777777" w:rsidR="00D502E5" w:rsidRPr="00D67057" w:rsidRDefault="00D502E5"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4E8049DD" w14:textId="6789618F" w:rsidR="00D502E5" w:rsidRDefault="00D502E5" w:rsidP="005B0D6F">
            <w:pPr>
              <w:spacing w:line="560" w:lineRule="exact"/>
              <w:jc w:val="center"/>
              <w:rPr>
                <w:rFonts w:ascii="宋体" w:hAnsi="宋体"/>
                <w:b/>
                <w:bCs/>
                <w:sz w:val="24"/>
                <w:szCs w:val="21"/>
              </w:rPr>
            </w:pPr>
            <w:r>
              <w:rPr>
                <w:rFonts w:ascii="宋体" w:hAnsi="宋体" w:hint="eastAsia"/>
                <w:b/>
                <w:bCs/>
                <w:sz w:val="24"/>
                <w:szCs w:val="21"/>
              </w:rPr>
              <w:t>时序逻辑电路</w:t>
            </w:r>
          </w:p>
        </w:tc>
        <w:tc>
          <w:tcPr>
            <w:tcW w:w="1080" w:type="dxa"/>
            <w:tcBorders>
              <w:top w:val="single" w:sz="4" w:space="0" w:color="auto"/>
              <w:left w:val="single" w:sz="4" w:space="0" w:color="auto"/>
              <w:bottom w:val="single" w:sz="4" w:space="0" w:color="auto"/>
              <w:right w:val="single" w:sz="4" w:space="0" w:color="auto"/>
            </w:tcBorders>
          </w:tcPr>
          <w:p w14:paraId="2A9E86F1" w14:textId="0047ACF5"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1EAB955C" w14:textId="6CF9A382"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78D9AAD" w14:textId="77777777" w:rsidR="00D502E5" w:rsidRPr="00D67057" w:rsidRDefault="00D502E5"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4E73B7C9" w14:textId="5C98BB38" w:rsidR="00D502E5"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6</w:t>
            </w:r>
          </w:p>
        </w:tc>
      </w:tr>
      <w:tr w:rsidR="002B6DF9" w:rsidRPr="00D67057" w14:paraId="6EB653AC" w14:textId="77777777" w:rsidTr="00916913">
        <w:trPr>
          <w:trHeight w:val="450"/>
          <w:jc w:val="center"/>
        </w:trPr>
        <w:tc>
          <w:tcPr>
            <w:tcW w:w="735" w:type="dxa"/>
            <w:tcBorders>
              <w:top w:val="single" w:sz="4" w:space="0" w:color="auto"/>
              <w:bottom w:val="single" w:sz="4" w:space="0" w:color="auto"/>
              <w:right w:val="single" w:sz="4" w:space="0" w:color="auto"/>
            </w:tcBorders>
          </w:tcPr>
          <w:p w14:paraId="1F1B1377" w14:textId="77777777"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11609289"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3</w:t>
            </w:r>
            <w:r w:rsidR="00D925D0">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1DE60B7" w14:textId="7A283F3A"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1</w:t>
            </w:r>
            <w:r w:rsidR="00D925D0">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0B31208E"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6BA936A" w14:textId="19C831C8" w:rsidR="002B6DF9" w:rsidRPr="00D67057" w:rsidRDefault="007E4EB5" w:rsidP="005B0D6F">
            <w:pPr>
              <w:spacing w:line="560" w:lineRule="exact"/>
              <w:jc w:val="center"/>
              <w:rPr>
                <w:rFonts w:ascii="宋体" w:hAnsi="宋体"/>
                <w:b/>
                <w:bCs/>
                <w:sz w:val="24"/>
                <w:szCs w:val="21"/>
              </w:rPr>
            </w:pPr>
            <w:r>
              <w:rPr>
                <w:rFonts w:ascii="宋体" w:hAnsi="宋体" w:hint="eastAsia"/>
                <w:b/>
                <w:bCs/>
                <w:sz w:val="24"/>
                <w:szCs w:val="21"/>
              </w:rPr>
              <w:t>4</w:t>
            </w:r>
            <w:r w:rsidR="00D925D0">
              <w:rPr>
                <w:rFonts w:ascii="宋体" w:hAnsi="宋体" w:hint="eastAsia"/>
                <w:b/>
                <w:bCs/>
                <w:sz w:val="24"/>
                <w:szCs w:val="21"/>
              </w:rPr>
              <w:t>8</w:t>
            </w:r>
          </w:p>
        </w:tc>
      </w:tr>
    </w:tbl>
    <w:p w14:paraId="1E792746" w14:textId="77777777" w:rsidR="00852AFE" w:rsidRDefault="00852AFE" w:rsidP="002B6DF9">
      <w:pPr>
        <w:spacing w:line="560" w:lineRule="exact"/>
        <w:ind w:firstLineChars="200" w:firstLine="480"/>
        <w:rPr>
          <w:rFonts w:ascii="黑体" w:eastAsia="黑体" w:hAnsi="黑体"/>
          <w:bCs/>
          <w:sz w:val="24"/>
          <w:szCs w:val="32"/>
        </w:rPr>
      </w:pPr>
    </w:p>
    <w:p w14:paraId="63B4EB96" w14:textId="0DA7F45D" w:rsidR="002B6DF9"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5042791F" w14:textId="147B1CAD" w:rsidR="001E5CD7" w:rsidRPr="00131B43" w:rsidRDefault="001E5CD7" w:rsidP="00131B43">
      <w:pPr>
        <w:pStyle w:val="af2"/>
        <w:numPr>
          <w:ilvl w:val="0"/>
          <w:numId w:val="11"/>
        </w:numPr>
        <w:spacing w:line="300" w:lineRule="auto"/>
        <w:ind w:firstLineChars="0"/>
        <w:jc w:val="center"/>
        <w:rPr>
          <w:rFonts w:asciiTheme="minorEastAsia" w:eastAsiaTheme="minorEastAsia" w:hAnsiTheme="minorEastAsia"/>
          <w:b/>
          <w:sz w:val="24"/>
        </w:rPr>
      </w:pPr>
      <w:r w:rsidRPr="00131B43">
        <w:rPr>
          <w:rFonts w:asciiTheme="minorEastAsia" w:eastAsiaTheme="minorEastAsia" w:hAnsiTheme="minorEastAsia" w:hint="eastAsia"/>
          <w:b/>
          <w:sz w:val="24"/>
        </w:rPr>
        <w:t>集总参数电路理论</w:t>
      </w:r>
    </w:p>
    <w:p w14:paraId="2DE710C5" w14:textId="77777777" w:rsidR="00131B43" w:rsidRPr="00131B43" w:rsidRDefault="00131B43" w:rsidP="00131B43">
      <w:pPr>
        <w:pStyle w:val="af2"/>
        <w:spacing w:line="300" w:lineRule="auto"/>
        <w:ind w:left="1320" w:firstLineChars="0" w:firstLine="0"/>
        <w:rPr>
          <w:rFonts w:asciiTheme="minorEastAsia" w:eastAsiaTheme="minorEastAsia" w:hAnsiTheme="minorEastAsia"/>
          <w:sz w:val="24"/>
        </w:rPr>
      </w:pPr>
    </w:p>
    <w:p w14:paraId="212D7C0C" w14:textId="36F6A433" w:rsidR="001E5CD7" w:rsidRPr="007E4EB5" w:rsidRDefault="001E5CD7" w:rsidP="001E5CD7">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t>本章重点和难点：</w:t>
      </w:r>
      <w:r>
        <w:rPr>
          <w:rFonts w:asciiTheme="minorEastAsia" w:eastAsiaTheme="minorEastAsia" w:hAnsiTheme="minorEastAsia" w:hint="eastAsia"/>
          <w:sz w:val="24"/>
        </w:rPr>
        <w:t>连通图的独立回路确定，电流源的恒流模型</w:t>
      </w:r>
      <w:r w:rsidRPr="007E4EB5">
        <w:rPr>
          <w:rFonts w:asciiTheme="minorEastAsia" w:eastAsiaTheme="minorEastAsia" w:hAnsiTheme="minorEastAsia" w:hint="eastAsia"/>
          <w:sz w:val="24"/>
        </w:rPr>
        <w:t>。</w:t>
      </w:r>
    </w:p>
    <w:p w14:paraId="45CC059A" w14:textId="432403C6" w:rsidR="001E5CD7" w:rsidRDefault="001E5CD7" w:rsidP="001E5CD7">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介绍</w:t>
      </w:r>
      <w:r w:rsidR="009C6C9A">
        <w:rPr>
          <w:rFonts w:asciiTheme="minorEastAsia" w:eastAsiaTheme="minorEastAsia" w:hAnsiTheme="minorEastAsia" w:hint="eastAsia"/>
          <w:sz w:val="24"/>
        </w:rPr>
        <w:t>电路元器件模型，电流和电压源，基尔霍夫定理；电路的节点、回路方程与计算</w:t>
      </w:r>
      <w:r w:rsidRPr="007E4EB5">
        <w:rPr>
          <w:rFonts w:asciiTheme="minorEastAsia" w:eastAsiaTheme="minorEastAsia" w:hAnsiTheme="minorEastAsia" w:hint="eastAsia"/>
          <w:sz w:val="24"/>
        </w:rPr>
        <w:t>。</w:t>
      </w:r>
    </w:p>
    <w:p w14:paraId="735C28B5" w14:textId="27A5D650" w:rsidR="00B66CF6" w:rsidRPr="00B66CF6" w:rsidRDefault="00B66CF6" w:rsidP="00B66CF6">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从元器件和电路的角度辩证地看待个体和全体的关系。</w:t>
      </w:r>
    </w:p>
    <w:p w14:paraId="73B73D28" w14:textId="47767B0A" w:rsidR="001E5CD7" w:rsidRPr="007E4EB5" w:rsidRDefault="001E5CD7" w:rsidP="001E5CD7">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9C6C9A">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57B20F28" w14:textId="23E19A51" w:rsidR="001E5CD7" w:rsidRPr="007E4EB5" w:rsidRDefault="001E5CD7" w:rsidP="001E5CD7">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w:t>
      </w:r>
      <w:r w:rsidR="009C6C9A">
        <w:rPr>
          <w:rFonts w:asciiTheme="minorEastAsia" w:eastAsiaTheme="minorEastAsia" w:hAnsiTheme="minorEastAsia" w:hint="eastAsia"/>
          <w:sz w:val="24"/>
        </w:rPr>
        <w:t>掌握电路元器件模型与基尔霍夫定理。</w:t>
      </w:r>
    </w:p>
    <w:p w14:paraId="5F989C0A" w14:textId="77777777" w:rsidR="009C6C9A" w:rsidRDefault="001E5CD7" w:rsidP="001E5CD7">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w:t>
      </w:r>
      <w:r w:rsidR="009C6C9A">
        <w:rPr>
          <w:rFonts w:asciiTheme="minorEastAsia" w:eastAsiaTheme="minorEastAsia" w:hAnsiTheme="minorEastAsia" w:hint="eastAsia"/>
          <w:sz w:val="24"/>
        </w:rPr>
        <w:t>了解连通图的独立回路确定。</w:t>
      </w:r>
    </w:p>
    <w:p w14:paraId="3F1ABF37" w14:textId="60B9EA7F" w:rsidR="001E5CD7" w:rsidRDefault="001E5CD7" w:rsidP="001E5CD7">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w:t>
      </w:r>
      <w:r w:rsidR="009C6C9A">
        <w:rPr>
          <w:rFonts w:asciiTheme="minorEastAsia" w:eastAsiaTheme="minorEastAsia" w:hAnsiTheme="minorEastAsia" w:hint="eastAsia"/>
          <w:sz w:val="24"/>
        </w:rPr>
        <w:t>理</w:t>
      </w:r>
      <w:r w:rsidRPr="007E4EB5">
        <w:rPr>
          <w:rFonts w:asciiTheme="minorEastAsia" w:eastAsiaTheme="minorEastAsia" w:hAnsiTheme="minorEastAsia" w:hint="eastAsia"/>
          <w:sz w:val="24"/>
        </w:rPr>
        <w:t>解</w:t>
      </w:r>
      <w:r w:rsidR="009C6C9A">
        <w:rPr>
          <w:rFonts w:asciiTheme="minorEastAsia" w:eastAsiaTheme="minorEastAsia" w:hAnsiTheme="minorEastAsia" w:hint="eastAsia"/>
          <w:sz w:val="24"/>
        </w:rPr>
        <w:t>回路与节点方程的确定</w:t>
      </w:r>
      <w:r w:rsidR="00852AFE">
        <w:rPr>
          <w:rFonts w:asciiTheme="minorEastAsia" w:eastAsiaTheme="minorEastAsia" w:hAnsiTheme="minorEastAsia" w:hint="eastAsia"/>
          <w:sz w:val="24"/>
        </w:rPr>
        <w:t>。</w:t>
      </w:r>
    </w:p>
    <w:p w14:paraId="5765F49C" w14:textId="77777777" w:rsidR="00852AFE" w:rsidRDefault="00852AFE" w:rsidP="001E5CD7">
      <w:pPr>
        <w:spacing w:line="300" w:lineRule="auto"/>
        <w:ind w:firstLineChars="200" w:firstLine="480"/>
        <w:rPr>
          <w:rFonts w:asciiTheme="minorEastAsia" w:eastAsiaTheme="minorEastAsia" w:hAnsiTheme="minorEastAsia"/>
          <w:sz w:val="24"/>
        </w:rPr>
      </w:pPr>
    </w:p>
    <w:p w14:paraId="7D65E2C7" w14:textId="77777777" w:rsidR="00852AFE" w:rsidRPr="007E4EB5" w:rsidRDefault="00852AFE" w:rsidP="001E5CD7">
      <w:pPr>
        <w:spacing w:line="300" w:lineRule="auto"/>
        <w:ind w:firstLineChars="200" w:firstLine="480"/>
        <w:rPr>
          <w:rFonts w:asciiTheme="minorEastAsia" w:eastAsiaTheme="minorEastAsia" w:hAnsiTheme="minorEastAsia"/>
          <w:sz w:val="24"/>
        </w:rPr>
      </w:pPr>
    </w:p>
    <w:p w14:paraId="002689A9" w14:textId="55BB479A" w:rsidR="001E5CD7" w:rsidRDefault="009C6C9A" w:rsidP="009C6C9A">
      <w:pPr>
        <w:spacing w:line="300" w:lineRule="auto"/>
        <w:ind w:firstLineChars="200" w:firstLine="482"/>
        <w:rPr>
          <w:rFonts w:asciiTheme="minorEastAsia" w:eastAsiaTheme="minorEastAsia" w:hAnsiTheme="minorEastAsia"/>
          <w:b/>
          <w:sz w:val="24"/>
        </w:rPr>
      </w:pPr>
      <w:r w:rsidRPr="009C6C9A">
        <w:rPr>
          <w:rFonts w:asciiTheme="minorEastAsia" w:eastAsiaTheme="minorEastAsia" w:hAnsiTheme="minorEastAsia" w:hint="eastAsia"/>
          <w:b/>
          <w:sz w:val="24"/>
        </w:rPr>
        <w:lastRenderedPageBreak/>
        <w:t>复习思考题：</w:t>
      </w:r>
    </w:p>
    <w:p w14:paraId="7229FFAD" w14:textId="4D3F73D5" w:rsidR="001E5CD7" w:rsidRPr="001928E3" w:rsidRDefault="001928E3" w:rsidP="001928E3">
      <w:pPr>
        <w:spacing w:line="300" w:lineRule="auto"/>
        <w:ind w:firstLineChars="200" w:firstLine="480"/>
        <w:rPr>
          <w:rFonts w:asciiTheme="minorEastAsia" w:eastAsiaTheme="minorEastAsia" w:hAnsiTheme="minorEastAsia"/>
          <w:sz w:val="24"/>
        </w:rPr>
      </w:pPr>
      <w:r w:rsidRPr="001928E3">
        <w:rPr>
          <w:rFonts w:asciiTheme="minorEastAsia" w:eastAsiaTheme="minorEastAsia" w:hAnsiTheme="minorEastAsia" w:hint="eastAsia"/>
          <w:sz w:val="24"/>
        </w:rPr>
        <w:t>1、</w:t>
      </w:r>
      <w:r w:rsidR="009C6C9A" w:rsidRPr="001928E3">
        <w:rPr>
          <w:rFonts w:asciiTheme="minorEastAsia" w:eastAsiaTheme="minorEastAsia" w:hAnsiTheme="minorEastAsia" w:hint="eastAsia"/>
          <w:sz w:val="24"/>
        </w:rPr>
        <w:t>利用独立的节点方程和回路方程可以解决连通图的电参数吗？</w:t>
      </w:r>
    </w:p>
    <w:p w14:paraId="240EE42C" w14:textId="164B8DDF" w:rsidR="009C6C9A" w:rsidRPr="001928E3" w:rsidRDefault="001928E3" w:rsidP="001928E3">
      <w:pPr>
        <w:spacing w:line="300" w:lineRule="auto"/>
        <w:ind w:firstLineChars="200" w:firstLine="480"/>
        <w:rPr>
          <w:rFonts w:asciiTheme="minorEastAsia" w:eastAsiaTheme="minorEastAsia" w:hAnsiTheme="minorEastAsia"/>
          <w:sz w:val="24"/>
        </w:rPr>
      </w:pPr>
      <w:r w:rsidRPr="001928E3">
        <w:rPr>
          <w:rFonts w:asciiTheme="minorEastAsia" w:eastAsiaTheme="minorEastAsia" w:hAnsiTheme="minorEastAsia" w:hint="eastAsia"/>
          <w:sz w:val="24"/>
        </w:rPr>
        <w:t>2</w:t>
      </w:r>
      <w:proofErr w:type="gramStart"/>
      <w:r w:rsidR="000A72D2" w:rsidRPr="001928E3">
        <w:rPr>
          <w:rFonts w:asciiTheme="minorEastAsia" w:eastAsiaTheme="minorEastAsia" w:hAnsiTheme="minorEastAsia" w:hint="eastAsia"/>
          <w:sz w:val="24"/>
        </w:rPr>
        <w:t>为何利用树</w:t>
      </w:r>
      <w:proofErr w:type="gramEnd"/>
      <w:r w:rsidR="000A72D2" w:rsidRPr="001928E3">
        <w:rPr>
          <w:rFonts w:asciiTheme="minorEastAsia" w:eastAsiaTheme="minorEastAsia" w:hAnsiTheme="minorEastAsia" w:hint="eastAsia"/>
          <w:sz w:val="24"/>
        </w:rPr>
        <w:t>连枝可以确定独立的回路？</w:t>
      </w:r>
    </w:p>
    <w:p w14:paraId="2E41B268" w14:textId="77777777" w:rsidR="001928E3" w:rsidRDefault="001928E3" w:rsidP="002B6DF9">
      <w:pPr>
        <w:pStyle w:val="af5"/>
        <w:spacing w:line="560" w:lineRule="exact"/>
        <w:rPr>
          <w:rFonts w:ascii="宋体" w:hAnsi="宋体"/>
          <w:lang w:val="en-US" w:eastAsia="zh-CN"/>
        </w:rPr>
      </w:pPr>
    </w:p>
    <w:p w14:paraId="11DFF89A" w14:textId="30385393" w:rsidR="00171D79" w:rsidRDefault="007E4EB5" w:rsidP="00171D79">
      <w:pPr>
        <w:pStyle w:val="af2"/>
        <w:numPr>
          <w:ilvl w:val="0"/>
          <w:numId w:val="11"/>
        </w:numPr>
        <w:spacing w:line="300" w:lineRule="auto"/>
        <w:ind w:firstLineChars="0" w:firstLine="0"/>
        <w:jc w:val="center"/>
        <w:rPr>
          <w:rFonts w:asciiTheme="minorEastAsia" w:eastAsiaTheme="minorEastAsia" w:hAnsiTheme="minorEastAsia"/>
          <w:b/>
          <w:sz w:val="24"/>
        </w:rPr>
      </w:pPr>
      <w:r w:rsidRPr="00171D79">
        <w:rPr>
          <w:rFonts w:asciiTheme="minorEastAsia" w:eastAsiaTheme="minorEastAsia" w:hAnsiTheme="minorEastAsia" w:hint="eastAsia"/>
          <w:b/>
          <w:sz w:val="24"/>
        </w:rPr>
        <w:t>数制与码制、逻辑代数基础</w:t>
      </w:r>
    </w:p>
    <w:p w14:paraId="7BEAF5F5" w14:textId="77777777" w:rsidR="00171D79" w:rsidRPr="00171D79" w:rsidRDefault="00171D79" w:rsidP="00171D79">
      <w:pPr>
        <w:pStyle w:val="af2"/>
        <w:spacing w:line="300" w:lineRule="auto"/>
        <w:ind w:left="1320" w:firstLineChars="0" w:firstLine="0"/>
        <w:rPr>
          <w:rFonts w:asciiTheme="minorEastAsia" w:eastAsiaTheme="minorEastAsia" w:hAnsiTheme="minorEastAsia"/>
          <w:b/>
          <w:sz w:val="24"/>
        </w:rPr>
      </w:pPr>
    </w:p>
    <w:p w14:paraId="16774002" w14:textId="155828AB" w:rsidR="007E4EB5" w:rsidRPr="007E4EB5" w:rsidRDefault="007E4EB5" w:rsidP="007E4EB5">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补码的转换以及原理</w:t>
      </w:r>
      <w:r w:rsidR="00131B43">
        <w:rPr>
          <w:rFonts w:asciiTheme="minorEastAsia" w:eastAsiaTheme="minorEastAsia" w:hAnsiTheme="minorEastAsia" w:hint="eastAsia"/>
          <w:sz w:val="24"/>
        </w:rPr>
        <w:t>、检错与纠错码、CRC码、</w:t>
      </w:r>
      <w:proofErr w:type="gramStart"/>
      <w:r w:rsidR="00131B43">
        <w:rPr>
          <w:rFonts w:asciiTheme="minorEastAsia" w:eastAsiaTheme="minorEastAsia" w:hAnsiTheme="minorEastAsia" w:hint="eastAsia"/>
          <w:sz w:val="24"/>
        </w:rPr>
        <w:t>二维码与</w:t>
      </w:r>
      <w:proofErr w:type="gramEnd"/>
      <w:r w:rsidR="00131B43">
        <w:rPr>
          <w:rFonts w:asciiTheme="minorEastAsia" w:eastAsiaTheme="minorEastAsia" w:hAnsiTheme="minorEastAsia" w:hint="eastAsia"/>
          <w:sz w:val="24"/>
        </w:rPr>
        <w:t>格雷码。</w:t>
      </w:r>
      <w:r w:rsidR="000A72D2">
        <w:rPr>
          <w:rFonts w:asciiTheme="minorEastAsia" w:eastAsiaTheme="minorEastAsia" w:hAnsiTheme="minorEastAsia" w:hint="eastAsia"/>
          <w:sz w:val="24"/>
        </w:rPr>
        <w:t>逻辑表达式与</w:t>
      </w:r>
      <w:r w:rsidR="00171D79">
        <w:rPr>
          <w:rFonts w:asciiTheme="minorEastAsia" w:eastAsiaTheme="minorEastAsia" w:hAnsiTheme="minorEastAsia" w:hint="eastAsia"/>
          <w:sz w:val="24"/>
        </w:rPr>
        <w:t>逻辑化简。</w:t>
      </w:r>
    </w:p>
    <w:p w14:paraId="44745F86" w14:textId="51B3FF6E"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介绍数制转换原理，码制转换原理；</w:t>
      </w:r>
      <w:r w:rsidR="00131B43">
        <w:rPr>
          <w:rFonts w:asciiTheme="minorEastAsia" w:eastAsiaTheme="minorEastAsia" w:hAnsiTheme="minorEastAsia" w:hint="eastAsia"/>
          <w:sz w:val="24"/>
        </w:rPr>
        <w:t>检错与纠错码的思想，CRC运算，格雷码， 常用串行线路编码</w:t>
      </w:r>
      <w:r w:rsidR="00171D79">
        <w:rPr>
          <w:rFonts w:asciiTheme="minorEastAsia" w:eastAsiaTheme="minorEastAsia" w:hAnsiTheme="minorEastAsia" w:hint="eastAsia"/>
          <w:sz w:val="24"/>
        </w:rPr>
        <w:t>以及逻辑公式与化简</w:t>
      </w:r>
      <w:r w:rsidR="000A72D2">
        <w:rPr>
          <w:rFonts w:asciiTheme="minorEastAsia" w:eastAsiaTheme="minorEastAsia" w:hAnsiTheme="minorEastAsia" w:hint="eastAsia"/>
          <w:sz w:val="24"/>
        </w:rPr>
        <w:t>，逻辑表达式类型转换，卡诺图</w:t>
      </w:r>
      <w:r w:rsidR="00171D79">
        <w:rPr>
          <w:rFonts w:asciiTheme="minorEastAsia" w:eastAsiaTheme="minorEastAsia" w:hAnsiTheme="minorEastAsia" w:hint="eastAsia"/>
          <w:sz w:val="24"/>
        </w:rPr>
        <w:t>。</w:t>
      </w:r>
      <w:r w:rsidR="00131B43">
        <w:rPr>
          <w:rFonts w:asciiTheme="minorEastAsia" w:eastAsiaTheme="minorEastAsia" w:hAnsiTheme="minorEastAsia" w:hint="eastAsia"/>
          <w:sz w:val="24"/>
        </w:rPr>
        <w:t xml:space="preserve"> </w:t>
      </w:r>
    </w:p>
    <w:p w14:paraId="50A47E5C" w14:textId="34C6F15B" w:rsidR="00B66CF6" w:rsidRPr="00B66CF6" w:rsidRDefault="00B66CF6" w:rsidP="00B66CF6">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从逻辑函数的转换与逻辑函数表达的不同方式去理解辩证法。</w:t>
      </w:r>
    </w:p>
    <w:p w14:paraId="28B20632" w14:textId="77777777" w:rsidR="00B66CF6" w:rsidRPr="00B66CF6" w:rsidRDefault="00B66CF6" w:rsidP="007E4EB5">
      <w:pPr>
        <w:spacing w:line="300" w:lineRule="auto"/>
        <w:ind w:firstLineChars="200" w:firstLine="480"/>
        <w:rPr>
          <w:rFonts w:asciiTheme="minorEastAsia" w:eastAsiaTheme="minorEastAsia" w:hAnsiTheme="minorEastAsia"/>
          <w:sz w:val="24"/>
        </w:rPr>
      </w:pPr>
    </w:p>
    <w:p w14:paraId="628B3CE5" w14:textId="49987E70"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131B43">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12ABFEC0" w14:textId="30BF9312"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1、掌握数制转换与码制转换原理，掌握</w:t>
      </w:r>
      <w:r w:rsidR="00131B43">
        <w:rPr>
          <w:rFonts w:asciiTheme="minorEastAsia" w:eastAsiaTheme="minorEastAsia" w:hAnsiTheme="minorEastAsia" w:hint="eastAsia"/>
          <w:sz w:val="24"/>
        </w:rPr>
        <w:t>检错与纠错的思想与海明码的设计。</w:t>
      </w:r>
    </w:p>
    <w:p w14:paraId="6B58D241" w14:textId="39854FFB"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w:t>
      </w:r>
      <w:r w:rsidR="00131B43">
        <w:rPr>
          <w:rFonts w:asciiTheme="minorEastAsia" w:eastAsiaTheme="minorEastAsia" w:hAnsiTheme="minorEastAsia" w:hint="eastAsia"/>
          <w:sz w:val="24"/>
        </w:rPr>
        <w:t>理解CRC计算与验证</w:t>
      </w:r>
      <w:r w:rsidRPr="007E4EB5">
        <w:rPr>
          <w:rFonts w:asciiTheme="minorEastAsia" w:eastAsiaTheme="minorEastAsia" w:hAnsiTheme="minorEastAsia" w:hint="eastAsia"/>
          <w:sz w:val="24"/>
        </w:rPr>
        <w:t>。</w:t>
      </w:r>
    </w:p>
    <w:p w14:paraId="498704E5" w14:textId="2D22B08F"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w:t>
      </w:r>
      <w:r w:rsidR="00171D79">
        <w:rPr>
          <w:rFonts w:asciiTheme="minorEastAsia" w:eastAsiaTheme="minorEastAsia" w:hAnsiTheme="minorEastAsia" w:hint="eastAsia"/>
          <w:sz w:val="24"/>
        </w:rPr>
        <w:t>掌握</w:t>
      </w:r>
      <w:proofErr w:type="gramStart"/>
      <w:r w:rsidR="00171D79">
        <w:rPr>
          <w:rFonts w:asciiTheme="minorEastAsia" w:eastAsiaTheme="minorEastAsia" w:hAnsiTheme="minorEastAsia" w:hint="eastAsia"/>
          <w:sz w:val="24"/>
        </w:rPr>
        <w:t>格雷码以及</w:t>
      </w:r>
      <w:proofErr w:type="gramEnd"/>
      <w:r w:rsidR="00171D79">
        <w:rPr>
          <w:rFonts w:asciiTheme="minorEastAsia" w:eastAsiaTheme="minorEastAsia" w:hAnsiTheme="minorEastAsia" w:hint="eastAsia"/>
          <w:sz w:val="24"/>
        </w:rPr>
        <w:t>其他编码的特点</w:t>
      </w:r>
      <w:r w:rsidRPr="007E4EB5">
        <w:rPr>
          <w:rFonts w:asciiTheme="minorEastAsia" w:eastAsiaTheme="minorEastAsia" w:hAnsiTheme="minorEastAsia" w:hint="eastAsia"/>
          <w:sz w:val="24"/>
        </w:rPr>
        <w:t>。</w:t>
      </w:r>
    </w:p>
    <w:p w14:paraId="5BD393A4" w14:textId="0B7A33F2"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4、</w:t>
      </w:r>
      <w:r w:rsidR="00171D79">
        <w:rPr>
          <w:rFonts w:asciiTheme="minorEastAsia" w:eastAsiaTheme="minorEastAsia" w:hAnsiTheme="minorEastAsia" w:hint="eastAsia"/>
          <w:sz w:val="24"/>
        </w:rPr>
        <w:t>了解常用串行线路的编码</w:t>
      </w:r>
      <w:r w:rsidRPr="007E4EB5">
        <w:rPr>
          <w:rFonts w:asciiTheme="minorEastAsia" w:eastAsiaTheme="minorEastAsia" w:hAnsiTheme="minorEastAsia" w:hint="eastAsia"/>
          <w:sz w:val="24"/>
        </w:rPr>
        <w:t>。</w:t>
      </w:r>
    </w:p>
    <w:p w14:paraId="22A34D96" w14:textId="07B60C78" w:rsidR="00171D79" w:rsidRDefault="00171D79"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5、逻辑表达式表示与转换，卡诺图示。</w:t>
      </w:r>
    </w:p>
    <w:p w14:paraId="720B35C9" w14:textId="77777777" w:rsidR="00171D79" w:rsidRPr="007E4EB5" w:rsidRDefault="00171D79" w:rsidP="00171D79">
      <w:pPr>
        <w:spacing w:line="300" w:lineRule="auto"/>
        <w:ind w:firstLineChars="200" w:firstLine="482"/>
        <w:rPr>
          <w:rFonts w:asciiTheme="minorEastAsia" w:eastAsiaTheme="minorEastAsia" w:hAnsiTheme="minorEastAsia"/>
          <w:b/>
          <w:sz w:val="24"/>
        </w:rPr>
      </w:pPr>
      <w:r w:rsidRPr="009C6C9A">
        <w:rPr>
          <w:rFonts w:asciiTheme="minorEastAsia" w:eastAsiaTheme="minorEastAsia" w:hAnsiTheme="minorEastAsia" w:hint="eastAsia"/>
          <w:b/>
          <w:sz w:val="24"/>
        </w:rPr>
        <w:t>复习思考题：</w:t>
      </w:r>
    </w:p>
    <w:p w14:paraId="6A278A73" w14:textId="08CDA201" w:rsidR="00171D7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171D79">
        <w:rPr>
          <w:rFonts w:asciiTheme="minorEastAsia" w:eastAsiaTheme="minorEastAsia" w:hAnsiTheme="minorEastAsia" w:hint="eastAsia"/>
          <w:sz w:val="24"/>
        </w:rPr>
        <w:t>为什么补码的符号可以参与计算？</w:t>
      </w:r>
    </w:p>
    <w:p w14:paraId="13EEB481" w14:textId="6D5E84D2" w:rsidR="00171D7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171D79">
        <w:rPr>
          <w:rFonts w:asciiTheme="minorEastAsia" w:eastAsiaTheme="minorEastAsia" w:hAnsiTheme="minorEastAsia" w:hint="eastAsia"/>
          <w:sz w:val="24"/>
        </w:rPr>
        <w:t>海明码设计的理论基础 ？</w:t>
      </w:r>
    </w:p>
    <w:p w14:paraId="242A5C57" w14:textId="34AD275F" w:rsidR="00171D7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171D79">
        <w:rPr>
          <w:rFonts w:asciiTheme="minorEastAsia" w:eastAsiaTheme="minorEastAsia" w:hAnsiTheme="minorEastAsia" w:hint="eastAsia"/>
          <w:sz w:val="24"/>
        </w:rPr>
        <w:t>CRC码的检验思想？</w:t>
      </w:r>
    </w:p>
    <w:p w14:paraId="6E090FDD" w14:textId="4327D48D" w:rsidR="00171D7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proofErr w:type="gramStart"/>
      <w:r w:rsidR="00171D79">
        <w:rPr>
          <w:rFonts w:asciiTheme="minorEastAsia" w:eastAsiaTheme="minorEastAsia" w:hAnsiTheme="minorEastAsia" w:hint="eastAsia"/>
          <w:sz w:val="24"/>
        </w:rPr>
        <w:t>逻辑化简</w:t>
      </w:r>
      <w:proofErr w:type="gramEnd"/>
      <w:r w:rsidR="000A72D2">
        <w:rPr>
          <w:rFonts w:asciiTheme="minorEastAsia" w:eastAsiaTheme="minorEastAsia" w:hAnsiTheme="minorEastAsia" w:hint="eastAsia"/>
          <w:sz w:val="24"/>
        </w:rPr>
        <w:t>的</w:t>
      </w:r>
      <w:r w:rsidR="00171D79">
        <w:rPr>
          <w:rFonts w:asciiTheme="minorEastAsia" w:eastAsiaTheme="minorEastAsia" w:hAnsiTheme="minorEastAsia" w:hint="eastAsia"/>
          <w:sz w:val="24"/>
        </w:rPr>
        <w:t>思想基础？</w:t>
      </w:r>
    </w:p>
    <w:p w14:paraId="1EF9C15B" w14:textId="77777777" w:rsidR="00171D79" w:rsidRDefault="00171D79" w:rsidP="007E4EB5">
      <w:pPr>
        <w:spacing w:line="300" w:lineRule="auto"/>
        <w:ind w:firstLineChars="200" w:firstLine="480"/>
        <w:rPr>
          <w:rFonts w:asciiTheme="minorEastAsia" w:eastAsiaTheme="minorEastAsia" w:hAnsiTheme="minorEastAsia"/>
          <w:sz w:val="24"/>
        </w:rPr>
      </w:pPr>
    </w:p>
    <w:p w14:paraId="74F2C31F" w14:textId="540A7354" w:rsidR="00171D79" w:rsidRDefault="00171D79" w:rsidP="00171D79">
      <w:pPr>
        <w:pStyle w:val="af2"/>
        <w:numPr>
          <w:ilvl w:val="0"/>
          <w:numId w:val="11"/>
        </w:numPr>
        <w:spacing w:line="300" w:lineRule="auto"/>
        <w:ind w:firstLineChars="0"/>
        <w:jc w:val="center"/>
        <w:rPr>
          <w:rFonts w:asciiTheme="minorEastAsia" w:eastAsiaTheme="minorEastAsia" w:hAnsiTheme="minorEastAsia"/>
          <w:b/>
          <w:sz w:val="24"/>
        </w:rPr>
      </w:pPr>
      <w:r>
        <w:rPr>
          <w:rFonts w:asciiTheme="minorEastAsia" w:eastAsiaTheme="minorEastAsia" w:hAnsiTheme="minorEastAsia" w:hint="eastAsia"/>
          <w:b/>
          <w:sz w:val="24"/>
        </w:rPr>
        <w:t>MOS门</w:t>
      </w:r>
      <w:r w:rsidRPr="00171D79">
        <w:rPr>
          <w:rFonts w:asciiTheme="minorEastAsia" w:eastAsiaTheme="minorEastAsia" w:hAnsiTheme="minorEastAsia" w:hint="eastAsia"/>
          <w:b/>
          <w:sz w:val="24"/>
        </w:rPr>
        <w:t>电路</w:t>
      </w:r>
    </w:p>
    <w:p w14:paraId="36FFAE05" w14:textId="77777777" w:rsidR="000A72D2" w:rsidRDefault="000A72D2" w:rsidP="000A72D2">
      <w:pPr>
        <w:pStyle w:val="af2"/>
        <w:spacing w:line="300" w:lineRule="auto"/>
        <w:ind w:left="1320" w:firstLineChars="0" w:firstLine="0"/>
        <w:rPr>
          <w:rFonts w:asciiTheme="minorEastAsia" w:eastAsiaTheme="minorEastAsia" w:hAnsiTheme="minorEastAsia"/>
          <w:b/>
          <w:sz w:val="24"/>
        </w:rPr>
      </w:pPr>
    </w:p>
    <w:p w14:paraId="5E812448" w14:textId="40DABC54" w:rsidR="00171D79" w:rsidRPr="00171D79" w:rsidRDefault="00171D79" w:rsidP="00171D79">
      <w:pPr>
        <w:spacing w:line="300" w:lineRule="auto"/>
        <w:ind w:firstLineChars="200" w:firstLine="482"/>
        <w:rPr>
          <w:rFonts w:asciiTheme="minorEastAsia" w:eastAsiaTheme="minorEastAsia" w:hAnsiTheme="minorEastAsia"/>
          <w:sz w:val="24"/>
        </w:rPr>
      </w:pPr>
      <w:r w:rsidRPr="00171D79">
        <w:rPr>
          <w:rFonts w:asciiTheme="minorEastAsia" w:eastAsiaTheme="minorEastAsia" w:hAnsiTheme="minorEastAsia" w:hint="eastAsia"/>
          <w:b/>
          <w:sz w:val="24"/>
        </w:rPr>
        <w:t>本章重点和难点：</w:t>
      </w:r>
      <w:r w:rsidR="005B74A5">
        <w:rPr>
          <w:rFonts w:asciiTheme="minorEastAsia" w:eastAsiaTheme="minorEastAsia" w:hAnsiTheme="minorEastAsia" w:hint="eastAsia"/>
          <w:sz w:val="24"/>
        </w:rPr>
        <w:t>CMOS管的开关特性、电路结构与工作原理；TTL电路的开关特性、电路结构与工作原理</w:t>
      </w:r>
      <w:r w:rsidRPr="00171D79">
        <w:rPr>
          <w:rFonts w:asciiTheme="minorEastAsia" w:eastAsiaTheme="minorEastAsia" w:hAnsiTheme="minorEastAsia" w:hint="eastAsia"/>
          <w:sz w:val="24"/>
        </w:rPr>
        <w:t>。</w:t>
      </w:r>
    </w:p>
    <w:p w14:paraId="6D8BC3AD" w14:textId="2EC384DB" w:rsidR="005B74A5" w:rsidRDefault="00171D79" w:rsidP="005B74A5">
      <w:pPr>
        <w:spacing w:line="300" w:lineRule="auto"/>
        <w:ind w:firstLineChars="200" w:firstLine="480"/>
        <w:rPr>
          <w:rFonts w:asciiTheme="minorEastAsia" w:eastAsiaTheme="minorEastAsia" w:hAnsiTheme="minorEastAsia"/>
          <w:sz w:val="24"/>
        </w:rPr>
      </w:pPr>
      <w:r w:rsidRPr="00171D79">
        <w:rPr>
          <w:rFonts w:asciiTheme="minorEastAsia" w:eastAsiaTheme="minorEastAsia" w:hAnsiTheme="minorEastAsia" w:hint="eastAsia"/>
          <w:sz w:val="24"/>
        </w:rPr>
        <w:t>介绍</w:t>
      </w:r>
      <w:r w:rsidR="005B74A5">
        <w:rPr>
          <w:rFonts w:asciiTheme="minorEastAsia" w:eastAsiaTheme="minorEastAsia" w:hAnsiTheme="minorEastAsia" w:hint="eastAsia"/>
          <w:sz w:val="24"/>
        </w:rPr>
        <w:t>CMOS管的开关特性、电路结构与工作原理；静态输入特性与输出特性；常用CMOS门电路与系列 ；TTL电路的开关特性、电路结构与工作原理；静态输入特性与输出特性；常用TTL门电路与系列。</w:t>
      </w:r>
    </w:p>
    <w:p w14:paraId="7EF529A4" w14:textId="07C4F051" w:rsidR="00B66CF6" w:rsidRPr="00B66CF6" w:rsidRDefault="00B66CF6" w:rsidP="00B66CF6">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 xml:space="preserve"> 用</w:t>
      </w:r>
      <w:proofErr w:type="gramStart"/>
      <w:r>
        <w:rPr>
          <w:rFonts w:asciiTheme="minorEastAsia" w:eastAsiaTheme="minorEastAsia" w:hAnsiTheme="minorEastAsia" w:hint="eastAsia"/>
          <w:b/>
          <w:sz w:val="24"/>
        </w:rPr>
        <w:t>辨证法</w:t>
      </w:r>
      <w:proofErr w:type="gramEnd"/>
      <w:r>
        <w:rPr>
          <w:rFonts w:asciiTheme="minorEastAsia" w:eastAsiaTheme="minorEastAsia" w:hAnsiTheme="minorEastAsia" w:hint="eastAsia"/>
          <w:b/>
          <w:sz w:val="24"/>
        </w:rPr>
        <w:t>的否定观来看待半导体器件在数字电路中的作用，坚持量</w:t>
      </w:r>
      <w:r>
        <w:rPr>
          <w:rFonts w:asciiTheme="minorEastAsia" w:eastAsiaTheme="minorEastAsia" w:hAnsiTheme="minorEastAsia" w:hint="eastAsia"/>
          <w:b/>
          <w:sz w:val="24"/>
        </w:rPr>
        <w:lastRenderedPageBreak/>
        <w:t>变与质变相统一。</w:t>
      </w:r>
    </w:p>
    <w:p w14:paraId="4F25FA03" w14:textId="77777777" w:rsidR="00B66CF6" w:rsidRPr="00B66CF6" w:rsidRDefault="00B66CF6" w:rsidP="005B74A5">
      <w:pPr>
        <w:spacing w:line="300" w:lineRule="auto"/>
        <w:ind w:firstLineChars="200" w:firstLine="480"/>
        <w:rPr>
          <w:rFonts w:asciiTheme="minorEastAsia" w:eastAsiaTheme="minorEastAsia" w:hAnsiTheme="minorEastAsia"/>
          <w:sz w:val="24"/>
        </w:rPr>
      </w:pPr>
    </w:p>
    <w:p w14:paraId="5E3EF463" w14:textId="039153AE" w:rsidR="00171D79" w:rsidRPr="005B74A5" w:rsidRDefault="00171D79" w:rsidP="005B74A5">
      <w:pPr>
        <w:spacing w:line="300" w:lineRule="auto"/>
        <w:ind w:firstLineChars="200" w:firstLine="482"/>
        <w:rPr>
          <w:rFonts w:asciiTheme="minorEastAsia" w:eastAsiaTheme="minorEastAsia" w:hAnsiTheme="minorEastAsia"/>
          <w:b/>
          <w:sz w:val="24"/>
        </w:rPr>
      </w:pPr>
      <w:r w:rsidRPr="005B74A5">
        <w:rPr>
          <w:rFonts w:asciiTheme="minorEastAsia" w:eastAsiaTheme="minorEastAsia" w:hAnsiTheme="minorEastAsia" w:hint="eastAsia"/>
          <w:b/>
          <w:sz w:val="24"/>
        </w:rPr>
        <w:t>本章的考核要求：</w:t>
      </w:r>
    </w:p>
    <w:p w14:paraId="30327500" w14:textId="2E3334DE" w:rsidR="00171D79" w:rsidRPr="00171D79" w:rsidRDefault="00171D79" w:rsidP="00171D79">
      <w:pPr>
        <w:spacing w:line="300" w:lineRule="auto"/>
        <w:ind w:firstLineChars="200" w:firstLine="480"/>
        <w:rPr>
          <w:rFonts w:asciiTheme="minorEastAsia" w:eastAsiaTheme="minorEastAsia" w:hAnsiTheme="minorEastAsia"/>
          <w:sz w:val="24"/>
        </w:rPr>
      </w:pPr>
      <w:r w:rsidRPr="00171D79">
        <w:rPr>
          <w:rFonts w:asciiTheme="minorEastAsia" w:eastAsiaTheme="minorEastAsia" w:hAnsiTheme="minorEastAsia" w:hint="eastAsia"/>
          <w:sz w:val="24"/>
        </w:rPr>
        <w:t>1、掌握</w:t>
      </w:r>
      <w:r w:rsidR="005150A1">
        <w:rPr>
          <w:rFonts w:asciiTheme="minorEastAsia" w:eastAsiaTheme="minorEastAsia" w:hAnsiTheme="minorEastAsia" w:hint="eastAsia"/>
          <w:sz w:val="24"/>
        </w:rPr>
        <w:t>CMOS管的开关特性、电路结构与工作原理</w:t>
      </w:r>
      <w:r w:rsidRPr="00171D79">
        <w:rPr>
          <w:rFonts w:asciiTheme="minorEastAsia" w:eastAsiaTheme="minorEastAsia" w:hAnsiTheme="minorEastAsia" w:hint="eastAsia"/>
          <w:sz w:val="24"/>
        </w:rPr>
        <w:t>。</w:t>
      </w:r>
    </w:p>
    <w:p w14:paraId="1ABF3E38" w14:textId="184F6547" w:rsidR="00171D79" w:rsidRPr="00171D79" w:rsidRDefault="00171D79" w:rsidP="00171D79">
      <w:pPr>
        <w:spacing w:line="300" w:lineRule="auto"/>
        <w:ind w:firstLineChars="200" w:firstLine="480"/>
        <w:rPr>
          <w:rFonts w:asciiTheme="minorEastAsia" w:eastAsiaTheme="minorEastAsia" w:hAnsiTheme="minorEastAsia"/>
          <w:sz w:val="24"/>
        </w:rPr>
      </w:pPr>
      <w:r w:rsidRPr="00171D79">
        <w:rPr>
          <w:rFonts w:asciiTheme="minorEastAsia" w:eastAsiaTheme="minorEastAsia" w:hAnsiTheme="minorEastAsia" w:hint="eastAsia"/>
          <w:sz w:val="24"/>
        </w:rPr>
        <w:t>2、理解</w:t>
      </w:r>
      <w:r w:rsidR="005150A1">
        <w:rPr>
          <w:rFonts w:asciiTheme="minorEastAsia" w:eastAsiaTheme="minorEastAsia" w:hAnsiTheme="minorEastAsia" w:hint="eastAsia"/>
          <w:sz w:val="24"/>
        </w:rPr>
        <w:t>CMOS管静态输入特性与输出特性；常用CMOS门电路与系列。</w:t>
      </w:r>
    </w:p>
    <w:p w14:paraId="35C2AD2E" w14:textId="02B80ADE" w:rsidR="00171D79" w:rsidRPr="00171D79" w:rsidRDefault="00171D79" w:rsidP="00171D79">
      <w:pPr>
        <w:spacing w:line="300" w:lineRule="auto"/>
        <w:ind w:firstLineChars="200" w:firstLine="480"/>
        <w:rPr>
          <w:rFonts w:asciiTheme="minorEastAsia" w:eastAsiaTheme="minorEastAsia" w:hAnsiTheme="minorEastAsia"/>
          <w:sz w:val="24"/>
        </w:rPr>
      </w:pPr>
      <w:r w:rsidRPr="00171D79">
        <w:rPr>
          <w:rFonts w:asciiTheme="minorEastAsia" w:eastAsiaTheme="minorEastAsia" w:hAnsiTheme="minorEastAsia" w:hint="eastAsia"/>
          <w:sz w:val="24"/>
        </w:rPr>
        <w:t>3、</w:t>
      </w:r>
      <w:r w:rsidR="005150A1">
        <w:rPr>
          <w:rFonts w:asciiTheme="minorEastAsia" w:eastAsiaTheme="minorEastAsia" w:hAnsiTheme="minorEastAsia" w:hint="eastAsia"/>
          <w:sz w:val="24"/>
        </w:rPr>
        <w:t>掌握TTL管的开关特性、电路结构与工作原理</w:t>
      </w:r>
      <w:r w:rsidR="005150A1" w:rsidRPr="00171D79">
        <w:rPr>
          <w:rFonts w:asciiTheme="minorEastAsia" w:eastAsiaTheme="minorEastAsia" w:hAnsiTheme="minorEastAsia" w:hint="eastAsia"/>
          <w:sz w:val="24"/>
        </w:rPr>
        <w:t>。</w:t>
      </w:r>
    </w:p>
    <w:p w14:paraId="082B1849" w14:textId="645E42A3" w:rsidR="005150A1" w:rsidRPr="00171D79" w:rsidRDefault="00171D79" w:rsidP="005150A1">
      <w:pPr>
        <w:spacing w:line="300" w:lineRule="auto"/>
        <w:ind w:firstLineChars="200" w:firstLine="480"/>
        <w:rPr>
          <w:rFonts w:asciiTheme="minorEastAsia" w:eastAsiaTheme="minorEastAsia" w:hAnsiTheme="minorEastAsia"/>
          <w:sz w:val="24"/>
        </w:rPr>
      </w:pPr>
      <w:r w:rsidRPr="00171D79">
        <w:rPr>
          <w:rFonts w:asciiTheme="minorEastAsia" w:eastAsiaTheme="minorEastAsia" w:hAnsiTheme="minorEastAsia" w:hint="eastAsia"/>
          <w:sz w:val="24"/>
        </w:rPr>
        <w:t>4、</w:t>
      </w:r>
      <w:r w:rsidR="005150A1" w:rsidRPr="00171D79">
        <w:rPr>
          <w:rFonts w:asciiTheme="minorEastAsia" w:eastAsiaTheme="minorEastAsia" w:hAnsiTheme="minorEastAsia" w:hint="eastAsia"/>
          <w:sz w:val="24"/>
        </w:rPr>
        <w:t>理解</w:t>
      </w:r>
      <w:r w:rsidR="005150A1">
        <w:rPr>
          <w:rFonts w:asciiTheme="minorEastAsia" w:eastAsiaTheme="minorEastAsia" w:hAnsiTheme="minorEastAsia" w:hint="eastAsia"/>
          <w:sz w:val="24"/>
        </w:rPr>
        <w:t>TTL管静态输入特性与输出特性；常用TTL门电路与系列。</w:t>
      </w:r>
    </w:p>
    <w:p w14:paraId="087A9874" w14:textId="47A7B72D" w:rsidR="00171D79" w:rsidRPr="005150A1" w:rsidRDefault="00171D79" w:rsidP="00171D79">
      <w:pPr>
        <w:spacing w:line="300" w:lineRule="auto"/>
        <w:ind w:firstLineChars="200" w:firstLine="480"/>
        <w:rPr>
          <w:rFonts w:asciiTheme="minorEastAsia" w:eastAsiaTheme="minorEastAsia" w:hAnsiTheme="minorEastAsia"/>
          <w:sz w:val="24"/>
        </w:rPr>
      </w:pPr>
    </w:p>
    <w:p w14:paraId="62374C57" w14:textId="77777777" w:rsidR="00171D79" w:rsidRPr="000A72D2" w:rsidRDefault="00171D79" w:rsidP="000A72D2">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7E789A44" w14:textId="384A1EBE" w:rsidR="00171D79" w:rsidRPr="00171D79" w:rsidRDefault="001928E3" w:rsidP="00171D79">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171D79" w:rsidRPr="00171D79">
        <w:rPr>
          <w:rFonts w:asciiTheme="minorEastAsia" w:eastAsiaTheme="minorEastAsia" w:hAnsiTheme="minorEastAsia" w:hint="eastAsia"/>
          <w:sz w:val="24"/>
        </w:rPr>
        <w:t>为什么</w:t>
      </w:r>
      <w:r w:rsidR="005150A1">
        <w:rPr>
          <w:rFonts w:asciiTheme="minorEastAsia" w:eastAsiaTheme="minorEastAsia" w:hAnsiTheme="minorEastAsia" w:hint="eastAsia"/>
          <w:sz w:val="24"/>
        </w:rPr>
        <w:t>CMOS管是电压控制器件</w:t>
      </w:r>
      <w:r w:rsidR="00171D79" w:rsidRPr="00171D79">
        <w:rPr>
          <w:rFonts w:asciiTheme="minorEastAsia" w:eastAsiaTheme="minorEastAsia" w:hAnsiTheme="minorEastAsia" w:hint="eastAsia"/>
          <w:sz w:val="24"/>
        </w:rPr>
        <w:t>？</w:t>
      </w:r>
    </w:p>
    <w:p w14:paraId="73C31BC9" w14:textId="64AC2AE0" w:rsidR="00171D79" w:rsidRPr="00171D79" w:rsidRDefault="001928E3" w:rsidP="00171D79">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5150A1">
        <w:rPr>
          <w:rFonts w:asciiTheme="minorEastAsia" w:eastAsiaTheme="minorEastAsia" w:hAnsiTheme="minorEastAsia" w:hint="eastAsia"/>
          <w:sz w:val="24"/>
        </w:rPr>
        <w:t>三态门的特点与作用</w:t>
      </w:r>
      <w:r w:rsidR="00171D79" w:rsidRPr="00171D79">
        <w:rPr>
          <w:rFonts w:asciiTheme="minorEastAsia" w:eastAsiaTheme="minorEastAsia" w:hAnsiTheme="minorEastAsia" w:hint="eastAsia"/>
          <w:sz w:val="24"/>
        </w:rPr>
        <w:t xml:space="preserve"> ？</w:t>
      </w:r>
    </w:p>
    <w:p w14:paraId="2FF73E06" w14:textId="5AF7692B" w:rsidR="00171D79" w:rsidRDefault="001928E3" w:rsidP="00171D79">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5150A1">
        <w:rPr>
          <w:rFonts w:asciiTheme="minorEastAsia" w:eastAsiaTheme="minorEastAsia" w:hAnsiTheme="minorEastAsia" w:hint="eastAsia"/>
          <w:sz w:val="24"/>
        </w:rPr>
        <w:t>TTL与门输入的特点</w:t>
      </w:r>
      <w:r w:rsidR="00171D79" w:rsidRPr="00171D79">
        <w:rPr>
          <w:rFonts w:asciiTheme="minorEastAsia" w:eastAsiaTheme="minorEastAsia" w:hAnsiTheme="minorEastAsia" w:hint="eastAsia"/>
          <w:sz w:val="24"/>
        </w:rPr>
        <w:t>？</w:t>
      </w:r>
    </w:p>
    <w:p w14:paraId="7FEAA3BF" w14:textId="3C7054DD" w:rsidR="00171D79" w:rsidRPr="007E4EB5"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r w:rsidR="005150A1">
        <w:rPr>
          <w:rFonts w:asciiTheme="minorEastAsia" w:eastAsiaTheme="minorEastAsia" w:hAnsiTheme="minorEastAsia" w:hint="eastAsia"/>
          <w:sz w:val="24"/>
        </w:rPr>
        <w:t>交流噪声容限的意义？</w:t>
      </w:r>
    </w:p>
    <w:p w14:paraId="5ED3DB3C" w14:textId="77777777" w:rsidR="007E4EB5" w:rsidRPr="007E4EB5" w:rsidRDefault="007E4EB5" w:rsidP="007E4EB5">
      <w:pPr>
        <w:spacing w:line="300" w:lineRule="auto"/>
        <w:ind w:firstLineChars="200" w:firstLine="480"/>
        <w:jc w:val="center"/>
        <w:rPr>
          <w:rFonts w:asciiTheme="minorEastAsia" w:eastAsiaTheme="minorEastAsia" w:hAnsiTheme="minorEastAsia"/>
          <w:sz w:val="24"/>
        </w:rPr>
      </w:pPr>
    </w:p>
    <w:p w14:paraId="008E72C7" w14:textId="7372AE83" w:rsidR="007E4EB5" w:rsidRPr="00171D79" w:rsidRDefault="007E4EB5" w:rsidP="00171D79">
      <w:pPr>
        <w:pStyle w:val="af2"/>
        <w:numPr>
          <w:ilvl w:val="0"/>
          <w:numId w:val="11"/>
        </w:numPr>
        <w:spacing w:line="300" w:lineRule="auto"/>
        <w:ind w:firstLineChars="0"/>
        <w:jc w:val="center"/>
        <w:rPr>
          <w:rFonts w:asciiTheme="minorEastAsia" w:eastAsiaTheme="minorEastAsia" w:hAnsiTheme="minorEastAsia"/>
          <w:b/>
          <w:sz w:val="24"/>
        </w:rPr>
      </w:pPr>
      <w:r w:rsidRPr="00171D79">
        <w:rPr>
          <w:rFonts w:asciiTheme="minorEastAsia" w:eastAsiaTheme="minorEastAsia" w:hAnsiTheme="minorEastAsia" w:hint="eastAsia"/>
          <w:b/>
          <w:sz w:val="24"/>
        </w:rPr>
        <w:t>组合逻辑电路</w:t>
      </w:r>
    </w:p>
    <w:p w14:paraId="4E3C1EB4" w14:textId="77777777" w:rsidR="00171D79" w:rsidRPr="00171D79" w:rsidRDefault="00171D79" w:rsidP="00171D79">
      <w:pPr>
        <w:pStyle w:val="af2"/>
        <w:spacing w:line="300" w:lineRule="auto"/>
        <w:ind w:left="1320" w:firstLineChars="0" w:firstLine="0"/>
        <w:rPr>
          <w:rFonts w:asciiTheme="minorEastAsia" w:eastAsiaTheme="minorEastAsia" w:hAnsiTheme="minorEastAsia"/>
          <w:b/>
          <w:sz w:val="24"/>
        </w:rPr>
      </w:pPr>
    </w:p>
    <w:p w14:paraId="73D5F7EF" w14:textId="77777777" w:rsidR="007E4EB5" w:rsidRPr="007E4EB5" w:rsidRDefault="007E4EB5" w:rsidP="007E4EB5">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组合逻辑电路的分析设计与功能扩展。</w:t>
      </w:r>
    </w:p>
    <w:p w14:paraId="0141C4D7"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组合逻辑电路的定义</w:t>
      </w:r>
      <w:r w:rsidRPr="007E4EB5">
        <w:rPr>
          <w:rFonts w:asciiTheme="minorEastAsia" w:eastAsiaTheme="minorEastAsia" w:hAnsiTheme="minorEastAsia"/>
          <w:sz w:val="24"/>
        </w:rPr>
        <w:t>、</w:t>
      </w:r>
      <w:r w:rsidRPr="007E4EB5">
        <w:rPr>
          <w:rFonts w:asciiTheme="minorEastAsia" w:eastAsiaTheme="minorEastAsia" w:hAnsiTheme="minorEastAsia" w:hint="eastAsia"/>
          <w:sz w:val="24"/>
        </w:rPr>
        <w:t>常用组合逻辑电路：编码器、译码器、数据选择器、加法器、数值比较器、奇偶校验电路等。</w:t>
      </w:r>
    </w:p>
    <w:p w14:paraId="53292DF7" w14:textId="3C747C20"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实验内容：编码器、译码器、数据选择器的逻辑电路实现与逻辑关系的实验证明。</w:t>
      </w:r>
    </w:p>
    <w:p w14:paraId="306DCD3D" w14:textId="21BEDA5C" w:rsidR="00B66CF6" w:rsidRPr="00B66CF6" w:rsidRDefault="00B66CF6" w:rsidP="00B66CF6">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在组合电路中每个门电路实现一个功能，只有所有功能加在一起，才能构成一个完整的逻辑；引导学生正确看待个体与总体的关系。</w:t>
      </w:r>
    </w:p>
    <w:p w14:paraId="2943FDD6" w14:textId="77777777" w:rsidR="00B66CF6" w:rsidRPr="00B66CF6" w:rsidRDefault="00B66CF6" w:rsidP="007E4EB5">
      <w:pPr>
        <w:spacing w:line="300" w:lineRule="auto"/>
        <w:ind w:firstLineChars="200" w:firstLine="480"/>
        <w:rPr>
          <w:rFonts w:asciiTheme="minorEastAsia" w:eastAsiaTheme="minorEastAsia" w:hAnsiTheme="minorEastAsia"/>
          <w:sz w:val="24"/>
        </w:rPr>
      </w:pPr>
    </w:p>
    <w:p w14:paraId="6DD54FF8" w14:textId="1B3152E6"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2B69D056"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1、掌握四线输入两线输出普通编码器和优先编码器的逻辑分析、设计、以及功能电路的扩展。</w:t>
      </w:r>
    </w:p>
    <w:p w14:paraId="156A34A8"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2、掌握两线</w:t>
      </w:r>
      <w:proofErr w:type="gramStart"/>
      <w:r w:rsidRPr="007E4EB5">
        <w:rPr>
          <w:rFonts w:asciiTheme="minorEastAsia" w:eastAsiaTheme="minorEastAsia" w:hAnsiTheme="minorEastAsia" w:hint="eastAsia"/>
          <w:sz w:val="24"/>
        </w:rPr>
        <w:t>线</w:t>
      </w:r>
      <w:proofErr w:type="gramEnd"/>
      <w:r w:rsidRPr="007E4EB5">
        <w:rPr>
          <w:rFonts w:asciiTheme="minorEastAsia" w:eastAsiaTheme="minorEastAsia" w:hAnsiTheme="minorEastAsia" w:hint="eastAsia"/>
          <w:sz w:val="24"/>
        </w:rPr>
        <w:t>输入四线输出译码器的逻辑分析、设计、以及功能电路的扩展。</w:t>
      </w:r>
    </w:p>
    <w:p w14:paraId="2672DA76"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3、了解八线输入三线输出普通编码器和优先编码器的逻辑分析、设计、以及功能电路的扩展。</w:t>
      </w:r>
    </w:p>
    <w:p w14:paraId="1F33BB02"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4、了解三线输入八线输出译码器的逻辑分析、设计、以及功能电路的扩展。</w:t>
      </w:r>
    </w:p>
    <w:p w14:paraId="1E9A02E9"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5、掌握数据选择器、加法器以及数值比较器逻辑分析、设计、以及功能电路的</w:t>
      </w:r>
      <w:r w:rsidRPr="007E4EB5">
        <w:rPr>
          <w:rFonts w:asciiTheme="minorEastAsia" w:eastAsiaTheme="minorEastAsia" w:hAnsiTheme="minorEastAsia" w:hint="eastAsia"/>
          <w:sz w:val="24"/>
        </w:rPr>
        <w:lastRenderedPageBreak/>
        <w:t>扩展。</w:t>
      </w:r>
    </w:p>
    <w:p w14:paraId="156E6D8D" w14:textId="77777777"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6、了解组合逻辑电路中的竞争和冒险现象以及常用的检查和消除竞争冒险现象的方法。</w:t>
      </w:r>
    </w:p>
    <w:p w14:paraId="0CF9F01A" w14:textId="77777777" w:rsidR="000A72D2" w:rsidRPr="000A72D2" w:rsidRDefault="000A72D2" w:rsidP="000A72D2">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015AF150" w14:textId="18A879DE" w:rsidR="000A72D2"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EA174B">
        <w:rPr>
          <w:rFonts w:asciiTheme="minorEastAsia" w:eastAsiaTheme="minorEastAsia" w:hAnsiTheme="minorEastAsia" w:hint="eastAsia"/>
          <w:sz w:val="24"/>
        </w:rPr>
        <w:t>并行加法器的思想？</w:t>
      </w:r>
    </w:p>
    <w:p w14:paraId="7CB7B365" w14:textId="51564020" w:rsid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EA174B">
        <w:rPr>
          <w:rFonts w:asciiTheme="minorEastAsia" w:eastAsiaTheme="minorEastAsia" w:hAnsiTheme="minorEastAsia" w:hint="eastAsia"/>
          <w:sz w:val="24"/>
        </w:rPr>
        <w:t>组合逻辑竞争冒险的原因？</w:t>
      </w:r>
    </w:p>
    <w:p w14:paraId="1A942BA6" w14:textId="59DE0DD0" w:rsidR="00EA174B" w:rsidRP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EA174B">
        <w:rPr>
          <w:rFonts w:asciiTheme="minorEastAsia" w:eastAsiaTheme="minorEastAsia" w:hAnsiTheme="minorEastAsia" w:hint="eastAsia"/>
          <w:sz w:val="24"/>
        </w:rPr>
        <w:t>奇偶校验电路的思想？</w:t>
      </w:r>
    </w:p>
    <w:p w14:paraId="18E82F14" w14:textId="77777777" w:rsidR="000A72D2" w:rsidRPr="007E4EB5" w:rsidRDefault="000A72D2" w:rsidP="007E4EB5">
      <w:pPr>
        <w:spacing w:line="300" w:lineRule="auto"/>
        <w:ind w:firstLineChars="200" w:firstLine="480"/>
        <w:rPr>
          <w:rFonts w:asciiTheme="minorEastAsia" w:eastAsiaTheme="minorEastAsia" w:hAnsiTheme="minorEastAsia"/>
          <w:sz w:val="24"/>
        </w:rPr>
      </w:pPr>
    </w:p>
    <w:p w14:paraId="1A6B37F3" w14:textId="77777777" w:rsidR="00EA174B" w:rsidRPr="007E4EB5" w:rsidRDefault="00EA174B" w:rsidP="007E4EB5">
      <w:pPr>
        <w:spacing w:line="300" w:lineRule="auto"/>
        <w:ind w:firstLineChars="200" w:firstLine="480"/>
        <w:rPr>
          <w:rFonts w:asciiTheme="minorEastAsia" w:eastAsiaTheme="minorEastAsia" w:hAnsiTheme="minorEastAsia"/>
          <w:sz w:val="24"/>
        </w:rPr>
      </w:pPr>
    </w:p>
    <w:p w14:paraId="2D51ECF2" w14:textId="36EA20D6" w:rsidR="007E4EB5" w:rsidRPr="00EA174B" w:rsidRDefault="007E4EB5" w:rsidP="00EA174B">
      <w:pPr>
        <w:pStyle w:val="af2"/>
        <w:numPr>
          <w:ilvl w:val="0"/>
          <w:numId w:val="11"/>
        </w:numPr>
        <w:spacing w:line="300" w:lineRule="auto"/>
        <w:ind w:firstLineChars="0"/>
        <w:jc w:val="center"/>
        <w:rPr>
          <w:rFonts w:asciiTheme="minorEastAsia" w:eastAsiaTheme="minorEastAsia" w:hAnsiTheme="minorEastAsia"/>
          <w:b/>
          <w:sz w:val="24"/>
        </w:rPr>
      </w:pPr>
      <w:r w:rsidRPr="00EA174B">
        <w:rPr>
          <w:rFonts w:asciiTheme="minorEastAsia" w:eastAsiaTheme="minorEastAsia" w:hAnsiTheme="minorEastAsia" w:hint="eastAsia"/>
          <w:b/>
          <w:sz w:val="24"/>
        </w:rPr>
        <w:t>触发器</w:t>
      </w:r>
    </w:p>
    <w:p w14:paraId="1E4E24E5" w14:textId="77777777" w:rsidR="00EA174B" w:rsidRPr="00EA174B" w:rsidRDefault="00EA174B" w:rsidP="00EA174B">
      <w:pPr>
        <w:pStyle w:val="af2"/>
        <w:spacing w:line="300" w:lineRule="auto"/>
        <w:ind w:left="1320" w:firstLineChars="0" w:firstLine="0"/>
        <w:rPr>
          <w:rFonts w:asciiTheme="minorEastAsia" w:eastAsiaTheme="minorEastAsia" w:hAnsiTheme="minorEastAsia"/>
          <w:sz w:val="24"/>
        </w:rPr>
      </w:pPr>
    </w:p>
    <w:p w14:paraId="3AFBC633" w14:textId="77777777" w:rsidR="007E4EB5" w:rsidRPr="007E4EB5" w:rsidRDefault="007E4EB5" w:rsidP="007E4EB5">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触发器的锁存原理、各类触发器的逻辑表示和工作原理</w:t>
      </w:r>
      <w:r w:rsidRPr="007E4EB5">
        <w:rPr>
          <w:rFonts w:asciiTheme="minorEastAsia" w:eastAsiaTheme="minorEastAsia" w:hAnsiTheme="minorEastAsia"/>
          <w:sz w:val="24"/>
        </w:rPr>
        <w:t>。</w:t>
      </w:r>
    </w:p>
    <w:p w14:paraId="687C7F72"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SR锁存器原理、电平触发的触发器、脉冲触发的触发器、边沿触发的触发器、触发器的逻辑功能以及描述方法。</w:t>
      </w:r>
    </w:p>
    <w:p w14:paraId="0B3228F6" w14:textId="0A8C291C"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1E5A121A"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1、理解电路存储的原理。</w:t>
      </w:r>
    </w:p>
    <w:p w14:paraId="007533C9"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2、掌握SR锁存的基本概念原理以及逻辑电路的实现。</w:t>
      </w:r>
    </w:p>
    <w:p w14:paraId="2B504C4F"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3、掌握电平触发的触发器电路结构和工作原理。</w:t>
      </w:r>
    </w:p>
    <w:p w14:paraId="428C4592"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4、掌握脉冲触发的触发器电路结构和工作原理。</w:t>
      </w:r>
    </w:p>
    <w:p w14:paraId="1A55D356"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5、掌握边沿触发的触发器电路结构和工作原理。</w:t>
      </w:r>
    </w:p>
    <w:p w14:paraId="69994B94"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6、掌握触发器的电路结构和逻辑功能、触发方式的关系。</w:t>
      </w:r>
    </w:p>
    <w:p w14:paraId="38F55597" w14:textId="77777777"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7、了解触发器的动态特性。</w:t>
      </w:r>
    </w:p>
    <w:p w14:paraId="71ECB217" w14:textId="2A1F28E1" w:rsidR="00B66CF6" w:rsidRPr="00B66CF6" w:rsidRDefault="00B66CF6" w:rsidP="00B66CF6">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sidR="007F624C">
        <w:rPr>
          <w:rFonts w:asciiTheme="minorEastAsia" w:eastAsiaTheme="minorEastAsia" w:hAnsiTheme="minorEastAsia" w:hint="eastAsia"/>
          <w:b/>
          <w:sz w:val="24"/>
        </w:rPr>
        <w:t>引导学生从辩证唯物主义角度认识学习过程，正确看待事物发展规律</w:t>
      </w:r>
      <w:r>
        <w:rPr>
          <w:rFonts w:asciiTheme="minorEastAsia" w:eastAsiaTheme="minorEastAsia" w:hAnsiTheme="minorEastAsia" w:hint="eastAsia"/>
          <w:b/>
          <w:sz w:val="24"/>
        </w:rPr>
        <w:t>。</w:t>
      </w:r>
    </w:p>
    <w:p w14:paraId="31CBC90C" w14:textId="77777777" w:rsidR="00B66CF6" w:rsidRPr="00B66CF6" w:rsidRDefault="00B66CF6" w:rsidP="007E4EB5">
      <w:pPr>
        <w:spacing w:line="300" w:lineRule="auto"/>
        <w:ind w:firstLineChars="200" w:firstLine="480"/>
        <w:rPr>
          <w:rFonts w:asciiTheme="minorEastAsia" w:eastAsiaTheme="minorEastAsia" w:hAnsiTheme="minorEastAsia"/>
          <w:sz w:val="24"/>
        </w:rPr>
      </w:pPr>
    </w:p>
    <w:p w14:paraId="067D0AD8" w14:textId="77777777" w:rsidR="00EA174B" w:rsidRPr="000A72D2" w:rsidRDefault="00EA174B" w:rsidP="00EA174B">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78BF67FF" w14:textId="61C99E73" w:rsid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EA174B">
        <w:rPr>
          <w:rFonts w:asciiTheme="minorEastAsia" w:eastAsiaTheme="minorEastAsia" w:hAnsiTheme="minorEastAsia" w:hint="eastAsia"/>
          <w:sz w:val="24"/>
        </w:rPr>
        <w:t>触发器状态保持的原因？</w:t>
      </w:r>
    </w:p>
    <w:p w14:paraId="2B244F04" w14:textId="6F96345C" w:rsid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EA174B">
        <w:rPr>
          <w:rFonts w:asciiTheme="minorEastAsia" w:eastAsiaTheme="minorEastAsia" w:hAnsiTheme="minorEastAsia" w:hint="eastAsia"/>
          <w:sz w:val="24"/>
        </w:rPr>
        <w:t>翻转与延迟的关系？</w:t>
      </w:r>
    </w:p>
    <w:p w14:paraId="7E980A7D" w14:textId="380EE712" w:rsid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EA174B">
        <w:rPr>
          <w:rFonts w:asciiTheme="minorEastAsia" w:eastAsiaTheme="minorEastAsia" w:hAnsiTheme="minorEastAsia" w:hint="eastAsia"/>
          <w:sz w:val="24"/>
        </w:rPr>
        <w:t>脉冲触发与边沿触发的条件比较？</w:t>
      </w:r>
    </w:p>
    <w:p w14:paraId="3DD255D6" w14:textId="77777777" w:rsidR="00EA174B" w:rsidRPr="00EA174B" w:rsidRDefault="00EA174B" w:rsidP="007E4EB5">
      <w:pPr>
        <w:spacing w:line="300" w:lineRule="auto"/>
        <w:ind w:firstLineChars="200" w:firstLine="480"/>
        <w:rPr>
          <w:rFonts w:asciiTheme="minorEastAsia" w:eastAsiaTheme="minorEastAsia" w:hAnsiTheme="minorEastAsia"/>
          <w:sz w:val="24"/>
        </w:rPr>
      </w:pPr>
    </w:p>
    <w:p w14:paraId="36E1601E" w14:textId="60A71F8B" w:rsidR="007E4EB5" w:rsidRPr="00852AFE" w:rsidRDefault="007E4EB5" w:rsidP="00EA174B">
      <w:pPr>
        <w:pStyle w:val="af2"/>
        <w:numPr>
          <w:ilvl w:val="0"/>
          <w:numId w:val="11"/>
        </w:numPr>
        <w:spacing w:line="300" w:lineRule="auto"/>
        <w:ind w:firstLineChars="0"/>
        <w:jc w:val="center"/>
        <w:rPr>
          <w:rFonts w:asciiTheme="minorEastAsia" w:eastAsiaTheme="minorEastAsia" w:hAnsiTheme="minorEastAsia"/>
          <w:b/>
          <w:sz w:val="24"/>
        </w:rPr>
      </w:pPr>
      <w:r w:rsidRPr="00852AFE">
        <w:rPr>
          <w:rFonts w:asciiTheme="minorEastAsia" w:eastAsiaTheme="minorEastAsia" w:hAnsiTheme="minorEastAsia" w:hint="eastAsia"/>
          <w:b/>
          <w:sz w:val="24"/>
        </w:rPr>
        <w:t>时序逻辑电路</w:t>
      </w:r>
    </w:p>
    <w:p w14:paraId="4933BB59" w14:textId="77777777" w:rsidR="00EA174B" w:rsidRPr="00EA174B" w:rsidRDefault="00EA174B" w:rsidP="00EA174B">
      <w:pPr>
        <w:pStyle w:val="af2"/>
        <w:spacing w:line="300" w:lineRule="auto"/>
        <w:ind w:left="1320" w:firstLineChars="0" w:firstLine="0"/>
        <w:rPr>
          <w:rFonts w:asciiTheme="minorEastAsia" w:eastAsiaTheme="minorEastAsia" w:hAnsiTheme="minorEastAsia"/>
          <w:sz w:val="24"/>
        </w:rPr>
      </w:pPr>
    </w:p>
    <w:p w14:paraId="7F3125B4" w14:textId="77777777" w:rsidR="007E4EB5" w:rsidRPr="007E4EB5" w:rsidRDefault="007E4EB5" w:rsidP="007E4EB5">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lastRenderedPageBreak/>
        <w:t>本章重点和难点：</w:t>
      </w:r>
      <w:r w:rsidRPr="007E4EB5">
        <w:rPr>
          <w:rFonts w:asciiTheme="minorEastAsia" w:eastAsiaTheme="minorEastAsia" w:hAnsiTheme="minorEastAsia" w:hint="eastAsia"/>
          <w:sz w:val="24"/>
        </w:rPr>
        <w:t>同步时序逻辑电路的分析与设计方法、计数器以及寄存器。</w:t>
      </w:r>
    </w:p>
    <w:p w14:paraId="20866BCB"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时序电路的概念、同步时序电路的分析方法，状态转换表，状态转换图、状态机流程图和时序图。</w:t>
      </w:r>
    </w:p>
    <w:p w14:paraId="5FE1FC46" w14:textId="48B9F1E4"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实验课：可控计数器的设计与实现。</w:t>
      </w:r>
    </w:p>
    <w:p w14:paraId="7B97E5BD" w14:textId="53477E67"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0D557B79"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1、掌握时序逻辑电路的概念，同步时序逻辑电路的分析方法；</w:t>
      </w:r>
    </w:p>
    <w:p w14:paraId="236E9585"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2、掌握同步时序逻辑电路的时序逻辑图的状态转换表，状态转换图，状态机流程图和时序图表示。</w:t>
      </w:r>
    </w:p>
    <w:p w14:paraId="646ACA82" w14:textId="77777777" w:rsidR="007E4EB5" w:rsidRPr="007E4EB5" w:rsidRDefault="007E4EB5" w:rsidP="007E4EB5">
      <w:pPr>
        <w:spacing w:line="300" w:lineRule="auto"/>
        <w:ind w:firstLineChars="200" w:firstLine="480"/>
        <w:rPr>
          <w:rFonts w:asciiTheme="minorEastAsia" w:eastAsiaTheme="minorEastAsia" w:hAnsiTheme="minorEastAsia"/>
          <w:sz w:val="24"/>
        </w:rPr>
      </w:pPr>
      <w:bookmarkStart w:id="1" w:name="_969958735"/>
      <w:bookmarkEnd w:id="1"/>
      <w:r w:rsidRPr="007E4EB5">
        <w:rPr>
          <w:rFonts w:asciiTheme="minorEastAsia" w:eastAsiaTheme="minorEastAsia" w:hAnsiTheme="minorEastAsia" w:hint="eastAsia"/>
          <w:sz w:val="24"/>
        </w:rPr>
        <w:t>3、掌握寄存器和计数器的分析方法以及逻辑表示和逻辑电路。</w:t>
      </w:r>
    </w:p>
    <w:p w14:paraId="6FE7CA18"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4、了解异步时序电路的分析方法输入输出处理机的作用、输入输出处理机的种类、输入输出处理机的特点。</w:t>
      </w:r>
    </w:p>
    <w:p w14:paraId="2A40F800" w14:textId="77777777"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5、了解顺序脉冲器和序列信号发生器的电路分析和逻辑表示。</w:t>
      </w:r>
    </w:p>
    <w:p w14:paraId="20CAA74A" w14:textId="77777777" w:rsidR="007F624C" w:rsidRPr="00B66CF6" w:rsidRDefault="007F624C" w:rsidP="007F624C">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引导学生从辩证唯物主义角度认识学习过程，正确看待事物发展规律。</w:t>
      </w:r>
    </w:p>
    <w:p w14:paraId="4D646D87" w14:textId="77777777" w:rsidR="007F624C" w:rsidRPr="007F624C" w:rsidRDefault="007F624C" w:rsidP="007E4EB5">
      <w:pPr>
        <w:spacing w:line="300" w:lineRule="auto"/>
        <w:ind w:firstLineChars="200" w:firstLine="480"/>
        <w:rPr>
          <w:rFonts w:asciiTheme="minorEastAsia" w:eastAsiaTheme="minorEastAsia" w:hAnsiTheme="minorEastAsia"/>
          <w:sz w:val="24"/>
        </w:rPr>
      </w:pPr>
    </w:p>
    <w:p w14:paraId="6EF8BD28" w14:textId="77777777" w:rsidR="00EA174B" w:rsidRDefault="00EA174B" w:rsidP="00EA174B">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48DAF6A9" w14:textId="77777777" w:rsidR="00852AFE" w:rsidRPr="000A72D2" w:rsidRDefault="00852AFE" w:rsidP="00EA174B">
      <w:pPr>
        <w:spacing w:line="300" w:lineRule="auto"/>
        <w:ind w:firstLineChars="200" w:firstLine="482"/>
        <w:rPr>
          <w:rFonts w:asciiTheme="minorEastAsia" w:eastAsiaTheme="minorEastAsia" w:hAnsiTheme="minorEastAsia"/>
          <w:b/>
          <w:sz w:val="24"/>
        </w:rPr>
      </w:pPr>
    </w:p>
    <w:p w14:paraId="53145F78" w14:textId="3DE0CAB7" w:rsidR="00EA174B"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AB1499">
        <w:rPr>
          <w:rFonts w:asciiTheme="minorEastAsia" w:eastAsiaTheme="minorEastAsia" w:hAnsiTheme="minorEastAsia" w:hint="eastAsia"/>
          <w:sz w:val="24"/>
        </w:rPr>
        <w:t>同步时序的设计思想？</w:t>
      </w:r>
    </w:p>
    <w:p w14:paraId="65531AAA" w14:textId="31E1F8EE" w:rsidR="00AB149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AB1499">
        <w:rPr>
          <w:rFonts w:asciiTheme="minorEastAsia" w:eastAsiaTheme="minorEastAsia" w:hAnsiTheme="minorEastAsia" w:hint="eastAsia"/>
          <w:sz w:val="24"/>
        </w:rPr>
        <w:t>T触发器在计数器上的应用？</w:t>
      </w:r>
    </w:p>
    <w:p w14:paraId="19A15355" w14:textId="34CB938B" w:rsidR="00AB149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w:t>
      </w:r>
      <w:r w:rsidR="00AB1499">
        <w:rPr>
          <w:rFonts w:asciiTheme="minorEastAsia" w:eastAsiaTheme="minorEastAsia" w:hAnsiTheme="minorEastAsia" w:hint="eastAsia"/>
          <w:sz w:val="24"/>
        </w:rPr>
        <w:t>计数器进位的处理？</w:t>
      </w:r>
    </w:p>
    <w:p w14:paraId="145A8268" w14:textId="77777777" w:rsidR="00AB1499" w:rsidRPr="007E4EB5" w:rsidRDefault="00AB1499" w:rsidP="007E4EB5">
      <w:pPr>
        <w:spacing w:line="300" w:lineRule="auto"/>
        <w:ind w:firstLineChars="200" w:firstLine="480"/>
        <w:rPr>
          <w:rFonts w:asciiTheme="minorEastAsia" w:eastAsiaTheme="minorEastAsia" w:hAnsiTheme="minorEastAsia"/>
          <w:sz w:val="24"/>
        </w:rPr>
      </w:pPr>
    </w:p>
    <w:p w14:paraId="1976E674" w14:textId="722EED4B" w:rsidR="007E4EB5" w:rsidRPr="00852AFE" w:rsidRDefault="007E4EB5" w:rsidP="00AB1499">
      <w:pPr>
        <w:pStyle w:val="af2"/>
        <w:numPr>
          <w:ilvl w:val="0"/>
          <w:numId w:val="11"/>
        </w:numPr>
        <w:spacing w:line="300" w:lineRule="auto"/>
        <w:ind w:firstLineChars="0"/>
        <w:jc w:val="center"/>
        <w:rPr>
          <w:rFonts w:asciiTheme="minorEastAsia" w:eastAsiaTheme="minorEastAsia" w:hAnsiTheme="minorEastAsia"/>
          <w:b/>
          <w:sz w:val="24"/>
        </w:rPr>
      </w:pPr>
      <w:r w:rsidRPr="00852AFE">
        <w:rPr>
          <w:rFonts w:asciiTheme="minorEastAsia" w:eastAsiaTheme="minorEastAsia" w:hAnsiTheme="minorEastAsia" w:hint="eastAsia"/>
          <w:b/>
          <w:sz w:val="24"/>
        </w:rPr>
        <w:t>半导体存储器</w:t>
      </w:r>
    </w:p>
    <w:p w14:paraId="6F4982E1" w14:textId="77777777" w:rsidR="00AB1499" w:rsidRPr="00AB1499" w:rsidRDefault="00AB1499" w:rsidP="00AB1499">
      <w:pPr>
        <w:pStyle w:val="af2"/>
        <w:spacing w:line="300" w:lineRule="auto"/>
        <w:ind w:left="1320" w:firstLineChars="0" w:firstLine="0"/>
        <w:rPr>
          <w:rFonts w:asciiTheme="minorEastAsia" w:eastAsiaTheme="minorEastAsia" w:hAnsiTheme="minorEastAsia"/>
          <w:sz w:val="24"/>
        </w:rPr>
      </w:pPr>
    </w:p>
    <w:p w14:paraId="0173AA70" w14:textId="77777777" w:rsidR="007E4EB5" w:rsidRPr="007E4EB5" w:rsidRDefault="007E4EB5" w:rsidP="007E4EB5">
      <w:pPr>
        <w:spacing w:line="300" w:lineRule="auto"/>
        <w:ind w:firstLineChars="200" w:firstLine="482"/>
        <w:rPr>
          <w:rFonts w:asciiTheme="minorEastAsia" w:eastAsiaTheme="minorEastAsia" w:hAnsiTheme="minorEastAsia"/>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只读存储器、可编程只读存储器、可擦除的可编程只读存储器、存储容量的扩展、用存储器实现组合逻辑函数。</w:t>
      </w:r>
    </w:p>
    <w:p w14:paraId="249D6B9B"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只读存储器、掩模只读随机存储器、可编程只读存储器、可擦除的可编程只读存储器、存储容量的扩展、用存储器实现组合逻辑函数。</w:t>
      </w:r>
    </w:p>
    <w:p w14:paraId="4635CF7B" w14:textId="13359EB8"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数据的存储与实现。</w:t>
      </w:r>
    </w:p>
    <w:p w14:paraId="74C086F0" w14:textId="77777777" w:rsidR="007F624C" w:rsidRPr="00B66CF6" w:rsidRDefault="007F624C" w:rsidP="007F624C">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引导学生从辩证唯物主义角度认识学习过程，正确看待事物发展规律。</w:t>
      </w:r>
    </w:p>
    <w:p w14:paraId="19809428" w14:textId="77777777" w:rsidR="007F624C" w:rsidRPr="007F624C" w:rsidRDefault="007F624C" w:rsidP="007E4EB5">
      <w:pPr>
        <w:spacing w:line="300" w:lineRule="auto"/>
        <w:ind w:firstLineChars="200" w:firstLine="480"/>
        <w:rPr>
          <w:rFonts w:asciiTheme="minorEastAsia" w:eastAsiaTheme="minorEastAsia" w:hAnsiTheme="minorEastAsia"/>
          <w:sz w:val="24"/>
        </w:rPr>
      </w:pPr>
    </w:p>
    <w:p w14:paraId="1965880A" w14:textId="64A696F9"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67209FC1"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lastRenderedPageBreak/>
        <w:t>1、掌握掩模只读随机存储器的工作原理和电路结构。</w:t>
      </w:r>
    </w:p>
    <w:p w14:paraId="699D8AD3"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2、掌握可编程只读存储器工作原理和电路结构。</w:t>
      </w:r>
    </w:p>
    <w:p w14:paraId="5BE3A714"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3、掌握存储容量的扩展、用存储器实现组合逻辑函数。</w:t>
      </w:r>
    </w:p>
    <w:p w14:paraId="478D8FB8" w14:textId="77777777"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4、了解动态随机存储器的工作原理和电路结构。</w:t>
      </w:r>
    </w:p>
    <w:p w14:paraId="5CB2BD49" w14:textId="77777777" w:rsidR="00AB1499" w:rsidRPr="000A72D2" w:rsidRDefault="00AB1499" w:rsidP="00AB1499">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1A1191FF" w14:textId="535A5A8A" w:rsidR="00AB1499" w:rsidRDefault="001928E3" w:rsidP="007E4EB5">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AB1499">
        <w:rPr>
          <w:rFonts w:asciiTheme="minorEastAsia" w:eastAsiaTheme="minorEastAsia" w:hAnsiTheme="minorEastAsia" w:hint="eastAsia"/>
          <w:sz w:val="24"/>
        </w:rPr>
        <w:t>存储器实现组合逻辑的思想？</w:t>
      </w:r>
    </w:p>
    <w:p w14:paraId="09061E9A" w14:textId="77777777" w:rsidR="00AB1499" w:rsidRPr="007E4EB5" w:rsidRDefault="00AB1499" w:rsidP="007E4EB5">
      <w:pPr>
        <w:spacing w:line="300" w:lineRule="auto"/>
        <w:ind w:firstLineChars="200" w:firstLine="480"/>
        <w:rPr>
          <w:rFonts w:asciiTheme="minorEastAsia" w:eastAsiaTheme="minorEastAsia" w:hAnsiTheme="minorEastAsia"/>
          <w:sz w:val="24"/>
        </w:rPr>
      </w:pPr>
    </w:p>
    <w:p w14:paraId="1CCF5D70" w14:textId="7FF1B68D" w:rsidR="007E4EB5" w:rsidRPr="00852AFE" w:rsidRDefault="007E4EB5" w:rsidP="00852AFE">
      <w:pPr>
        <w:pStyle w:val="af2"/>
        <w:numPr>
          <w:ilvl w:val="0"/>
          <w:numId w:val="11"/>
        </w:numPr>
        <w:spacing w:line="300" w:lineRule="auto"/>
        <w:ind w:firstLineChars="0"/>
        <w:jc w:val="center"/>
        <w:rPr>
          <w:rFonts w:asciiTheme="minorEastAsia" w:eastAsiaTheme="minorEastAsia" w:hAnsiTheme="minorEastAsia"/>
          <w:b/>
          <w:sz w:val="24"/>
        </w:rPr>
      </w:pPr>
      <w:r w:rsidRPr="00852AFE">
        <w:rPr>
          <w:rFonts w:asciiTheme="minorEastAsia" w:eastAsiaTheme="minorEastAsia" w:hAnsiTheme="minorEastAsia" w:hint="eastAsia"/>
          <w:b/>
          <w:sz w:val="24"/>
        </w:rPr>
        <w:t>可编程逻辑</w:t>
      </w:r>
    </w:p>
    <w:p w14:paraId="0B16ACD9" w14:textId="77777777" w:rsidR="00852AFE" w:rsidRPr="00852AFE" w:rsidRDefault="00852AFE" w:rsidP="00852AFE">
      <w:pPr>
        <w:pStyle w:val="af2"/>
        <w:spacing w:line="300" w:lineRule="auto"/>
        <w:ind w:left="1320" w:firstLineChars="0" w:firstLine="0"/>
        <w:rPr>
          <w:rFonts w:asciiTheme="minorEastAsia" w:eastAsiaTheme="minorEastAsia" w:hAnsiTheme="minorEastAsia"/>
          <w:sz w:val="24"/>
        </w:rPr>
      </w:pPr>
    </w:p>
    <w:p w14:paraId="5A405220" w14:textId="7E552B31" w:rsidR="007E4EB5" w:rsidRPr="007E4EB5" w:rsidRDefault="007E4EB5" w:rsidP="007E4EB5">
      <w:pPr>
        <w:spacing w:line="300" w:lineRule="auto"/>
        <w:ind w:firstLineChars="200" w:firstLine="482"/>
        <w:rPr>
          <w:rFonts w:asciiTheme="minorEastAsia" w:eastAsiaTheme="minorEastAsia" w:hAnsiTheme="minorEastAsia" w:cs="Arial Unicode MS"/>
          <w:kern w:val="0"/>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可编程逻辑器件的原理和应用</w:t>
      </w:r>
      <w:r w:rsidR="00AB1499">
        <w:rPr>
          <w:rFonts w:asciiTheme="minorEastAsia" w:eastAsiaTheme="minorEastAsia" w:hAnsiTheme="minorEastAsia" w:hint="eastAsia"/>
          <w:sz w:val="24"/>
        </w:rPr>
        <w:t>、</w:t>
      </w:r>
      <w:r w:rsidR="00AB1499" w:rsidRPr="007E4EB5">
        <w:rPr>
          <w:rFonts w:asciiTheme="minorEastAsia" w:eastAsiaTheme="minorEastAsia" w:hAnsiTheme="minorEastAsia" w:cs="Arial Unicode MS" w:hint="eastAsia"/>
          <w:kern w:val="0"/>
          <w:sz w:val="24"/>
        </w:rPr>
        <w:t>VHDL语言，VHDL语言描述的逻辑电路实例</w:t>
      </w:r>
      <w:r w:rsidR="00AB1499" w:rsidRPr="007E4EB5">
        <w:rPr>
          <w:rFonts w:asciiTheme="minorEastAsia" w:eastAsiaTheme="minorEastAsia" w:hAnsiTheme="minorEastAsia" w:cs="Arial Unicode MS"/>
          <w:kern w:val="0"/>
          <w:sz w:val="24"/>
        </w:rPr>
        <w:t>。</w:t>
      </w:r>
    </w:p>
    <w:p w14:paraId="03A79881" w14:textId="77777777" w:rsidR="007E4EB5" w:rsidRPr="007E4EB5" w:rsidRDefault="007E4EB5" w:rsidP="007E4EB5">
      <w:pPr>
        <w:spacing w:line="300" w:lineRule="auto"/>
        <w:ind w:leftChars="50" w:left="105" w:firstLineChars="150" w:firstLine="360"/>
        <w:rPr>
          <w:rFonts w:asciiTheme="minorEastAsia" w:eastAsiaTheme="minorEastAsia" w:hAnsiTheme="minorEastAsia"/>
          <w:sz w:val="24"/>
        </w:rPr>
      </w:pPr>
      <w:r w:rsidRPr="007E4EB5">
        <w:rPr>
          <w:rFonts w:asciiTheme="minorEastAsia" w:eastAsiaTheme="minorEastAsia" w:hAnsiTheme="minorEastAsia" w:hint="eastAsia"/>
          <w:sz w:val="24"/>
        </w:rPr>
        <w:t>可编程逻辑器件的原理和应用、现场可编程逻辑阵列、PAL、通用可编程逻辑阵列、可擦除的可编程逻辑器件、复杂的可编程逻辑器件、现场可编程阵列。</w:t>
      </w:r>
    </w:p>
    <w:p w14:paraId="482E9011" w14:textId="5412D75D" w:rsidR="00AB1499" w:rsidRDefault="007E4EB5" w:rsidP="00AB1499">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实验内容：可编程逻辑阵列GAL实验与综合实验.</w:t>
      </w:r>
      <w:r w:rsidR="00AB1499" w:rsidRPr="00AB1499">
        <w:rPr>
          <w:rFonts w:asciiTheme="minorEastAsia" w:eastAsiaTheme="minorEastAsia" w:hAnsiTheme="minorEastAsia" w:hint="eastAsia"/>
          <w:sz w:val="24"/>
        </w:rPr>
        <w:t xml:space="preserve"> </w:t>
      </w:r>
      <w:r w:rsidR="00AB1499" w:rsidRPr="007E4EB5">
        <w:rPr>
          <w:rFonts w:asciiTheme="minorEastAsia" w:eastAsiaTheme="minorEastAsia" w:hAnsiTheme="minorEastAsia" w:hint="eastAsia"/>
          <w:sz w:val="24"/>
        </w:rPr>
        <w:t>Verilog HDL语言的语法简介、基本程序结构、词法构成、模块的描述方式、逻辑电路的VHDL语言描述</w:t>
      </w:r>
      <w:r w:rsidR="00AB1499">
        <w:rPr>
          <w:rFonts w:asciiTheme="minorEastAsia" w:eastAsiaTheme="minorEastAsia" w:hAnsiTheme="minorEastAsia" w:hint="eastAsia"/>
          <w:sz w:val="24"/>
        </w:rPr>
        <w:t>；</w:t>
      </w:r>
      <w:r w:rsidR="00AB1499" w:rsidRPr="007E4EB5">
        <w:rPr>
          <w:rFonts w:asciiTheme="minorEastAsia" w:eastAsiaTheme="minorEastAsia" w:hAnsiTheme="minorEastAsia" w:hint="eastAsia"/>
          <w:sz w:val="24"/>
        </w:rPr>
        <w:t>VHDL语言的简单逻辑电路设计与实现。</w:t>
      </w:r>
    </w:p>
    <w:p w14:paraId="07B829BD" w14:textId="77777777" w:rsidR="007F624C" w:rsidRPr="00B66CF6" w:rsidRDefault="007F624C" w:rsidP="007F624C">
      <w:pPr>
        <w:spacing w:line="300" w:lineRule="auto"/>
        <w:ind w:firstLineChars="200" w:firstLine="482"/>
        <w:rPr>
          <w:rFonts w:asciiTheme="minorEastAsia" w:eastAsiaTheme="minorEastAsia" w:hAnsiTheme="minorEastAsia"/>
          <w:b/>
          <w:sz w:val="24"/>
        </w:rPr>
      </w:pPr>
      <w:proofErr w:type="gramStart"/>
      <w:r w:rsidRPr="00B66CF6">
        <w:rPr>
          <w:rFonts w:asciiTheme="minorEastAsia" w:eastAsiaTheme="minorEastAsia" w:hAnsiTheme="minorEastAsia" w:hint="eastAsia"/>
          <w:b/>
          <w:sz w:val="24"/>
        </w:rPr>
        <w:t>思政元素</w:t>
      </w:r>
      <w:proofErr w:type="gramEnd"/>
      <w:r w:rsidRPr="00B66CF6">
        <w:rPr>
          <w:rFonts w:asciiTheme="minorEastAsia" w:eastAsiaTheme="minorEastAsia" w:hAnsiTheme="minorEastAsia" w:hint="eastAsia"/>
          <w:b/>
          <w:sz w:val="24"/>
        </w:rPr>
        <w:t>：</w:t>
      </w:r>
      <w:r>
        <w:rPr>
          <w:rFonts w:asciiTheme="minorEastAsia" w:eastAsiaTheme="minorEastAsia" w:hAnsiTheme="minorEastAsia" w:hint="eastAsia"/>
          <w:b/>
          <w:sz w:val="24"/>
        </w:rPr>
        <w:t>引导学生从辩证唯物主义角度认识学习过程，正确看待事物发展规律。</w:t>
      </w:r>
    </w:p>
    <w:p w14:paraId="19059F2C" w14:textId="77777777" w:rsidR="007F624C" w:rsidRPr="007F624C" w:rsidRDefault="007F624C" w:rsidP="00AB1499">
      <w:pPr>
        <w:spacing w:line="300" w:lineRule="auto"/>
        <w:ind w:firstLineChars="200" w:firstLine="480"/>
        <w:rPr>
          <w:rFonts w:asciiTheme="minorEastAsia" w:eastAsiaTheme="minorEastAsia" w:hAnsiTheme="minorEastAsia"/>
          <w:sz w:val="24"/>
        </w:rPr>
      </w:pPr>
    </w:p>
    <w:p w14:paraId="4F9236D3" w14:textId="77777777" w:rsidR="007E4EB5" w:rsidRPr="00AB1499" w:rsidRDefault="007E4EB5" w:rsidP="007E4EB5">
      <w:pPr>
        <w:spacing w:line="300" w:lineRule="auto"/>
        <w:ind w:leftChars="50" w:left="105" w:firstLineChars="150" w:firstLine="360"/>
        <w:rPr>
          <w:rFonts w:asciiTheme="minorEastAsia" w:eastAsiaTheme="minorEastAsia" w:hAnsiTheme="minorEastAsia"/>
          <w:sz w:val="24"/>
        </w:rPr>
      </w:pPr>
    </w:p>
    <w:p w14:paraId="374E0BB4" w14:textId="642453D2" w:rsidR="007E4EB5" w:rsidRP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4823C411"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1、掌握可编程阵列的概念。</w:t>
      </w:r>
    </w:p>
    <w:p w14:paraId="1F25AB8D" w14:textId="77777777" w:rsidR="007E4EB5" w:rsidRDefault="007E4EB5" w:rsidP="007E4EB5">
      <w:pPr>
        <w:spacing w:line="300" w:lineRule="auto"/>
        <w:ind w:leftChars="50" w:left="105" w:firstLineChars="150" w:firstLine="360"/>
        <w:rPr>
          <w:rFonts w:asciiTheme="minorEastAsia" w:eastAsiaTheme="minorEastAsia" w:hAnsiTheme="minorEastAsia"/>
          <w:sz w:val="24"/>
        </w:rPr>
      </w:pPr>
      <w:r w:rsidRPr="007E4EB5">
        <w:rPr>
          <w:rFonts w:asciiTheme="minorEastAsia" w:eastAsiaTheme="minorEastAsia" w:hAnsiTheme="minorEastAsia" w:hint="eastAsia"/>
          <w:sz w:val="24"/>
        </w:rPr>
        <w:t>2、了解通用可编程逻辑、可擦除可编程逻辑、复杂可编程以及现场可编程逻辑的原理和电路结构。</w:t>
      </w:r>
    </w:p>
    <w:p w14:paraId="535BA974" w14:textId="1D1CF997" w:rsidR="00AB1499" w:rsidRPr="007E4EB5" w:rsidRDefault="00AB1499" w:rsidP="00AB1499">
      <w:pPr>
        <w:spacing w:line="300" w:lineRule="auto"/>
        <w:ind w:leftChars="50" w:left="105" w:firstLineChars="150" w:firstLine="360"/>
        <w:rPr>
          <w:rFonts w:asciiTheme="minorEastAsia" w:eastAsiaTheme="minorEastAsia" w:hAnsiTheme="minorEastAsia"/>
          <w:sz w:val="24"/>
        </w:rPr>
      </w:pPr>
      <w:r>
        <w:rPr>
          <w:rFonts w:asciiTheme="minorEastAsia" w:eastAsiaTheme="minorEastAsia" w:hAnsiTheme="minorEastAsia" w:hint="eastAsia"/>
          <w:sz w:val="24"/>
        </w:rPr>
        <w:t>3</w:t>
      </w:r>
      <w:r w:rsidRPr="007E4EB5">
        <w:rPr>
          <w:rFonts w:asciiTheme="minorEastAsia" w:eastAsiaTheme="minorEastAsia" w:hAnsiTheme="minorEastAsia" w:hint="eastAsia"/>
          <w:sz w:val="24"/>
        </w:rPr>
        <w:t>、掌握VHDL的语法简介</w:t>
      </w:r>
      <w:r>
        <w:rPr>
          <w:rFonts w:asciiTheme="minorEastAsia" w:eastAsiaTheme="minorEastAsia" w:hAnsiTheme="minorEastAsia" w:hint="eastAsia"/>
          <w:sz w:val="24"/>
        </w:rPr>
        <w:t>，</w:t>
      </w:r>
      <w:r w:rsidRPr="007E4EB5">
        <w:rPr>
          <w:rFonts w:asciiTheme="minorEastAsia" w:eastAsiaTheme="minorEastAsia" w:hAnsiTheme="minorEastAsia" w:hint="eastAsia"/>
          <w:sz w:val="24"/>
        </w:rPr>
        <w:t>掌握VHDL的基本程序结构。</w:t>
      </w:r>
    </w:p>
    <w:p w14:paraId="28F1603E" w14:textId="653B008B" w:rsidR="00AB1499" w:rsidRPr="007E4EB5" w:rsidRDefault="001928E3" w:rsidP="00AB1499">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r w:rsidR="00AB1499" w:rsidRPr="007E4EB5">
        <w:rPr>
          <w:rFonts w:asciiTheme="minorEastAsia" w:eastAsiaTheme="minorEastAsia" w:hAnsiTheme="minorEastAsia" w:hint="eastAsia"/>
          <w:sz w:val="24"/>
        </w:rPr>
        <w:t>、</w:t>
      </w:r>
      <w:r w:rsidR="00AB1499">
        <w:rPr>
          <w:rFonts w:asciiTheme="minorEastAsia" w:eastAsiaTheme="minorEastAsia" w:hAnsiTheme="minorEastAsia" w:hint="eastAsia"/>
          <w:sz w:val="24"/>
        </w:rPr>
        <w:t>了解</w:t>
      </w:r>
      <w:r w:rsidR="00AB1499" w:rsidRPr="007E4EB5">
        <w:rPr>
          <w:rFonts w:asciiTheme="minorEastAsia" w:eastAsiaTheme="minorEastAsia" w:hAnsiTheme="minorEastAsia" w:hint="eastAsia"/>
          <w:sz w:val="24"/>
        </w:rPr>
        <w:t>基本常用逻辑电路的VHDL描述</w:t>
      </w:r>
      <w:r w:rsidR="00AB1499">
        <w:rPr>
          <w:rFonts w:asciiTheme="minorEastAsia" w:eastAsiaTheme="minorEastAsia" w:hAnsiTheme="minorEastAsia" w:hint="eastAsia"/>
          <w:sz w:val="24"/>
        </w:rPr>
        <w:t>，了解</w:t>
      </w:r>
      <w:r w:rsidR="00AB1499" w:rsidRPr="007E4EB5">
        <w:rPr>
          <w:rFonts w:asciiTheme="minorEastAsia" w:eastAsiaTheme="minorEastAsia" w:hAnsiTheme="minorEastAsia" w:hint="eastAsia"/>
          <w:sz w:val="24"/>
        </w:rPr>
        <w:t>简单逻辑电路的VHDL设计。</w:t>
      </w:r>
    </w:p>
    <w:p w14:paraId="5E7509BB" w14:textId="77777777" w:rsidR="00AB1499" w:rsidRPr="00AB1499" w:rsidRDefault="00AB1499" w:rsidP="007E4EB5">
      <w:pPr>
        <w:spacing w:line="300" w:lineRule="auto"/>
        <w:ind w:leftChars="50" w:left="105" w:firstLineChars="150" w:firstLine="360"/>
        <w:rPr>
          <w:rFonts w:asciiTheme="minorEastAsia" w:eastAsiaTheme="minorEastAsia" w:hAnsiTheme="minorEastAsia"/>
          <w:sz w:val="24"/>
        </w:rPr>
      </w:pPr>
    </w:p>
    <w:p w14:paraId="370909F4" w14:textId="77777777" w:rsidR="00AB1499" w:rsidRDefault="00AB1499" w:rsidP="00AB1499">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6C987CDB" w14:textId="77777777" w:rsidR="00852AFE" w:rsidRPr="000A72D2" w:rsidRDefault="00852AFE" w:rsidP="00AB1499">
      <w:pPr>
        <w:spacing w:line="300" w:lineRule="auto"/>
        <w:ind w:firstLineChars="200" w:firstLine="482"/>
        <w:rPr>
          <w:rFonts w:asciiTheme="minorEastAsia" w:eastAsiaTheme="minorEastAsia" w:hAnsiTheme="minorEastAsia"/>
          <w:b/>
          <w:sz w:val="24"/>
        </w:rPr>
      </w:pPr>
    </w:p>
    <w:p w14:paraId="4AD0AB2C" w14:textId="0217F86D" w:rsidR="00AB1499" w:rsidRDefault="001928E3" w:rsidP="007E4EB5">
      <w:pPr>
        <w:spacing w:line="300" w:lineRule="auto"/>
        <w:ind w:leftChars="50" w:left="105" w:firstLineChars="150" w:firstLine="360"/>
        <w:rPr>
          <w:rFonts w:asciiTheme="minorEastAsia" w:eastAsiaTheme="minorEastAsia" w:hAnsiTheme="minorEastAsia"/>
          <w:sz w:val="24"/>
        </w:rPr>
      </w:pPr>
      <w:r>
        <w:rPr>
          <w:rFonts w:asciiTheme="minorEastAsia" w:eastAsiaTheme="minorEastAsia" w:hAnsiTheme="minorEastAsia" w:hint="eastAsia"/>
          <w:sz w:val="24"/>
        </w:rPr>
        <w:t>1、</w:t>
      </w:r>
      <w:r w:rsidR="00AB1499">
        <w:rPr>
          <w:rFonts w:asciiTheme="minorEastAsia" w:eastAsiaTheme="minorEastAsia" w:hAnsiTheme="minorEastAsia" w:hint="eastAsia"/>
          <w:sz w:val="24"/>
        </w:rPr>
        <w:t>可编程逻辑的实现机制？</w:t>
      </w:r>
    </w:p>
    <w:p w14:paraId="09C63762" w14:textId="20B6A048" w:rsidR="00AB1499" w:rsidRDefault="001928E3" w:rsidP="007E4EB5">
      <w:pPr>
        <w:spacing w:line="300" w:lineRule="auto"/>
        <w:ind w:leftChars="50" w:left="105" w:firstLineChars="150" w:firstLine="360"/>
        <w:rPr>
          <w:rFonts w:asciiTheme="minorEastAsia" w:eastAsiaTheme="minorEastAsia" w:hAnsiTheme="minorEastAsia"/>
          <w:sz w:val="24"/>
        </w:rPr>
      </w:pPr>
      <w:r>
        <w:rPr>
          <w:rFonts w:asciiTheme="minorEastAsia" w:eastAsiaTheme="minorEastAsia" w:hAnsiTheme="minorEastAsia" w:hint="eastAsia"/>
          <w:sz w:val="24"/>
        </w:rPr>
        <w:t>2、</w:t>
      </w:r>
      <w:r w:rsidR="00AB1499">
        <w:rPr>
          <w:rFonts w:asciiTheme="minorEastAsia" w:eastAsiaTheme="minorEastAsia" w:hAnsiTheme="minorEastAsia" w:hint="eastAsia"/>
          <w:sz w:val="24"/>
        </w:rPr>
        <w:t>可编程语言与实现芯片的关系？</w:t>
      </w:r>
    </w:p>
    <w:p w14:paraId="05CCB753" w14:textId="77777777" w:rsidR="007E4EB5" w:rsidRPr="007E4EB5" w:rsidRDefault="007E4EB5" w:rsidP="007E4EB5">
      <w:pPr>
        <w:widowControl/>
        <w:snapToGrid w:val="0"/>
        <w:spacing w:line="300" w:lineRule="auto"/>
        <w:ind w:firstLineChars="200" w:firstLine="480"/>
        <w:jc w:val="left"/>
        <w:rPr>
          <w:rFonts w:asciiTheme="minorEastAsia" w:eastAsiaTheme="minorEastAsia" w:hAnsiTheme="minorEastAsia" w:cs="Arial Unicode MS"/>
          <w:kern w:val="0"/>
          <w:sz w:val="24"/>
        </w:rPr>
      </w:pPr>
    </w:p>
    <w:p w14:paraId="19A19005" w14:textId="1B012F57" w:rsidR="007E4EB5" w:rsidRDefault="007E4EB5" w:rsidP="007E4EB5">
      <w:pPr>
        <w:spacing w:line="300" w:lineRule="auto"/>
        <w:ind w:firstLineChars="200" w:firstLine="480"/>
        <w:jc w:val="center"/>
        <w:rPr>
          <w:rFonts w:asciiTheme="minorEastAsia" w:eastAsiaTheme="minorEastAsia" w:hAnsiTheme="minorEastAsia"/>
          <w:b/>
          <w:sz w:val="24"/>
        </w:rPr>
      </w:pPr>
      <w:r w:rsidRPr="007E4EB5">
        <w:rPr>
          <w:rFonts w:asciiTheme="minorEastAsia" w:eastAsiaTheme="minorEastAsia" w:hAnsiTheme="minorEastAsia" w:hint="eastAsia"/>
          <w:sz w:val="24"/>
        </w:rPr>
        <w:lastRenderedPageBreak/>
        <w:t>第</w:t>
      </w:r>
      <w:r w:rsidR="005150A1">
        <w:rPr>
          <w:rFonts w:asciiTheme="minorEastAsia" w:eastAsiaTheme="minorEastAsia" w:hAnsiTheme="minorEastAsia" w:hint="eastAsia"/>
          <w:sz w:val="24"/>
        </w:rPr>
        <w:t>十</w:t>
      </w:r>
      <w:r w:rsidRPr="007E4EB5">
        <w:rPr>
          <w:rFonts w:asciiTheme="minorEastAsia" w:eastAsiaTheme="minorEastAsia" w:hAnsiTheme="minorEastAsia"/>
          <w:sz w:val="24"/>
        </w:rPr>
        <w:t xml:space="preserve">章  </w:t>
      </w:r>
      <w:r w:rsidRPr="007E4EB5">
        <w:rPr>
          <w:rFonts w:asciiTheme="minorEastAsia" w:eastAsiaTheme="minorEastAsia" w:hAnsiTheme="minorEastAsia" w:hint="eastAsia"/>
          <w:b/>
          <w:sz w:val="24"/>
        </w:rPr>
        <w:t>触发器和DA、AD转换</w:t>
      </w:r>
    </w:p>
    <w:p w14:paraId="0EDC7B5A" w14:textId="77777777" w:rsidR="00AB1499" w:rsidRPr="007E4EB5" w:rsidRDefault="00AB1499" w:rsidP="00AB1499">
      <w:pPr>
        <w:spacing w:line="300" w:lineRule="auto"/>
        <w:ind w:firstLineChars="200" w:firstLine="480"/>
        <w:jc w:val="center"/>
        <w:rPr>
          <w:rFonts w:asciiTheme="minorEastAsia" w:eastAsiaTheme="minorEastAsia" w:hAnsiTheme="minorEastAsia"/>
          <w:sz w:val="24"/>
        </w:rPr>
      </w:pPr>
    </w:p>
    <w:p w14:paraId="661ED160" w14:textId="77777777" w:rsidR="007E4EB5" w:rsidRPr="007E4EB5" w:rsidRDefault="007E4EB5" w:rsidP="007E4EB5">
      <w:pPr>
        <w:spacing w:line="300" w:lineRule="auto"/>
        <w:ind w:firstLineChars="200" w:firstLine="482"/>
        <w:rPr>
          <w:rFonts w:asciiTheme="minorEastAsia" w:eastAsiaTheme="minorEastAsia" w:hAnsiTheme="minorEastAsia" w:cs="Arial Unicode MS"/>
          <w:kern w:val="0"/>
          <w:sz w:val="24"/>
        </w:rPr>
      </w:pPr>
      <w:r w:rsidRPr="007E4EB5">
        <w:rPr>
          <w:rFonts w:asciiTheme="minorEastAsia" w:eastAsiaTheme="minorEastAsia" w:hAnsiTheme="minorEastAsia" w:hint="eastAsia"/>
          <w:b/>
          <w:sz w:val="24"/>
        </w:rPr>
        <w:t>本章重点和难点：</w:t>
      </w:r>
      <w:r w:rsidRPr="007E4EB5">
        <w:rPr>
          <w:rFonts w:asciiTheme="minorEastAsia" w:eastAsiaTheme="minorEastAsia" w:hAnsiTheme="minorEastAsia" w:hint="eastAsia"/>
          <w:sz w:val="24"/>
        </w:rPr>
        <w:t>施密特触发器原理、多</w:t>
      </w:r>
      <w:proofErr w:type="gramStart"/>
      <w:r w:rsidRPr="007E4EB5">
        <w:rPr>
          <w:rFonts w:asciiTheme="minorEastAsia" w:eastAsiaTheme="minorEastAsia" w:hAnsiTheme="minorEastAsia" w:hint="eastAsia"/>
          <w:sz w:val="24"/>
        </w:rPr>
        <w:t>谐</w:t>
      </w:r>
      <w:proofErr w:type="gramEnd"/>
      <w:r w:rsidRPr="007E4EB5">
        <w:rPr>
          <w:rFonts w:asciiTheme="minorEastAsia" w:eastAsiaTheme="minorEastAsia" w:hAnsiTheme="minorEastAsia" w:hint="eastAsia"/>
          <w:sz w:val="24"/>
        </w:rPr>
        <w:t>震荡器、DA转换器、AD转换器</w:t>
      </w:r>
      <w:r w:rsidRPr="007E4EB5">
        <w:rPr>
          <w:rFonts w:asciiTheme="minorEastAsia" w:eastAsiaTheme="minorEastAsia" w:hAnsiTheme="minorEastAsia"/>
          <w:sz w:val="24"/>
        </w:rPr>
        <w:t>。</w:t>
      </w:r>
    </w:p>
    <w:p w14:paraId="44358A2F"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施密特触发器</w:t>
      </w:r>
      <w:r w:rsidRPr="007E4EB5">
        <w:rPr>
          <w:rFonts w:asciiTheme="minorEastAsia" w:eastAsiaTheme="minorEastAsia" w:hAnsiTheme="minorEastAsia"/>
          <w:sz w:val="24"/>
        </w:rPr>
        <w:t>，</w:t>
      </w:r>
      <w:r w:rsidRPr="007E4EB5">
        <w:rPr>
          <w:rFonts w:asciiTheme="minorEastAsia" w:eastAsiaTheme="minorEastAsia" w:hAnsiTheme="minorEastAsia" w:hint="eastAsia"/>
          <w:sz w:val="24"/>
        </w:rPr>
        <w:t>单稳态触发器、多</w:t>
      </w:r>
      <w:proofErr w:type="gramStart"/>
      <w:r w:rsidRPr="007E4EB5">
        <w:rPr>
          <w:rFonts w:asciiTheme="minorEastAsia" w:eastAsiaTheme="minorEastAsia" w:hAnsiTheme="minorEastAsia" w:hint="eastAsia"/>
          <w:sz w:val="24"/>
        </w:rPr>
        <w:t>谐</w:t>
      </w:r>
      <w:proofErr w:type="gramEnd"/>
      <w:r w:rsidRPr="007E4EB5">
        <w:rPr>
          <w:rFonts w:asciiTheme="minorEastAsia" w:eastAsiaTheme="minorEastAsia" w:hAnsiTheme="minorEastAsia" w:hint="eastAsia"/>
          <w:sz w:val="24"/>
        </w:rPr>
        <w:t>触发器、555定时器以及应用、DA转换器、AD转换器。</w:t>
      </w:r>
    </w:p>
    <w:p w14:paraId="5503154C" w14:textId="30FAD046"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555定时器的电路实现以及DA、AD转换器的电路实现。</w:t>
      </w:r>
    </w:p>
    <w:p w14:paraId="4355556F" w14:textId="77777777" w:rsidR="00852AFE" w:rsidRDefault="00852AFE" w:rsidP="007E4EB5">
      <w:pPr>
        <w:spacing w:line="300" w:lineRule="auto"/>
        <w:ind w:firstLineChars="200" w:firstLine="482"/>
        <w:rPr>
          <w:rFonts w:asciiTheme="minorEastAsia" w:eastAsiaTheme="minorEastAsia" w:hAnsiTheme="minorEastAsia"/>
          <w:b/>
          <w:sz w:val="24"/>
        </w:rPr>
      </w:pPr>
    </w:p>
    <w:p w14:paraId="7254F7D9" w14:textId="2007C764" w:rsidR="007E4EB5" w:rsidRDefault="007E4EB5" w:rsidP="007E4EB5">
      <w:pPr>
        <w:spacing w:line="300" w:lineRule="auto"/>
        <w:ind w:firstLineChars="200" w:firstLine="482"/>
        <w:rPr>
          <w:rFonts w:asciiTheme="minorEastAsia" w:eastAsiaTheme="minorEastAsia" w:hAnsiTheme="minorEastAsia"/>
          <w:b/>
          <w:sz w:val="24"/>
        </w:rPr>
      </w:pPr>
      <w:r w:rsidRPr="007E4EB5">
        <w:rPr>
          <w:rFonts w:asciiTheme="minorEastAsia" w:eastAsiaTheme="minorEastAsia" w:hAnsiTheme="minorEastAsia" w:hint="eastAsia"/>
          <w:b/>
          <w:sz w:val="24"/>
        </w:rPr>
        <w:t>本章的</w:t>
      </w:r>
      <w:r w:rsidR="005150A1">
        <w:rPr>
          <w:rFonts w:asciiTheme="minorEastAsia" w:eastAsiaTheme="minorEastAsia" w:hAnsiTheme="minorEastAsia" w:hint="eastAsia"/>
          <w:b/>
          <w:sz w:val="24"/>
        </w:rPr>
        <w:t>考核要求</w:t>
      </w:r>
      <w:r w:rsidRPr="007E4EB5">
        <w:rPr>
          <w:rFonts w:asciiTheme="minorEastAsia" w:eastAsiaTheme="minorEastAsia" w:hAnsiTheme="minorEastAsia" w:hint="eastAsia"/>
          <w:b/>
          <w:sz w:val="24"/>
        </w:rPr>
        <w:t>：</w:t>
      </w:r>
    </w:p>
    <w:p w14:paraId="3BBB4E8E" w14:textId="77777777" w:rsidR="00852AFE" w:rsidRPr="007E4EB5" w:rsidRDefault="00852AFE" w:rsidP="007E4EB5">
      <w:pPr>
        <w:spacing w:line="300" w:lineRule="auto"/>
        <w:ind w:firstLineChars="200" w:firstLine="482"/>
        <w:rPr>
          <w:rFonts w:asciiTheme="minorEastAsia" w:eastAsiaTheme="minorEastAsia" w:hAnsiTheme="minorEastAsia"/>
          <w:b/>
          <w:sz w:val="24"/>
        </w:rPr>
      </w:pPr>
    </w:p>
    <w:p w14:paraId="40B5279C"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sz w:val="24"/>
        </w:rPr>
        <w:t>1</w:t>
      </w:r>
      <w:r w:rsidRPr="007E4EB5">
        <w:rPr>
          <w:rFonts w:asciiTheme="minorEastAsia" w:eastAsiaTheme="minorEastAsia" w:hAnsiTheme="minorEastAsia" w:hint="eastAsia"/>
          <w:sz w:val="24"/>
        </w:rPr>
        <w:t>、掌握施密特触发器概念、门电路构成。</w:t>
      </w:r>
    </w:p>
    <w:p w14:paraId="00BD552E"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sz w:val="24"/>
        </w:rPr>
        <w:t>2</w:t>
      </w:r>
      <w:r w:rsidRPr="007E4EB5">
        <w:rPr>
          <w:rFonts w:asciiTheme="minorEastAsia" w:eastAsiaTheme="minorEastAsia" w:hAnsiTheme="minorEastAsia" w:hint="eastAsia"/>
          <w:sz w:val="24"/>
        </w:rPr>
        <w:t>、掌握单稳态触发器的概念和电路构成。</w:t>
      </w:r>
    </w:p>
    <w:p w14:paraId="7A798074" w14:textId="1F3E66B2"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3、</w:t>
      </w:r>
      <w:r w:rsidR="00AB1499">
        <w:rPr>
          <w:rFonts w:asciiTheme="minorEastAsia" w:eastAsiaTheme="minorEastAsia" w:hAnsiTheme="minorEastAsia" w:hint="eastAsia"/>
          <w:sz w:val="24"/>
        </w:rPr>
        <w:t>了解</w:t>
      </w:r>
      <w:r w:rsidRPr="007E4EB5">
        <w:rPr>
          <w:rFonts w:asciiTheme="minorEastAsia" w:eastAsiaTheme="minorEastAsia" w:hAnsiTheme="minorEastAsia" w:hint="eastAsia"/>
          <w:sz w:val="24"/>
        </w:rPr>
        <w:t>DA转换器和AD转换器概念、原理。</w:t>
      </w:r>
    </w:p>
    <w:p w14:paraId="2241CB91"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sz w:val="24"/>
        </w:rPr>
        <w:t>3</w:t>
      </w:r>
      <w:r w:rsidRPr="007E4EB5">
        <w:rPr>
          <w:rFonts w:asciiTheme="minorEastAsia" w:eastAsiaTheme="minorEastAsia" w:hAnsiTheme="minorEastAsia" w:hint="eastAsia"/>
          <w:sz w:val="24"/>
        </w:rPr>
        <w:t>、了解多</w:t>
      </w:r>
      <w:proofErr w:type="gramStart"/>
      <w:r w:rsidRPr="007E4EB5">
        <w:rPr>
          <w:rFonts w:asciiTheme="minorEastAsia" w:eastAsiaTheme="minorEastAsia" w:hAnsiTheme="minorEastAsia" w:hint="eastAsia"/>
          <w:sz w:val="24"/>
        </w:rPr>
        <w:t>谐</w:t>
      </w:r>
      <w:proofErr w:type="gramEnd"/>
      <w:r w:rsidRPr="007E4EB5">
        <w:rPr>
          <w:rFonts w:asciiTheme="minorEastAsia" w:eastAsiaTheme="minorEastAsia" w:hAnsiTheme="minorEastAsia" w:hint="eastAsia"/>
          <w:sz w:val="24"/>
        </w:rPr>
        <w:t>触发器的概念和电路构成。</w:t>
      </w:r>
    </w:p>
    <w:p w14:paraId="512B4E6B" w14:textId="77777777" w:rsidR="007E4EB5" w:rsidRP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sz w:val="24"/>
        </w:rPr>
        <w:t>4</w:t>
      </w:r>
      <w:r w:rsidRPr="007E4EB5">
        <w:rPr>
          <w:rFonts w:asciiTheme="minorEastAsia" w:eastAsiaTheme="minorEastAsia" w:hAnsiTheme="minorEastAsia" w:hint="eastAsia"/>
          <w:sz w:val="24"/>
        </w:rPr>
        <w:t>、了解555定时器的概念和电路构成以及应用。</w:t>
      </w:r>
    </w:p>
    <w:p w14:paraId="056C496C" w14:textId="77777777" w:rsidR="007E4EB5" w:rsidRDefault="007E4EB5" w:rsidP="007E4EB5">
      <w:pPr>
        <w:spacing w:line="300" w:lineRule="auto"/>
        <w:ind w:firstLineChars="200" w:firstLine="480"/>
        <w:rPr>
          <w:rFonts w:asciiTheme="minorEastAsia" w:eastAsiaTheme="minorEastAsia" w:hAnsiTheme="minorEastAsia"/>
          <w:sz w:val="24"/>
        </w:rPr>
      </w:pPr>
      <w:r w:rsidRPr="007E4EB5">
        <w:rPr>
          <w:rFonts w:asciiTheme="minorEastAsia" w:eastAsiaTheme="minorEastAsia" w:hAnsiTheme="minorEastAsia" w:hint="eastAsia"/>
          <w:sz w:val="24"/>
        </w:rPr>
        <w:t>5、了解DA转换器和AD转换器逻辑电路实现。</w:t>
      </w:r>
    </w:p>
    <w:p w14:paraId="2C2D95BA" w14:textId="558C22D3" w:rsidR="007F624C" w:rsidRPr="00B66CF6" w:rsidRDefault="007F624C" w:rsidP="007F624C">
      <w:pPr>
        <w:spacing w:line="300" w:lineRule="auto"/>
        <w:ind w:firstLineChars="200" w:firstLine="482"/>
        <w:rPr>
          <w:rFonts w:asciiTheme="minorEastAsia" w:eastAsiaTheme="minorEastAsia" w:hAnsiTheme="minorEastAsia"/>
          <w:b/>
          <w:sz w:val="24"/>
        </w:rPr>
      </w:pPr>
      <w:r w:rsidRPr="00B66CF6">
        <w:rPr>
          <w:rFonts w:asciiTheme="minorEastAsia" w:eastAsiaTheme="minorEastAsia" w:hAnsiTheme="minorEastAsia" w:hint="eastAsia"/>
          <w:b/>
          <w:sz w:val="24"/>
        </w:rPr>
        <w:t>思政元素：</w:t>
      </w:r>
      <w:r>
        <w:rPr>
          <w:rFonts w:asciiTheme="minorEastAsia" w:eastAsiaTheme="minorEastAsia" w:hAnsiTheme="minorEastAsia" w:hint="eastAsia"/>
          <w:b/>
          <w:sz w:val="24"/>
        </w:rPr>
        <w:t>引导学生从辩证唯物主义角度认识事物发展与转换规律，从电压变化的角度看待状态的变化，认识量变与质变的关系。</w:t>
      </w:r>
    </w:p>
    <w:p w14:paraId="3F25E777" w14:textId="77777777" w:rsidR="007F624C" w:rsidRPr="007F624C" w:rsidRDefault="007F624C" w:rsidP="007E4EB5">
      <w:pPr>
        <w:spacing w:line="300" w:lineRule="auto"/>
        <w:ind w:firstLineChars="200" w:firstLine="480"/>
        <w:rPr>
          <w:rFonts w:asciiTheme="minorEastAsia" w:eastAsiaTheme="minorEastAsia" w:hAnsiTheme="minorEastAsia"/>
          <w:sz w:val="24"/>
        </w:rPr>
      </w:pPr>
    </w:p>
    <w:p w14:paraId="2114EADE" w14:textId="77777777" w:rsidR="00852AFE" w:rsidRDefault="00852AFE" w:rsidP="007E4EB5">
      <w:pPr>
        <w:spacing w:line="300" w:lineRule="auto"/>
        <w:ind w:firstLineChars="200" w:firstLine="480"/>
        <w:rPr>
          <w:rFonts w:asciiTheme="minorEastAsia" w:eastAsiaTheme="minorEastAsia" w:hAnsiTheme="minorEastAsia"/>
          <w:sz w:val="24"/>
        </w:rPr>
      </w:pPr>
    </w:p>
    <w:p w14:paraId="355909BE" w14:textId="77777777" w:rsidR="00AB1499" w:rsidRDefault="00AB1499" w:rsidP="00AB1499">
      <w:pPr>
        <w:spacing w:line="300" w:lineRule="auto"/>
        <w:ind w:firstLineChars="200" w:firstLine="482"/>
        <w:rPr>
          <w:rFonts w:asciiTheme="minorEastAsia" w:eastAsiaTheme="minorEastAsia" w:hAnsiTheme="minorEastAsia"/>
          <w:b/>
          <w:sz w:val="24"/>
        </w:rPr>
      </w:pPr>
      <w:r w:rsidRPr="000A72D2">
        <w:rPr>
          <w:rFonts w:asciiTheme="minorEastAsia" w:eastAsiaTheme="minorEastAsia" w:hAnsiTheme="minorEastAsia" w:hint="eastAsia"/>
          <w:b/>
          <w:sz w:val="24"/>
        </w:rPr>
        <w:t>复习思考题：</w:t>
      </w:r>
    </w:p>
    <w:p w14:paraId="4675DD60" w14:textId="77777777" w:rsidR="00852AFE" w:rsidRDefault="00852AFE" w:rsidP="00AB1499">
      <w:pPr>
        <w:spacing w:line="300" w:lineRule="auto"/>
        <w:ind w:firstLineChars="200" w:firstLine="482"/>
        <w:rPr>
          <w:rFonts w:asciiTheme="minorEastAsia" w:eastAsiaTheme="minorEastAsia" w:hAnsiTheme="minorEastAsia"/>
          <w:b/>
          <w:sz w:val="24"/>
        </w:rPr>
      </w:pPr>
    </w:p>
    <w:p w14:paraId="37F685BF" w14:textId="4CBA42BE" w:rsidR="00AB1499" w:rsidRPr="00852AFE" w:rsidRDefault="00852AFE" w:rsidP="00852AFE">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sidR="00AB1499" w:rsidRPr="00852AFE">
        <w:rPr>
          <w:rFonts w:asciiTheme="minorEastAsia" w:eastAsiaTheme="minorEastAsia" w:hAnsiTheme="minorEastAsia" w:hint="eastAsia"/>
          <w:sz w:val="24"/>
        </w:rPr>
        <w:t>施密特触发器</w:t>
      </w:r>
      <w:r w:rsidR="001928E3" w:rsidRPr="00852AFE">
        <w:rPr>
          <w:rFonts w:asciiTheme="minorEastAsia" w:eastAsiaTheme="minorEastAsia" w:hAnsiTheme="minorEastAsia" w:hint="eastAsia"/>
          <w:sz w:val="24"/>
        </w:rPr>
        <w:t>的思想？</w:t>
      </w:r>
    </w:p>
    <w:p w14:paraId="0FB847BA" w14:textId="1982B567" w:rsidR="001928E3" w:rsidRPr="00852AFE" w:rsidRDefault="00852AFE" w:rsidP="00852AFE">
      <w:pPr>
        <w:spacing w:line="30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sidR="001928E3" w:rsidRPr="00852AFE">
        <w:rPr>
          <w:rFonts w:asciiTheme="minorEastAsia" w:eastAsiaTheme="minorEastAsia" w:hAnsiTheme="minorEastAsia" w:hint="eastAsia"/>
          <w:sz w:val="24"/>
        </w:rPr>
        <w:t>充放电与单稳态触发器？</w:t>
      </w:r>
    </w:p>
    <w:p w14:paraId="38919030" w14:textId="77777777" w:rsidR="00852AFE" w:rsidRPr="007E4EB5" w:rsidRDefault="00852AFE" w:rsidP="007E4EB5">
      <w:pPr>
        <w:spacing w:line="300" w:lineRule="auto"/>
        <w:ind w:firstLineChars="200" w:firstLine="480"/>
        <w:rPr>
          <w:rFonts w:asciiTheme="minorEastAsia" w:eastAsiaTheme="minorEastAsia" w:hAnsiTheme="minorEastAsia"/>
          <w:sz w:val="24"/>
        </w:rPr>
      </w:pPr>
    </w:p>
    <w:p w14:paraId="2D35D672" w14:textId="6578FB67" w:rsidR="002B6DF9"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4A4EFB75" w14:textId="77777777" w:rsidR="001928E3" w:rsidRPr="00D67057" w:rsidRDefault="001928E3" w:rsidP="002B6DF9">
      <w:pPr>
        <w:spacing w:line="560" w:lineRule="exact"/>
        <w:ind w:firstLineChars="200" w:firstLine="480"/>
        <w:rPr>
          <w:rFonts w:ascii="黑体" w:eastAsia="黑体" w:hAnsi="黑体"/>
          <w:bCs/>
          <w:sz w:val="24"/>
          <w:szCs w:val="32"/>
        </w:rPr>
      </w:pPr>
    </w:p>
    <w:p w14:paraId="3B941E56" w14:textId="77777777" w:rsidR="00D502E5" w:rsidRDefault="00D502E5" w:rsidP="00D502E5">
      <w:pPr>
        <w:spacing w:line="300" w:lineRule="auto"/>
        <w:ind w:firstLineChars="200" w:firstLine="480"/>
        <w:rPr>
          <w:rFonts w:ascii="黑体" w:eastAsia="黑体" w:hAnsi="黑体"/>
          <w:sz w:val="24"/>
        </w:rPr>
      </w:pPr>
      <w:r w:rsidRPr="00664C0A">
        <w:rPr>
          <w:rFonts w:ascii="黑体" w:eastAsia="黑体" w:hAnsi="黑体" w:hint="eastAsia"/>
          <w:sz w:val="24"/>
        </w:rPr>
        <w:t>本课程属于学科基础，是一门考查课。考核方式为开卷或闭卷考试的方式。作业未完成者不得参加考试。作业、出勤、实验与期末考试成绩共同评定为课程总成绩（其中作业、出勤和</w:t>
      </w:r>
      <w:proofErr w:type="gramStart"/>
      <w:r w:rsidRPr="00664C0A">
        <w:rPr>
          <w:rFonts w:ascii="黑体" w:eastAsia="黑体" w:hAnsi="黑体" w:hint="eastAsia"/>
          <w:sz w:val="24"/>
        </w:rPr>
        <w:t>实验占</w:t>
      </w:r>
      <w:proofErr w:type="gramEnd"/>
      <w:r w:rsidRPr="00664C0A">
        <w:rPr>
          <w:rFonts w:ascii="黑体" w:eastAsia="黑体" w:hAnsi="黑体" w:hint="eastAsia"/>
          <w:sz w:val="24"/>
        </w:rPr>
        <w:t>4</w:t>
      </w:r>
      <w:r w:rsidRPr="00664C0A">
        <w:rPr>
          <w:rFonts w:ascii="黑体" w:eastAsia="黑体" w:hAnsi="黑体"/>
          <w:sz w:val="24"/>
        </w:rPr>
        <w:t>0%</w:t>
      </w:r>
      <w:r w:rsidRPr="00664C0A">
        <w:rPr>
          <w:rFonts w:ascii="黑体" w:eastAsia="黑体" w:hAnsi="黑体" w:hint="eastAsia"/>
          <w:sz w:val="24"/>
        </w:rPr>
        <w:t>，期末</w:t>
      </w:r>
      <w:proofErr w:type="gramStart"/>
      <w:r w:rsidRPr="00664C0A">
        <w:rPr>
          <w:rFonts w:ascii="黑体" w:eastAsia="黑体" w:hAnsi="黑体" w:hint="eastAsia"/>
          <w:sz w:val="24"/>
        </w:rPr>
        <w:t>考试占</w:t>
      </w:r>
      <w:proofErr w:type="gramEnd"/>
      <w:r w:rsidRPr="00664C0A">
        <w:rPr>
          <w:rFonts w:ascii="黑体" w:eastAsia="黑体" w:hAnsi="黑体" w:hint="eastAsia"/>
          <w:sz w:val="24"/>
        </w:rPr>
        <w:t>6</w:t>
      </w:r>
      <w:r w:rsidRPr="00664C0A">
        <w:rPr>
          <w:rFonts w:ascii="黑体" w:eastAsia="黑体" w:hAnsi="黑体"/>
          <w:sz w:val="24"/>
        </w:rPr>
        <w:t>0%</w:t>
      </w:r>
      <w:r w:rsidRPr="00664C0A">
        <w:rPr>
          <w:rFonts w:ascii="黑体" w:eastAsia="黑体" w:hAnsi="黑体" w:hint="eastAsia"/>
          <w:sz w:val="24"/>
        </w:rPr>
        <w:t>）。</w:t>
      </w:r>
    </w:p>
    <w:p w14:paraId="1BC15F27" w14:textId="77777777" w:rsidR="00852AFE" w:rsidRPr="00664C0A" w:rsidRDefault="00852AFE" w:rsidP="00D502E5">
      <w:pPr>
        <w:spacing w:line="300" w:lineRule="auto"/>
        <w:ind w:firstLineChars="200" w:firstLine="480"/>
        <w:rPr>
          <w:rFonts w:ascii="黑体" w:eastAsia="黑体" w:hAnsi="黑体"/>
          <w:sz w:val="24"/>
        </w:rPr>
      </w:pPr>
    </w:p>
    <w:p w14:paraId="7F018898" w14:textId="250D70AD"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68FD0ED9" w14:textId="77777777" w:rsidR="006D0A74" w:rsidRPr="006D0A74" w:rsidRDefault="006D0A74" w:rsidP="006D0A74">
      <w:pPr>
        <w:pStyle w:val="af5"/>
        <w:spacing w:line="560" w:lineRule="exact"/>
        <w:rPr>
          <w:rFonts w:asciiTheme="minorEastAsia" w:eastAsiaTheme="minorEastAsia" w:hAnsiTheme="minorEastAsia"/>
          <w:lang w:val="en-US"/>
        </w:rPr>
      </w:pPr>
      <w:proofErr w:type="spellStart"/>
      <w:r w:rsidRPr="006D0A74">
        <w:rPr>
          <w:rFonts w:asciiTheme="minorEastAsia" w:eastAsiaTheme="minorEastAsia" w:hAnsiTheme="minorEastAsia" w:hint="eastAsia"/>
          <w:lang w:val="en-US"/>
        </w:rPr>
        <w:lastRenderedPageBreak/>
        <w:t>指定教材</w:t>
      </w:r>
      <w:proofErr w:type="spellEnd"/>
      <w:r w:rsidRPr="006D0A74">
        <w:rPr>
          <w:rFonts w:asciiTheme="minorEastAsia" w:eastAsiaTheme="minorEastAsia" w:hAnsiTheme="minorEastAsia" w:hint="eastAsia"/>
          <w:lang w:val="en-US"/>
        </w:rPr>
        <w:t>：</w:t>
      </w:r>
    </w:p>
    <w:p w14:paraId="4F2F7CFD" w14:textId="69F0F20A"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[1]</w:t>
      </w:r>
      <w:bookmarkStart w:id="2" w:name="author"/>
      <w:r w:rsidRPr="006D0A74">
        <w:rPr>
          <w:rFonts w:asciiTheme="minorEastAsia" w:eastAsiaTheme="minorEastAsia" w:hAnsiTheme="minorEastAsia"/>
          <w:lang w:val="en-US"/>
        </w:rPr>
        <w:t xml:space="preserve"> </w:t>
      </w:r>
      <w:proofErr w:type="spellStart"/>
      <w:r w:rsidRPr="006D0A74">
        <w:rPr>
          <w:rFonts w:asciiTheme="minorEastAsia" w:eastAsiaTheme="minorEastAsia" w:hAnsiTheme="minorEastAsia" w:hint="eastAsia"/>
          <w:lang w:val="en-US"/>
        </w:rPr>
        <w:t>阎石</w:t>
      </w:r>
      <w:bookmarkEnd w:id="2"/>
      <w:proofErr w:type="spellEnd"/>
      <w:r w:rsidRPr="006D0A74">
        <w:rPr>
          <w:rFonts w:asciiTheme="minorEastAsia" w:eastAsiaTheme="minorEastAsia" w:hAnsiTheme="minorEastAsia" w:hint="eastAsia"/>
          <w:lang w:val="en-US"/>
        </w:rPr>
        <w:t>.</w:t>
      </w:r>
      <w:r w:rsidRPr="006D0A74">
        <w:rPr>
          <w:rFonts w:asciiTheme="minorEastAsia" w:eastAsiaTheme="minorEastAsia" w:hAnsiTheme="minorEastAsia"/>
          <w:lang w:val="en-US"/>
        </w:rPr>
        <w:t xml:space="preserve"> </w:t>
      </w:r>
      <w:proofErr w:type="spellStart"/>
      <w:r w:rsidRPr="006D0A74">
        <w:rPr>
          <w:rFonts w:asciiTheme="minorEastAsia" w:eastAsiaTheme="minorEastAsia" w:hAnsiTheme="minorEastAsia" w:hint="eastAsia"/>
          <w:lang w:val="en-US"/>
        </w:rPr>
        <w:t>数字电子技术基础（第</w:t>
      </w:r>
      <w:r>
        <w:rPr>
          <w:rFonts w:asciiTheme="minorEastAsia" w:eastAsiaTheme="minorEastAsia" w:hAnsiTheme="minorEastAsia" w:hint="eastAsia"/>
          <w:lang w:val="en-US" w:eastAsia="zh-CN"/>
        </w:rPr>
        <w:t>六</w:t>
      </w:r>
      <w:proofErr w:type="spellEnd"/>
      <w:r w:rsidRPr="006D0A74">
        <w:rPr>
          <w:rFonts w:asciiTheme="minorEastAsia" w:eastAsiaTheme="minorEastAsia" w:hAnsiTheme="minorEastAsia" w:hint="eastAsia"/>
          <w:lang w:val="en-US"/>
        </w:rPr>
        <w:t>版）</w:t>
      </w:r>
      <w:r w:rsidRPr="006D0A74">
        <w:rPr>
          <w:rFonts w:asciiTheme="minorEastAsia" w:eastAsiaTheme="minorEastAsia" w:hAnsiTheme="minorEastAsia" w:hint="eastAsia"/>
          <w:lang w:val="en-US" w:eastAsia="zh-CN"/>
        </w:rPr>
        <w:t>。</w:t>
      </w:r>
      <w:r w:rsidRPr="006D0A74">
        <w:rPr>
          <w:rFonts w:asciiTheme="minorEastAsia" w:eastAsiaTheme="minorEastAsia" w:hAnsiTheme="minorEastAsia" w:hint="eastAsia"/>
          <w:lang w:val="en-US"/>
        </w:rPr>
        <w:t>北京：高等教育出版社.2016年05月；</w:t>
      </w:r>
    </w:p>
    <w:p w14:paraId="6BDACDCC" w14:textId="77777777" w:rsidR="006D0A74" w:rsidRPr="006D0A74" w:rsidRDefault="006D0A74" w:rsidP="006D0A74">
      <w:pPr>
        <w:pStyle w:val="af5"/>
        <w:spacing w:line="560" w:lineRule="exact"/>
        <w:rPr>
          <w:rFonts w:asciiTheme="minorEastAsia" w:eastAsiaTheme="minorEastAsia" w:hAnsiTheme="minorEastAsia"/>
          <w:lang w:val="en-US"/>
        </w:rPr>
      </w:pPr>
      <w:proofErr w:type="spellStart"/>
      <w:r w:rsidRPr="006D0A74">
        <w:rPr>
          <w:rFonts w:asciiTheme="minorEastAsia" w:eastAsiaTheme="minorEastAsia" w:hAnsiTheme="minorEastAsia" w:hint="eastAsia"/>
          <w:lang w:val="en-US"/>
        </w:rPr>
        <w:t>参考书目</w:t>
      </w:r>
      <w:proofErr w:type="spellEnd"/>
      <w:r w:rsidRPr="006D0A74">
        <w:rPr>
          <w:rFonts w:asciiTheme="minorEastAsia" w:eastAsiaTheme="minorEastAsia" w:hAnsiTheme="minorEastAsia" w:hint="eastAsia"/>
          <w:lang w:val="en-US"/>
        </w:rPr>
        <w:t>：</w:t>
      </w:r>
    </w:p>
    <w:p w14:paraId="44160DC9" w14:textId="3A09C414"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 xml:space="preserve">[1] </w:t>
      </w:r>
      <w:proofErr w:type="spellStart"/>
      <w:proofErr w:type="gramStart"/>
      <w:r w:rsidRPr="006D0A74">
        <w:rPr>
          <w:rFonts w:asciiTheme="minorEastAsia" w:eastAsiaTheme="minorEastAsia" w:hAnsiTheme="minorEastAsia" w:hint="eastAsia"/>
          <w:lang w:val="en-US"/>
        </w:rPr>
        <w:t>余孟尝</w:t>
      </w:r>
      <w:proofErr w:type="spellEnd"/>
      <w:proofErr w:type="gramEnd"/>
      <w:r w:rsidRPr="006D0A74">
        <w:rPr>
          <w:rFonts w:asciiTheme="minorEastAsia" w:eastAsiaTheme="minorEastAsia" w:hAnsiTheme="minorEastAsia" w:hint="eastAsia"/>
          <w:lang w:val="en-US"/>
        </w:rPr>
        <w:t>.</w:t>
      </w:r>
      <w:proofErr w:type="spellStart"/>
      <w:r w:rsidRPr="006D0A74">
        <w:rPr>
          <w:rFonts w:asciiTheme="minorEastAsia" w:eastAsiaTheme="minorEastAsia" w:hAnsiTheme="minorEastAsia" w:hint="eastAsia"/>
          <w:lang w:val="en-US"/>
        </w:rPr>
        <w:t>数字电子技术简明教程（第三版</w:t>
      </w:r>
      <w:proofErr w:type="spellEnd"/>
      <w:r w:rsidRPr="006D0A74">
        <w:rPr>
          <w:rFonts w:asciiTheme="minorEastAsia" w:eastAsiaTheme="minorEastAsia" w:hAnsiTheme="minorEastAsia" w:hint="eastAsia"/>
          <w:lang w:val="en-US"/>
        </w:rPr>
        <w:t>）</w:t>
      </w:r>
      <w:r w:rsidRPr="006D0A74">
        <w:rPr>
          <w:rFonts w:asciiTheme="minorEastAsia" w:eastAsiaTheme="minorEastAsia" w:hAnsiTheme="minorEastAsia" w:hint="eastAsia"/>
          <w:lang w:val="en-US" w:eastAsia="zh-CN"/>
        </w:rPr>
        <w:t>。</w:t>
      </w:r>
      <w:r w:rsidRPr="006D0A74">
        <w:rPr>
          <w:rFonts w:asciiTheme="minorEastAsia" w:eastAsiaTheme="minorEastAsia" w:hAnsiTheme="minorEastAsia" w:hint="eastAsia"/>
          <w:lang w:val="en-US"/>
        </w:rPr>
        <w:t>北京：高等教育出版社.2007年09月；</w:t>
      </w:r>
    </w:p>
    <w:p w14:paraId="1D1BA978" w14:textId="77777777"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[2]</w:t>
      </w:r>
      <w:r w:rsidRPr="006D0A74">
        <w:rPr>
          <w:rFonts w:asciiTheme="minorEastAsia" w:eastAsiaTheme="minorEastAsia" w:hAnsiTheme="minorEastAsia"/>
          <w:lang w:val="en-US"/>
        </w:rPr>
        <w:t xml:space="preserve"> </w:t>
      </w:r>
      <w:hyperlink r:id="rId8" w:tooltip="徐炜民" w:history="1">
        <w:r w:rsidRPr="006D0A74">
          <w:rPr>
            <w:rStyle w:val="af3"/>
            <w:rFonts w:asciiTheme="minorEastAsia" w:eastAsiaTheme="minorEastAsia" w:hAnsiTheme="minorEastAsia" w:hint="eastAsia"/>
            <w:lang w:val="en-US"/>
          </w:rPr>
          <w:t>康华光</w:t>
        </w:r>
      </w:hyperlink>
      <w:r w:rsidRPr="006D0A74">
        <w:rPr>
          <w:rFonts w:asciiTheme="minorEastAsia" w:eastAsiaTheme="minorEastAsia" w:hAnsiTheme="minorEastAsia" w:hint="eastAsia"/>
          <w:lang w:val="en-US"/>
        </w:rPr>
        <w:t>.</w:t>
      </w:r>
      <w:r w:rsidRPr="006D0A74">
        <w:rPr>
          <w:rFonts w:asciiTheme="minorEastAsia" w:eastAsiaTheme="minorEastAsia" w:hAnsiTheme="minorEastAsia"/>
          <w:lang w:val="en-US"/>
        </w:rPr>
        <w:t xml:space="preserve"> </w:t>
      </w:r>
      <w:proofErr w:type="spellStart"/>
      <w:r w:rsidRPr="006D0A74">
        <w:rPr>
          <w:rFonts w:asciiTheme="minorEastAsia" w:eastAsiaTheme="minorEastAsia" w:hAnsiTheme="minorEastAsia"/>
          <w:lang w:val="en-US"/>
        </w:rPr>
        <w:t>电子技术基础</w:t>
      </w:r>
      <w:proofErr w:type="spellEnd"/>
      <w:r w:rsidRPr="006D0A74">
        <w:rPr>
          <w:rFonts w:asciiTheme="minorEastAsia" w:eastAsiaTheme="minorEastAsia" w:hAnsiTheme="minorEastAsia"/>
          <w:lang w:val="en-US"/>
        </w:rPr>
        <w:t xml:space="preserve"> 数字部分（第5版）</w:t>
      </w:r>
      <w:r w:rsidRPr="006D0A74">
        <w:rPr>
          <w:rFonts w:asciiTheme="minorEastAsia" w:eastAsiaTheme="minorEastAsia" w:hAnsiTheme="minorEastAsia" w:hint="eastAsia"/>
          <w:lang w:val="en-US"/>
        </w:rPr>
        <w:t>.北京：高等教育出版社.2008年1月；</w:t>
      </w:r>
    </w:p>
    <w:p w14:paraId="49412514" w14:textId="77777777"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[3]</w:t>
      </w:r>
      <w:r w:rsidRPr="006D0A74">
        <w:rPr>
          <w:rFonts w:asciiTheme="minorEastAsia" w:eastAsiaTheme="minorEastAsia" w:hAnsiTheme="minorEastAsia"/>
          <w:b/>
          <w:bCs/>
          <w:lang w:val="en-US"/>
        </w:rPr>
        <w:t xml:space="preserve"> </w:t>
      </w:r>
      <w:proofErr w:type="spellStart"/>
      <w:proofErr w:type="gramStart"/>
      <w:r w:rsidRPr="006D0A74">
        <w:rPr>
          <w:rFonts w:asciiTheme="minorEastAsia" w:eastAsiaTheme="minorEastAsia" w:hAnsiTheme="minorEastAsia" w:hint="eastAsia"/>
          <w:lang w:val="en-US"/>
        </w:rPr>
        <w:t>白中英</w:t>
      </w:r>
      <w:proofErr w:type="spellEnd"/>
      <w:r w:rsidRPr="006D0A74">
        <w:rPr>
          <w:rFonts w:asciiTheme="minorEastAsia" w:eastAsiaTheme="minorEastAsia" w:hAnsiTheme="minorEastAsia" w:hint="eastAsia"/>
          <w:lang w:val="en-US"/>
        </w:rPr>
        <w:t>.</w:t>
      </w:r>
      <w:proofErr w:type="spellStart"/>
      <w:r w:rsidRPr="006D0A74">
        <w:rPr>
          <w:rFonts w:asciiTheme="minorEastAsia" w:eastAsiaTheme="minorEastAsia" w:hAnsiTheme="minorEastAsia"/>
          <w:lang w:val="en-US"/>
        </w:rPr>
        <w:t>数字逻辑与数字系统</w:t>
      </w:r>
      <w:proofErr w:type="spellEnd"/>
      <w:proofErr w:type="gramEnd"/>
      <w:r w:rsidRPr="006D0A74">
        <w:rPr>
          <w:rFonts w:asciiTheme="minorEastAsia" w:eastAsiaTheme="minorEastAsia" w:hAnsiTheme="minorEastAsia"/>
          <w:lang w:val="en-US"/>
        </w:rPr>
        <w:t>(</w:t>
      </w:r>
      <w:proofErr w:type="spellStart"/>
      <w:r w:rsidRPr="006D0A74">
        <w:rPr>
          <w:rFonts w:asciiTheme="minorEastAsia" w:eastAsiaTheme="minorEastAsia" w:hAnsiTheme="minorEastAsia"/>
          <w:lang w:val="en-US"/>
        </w:rPr>
        <w:t>第三版</w:t>
      </w:r>
      <w:proofErr w:type="spellEnd"/>
      <w:r w:rsidRPr="006D0A74">
        <w:rPr>
          <w:rFonts w:asciiTheme="minorEastAsia" w:eastAsiaTheme="minorEastAsia" w:hAnsiTheme="minorEastAsia"/>
          <w:lang w:val="en-US"/>
        </w:rPr>
        <w:t>·</w:t>
      </w:r>
      <w:proofErr w:type="spellStart"/>
      <w:r w:rsidRPr="006D0A74">
        <w:rPr>
          <w:rFonts w:asciiTheme="minorEastAsia" w:eastAsiaTheme="minorEastAsia" w:hAnsiTheme="minorEastAsia"/>
          <w:lang w:val="en-US"/>
        </w:rPr>
        <w:t>网络版</w:t>
      </w:r>
      <w:proofErr w:type="spellEnd"/>
      <w:r w:rsidRPr="006D0A74">
        <w:rPr>
          <w:rFonts w:asciiTheme="minorEastAsia" w:eastAsiaTheme="minorEastAsia" w:hAnsiTheme="minorEastAsia"/>
          <w:lang w:val="en-US"/>
        </w:rPr>
        <w:t>)</w:t>
      </w:r>
      <w:r w:rsidRPr="006D0A74">
        <w:rPr>
          <w:rFonts w:asciiTheme="minorEastAsia" w:eastAsiaTheme="minorEastAsia" w:hAnsiTheme="minorEastAsia" w:hint="eastAsia"/>
          <w:lang w:val="en-US"/>
        </w:rPr>
        <w:t>.北京，科学出版社.2002年4月；</w:t>
      </w:r>
    </w:p>
    <w:p w14:paraId="63384ADA" w14:textId="77777777"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 xml:space="preserve">[4] </w:t>
      </w:r>
      <w:proofErr w:type="spellStart"/>
      <w:r w:rsidRPr="006D0A74">
        <w:rPr>
          <w:rFonts w:asciiTheme="minorEastAsia" w:eastAsiaTheme="minorEastAsia" w:hAnsiTheme="minorEastAsia" w:hint="eastAsia"/>
          <w:lang w:val="en-US"/>
        </w:rPr>
        <w:t>阎石</w:t>
      </w:r>
      <w:proofErr w:type="spellEnd"/>
      <w:r w:rsidRPr="006D0A74">
        <w:rPr>
          <w:rFonts w:asciiTheme="minorEastAsia" w:eastAsiaTheme="minorEastAsia" w:hAnsiTheme="minorEastAsia" w:hint="eastAsia"/>
          <w:lang w:val="en-US"/>
        </w:rPr>
        <w:t>.</w:t>
      </w:r>
      <w:proofErr w:type="spellStart"/>
      <w:r w:rsidRPr="006D0A74">
        <w:rPr>
          <w:rFonts w:asciiTheme="minorEastAsia" w:eastAsiaTheme="minorEastAsia" w:hAnsiTheme="minorEastAsia"/>
          <w:lang w:val="en-US"/>
        </w:rPr>
        <w:t>数字电子技术基本教程</w:t>
      </w:r>
      <w:proofErr w:type="spellEnd"/>
      <w:r w:rsidRPr="006D0A74">
        <w:rPr>
          <w:rFonts w:asciiTheme="minorEastAsia" w:eastAsiaTheme="minorEastAsia" w:hAnsiTheme="minorEastAsia" w:hint="eastAsia"/>
          <w:lang w:val="en-US"/>
        </w:rPr>
        <w:t>.清华大学出版社.2007年8月；</w:t>
      </w:r>
    </w:p>
    <w:p w14:paraId="019C7E31" w14:textId="77777777"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[5</w:t>
      </w:r>
      <w:proofErr w:type="gramStart"/>
      <w:r w:rsidRPr="006D0A74">
        <w:rPr>
          <w:rFonts w:asciiTheme="minorEastAsia" w:eastAsiaTheme="minorEastAsia" w:hAnsiTheme="minorEastAsia" w:hint="eastAsia"/>
          <w:lang w:val="en-US"/>
        </w:rPr>
        <w:t xml:space="preserve">]  </w:t>
      </w:r>
      <w:proofErr w:type="spellStart"/>
      <w:r w:rsidRPr="006D0A74">
        <w:rPr>
          <w:rFonts w:asciiTheme="minorEastAsia" w:eastAsiaTheme="minorEastAsia" w:hAnsiTheme="minorEastAsia" w:hint="eastAsia"/>
          <w:lang w:val="en-US"/>
        </w:rPr>
        <w:t>数字设计原理与实践</w:t>
      </w:r>
      <w:proofErr w:type="gramEnd"/>
      <w:r w:rsidRPr="006D0A74">
        <w:rPr>
          <w:rFonts w:asciiTheme="minorEastAsia" w:eastAsiaTheme="minorEastAsia" w:hAnsiTheme="minorEastAsia" w:hint="eastAsia"/>
          <w:lang w:val="en-US"/>
        </w:rPr>
        <w:t>。作译者：John</w:t>
      </w:r>
      <w:proofErr w:type="spellEnd"/>
      <w:r w:rsidRPr="006D0A74">
        <w:rPr>
          <w:rFonts w:asciiTheme="minorEastAsia" w:eastAsiaTheme="minorEastAsia" w:hAnsiTheme="minorEastAsia" w:hint="eastAsia"/>
          <w:lang w:val="en-US"/>
        </w:rPr>
        <w:t xml:space="preserve"> </w:t>
      </w:r>
      <w:proofErr w:type="spellStart"/>
      <w:r w:rsidRPr="006D0A74">
        <w:rPr>
          <w:rFonts w:asciiTheme="minorEastAsia" w:eastAsiaTheme="minorEastAsia" w:hAnsiTheme="minorEastAsia" w:hint="eastAsia"/>
          <w:lang w:val="en-US"/>
        </w:rPr>
        <w:t>F.Wakerly</w:t>
      </w:r>
      <w:proofErr w:type="spellEnd"/>
      <w:r w:rsidRPr="006D0A74">
        <w:rPr>
          <w:rFonts w:asciiTheme="minorEastAsia" w:eastAsiaTheme="minorEastAsia" w:hAnsiTheme="minorEastAsia" w:hint="eastAsia"/>
          <w:lang w:val="en-US"/>
        </w:rPr>
        <w:t xml:space="preserve">. </w:t>
      </w:r>
      <w:proofErr w:type="spellStart"/>
      <w:r w:rsidRPr="006D0A74">
        <w:rPr>
          <w:rFonts w:asciiTheme="minorEastAsia" w:eastAsiaTheme="minorEastAsia" w:hAnsiTheme="minorEastAsia" w:hint="eastAsia"/>
          <w:lang w:val="en-US"/>
        </w:rPr>
        <w:t>林生等；机械工业出版社</w:t>
      </w:r>
      <w:proofErr w:type="spellEnd"/>
      <w:r w:rsidRPr="006D0A74">
        <w:rPr>
          <w:rFonts w:asciiTheme="minorEastAsia" w:eastAsiaTheme="minorEastAsia" w:hAnsiTheme="minorEastAsia" w:hint="eastAsia"/>
          <w:lang w:val="en-US"/>
        </w:rPr>
        <w:t>。</w:t>
      </w:r>
    </w:p>
    <w:p w14:paraId="3967E828" w14:textId="42B27FBC" w:rsidR="006D0A74" w:rsidRPr="006D0A74" w:rsidRDefault="006D0A74" w:rsidP="006D0A74">
      <w:pPr>
        <w:pStyle w:val="af5"/>
        <w:spacing w:line="560" w:lineRule="exact"/>
        <w:rPr>
          <w:rFonts w:asciiTheme="minorEastAsia" w:eastAsiaTheme="minorEastAsia" w:hAnsiTheme="minorEastAsia"/>
          <w:lang w:val="en-US"/>
        </w:rPr>
      </w:pPr>
      <w:r w:rsidRPr="006D0A74">
        <w:rPr>
          <w:rFonts w:asciiTheme="minorEastAsia" w:eastAsiaTheme="minorEastAsia" w:hAnsiTheme="minorEastAsia" w:hint="eastAsia"/>
          <w:lang w:val="en-US"/>
        </w:rPr>
        <w:t>[</w:t>
      </w:r>
      <w:r>
        <w:rPr>
          <w:rFonts w:asciiTheme="minorEastAsia" w:eastAsiaTheme="minorEastAsia" w:hAnsiTheme="minorEastAsia" w:hint="eastAsia"/>
          <w:lang w:val="en-US" w:eastAsia="zh-CN"/>
        </w:rPr>
        <w:t>6</w:t>
      </w:r>
      <w:r w:rsidRPr="006D0A74">
        <w:rPr>
          <w:rFonts w:asciiTheme="minorEastAsia" w:eastAsiaTheme="minorEastAsia" w:hAnsiTheme="minorEastAsia" w:hint="eastAsia"/>
          <w:lang w:val="en-US"/>
        </w:rPr>
        <w:t>]</w:t>
      </w:r>
      <w:r w:rsidRPr="006D0A74">
        <w:rPr>
          <w:rFonts w:asciiTheme="minorEastAsia" w:eastAsiaTheme="minorEastAsia" w:hAnsiTheme="minorEastAsia"/>
          <w:b/>
          <w:bCs/>
          <w:lang w:val="en-US"/>
        </w:rPr>
        <w:t xml:space="preserve"> </w:t>
      </w:r>
      <w:proofErr w:type="spellStart"/>
      <w:r w:rsidRPr="006D0A74">
        <w:rPr>
          <w:rFonts w:asciiTheme="minorEastAsia" w:eastAsiaTheme="minorEastAsia" w:hAnsiTheme="minorEastAsia"/>
          <w:lang w:val="en-US"/>
        </w:rPr>
        <w:t>数字电路简明教程</w:t>
      </w:r>
      <w:proofErr w:type="spellEnd"/>
      <w:r w:rsidRPr="006D0A74">
        <w:rPr>
          <w:rFonts w:asciiTheme="minorEastAsia" w:eastAsiaTheme="minorEastAsia" w:hAnsiTheme="minorEastAsia"/>
          <w:lang w:val="en-US"/>
        </w:rPr>
        <w:t>(</w:t>
      </w:r>
      <w:proofErr w:type="spellStart"/>
      <w:r w:rsidRPr="006D0A74">
        <w:rPr>
          <w:rFonts w:asciiTheme="minorEastAsia" w:eastAsiaTheme="minorEastAsia" w:hAnsiTheme="minorEastAsia"/>
          <w:lang w:val="en-US"/>
        </w:rPr>
        <w:t>国外电子与通信教材系列</w:t>
      </w:r>
      <w:proofErr w:type="spellEnd"/>
      <w:r w:rsidRPr="006D0A74">
        <w:rPr>
          <w:rFonts w:asciiTheme="minorEastAsia" w:eastAsiaTheme="minorEastAsia" w:hAnsiTheme="minorEastAsia"/>
          <w:lang w:val="en-US"/>
        </w:rPr>
        <w:t>)(Digital Electronics A Simplified Approach) ISBN：9787505376458作/</w:t>
      </w:r>
      <w:proofErr w:type="spellStart"/>
      <w:r w:rsidRPr="006D0A74">
        <w:rPr>
          <w:rFonts w:asciiTheme="minorEastAsia" w:eastAsiaTheme="minorEastAsia" w:hAnsiTheme="minorEastAsia"/>
          <w:lang w:val="en-US"/>
        </w:rPr>
        <w:t>译者</w:t>
      </w:r>
      <w:proofErr w:type="spellEnd"/>
      <w:r w:rsidRPr="006D0A74">
        <w:rPr>
          <w:rFonts w:asciiTheme="minorEastAsia" w:eastAsiaTheme="minorEastAsia" w:hAnsiTheme="minorEastAsia"/>
          <w:lang w:val="en-US"/>
        </w:rPr>
        <w:t>：</w:t>
      </w:r>
      <w:hyperlink r:id="rId9" w:tgtFrame="_blank" w:history="1">
        <w:r w:rsidRPr="006D0A74">
          <w:rPr>
            <w:rStyle w:val="af3"/>
            <w:rFonts w:asciiTheme="minorEastAsia" w:eastAsiaTheme="minorEastAsia" w:hAnsiTheme="minorEastAsia"/>
            <w:lang w:val="en-US"/>
          </w:rPr>
          <w:t>(美国)(Thompson.R.D.)汤普森 马爱文 赵霞 李德良</w:t>
        </w:r>
      </w:hyperlink>
      <w:r w:rsidRPr="006D0A74">
        <w:rPr>
          <w:rFonts w:asciiTheme="minorEastAsia" w:eastAsiaTheme="minorEastAsia" w:hAnsiTheme="minorEastAsia"/>
          <w:lang w:val="en-US"/>
        </w:rPr>
        <w:t xml:space="preserve"> </w:t>
      </w:r>
      <w:r w:rsidRPr="006D0A74">
        <w:rPr>
          <w:rFonts w:asciiTheme="minorEastAsia" w:eastAsiaTheme="minorEastAsia" w:hAnsiTheme="minorEastAsia" w:cs="宋体" w:hint="eastAsia"/>
          <w:lang w:val="en-US"/>
        </w:rPr>
        <w:t>    </w:t>
      </w:r>
      <w:r w:rsidRPr="006D0A74">
        <w:rPr>
          <w:rFonts w:asciiTheme="minorEastAsia" w:eastAsiaTheme="minorEastAsia" w:hAnsiTheme="minorEastAsia"/>
          <w:lang w:val="en-US"/>
        </w:rPr>
        <w:t xml:space="preserve"> </w:t>
      </w:r>
      <w:proofErr w:type="spellStart"/>
      <w:r w:rsidRPr="006D0A74">
        <w:rPr>
          <w:rFonts w:asciiTheme="minorEastAsia" w:eastAsiaTheme="minorEastAsia" w:hAnsiTheme="minorEastAsia"/>
          <w:lang w:val="en-US"/>
        </w:rPr>
        <w:t>出版社：</w:t>
      </w:r>
      <w:hyperlink r:id="rId10" w:tgtFrame="_blank" w:history="1">
        <w:r w:rsidRPr="006D0A74">
          <w:rPr>
            <w:rStyle w:val="af3"/>
            <w:rFonts w:asciiTheme="minorEastAsia" w:eastAsiaTheme="minorEastAsia" w:hAnsiTheme="minorEastAsia"/>
            <w:lang w:val="en-US"/>
          </w:rPr>
          <w:t>电子工业出版社</w:t>
        </w:r>
        <w:proofErr w:type="spellEnd"/>
      </w:hyperlink>
      <w:r w:rsidRPr="006D0A74">
        <w:rPr>
          <w:rFonts w:asciiTheme="minorEastAsia" w:eastAsiaTheme="minorEastAsia" w:hAnsiTheme="minorEastAsia"/>
          <w:lang w:val="en-US"/>
        </w:rPr>
        <w:t xml:space="preserve"> </w:t>
      </w:r>
      <w:r w:rsidRPr="006D0A74">
        <w:rPr>
          <w:rFonts w:asciiTheme="minorEastAsia" w:eastAsiaTheme="minorEastAsia" w:hAnsiTheme="minorEastAsia" w:hint="eastAsia"/>
          <w:lang w:val="en-US"/>
        </w:rPr>
        <w:t>。</w:t>
      </w:r>
    </w:p>
    <w:p w14:paraId="624220F8" w14:textId="77777777" w:rsidR="006D0A74" w:rsidRPr="006D0A74" w:rsidRDefault="006D0A74" w:rsidP="006D0A74">
      <w:pPr>
        <w:pStyle w:val="af5"/>
        <w:spacing w:line="560" w:lineRule="exact"/>
        <w:rPr>
          <w:rFonts w:ascii="宋体" w:hAnsi="宋体"/>
          <w:lang w:val="en-US"/>
        </w:rPr>
      </w:pPr>
    </w:p>
    <w:p w14:paraId="631B46C1" w14:textId="243F36F0" w:rsidR="006D0A74" w:rsidRDefault="002B6DF9" w:rsidP="006D0A74">
      <w:pPr>
        <w:pStyle w:val="af5"/>
        <w:spacing w:line="560" w:lineRule="exact"/>
        <w:ind w:leftChars="200" w:left="420" w:firstLineChars="0" w:firstLine="0"/>
        <w:rPr>
          <w:rFonts w:ascii="宋体" w:hAnsi="宋体"/>
          <w:lang w:eastAsia="zh-CN"/>
        </w:rPr>
      </w:pPr>
      <w:proofErr w:type="spellStart"/>
      <w:r w:rsidRPr="00434D51">
        <w:rPr>
          <w:rFonts w:ascii="宋体" w:hAnsi="宋体" w:hint="eastAsia"/>
        </w:rPr>
        <w:t>执笔人：</w:t>
      </w:r>
      <w:r w:rsidR="006D0A74">
        <w:rPr>
          <w:rFonts w:ascii="宋体" w:hAnsi="宋体" w:hint="eastAsia"/>
          <w:lang w:eastAsia="zh-CN"/>
        </w:rPr>
        <w:t>王纪文</w:t>
      </w:r>
      <w:proofErr w:type="spellEnd"/>
      <w:r w:rsidR="006D0A74">
        <w:rPr>
          <w:rFonts w:ascii="宋体" w:hAnsi="宋体" w:hint="eastAsia"/>
          <w:lang w:eastAsia="zh-CN"/>
        </w:rPr>
        <w:t xml:space="preserve">                    </w:t>
      </w:r>
      <w:proofErr w:type="spellStart"/>
      <w:r w:rsidRPr="00434D51">
        <w:rPr>
          <w:rFonts w:ascii="宋体" w:hAnsi="宋体" w:hint="eastAsia"/>
        </w:rPr>
        <w:t>教研室主任</w:t>
      </w:r>
      <w:proofErr w:type="spellEnd"/>
      <w:r w:rsidRPr="00434D51">
        <w:rPr>
          <w:rFonts w:ascii="宋体" w:hAnsi="宋体" w:hint="eastAsia"/>
        </w:rPr>
        <w:t xml:space="preserve">：　</w:t>
      </w:r>
      <w:r w:rsidR="003139C5">
        <w:rPr>
          <w:rFonts w:ascii="宋体" w:hAnsi="宋体" w:hint="eastAsia"/>
          <w:lang w:eastAsia="zh-CN"/>
        </w:rPr>
        <w:t>高静</w:t>
      </w:r>
      <w:r w:rsidRPr="00434D51">
        <w:rPr>
          <w:rFonts w:ascii="宋体" w:hAnsi="宋体" w:hint="eastAsia"/>
        </w:rPr>
        <w:t xml:space="preserve">　　</w:t>
      </w:r>
    </w:p>
    <w:p w14:paraId="0E27F7B6" w14:textId="188AE63F" w:rsidR="002B6DF9" w:rsidRPr="00434D51" w:rsidRDefault="002B6DF9" w:rsidP="006D0A74">
      <w:pPr>
        <w:pStyle w:val="af5"/>
        <w:spacing w:line="560" w:lineRule="exact"/>
        <w:rPr>
          <w:rFonts w:ascii="宋体" w:hAnsi="宋体"/>
        </w:rPr>
      </w:pPr>
      <w:proofErr w:type="spellStart"/>
      <w:r w:rsidRPr="00434D51">
        <w:rPr>
          <w:rFonts w:ascii="宋体" w:hAnsi="宋体" w:hint="eastAsia"/>
        </w:rPr>
        <w:t>系教学主任审核签名</w:t>
      </w:r>
      <w:proofErr w:type="spellEnd"/>
      <w:r w:rsidRPr="00434D51">
        <w:rPr>
          <w:rFonts w:ascii="宋体" w:hAnsi="宋体" w:hint="eastAsia"/>
        </w:rPr>
        <w:t>：</w:t>
      </w:r>
    </w:p>
    <w:p w14:paraId="2E56A815" w14:textId="77777777" w:rsidR="002B6DF9" w:rsidRPr="00D70ADF" w:rsidRDefault="002B6DF9" w:rsidP="002B6DF9">
      <w:pPr>
        <w:spacing w:line="560" w:lineRule="exact"/>
        <w:jc w:val="left"/>
        <w:rPr>
          <w:rFonts w:ascii="仿宋_GB2312" w:eastAsia="仿宋_GB2312"/>
          <w:sz w:val="32"/>
          <w:szCs w:val="32"/>
        </w:rPr>
      </w:pPr>
    </w:p>
    <w:sectPr w:rsidR="002B6DF9" w:rsidRPr="00D70ADF" w:rsidSect="00207BE8">
      <w:headerReference w:type="even" r:id="rId11"/>
      <w:headerReference w:type="default" r:id="rId12"/>
      <w:footerReference w:type="even"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8865D" w14:textId="77777777" w:rsidR="00214BE2" w:rsidRDefault="00214BE2" w:rsidP="00E76617">
      <w:pPr>
        <w:ind w:right="649"/>
      </w:pPr>
      <w:r>
        <w:separator/>
      </w:r>
    </w:p>
  </w:endnote>
  <w:endnote w:type="continuationSeparator" w:id="0">
    <w:p w14:paraId="53073460" w14:textId="77777777" w:rsidR="00214BE2" w:rsidRDefault="00214BE2"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0899FC5A" w:rsidR="00FF1A30" w:rsidRPr="00F4145E" w:rsidRDefault="00FF1A30"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207BE8" w:rsidRPr="00207BE8">
      <w:rPr>
        <w:rFonts w:ascii="宋体" w:hAnsi="宋体"/>
        <w:noProof/>
        <w:sz w:val="28"/>
        <w:lang w:val="zh-CN"/>
      </w:rPr>
      <w:t>-</w:t>
    </w:r>
    <w:r w:rsidR="00207BE8">
      <w:rPr>
        <w:rFonts w:ascii="宋体" w:hAnsi="宋体"/>
        <w:noProof/>
        <w:sz w:val="28"/>
      </w:rPr>
      <w:t xml:space="preserve"> 2 -</w:t>
    </w:r>
    <w:r w:rsidRPr="00F4145E">
      <w:rPr>
        <w:rFonts w:ascii="宋体" w:hAnsi="宋体"/>
        <w:sz w:val="28"/>
      </w:rPr>
      <w:fldChar w:fldCharType="end"/>
    </w:r>
  </w:p>
  <w:p w14:paraId="42CD3341" w14:textId="77777777" w:rsidR="00FF1A30" w:rsidRDefault="00FF1A3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1F639" w14:textId="77777777" w:rsidR="00214BE2" w:rsidRDefault="00214BE2" w:rsidP="00E76617">
      <w:pPr>
        <w:ind w:right="649"/>
      </w:pPr>
      <w:r>
        <w:separator/>
      </w:r>
    </w:p>
  </w:footnote>
  <w:footnote w:type="continuationSeparator" w:id="0">
    <w:p w14:paraId="2693C92D" w14:textId="77777777" w:rsidR="00214BE2" w:rsidRDefault="00214BE2"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FF1A30" w:rsidRDefault="00FF1A3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FF1A30" w:rsidRDefault="00FF1A3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43CC2595"/>
    <w:multiLevelType w:val="hybridMultilevel"/>
    <w:tmpl w:val="2014E8BC"/>
    <w:lvl w:ilvl="0" w:tplc="47B41EB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2071261"/>
    <w:multiLevelType w:val="hybridMultilevel"/>
    <w:tmpl w:val="34BA0FE4"/>
    <w:lvl w:ilvl="0" w:tplc="6E122246">
      <w:start w:val="1"/>
      <w:numFmt w:val="japaneseCounting"/>
      <w:lvlText w:val="第%1章"/>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7"/>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32372"/>
    <w:rsid w:val="000347EF"/>
    <w:rsid w:val="000443E9"/>
    <w:rsid w:val="00047758"/>
    <w:rsid w:val="00051A84"/>
    <w:rsid w:val="000520A8"/>
    <w:rsid w:val="00055C54"/>
    <w:rsid w:val="00055CE2"/>
    <w:rsid w:val="000775A9"/>
    <w:rsid w:val="000904A7"/>
    <w:rsid w:val="000A038C"/>
    <w:rsid w:val="000A08CF"/>
    <w:rsid w:val="000A2B73"/>
    <w:rsid w:val="000A4302"/>
    <w:rsid w:val="000A72D2"/>
    <w:rsid w:val="000A736B"/>
    <w:rsid w:val="000A77CB"/>
    <w:rsid w:val="000B34CD"/>
    <w:rsid w:val="000B5AFA"/>
    <w:rsid w:val="000B728D"/>
    <w:rsid w:val="000B76F7"/>
    <w:rsid w:val="000C0638"/>
    <w:rsid w:val="000C306C"/>
    <w:rsid w:val="000C45F6"/>
    <w:rsid w:val="000D42E9"/>
    <w:rsid w:val="000F0FD8"/>
    <w:rsid w:val="000F1FEF"/>
    <w:rsid w:val="001029EA"/>
    <w:rsid w:val="0010628D"/>
    <w:rsid w:val="001109B8"/>
    <w:rsid w:val="0011600F"/>
    <w:rsid w:val="0012475A"/>
    <w:rsid w:val="00130579"/>
    <w:rsid w:val="00131496"/>
    <w:rsid w:val="00131B43"/>
    <w:rsid w:val="00132481"/>
    <w:rsid w:val="00145FC0"/>
    <w:rsid w:val="0014755A"/>
    <w:rsid w:val="0015138E"/>
    <w:rsid w:val="00156D96"/>
    <w:rsid w:val="0016141C"/>
    <w:rsid w:val="00170F80"/>
    <w:rsid w:val="00171D79"/>
    <w:rsid w:val="00174235"/>
    <w:rsid w:val="0017652E"/>
    <w:rsid w:val="00176D02"/>
    <w:rsid w:val="001775D9"/>
    <w:rsid w:val="00177C80"/>
    <w:rsid w:val="00181761"/>
    <w:rsid w:val="00190CBF"/>
    <w:rsid w:val="001928E3"/>
    <w:rsid w:val="00194F1C"/>
    <w:rsid w:val="001A0305"/>
    <w:rsid w:val="001A1C26"/>
    <w:rsid w:val="001A4CFD"/>
    <w:rsid w:val="001A71F8"/>
    <w:rsid w:val="001B0E23"/>
    <w:rsid w:val="001C29C0"/>
    <w:rsid w:val="001C4EC1"/>
    <w:rsid w:val="001C7ED4"/>
    <w:rsid w:val="001D1F39"/>
    <w:rsid w:val="001D2733"/>
    <w:rsid w:val="001D4D35"/>
    <w:rsid w:val="001D6E7F"/>
    <w:rsid w:val="001E5CD7"/>
    <w:rsid w:val="001F5136"/>
    <w:rsid w:val="001F6315"/>
    <w:rsid w:val="002038B4"/>
    <w:rsid w:val="002060A0"/>
    <w:rsid w:val="00207BE8"/>
    <w:rsid w:val="00214BE2"/>
    <w:rsid w:val="0022064C"/>
    <w:rsid w:val="00224BBF"/>
    <w:rsid w:val="00227AD7"/>
    <w:rsid w:val="00236EB3"/>
    <w:rsid w:val="00237084"/>
    <w:rsid w:val="00241205"/>
    <w:rsid w:val="00250EC0"/>
    <w:rsid w:val="00257F3F"/>
    <w:rsid w:val="00273ACE"/>
    <w:rsid w:val="002756E8"/>
    <w:rsid w:val="00280008"/>
    <w:rsid w:val="002865E6"/>
    <w:rsid w:val="00296398"/>
    <w:rsid w:val="002A52EB"/>
    <w:rsid w:val="002A6B22"/>
    <w:rsid w:val="002B1677"/>
    <w:rsid w:val="002B31F4"/>
    <w:rsid w:val="002B60A3"/>
    <w:rsid w:val="002B6DF9"/>
    <w:rsid w:val="002B6F0C"/>
    <w:rsid w:val="002C6E81"/>
    <w:rsid w:val="002D06C4"/>
    <w:rsid w:val="002D104B"/>
    <w:rsid w:val="002D523C"/>
    <w:rsid w:val="002E3064"/>
    <w:rsid w:val="002E3FDD"/>
    <w:rsid w:val="002F0FBF"/>
    <w:rsid w:val="002F5B62"/>
    <w:rsid w:val="00300C9D"/>
    <w:rsid w:val="00301D77"/>
    <w:rsid w:val="00311569"/>
    <w:rsid w:val="003139C5"/>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51403"/>
    <w:rsid w:val="00451521"/>
    <w:rsid w:val="004545F0"/>
    <w:rsid w:val="00456152"/>
    <w:rsid w:val="004635C1"/>
    <w:rsid w:val="0047521B"/>
    <w:rsid w:val="00480145"/>
    <w:rsid w:val="004813A8"/>
    <w:rsid w:val="00482138"/>
    <w:rsid w:val="00483AFB"/>
    <w:rsid w:val="00490A6C"/>
    <w:rsid w:val="00491785"/>
    <w:rsid w:val="00497A87"/>
    <w:rsid w:val="004A39E3"/>
    <w:rsid w:val="004A710A"/>
    <w:rsid w:val="004C21F0"/>
    <w:rsid w:val="004E05A0"/>
    <w:rsid w:val="004E1CDA"/>
    <w:rsid w:val="004E379E"/>
    <w:rsid w:val="004F1995"/>
    <w:rsid w:val="004F48C7"/>
    <w:rsid w:val="005030C3"/>
    <w:rsid w:val="00505BF9"/>
    <w:rsid w:val="00507052"/>
    <w:rsid w:val="0051055A"/>
    <w:rsid w:val="0051262C"/>
    <w:rsid w:val="005150A1"/>
    <w:rsid w:val="00527579"/>
    <w:rsid w:val="005318F1"/>
    <w:rsid w:val="00535DAA"/>
    <w:rsid w:val="005379F4"/>
    <w:rsid w:val="00540656"/>
    <w:rsid w:val="00541059"/>
    <w:rsid w:val="00562478"/>
    <w:rsid w:val="00563B8D"/>
    <w:rsid w:val="0056549D"/>
    <w:rsid w:val="00567060"/>
    <w:rsid w:val="00572884"/>
    <w:rsid w:val="00573207"/>
    <w:rsid w:val="00581E16"/>
    <w:rsid w:val="005854B9"/>
    <w:rsid w:val="005908AE"/>
    <w:rsid w:val="005A010B"/>
    <w:rsid w:val="005B0D6F"/>
    <w:rsid w:val="005B13BB"/>
    <w:rsid w:val="005B74A5"/>
    <w:rsid w:val="005C3215"/>
    <w:rsid w:val="005C3668"/>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64C0A"/>
    <w:rsid w:val="006729A0"/>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726B"/>
    <w:rsid w:val="006D0A74"/>
    <w:rsid w:val="006D4DBD"/>
    <w:rsid w:val="006D7188"/>
    <w:rsid w:val="006D7B78"/>
    <w:rsid w:val="006E2B14"/>
    <w:rsid w:val="006E378A"/>
    <w:rsid w:val="006E7862"/>
    <w:rsid w:val="007017CB"/>
    <w:rsid w:val="00706B5D"/>
    <w:rsid w:val="00711F22"/>
    <w:rsid w:val="00712601"/>
    <w:rsid w:val="00713738"/>
    <w:rsid w:val="0072629A"/>
    <w:rsid w:val="00727209"/>
    <w:rsid w:val="00736397"/>
    <w:rsid w:val="007368EA"/>
    <w:rsid w:val="00747614"/>
    <w:rsid w:val="00750FCB"/>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4EB5"/>
    <w:rsid w:val="007E6304"/>
    <w:rsid w:val="007F255F"/>
    <w:rsid w:val="007F36A7"/>
    <w:rsid w:val="007F624C"/>
    <w:rsid w:val="0080777F"/>
    <w:rsid w:val="008109AE"/>
    <w:rsid w:val="00812EB9"/>
    <w:rsid w:val="00813C94"/>
    <w:rsid w:val="00815DF9"/>
    <w:rsid w:val="0083056C"/>
    <w:rsid w:val="0083075E"/>
    <w:rsid w:val="00837161"/>
    <w:rsid w:val="00837404"/>
    <w:rsid w:val="00837581"/>
    <w:rsid w:val="008410DD"/>
    <w:rsid w:val="008479B3"/>
    <w:rsid w:val="00852554"/>
    <w:rsid w:val="00852AFE"/>
    <w:rsid w:val="00854245"/>
    <w:rsid w:val="008545D5"/>
    <w:rsid w:val="00861332"/>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F0DCF"/>
    <w:rsid w:val="008F348A"/>
    <w:rsid w:val="008F49BD"/>
    <w:rsid w:val="008F6844"/>
    <w:rsid w:val="0090580F"/>
    <w:rsid w:val="00915521"/>
    <w:rsid w:val="00916913"/>
    <w:rsid w:val="00920A81"/>
    <w:rsid w:val="00920E68"/>
    <w:rsid w:val="00922211"/>
    <w:rsid w:val="00922300"/>
    <w:rsid w:val="0092642F"/>
    <w:rsid w:val="00930801"/>
    <w:rsid w:val="00935769"/>
    <w:rsid w:val="00944CA9"/>
    <w:rsid w:val="00946C52"/>
    <w:rsid w:val="00953E22"/>
    <w:rsid w:val="00954966"/>
    <w:rsid w:val="00956842"/>
    <w:rsid w:val="00965BC5"/>
    <w:rsid w:val="00965C02"/>
    <w:rsid w:val="00982C84"/>
    <w:rsid w:val="00985AAC"/>
    <w:rsid w:val="00986A88"/>
    <w:rsid w:val="00986BC9"/>
    <w:rsid w:val="00987066"/>
    <w:rsid w:val="0099588D"/>
    <w:rsid w:val="00996659"/>
    <w:rsid w:val="00996F45"/>
    <w:rsid w:val="009A05CB"/>
    <w:rsid w:val="009A2E6F"/>
    <w:rsid w:val="009B0300"/>
    <w:rsid w:val="009B5138"/>
    <w:rsid w:val="009B52A0"/>
    <w:rsid w:val="009C1343"/>
    <w:rsid w:val="009C6B7E"/>
    <w:rsid w:val="009C6C9A"/>
    <w:rsid w:val="009E288A"/>
    <w:rsid w:val="009F29F9"/>
    <w:rsid w:val="009F35A1"/>
    <w:rsid w:val="009F3C58"/>
    <w:rsid w:val="009F5E0A"/>
    <w:rsid w:val="00A05D4B"/>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1499"/>
    <w:rsid w:val="00AB3F90"/>
    <w:rsid w:val="00AB73AD"/>
    <w:rsid w:val="00AB796F"/>
    <w:rsid w:val="00AC3E76"/>
    <w:rsid w:val="00AC406E"/>
    <w:rsid w:val="00AC6E3C"/>
    <w:rsid w:val="00AD0164"/>
    <w:rsid w:val="00AD17ED"/>
    <w:rsid w:val="00AD1C40"/>
    <w:rsid w:val="00AD20FF"/>
    <w:rsid w:val="00AD4B75"/>
    <w:rsid w:val="00AE7DB4"/>
    <w:rsid w:val="00AF1CBF"/>
    <w:rsid w:val="00AF7948"/>
    <w:rsid w:val="00B00AA2"/>
    <w:rsid w:val="00B047BC"/>
    <w:rsid w:val="00B06E61"/>
    <w:rsid w:val="00B07ED5"/>
    <w:rsid w:val="00B11D33"/>
    <w:rsid w:val="00B13275"/>
    <w:rsid w:val="00B23B17"/>
    <w:rsid w:val="00B27270"/>
    <w:rsid w:val="00B32D74"/>
    <w:rsid w:val="00B3376B"/>
    <w:rsid w:val="00B33D61"/>
    <w:rsid w:val="00B46B62"/>
    <w:rsid w:val="00B531B8"/>
    <w:rsid w:val="00B544C2"/>
    <w:rsid w:val="00B635EC"/>
    <w:rsid w:val="00B6486A"/>
    <w:rsid w:val="00B64C20"/>
    <w:rsid w:val="00B66CF6"/>
    <w:rsid w:val="00B74A2F"/>
    <w:rsid w:val="00BC00FD"/>
    <w:rsid w:val="00BC0A46"/>
    <w:rsid w:val="00BD084F"/>
    <w:rsid w:val="00BD1C1D"/>
    <w:rsid w:val="00BE7A4C"/>
    <w:rsid w:val="00BF15C6"/>
    <w:rsid w:val="00BF3359"/>
    <w:rsid w:val="00C00D94"/>
    <w:rsid w:val="00C01A75"/>
    <w:rsid w:val="00C03369"/>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341D"/>
    <w:rsid w:val="00D45CE6"/>
    <w:rsid w:val="00D502E5"/>
    <w:rsid w:val="00D543BA"/>
    <w:rsid w:val="00D6327D"/>
    <w:rsid w:val="00D7590C"/>
    <w:rsid w:val="00D80A4C"/>
    <w:rsid w:val="00D81BF5"/>
    <w:rsid w:val="00D8504B"/>
    <w:rsid w:val="00D925D0"/>
    <w:rsid w:val="00D94634"/>
    <w:rsid w:val="00D97B54"/>
    <w:rsid w:val="00DA0D47"/>
    <w:rsid w:val="00DA24D8"/>
    <w:rsid w:val="00DA3E21"/>
    <w:rsid w:val="00DB2685"/>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174B"/>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0480"/>
    <w:rsid w:val="00F7168A"/>
    <w:rsid w:val="00F73DE3"/>
    <w:rsid w:val="00F836F0"/>
    <w:rsid w:val="00F87613"/>
    <w:rsid w:val="00F966F5"/>
    <w:rsid w:val="00FA41B6"/>
    <w:rsid w:val="00FA7412"/>
    <w:rsid w:val="00FB21A3"/>
    <w:rsid w:val="00FB49AC"/>
    <w:rsid w:val="00FB778F"/>
    <w:rsid w:val="00FC32C6"/>
    <w:rsid w:val="00FC3348"/>
    <w:rsid w:val="00FC6E8B"/>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8DA874B4-2D5F-4359-82C0-D9ABD5D8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book/search_pub.php?category=01&amp;key2=%D0%EC%EC%BF%C3%F1&amp;ref=search-0-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oulu.net/publisher/5053" TargetMode="External"/><Relationship Id="rId4" Type="http://schemas.openxmlformats.org/officeDocument/2006/relationships/settings" Target="settings.xml"/><Relationship Id="rId9" Type="http://schemas.openxmlformats.org/officeDocument/2006/relationships/hyperlink" Target="http://www.youlu.net/search/result/?author=(%c3%c0%b9%fa)(Thompson.R.D.)%cc%c0%c6%d5%c9%ad+%c2%ed%b0%ae%ce%c4+%d5%d4%cf%bc+%c0%ee%b5%c2%c1%b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D84D7-66B8-4C4D-918B-3229EA56B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834</Words>
  <Characters>4757</Characters>
  <Application>Microsoft Office Word</Application>
  <DocSecurity>0</DocSecurity>
  <Lines>39</Lines>
  <Paragraphs>11</Paragraphs>
  <ScaleCrop>false</ScaleCrop>
  <Company>微软中国</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12</cp:revision>
  <cp:lastPrinted>2021-02-26T06:54:00Z</cp:lastPrinted>
  <dcterms:created xsi:type="dcterms:W3CDTF">2021-04-07T08:11:00Z</dcterms:created>
  <dcterms:modified xsi:type="dcterms:W3CDTF">2021-05-18T02:38:00Z</dcterms:modified>
</cp:coreProperties>
</file>