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黑体" w:cs="Times New Roman"/>
          <w:sz w:val="48"/>
          <w:szCs w:val="48"/>
          <w:highlight w:val="none"/>
        </w:rPr>
      </w:pPr>
    </w:p>
    <w:p>
      <w:pPr>
        <w:spacing w:before="468" w:after="312"/>
        <w:jc w:val="center"/>
        <w:rPr>
          <w:rFonts w:ascii="黑体" w:hAnsi="黑体" w:eastAsia="黑体" w:cs="Times New Roman"/>
          <w:bCs/>
          <w:sz w:val="48"/>
          <w:szCs w:val="24"/>
          <w:highlight w:val="none"/>
        </w:rPr>
      </w:pPr>
      <w:r>
        <w:rPr>
          <w:rFonts w:hint="eastAsia" w:ascii="黑体" w:hAnsi="黑体" w:eastAsia="黑体" w:cs="Times New Roman"/>
          <w:bCs/>
          <w:sz w:val="48"/>
          <w:szCs w:val="24"/>
          <w:highlight w:val="none"/>
        </w:rPr>
        <w:t>首都经济贸易大学</w:t>
      </w:r>
      <w:bookmarkStart w:id="0" w:name="_Hlk53669304"/>
      <w:r>
        <w:rPr>
          <w:rFonts w:hint="eastAsia" w:ascii="黑体" w:hAnsi="黑体" w:eastAsia="黑体" w:cs="Times New Roman"/>
          <w:bCs/>
          <w:sz w:val="48"/>
          <w:szCs w:val="24"/>
          <w:highlight w:val="none"/>
        </w:rPr>
        <w:t>课程建设项目</w:t>
      </w:r>
    </w:p>
    <w:p>
      <w:pPr>
        <w:spacing w:before="468" w:after="312"/>
        <w:jc w:val="center"/>
        <w:rPr>
          <w:rFonts w:ascii="黑体" w:hAnsi="黑体" w:eastAsia="黑体" w:cs="Times New Roman"/>
          <w:b/>
          <w:bCs/>
          <w:sz w:val="48"/>
          <w:szCs w:val="24"/>
          <w:highlight w:val="none"/>
        </w:rPr>
      </w:pPr>
      <w:r>
        <w:rPr>
          <w:rFonts w:hint="eastAsia" w:ascii="黑体" w:hAnsi="黑体" w:eastAsia="黑体" w:cs="Times New Roman"/>
          <w:b/>
          <w:bCs/>
          <w:sz w:val="48"/>
          <w:szCs w:val="24"/>
          <w:highlight w:val="none"/>
        </w:rPr>
        <w:t>结项验收报告</w:t>
      </w:r>
      <w:bookmarkEnd w:id="0"/>
    </w:p>
    <w:p>
      <w:pPr>
        <w:spacing w:line="360" w:lineRule="auto"/>
        <w:rPr>
          <w:rFonts w:ascii="Times New Roman" w:hAnsi="Times New Roman" w:eastAsia="宋体" w:cs="Times New Roman"/>
          <w:sz w:val="48"/>
          <w:szCs w:val="20"/>
          <w:highlight w:val="non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0"/>
          <w:highlight w:val="non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0"/>
          <w:highlight w:val="none"/>
        </w:rPr>
      </w:pPr>
    </w:p>
    <w:p>
      <w:pPr>
        <w:spacing w:line="360" w:lineRule="auto"/>
        <w:rPr>
          <w:rFonts w:ascii="Times New Roman" w:hAnsi="Times New Roman" w:eastAsia="宋体" w:cs="Times New Roman"/>
          <w:sz w:val="28"/>
          <w:szCs w:val="20"/>
          <w:highlight w:val="none"/>
        </w:rPr>
      </w:pPr>
    </w:p>
    <w:p>
      <w:pPr>
        <w:spacing w:line="480" w:lineRule="auto"/>
        <w:ind w:left="425" w:firstLine="425"/>
        <w:rPr>
          <w:rFonts w:ascii="黑体" w:hAnsi="黑体" w:eastAsia="黑体" w:cs="Times New Roman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28"/>
          <w:szCs w:val="28"/>
          <w:highlight w:val="none"/>
        </w:rPr>
        <w:t>项目名称：</w:t>
      </w:r>
    </w:p>
    <w:p>
      <w:pPr>
        <w:spacing w:line="480" w:lineRule="auto"/>
        <w:ind w:left="425" w:firstLine="425"/>
        <w:rPr>
          <w:rFonts w:ascii="黑体" w:hAnsi="黑体" w:eastAsia="黑体" w:cs="Times New Roman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28"/>
          <w:szCs w:val="28"/>
          <w:highlight w:val="none"/>
        </w:rPr>
        <w:t xml:space="preserve">负 责 人： </w:t>
      </w:r>
    </w:p>
    <w:p>
      <w:pPr>
        <w:spacing w:line="480" w:lineRule="auto"/>
        <w:ind w:left="425" w:firstLine="425"/>
        <w:rPr>
          <w:rFonts w:ascii="黑体" w:hAnsi="黑体" w:eastAsia="黑体" w:cs="Times New Roman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28"/>
          <w:szCs w:val="28"/>
          <w:highlight w:val="none"/>
        </w:rPr>
        <w:t>联系电话：</w:t>
      </w:r>
    </w:p>
    <w:p>
      <w:pPr>
        <w:spacing w:line="480" w:lineRule="auto"/>
        <w:ind w:left="425" w:firstLine="425"/>
        <w:rPr>
          <w:rFonts w:ascii="黑体" w:hAnsi="黑体" w:eastAsia="黑体" w:cs="Times New Roman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28"/>
          <w:szCs w:val="28"/>
          <w:highlight w:val="none"/>
        </w:rPr>
        <w:t>电子邮箱：</w:t>
      </w:r>
    </w:p>
    <w:p>
      <w:pPr>
        <w:spacing w:line="480" w:lineRule="auto"/>
        <w:ind w:left="425" w:firstLine="425"/>
        <w:rPr>
          <w:rFonts w:ascii="黑体" w:hAnsi="黑体" w:eastAsia="黑体" w:cs="Times New Roman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28"/>
          <w:szCs w:val="28"/>
          <w:highlight w:val="none"/>
        </w:rPr>
        <w:t xml:space="preserve">申报类型： </w:t>
      </w:r>
      <w:r>
        <w:rPr>
          <w:rFonts w:ascii="黑体" w:hAnsi="黑体" w:eastAsia="黑体" w:cs="Times New Roman"/>
          <w:sz w:val="28"/>
          <w:szCs w:val="28"/>
          <w:highlight w:val="none"/>
        </w:rPr>
        <w:t xml:space="preserve"> </w:t>
      </w:r>
      <w:r>
        <w:rPr>
          <w:rFonts w:hint="eastAsia" w:ascii="黑体" w:hAnsi="黑体" w:eastAsia="黑体" w:cs="Times New Roman"/>
          <w:sz w:val="28"/>
          <w:szCs w:val="28"/>
          <w:highlight w:val="none"/>
        </w:rPr>
        <w:t>○线上课程建设项目</w:t>
      </w:r>
    </w:p>
    <w:p>
      <w:pPr>
        <w:spacing w:line="480" w:lineRule="auto"/>
        <w:ind w:left="424" w:leftChars="202" w:firstLine="2102" w:firstLineChars="751"/>
        <w:rPr>
          <w:rFonts w:hint="eastAsia" w:ascii="黑体" w:hAnsi="黑体" w:eastAsia="黑体" w:cs="Times New Roman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28"/>
          <w:szCs w:val="28"/>
          <w:highlight w:val="none"/>
        </w:rPr>
        <w:t xml:space="preserve">○线下课程建设项目  </w:t>
      </w:r>
    </w:p>
    <w:p>
      <w:pPr>
        <w:spacing w:line="480" w:lineRule="auto"/>
        <w:ind w:left="424" w:leftChars="202" w:firstLine="2102" w:firstLineChars="751"/>
        <w:rPr>
          <w:rFonts w:hint="eastAsia" w:ascii="黑体" w:hAnsi="黑体" w:eastAsia="黑体" w:cs="Times New Roman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28"/>
          <w:szCs w:val="28"/>
          <w:highlight w:val="none"/>
        </w:rPr>
        <w:t>○线上线下混合式课程建设项目</w:t>
      </w:r>
    </w:p>
    <w:p>
      <w:pPr>
        <w:spacing w:line="480" w:lineRule="auto"/>
        <w:ind w:left="424" w:leftChars="202" w:firstLine="2102" w:firstLineChars="751"/>
        <w:rPr>
          <w:rFonts w:hint="eastAsia" w:ascii="黑体" w:hAnsi="黑体" w:eastAsia="黑体" w:cs="Times New Roman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28"/>
          <w:szCs w:val="28"/>
          <w:highlight w:val="none"/>
        </w:rPr>
        <w:t>○虚拟仿真实验教学课程</w:t>
      </w:r>
      <w:r>
        <w:rPr>
          <w:rFonts w:hint="eastAsia" w:ascii="黑体" w:hAnsi="黑体" w:eastAsia="黑体" w:cs="Times New Roman"/>
          <w:sz w:val="28"/>
          <w:szCs w:val="28"/>
          <w:highlight w:val="none"/>
        </w:rPr>
        <w:t xml:space="preserve"> </w:t>
      </w:r>
      <w:r>
        <w:rPr>
          <w:rFonts w:ascii="黑体" w:hAnsi="黑体" w:eastAsia="黑体" w:cs="Times New Roman"/>
          <w:sz w:val="28"/>
          <w:szCs w:val="28"/>
          <w:highlight w:val="none"/>
        </w:rPr>
        <w:t xml:space="preserve"> </w:t>
      </w:r>
    </w:p>
    <w:p>
      <w:pPr>
        <w:spacing w:line="480" w:lineRule="auto"/>
        <w:ind w:left="425" w:firstLine="425"/>
        <w:rPr>
          <w:rFonts w:ascii="黑体" w:hAnsi="黑体" w:eastAsia="黑体" w:cs="Times New Roman"/>
          <w:sz w:val="28"/>
          <w:szCs w:val="28"/>
          <w:highlight w:val="none"/>
        </w:rPr>
      </w:pPr>
      <w:r>
        <w:rPr>
          <w:rFonts w:hint="eastAsia" w:ascii="黑体" w:hAnsi="黑体" w:eastAsia="黑体" w:cs="Times New Roman"/>
          <w:sz w:val="28"/>
          <w:szCs w:val="28"/>
          <w:highlight w:val="none"/>
        </w:rPr>
        <w:t xml:space="preserve">所属学院： </w:t>
      </w:r>
    </w:p>
    <w:p>
      <w:pPr>
        <w:spacing w:line="360" w:lineRule="auto"/>
        <w:rPr>
          <w:rFonts w:ascii="仿宋" w:hAnsi="仿宋" w:eastAsia="仿宋" w:cs="Times New Roman"/>
          <w:sz w:val="28"/>
          <w:szCs w:val="28"/>
          <w:highlight w:val="none"/>
        </w:rPr>
      </w:pPr>
    </w:p>
    <w:p>
      <w:pPr>
        <w:spacing w:line="360" w:lineRule="auto"/>
        <w:rPr>
          <w:rFonts w:ascii="仿宋" w:hAnsi="仿宋" w:eastAsia="仿宋" w:cs="Times New Roman"/>
          <w:b/>
          <w:sz w:val="24"/>
          <w:szCs w:val="24"/>
          <w:highlight w:val="none"/>
        </w:rPr>
      </w:pPr>
    </w:p>
    <w:p>
      <w:pPr>
        <w:spacing w:line="360" w:lineRule="auto"/>
        <w:jc w:val="center"/>
        <w:rPr>
          <w:rFonts w:ascii="黑体" w:hAnsi="黑体" w:eastAsia="黑体" w:cs="Times New Roman"/>
          <w:sz w:val="24"/>
          <w:szCs w:val="24"/>
          <w:highlight w:val="none"/>
        </w:rPr>
      </w:pPr>
      <w:r>
        <w:rPr>
          <w:rFonts w:hint="eastAsia" w:ascii="黑体" w:hAnsi="黑体" w:eastAsia="黑体" w:cs="Times New Roman"/>
          <w:sz w:val="24"/>
          <w:szCs w:val="24"/>
          <w:highlight w:val="none"/>
        </w:rPr>
        <w:t>首都经济贸易大学教务处</w:t>
      </w:r>
    </w:p>
    <w:p>
      <w:pPr>
        <w:snapToGrid w:val="0"/>
        <w:spacing w:line="360" w:lineRule="auto"/>
        <w:jc w:val="left"/>
        <w:rPr>
          <w:rFonts w:ascii="黑体" w:hAnsi="黑体" w:eastAsia="黑体" w:cs="Times New Roman"/>
          <w:sz w:val="24"/>
          <w:szCs w:val="24"/>
          <w:highlight w:val="none"/>
        </w:rPr>
      </w:pPr>
    </w:p>
    <w:p>
      <w:pPr>
        <w:snapToGrid w:val="0"/>
        <w:spacing w:line="360" w:lineRule="auto"/>
        <w:jc w:val="left"/>
        <w:rPr>
          <w:rFonts w:ascii="仿宋" w:hAnsi="仿宋" w:eastAsia="仿宋"/>
          <w:b/>
          <w:sz w:val="24"/>
          <w:szCs w:val="24"/>
          <w:highlight w:val="none"/>
        </w:rPr>
      </w:pPr>
    </w:p>
    <w:p>
      <w:pPr>
        <w:snapToGrid w:val="0"/>
        <w:spacing w:line="360" w:lineRule="auto"/>
        <w:jc w:val="left"/>
        <w:rPr>
          <w:rFonts w:ascii="仿宋" w:hAnsi="仿宋" w:eastAsia="仿宋"/>
          <w:b/>
          <w:bCs/>
          <w:sz w:val="24"/>
          <w:szCs w:val="24"/>
          <w:highlight w:val="none"/>
        </w:rPr>
      </w:pPr>
      <w:r>
        <w:rPr>
          <w:rFonts w:hint="eastAsia" w:ascii="仿宋" w:hAnsi="仿宋" w:eastAsia="仿宋"/>
          <w:b/>
          <w:sz w:val="24"/>
          <w:szCs w:val="24"/>
          <w:highlight w:val="none"/>
        </w:rPr>
        <w:t>表1.</w:t>
      </w:r>
      <w:r>
        <w:rPr>
          <w:rFonts w:hint="eastAsia" w:ascii="仿宋" w:hAnsi="仿宋" w:eastAsia="仿宋"/>
          <w:b/>
          <w:bCs/>
          <w:sz w:val="24"/>
          <w:szCs w:val="24"/>
          <w:highlight w:val="none"/>
        </w:rPr>
        <w:t>基本情况</w:t>
      </w:r>
    </w:p>
    <w:tbl>
      <w:tblPr>
        <w:tblStyle w:val="5"/>
        <w:tblW w:w="8364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234"/>
        <w:gridCol w:w="1323"/>
        <w:gridCol w:w="1273"/>
        <w:gridCol w:w="363"/>
        <w:gridCol w:w="860"/>
        <w:gridCol w:w="789"/>
        <w:gridCol w:w="573"/>
        <w:gridCol w:w="703"/>
        <w:gridCol w:w="684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课程名称</w:t>
            </w:r>
          </w:p>
        </w:tc>
        <w:tc>
          <w:tcPr>
            <w:tcW w:w="63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>授课对象及人数</w:t>
            </w:r>
          </w:p>
        </w:tc>
        <w:tc>
          <w:tcPr>
            <w:tcW w:w="32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学时／学分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>课程类别</w:t>
            </w:r>
          </w:p>
        </w:tc>
        <w:tc>
          <w:tcPr>
            <w:tcW w:w="637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>□ 通识</w:t>
            </w:r>
            <w:r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  <w:t>教育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 xml:space="preserve">必修课程    □ 通识教育选修课程   </w:t>
            </w:r>
            <w:r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  <w:t xml:space="preserve">   </w:t>
            </w:r>
          </w:p>
          <w:p>
            <w:pPr>
              <w:jc w:val="left"/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>□ 学科基础</w:t>
            </w:r>
            <w:r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  <w:t>课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 xml:space="preserve">程  </w:t>
            </w:r>
            <w:r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  <w:t xml:space="preserve">   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 xml:space="preserve">   □ </w:t>
            </w:r>
            <w:r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  <w:t>专业</w:t>
            </w: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>必修课程</w:t>
            </w: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 xml:space="preserve">□ 专业选修课程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atLeast"/>
        </w:trPr>
        <w:tc>
          <w:tcPr>
            <w:tcW w:w="19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>立项时间</w:t>
            </w:r>
          </w:p>
        </w:tc>
        <w:tc>
          <w:tcPr>
            <w:tcW w:w="32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</w:pPr>
          </w:p>
        </w:tc>
        <w:tc>
          <w:tcPr>
            <w:tcW w:w="12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8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2" w:hRule="atLeast"/>
        </w:trPr>
        <w:tc>
          <w:tcPr>
            <w:tcW w:w="6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项目负责人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职务及职称</w:t>
            </w:r>
          </w:p>
        </w:tc>
        <w:tc>
          <w:tcPr>
            <w:tcW w:w="2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主要完成工作</w:t>
            </w:r>
          </w:p>
        </w:tc>
        <w:tc>
          <w:tcPr>
            <w:tcW w:w="2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签 名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（电子签）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66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6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76" w:lineRule="auto"/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项目参与者</w:t>
            </w: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66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</w:trPr>
        <w:tc>
          <w:tcPr>
            <w:tcW w:w="66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3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2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58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52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>主要代表性成果目录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成果名称</w:t>
            </w: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成果</w:t>
            </w:r>
          </w:p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形式</w:t>
            </w:r>
          </w:p>
        </w:tc>
        <w:tc>
          <w:tcPr>
            <w:tcW w:w="27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成果内容梗概及说明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bCs/>
                <w:sz w:val="24"/>
                <w:szCs w:val="24"/>
                <w:highlight w:val="none"/>
              </w:rPr>
              <w:t>署名人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4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319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8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27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8364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下拨经费总额：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元；支出经费：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元； 剩余经费：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42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bottom"/>
          </w:tcPr>
          <w:p>
            <w:pPr>
              <w:jc w:val="center"/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4"/>
                <w:szCs w:val="24"/>
                <w:highlight w:val="none"/>
              </w:rPr>
              <w:t>经费支出情况</w:t>
            </w:r>
          </w:p>
        </w:tc>
        <w:tc>
          <w:tcPr>
            <w:tcW w:w="4053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支出项目内容</w:t>
            </w:r>
          </w:p>
        </w:tc>
        <w:tc>
          <w:tcPr>
            <w:tcW w:w="3883" w:type="dxa"/>
            <w:gridSpan w:val="5"/>
            <w:tcBorders>
              <w:lef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支出金额（元）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</w:pPr>
          </w:p>
        </w:tc>
        <w:tc>
          <w:tcPr>
            <w:tcW w:w="40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</w:pPr>
          </w:p>
        </w:tc>
        <w:tc>
          <w:tcPr>
            <w:tcW w:w="40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42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4"/>
                <w:szCs w:val="24"/>
                <w:highlight w:val="none"/>
              </w:rPr>
            </w:pPr>
          </w:p>
        </w:tc>
        <w:tc>
          <w:tcPr>
            <w:tcW w:w="405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  <w:tc>
          <w:tcPr>
            <w:tcW w:w="388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</w:tc>
      </w:tr>
    </w:tbl>
    <w:p>
      <w:pPr>
        <w:spacing w:before="156" w:beforeLines="50" w:line="240" w:lineRule="exact"/>
        <w:rPr>
          <w:rFonts w:ascii="仿宋" w:hAnsi="仿宋" w:eastAsia="仿宋" w:cs="楷体_GB2312"/>
          <w:szCs w:val="21"/>
          <w:highlight w:val="none"/>
        </w:rPr>
      </w:pPr>
      <w:r>
        <w:rPr>
          <w:rFonts w:hint="eastAsia" w:ascii="仿宋" w:hAnsi="仿宋" w:eastAsia="仿宋" w:cs="楷体_GB2312"/>
          <w:szCs w:val="21"/>
          <w:highlight w:val="none"/>
        </w:rPr>
        <w:t>注：1.成果目录栏填写教学视频、电子教案、代表性教学案例、教学设计、教学大纲、编著、专著、论文等教育教学改革成果等。2.成果</w:t>
      </w:r>
      <w:r>
        <w:rPr>
          <w:rFonts w:ascii="仿宋" w:hAnsi="仿宋" w:eastAsia="仿宋" w:cs="楷体_GB2312"/>
          <w:szCs w:val="21"/>
          <w:highlight w:val="none"/>
        </w:rPr>
        <w:t>形式可填写</w:t>
      </w:r>
      <w:r>
        <w:rPr>
          <w:rFonts w:hint="eastAsia" w:ascii="仿宋" w:hAnsi="仿宋" w:eastAsia="仿宋" w:cs="楷体_GB2312"/>
          <w:szCs w:val="21"/>
          <w:highlight w:val="none"/>
        </w:rPr>
        <w:t>文本、PPT或MP4等。3</w:t>
      </w:r>
      <w:r>
        <w:rPr>
          <w:rFonts w:ascii="仿宋" w:hAnsi="仿宋" w:eastAsia="仿宋" w:cs="楷体_GB2312"/>
          <w:szCs w:val="21"/>
          <w:highlight w:val="none"/>
        </w:rPr>
        <w:t>.</w:t>
      </w:r>
      <w:r>
        <w:rPr>
          <w:rFonts w:hint="eastAsia" w:ascii="仿宋" w:hAnsi="仿宋" w:eastAsia="仿宋" w:cs="楷体_GB2312"/>
          <w:szCs w:val="21"/>
          <w:highlight w:val="none"/>
        </w:rPr>
        <w:t>其中，论文需在“成果内容梗概及说明”栏注明标题、刊发刊物名称、发表卷期号；编著、专著等需注明出版社、出版时间。</w:t>
      </w:r>
    </w:p>
    <w:p>
      <w:pPr>
        <w:spacing w:after="156" w:afterLines="50"/>
        <w:ind w:left="723" w:hanging="723" w:hangingChars="300"/>
        <w:jc w:val="left"/>
        <w:rPr>
          <w:rFonts w:ascii="仿宋" w:hAnsi="仿宋" w:eastAsia="仿宋"/>
          <w:b/>
          <w:sz w:val="24"/>
          <w:szCs w:val="24"/>
          <w:highlight w:val="none"/>
        </w:rPr>
      </w:pPr>
      <w:r>
        <w:rPr>
          <w:rFonts w:hint="eastAsia" w:ascii="仿宋" w:hAnsi="仿宋" w:eastAsia="仿宋"/>
          <w:b/>
          <w:sz w:val="24"/>
          <w:szCs w:val="24"/>
          <w:highlight w:val="none"/>
        </w:rPr>
        <w:t>表2  结项验收报告</w:t>
      </w:r>
    </w:p>
    <w:tbl>
      <w:tblPr>
        <w:tblStyle w:val="5"/>
        <w:tblW w:w="84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17" w:hRule="atLeast"/>
        </w:trPr>
        <w:tc>
          <w:tcPr>
            <w:tcW w:w="8463" w:type="dxa"/>
          </w:tcPr>
          <w:p>
            <w:pPr>
              <w:widowControl/>
              <w:spacing w:line="360" w:lineRule="auto"/>
              <w:jc w:val="left"/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highlight w:val="none"/>
              </w:rPr>
              <w:t>请对照项目《申报书》建设内容认真总结，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结合申报项目类型，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有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针对性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地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highlight w:val="none"/>
              </w:rPr>
              <w:t>撰写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highlight w:val="none"/>
                <w:lang w:val="en-US" w:eastAsia="zh-CN"/>
              </w:rPr>
              <w:t>相应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highlight w:val="none"/>
              </w:rPr>
              <w:t>验收报告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highlight w:val="none"/>
              </w:rPr>
              <w:t>，包括项目实施过程、成效及问题等：1.课程建设完成情况；2.课程的教改方法、成果成效、线上和线下教学资源建设及运用；3.创新性、学生评价、示范作用发挥及社会影响等；4.主要问题、经验体验及下一步工作思路等。（不少于</w:t>
            </w:r>
            <w:r>
              <w:rPr>
                <w:rFonts w:ascii="仿宋" w:hAnsi="仿宋" w:eastAsia="仿宋" w:cs="宋体"/>
                <w:color w:val="000000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4"/>
                <w:szCs w:val="24"/>
                <w:highlight w:val="none"/>
              </w:rPr>
              <w:t>000字）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（可附页）</w:t>
            </w: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ind w:left="6000" w:hanging="6000" w:hangingChars="2500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ind w:left="6000" w:hanging="6000" w:hangingChars="2500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ind w:left="6000" w:hanging="6000" w:hangingChars="2500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ind w:left="6000" w:hanging="6000" w:hangingChars="2500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ind w:left="6000" w:hanging="6000" w:hangingChars="2500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ind w:left="6000" w:hanging="6000" w:hangingChars="2500"/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ind w:left="6000" w:hanging="6000" w:hangingChars="2500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                                                                       </w:t>
            </w: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                                      项目负责人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（电子签）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：</w:t>
            </w: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                                           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9" w:hRule="atLeast"/>
        </w:trPr>
        <w:tc>
          <w:tcPr>
            <w:tcW w:w="8463" w:type="dxa"/>
          </w:tcPr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b/>
                <w:sz w:val="28"/>
                <w:szCs w:val="28"/>
                <w:highlight w:val="none"/>
              </w:rPr>
              <w:t>学院审核意见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（对整个项目建设情况进行评价。可附页）</w:t>
            </w: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</w:p>
          <w:p>
            <w:pPr>
              <w:rPr>
                <w:rFonts w:hint="default" w:ascii="仿宋" w:hAnsi="仿宋" w:eastAsia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 xml:space="preserve">                                        教学单位（盖章</w:t>
            </w:r>
            <w:bookmarkStart w:id="1" w:name="_GoBack"/>
            <w:bookmarkEnd w:id="1"/>
            <w:r>
              <w:rPr>
                <w:rFonts w:hint="eastAsia" w:ascii="仿宋" w:hAnsi="仿宋" w:eastAsia="仿宋"/>
                <w:sz w:val="24"/>
                <w:szCs w:val="24"/>
                <w:highlight w:val="none"/>
                <w:lang w:val="en-US" w:eastAsia="zh-CN"/>
              </w:rPr>
              <w:t>）</w:t>
            </w:r>
          </w:p>
          <w:p>
            <w:pPr>
              <w:ind w:firstLine="4800" w:firstLineChars="2000"/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单位负责人</w:t>
            </w:r>
            <w:r>
              <w:rPr>
                <w:rFonts w:hint="eastAsia" w:ascii="仿宋" w:hAnsi="仿宋" w:eastAsia="仿宋"/>
                <w:kern w:val="0"/>
                <w:sz w:val="24"/>
                <w:szCs w:val="24"/>
                <w:highlight w:val="none"/>
              </w:rPr>
              <w:t>（电子签）</w:t>
            </w: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>：</w:t>
            </w:r>
          </w:p>
          <w:p>
            <w:pPr>
              <w:rPr>
                <w:rFonts w:ascii="仿宋" w:hAnsi="仿宋" w:eastAsia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  <w:highlight w:val="none"/>
              </w:rPr>
              <w:t xml:space="preserve">                                              年    月   日</w:t>
            </w:r>
          </w:p>
        </w:tc>
      </w:tr>
    </w:tbl>
    <w:p>
      <w:pPr>
        <w:ind w:right="840"/>
        <w:rPr>
          <w:rFonts w:ascii="仿宋" w:hAnsi="仿宋" w:eastAsia="仿宋"/>
          <w:sz w:val="24"/>
          <w:szCs w:val="24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633735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AxZTNhZmMxNjAzYjk5YzVjZGIzMTY2ZGI0ZTE2ZDEifQ=="/>
  </w:docVars>
  <w:rsids>
    <w:rsidRoot w:val="00996433"/>
    <w:rsid w:val="00006589"/>
    <w:rsid w:val="00042189"/>
    <w:rsid w:val="00042953"/>
    <w:rsid w:val="000462D3"/>
    <w:rsid w:val="00046602"/>
    <w:rsid w:val="000647A8"/>
    <w:rsid w:val="000A4DAF"/>
    <w:rsid w:val="000D7506"/>
    <w:rsid w:val="00106905"/>
    <w:rsid w:val="00125F6A"/>
    <w:rsid w:val="00146429"/>
    <w:rsid w:val="00152A23"/>
    <w:rsid w:val="00166467"/>
    <w:rsid w:val="0019419F"/>
    <w:rsid w:val="001E22C8"/>
    <w:rsid w:val="002419EA"/>
    <w:rsid w:val="0028786B"/>
    <w:rsid w:val="00290F9C"/>
    <w:rsid w:val="00291307"/>
    <w:rsid w:val="00291B92"/>
    <w:rsid w:val="0029520A"/>
    <w:rsid w:val="002A1C46"/>
    <w:rsid w:val="002A3F9D"/>
    <w:rsid w:val="002A7208"/>
    <w:rsid w:val="002C0066"/>
    <w:rsid w:val="002D6160"/>
    <w:rsid w:val="00355B62"/>
    <w:rsid w:val="003632AD"/>
    <w:rsid w:val="0037456F"/>
    <w:rsid w:val="003F6555"/>
    <w:rsid w:val="00401F57"/>
    <w:rsid w:val="00403405"/>
    <w:rsid w:val="00442DC0"/>
    <w:rsid w:val="0045532C"/>
    <w:rsid w:val="00463B32"/>
    <w:rsid w:val="004956C4"/>
    <w:rsid w:val="004D0800"/>
    <w:rsid w:val="004E73B0"/>
    <w:rsid w:val="00553719"/>
    <w:rsid w:val="00563B81"/>
    <w:rsid w:val="00571D31"/>
    <w:rsid w:val="005A29AF"/>
    <w:rsid w:val="005D3741"/>
    <w:rsid w:val="00647C1E"/>
    <w:rsid w:val="00684553"/>
    <w:rsid w:val="0068500E"/>
    <w:rsid w:val="006B4A9A"/>
    <w:rsid w:val="00705B13"/>
    <w:rsid w:val="00710954"/>
    <w:rsid w:val="007677DC"/>
    <w:rsid w:val="007770FB"/>
    <w:rsid w:val="0083249C"/>
    <w:rsid w:val="00832771"/>
    <w:rsid w:val="00837870"/>
    <w:rsid w:val="008409A3"/>
    <w:rsid w:val="00854938"/>
    <w:rsid w:val="00866963"/>
    <w:rsid w:val="00896A89"/>
    <w:rsid w:val="008C0E89"/>
    <w:rsid w:val="008D659C"/>
    <w:rsid w:val="008E7AC1"/>
    <w:rsid w:val="008F4E76"/>
    <w:rsid w:val="009205B4"/>
    <w:rsid w:val="00940BA2"/>
    <w:rsid w:val="0099626B"/>
    <w:rsid w:val="00996433"/>
    <w:rsid w:val="009C085F"/>
    <w:rsid w:val="00A7619E"/>
    <w:rsid w:val="00A8313E"/>
    <w:rsid w:val="00AC35E8"/>
    <w:rsid w:val="00AE394F"/>
    <w:rsid w:val="00B869B7"/>
    <w:rsid w:val="00B94ACC"/>
    <w:rsid w:val="00BC4DA8"/>
    <w:rsid w:val="00BE6EDA"/>
    <w:rsid w:val="00BF58DA"/>
    <w:rsid w:val="00C70112"/>
    <w:rsid w:val="00D21BFB"/>
    <w:rsid w:val="00D4653C"/>
    <w:rsid w:val="00D5718F"/>
    <w:rsid w:val="00D925EC"/>
    <w:rsid w:val="00D96DC3"/>
    <w:rsid w:val="00DA1033"/>
    <w:rsid w:val="00DE4875"/>
    <w:rsid w:val="00E24F69"/>
    <w:rsid w:val="00E63B17"/>
    <w:rsid w:val="00E63C73"/>
    <w:rsid w:val="00E97DA9"/>
    <w:rsid w:val="00F057E1"/>
    <w:rsid w:val="00F10982"/>
    <w:rsid w:val="00F1343A"/>
    <w:rsid w:val="00F159D3"/>
    <w:rsid w:val="00F33D51"/>
    <w:rsid w:val="00F373EB"/>
    <w:rsid w:val="00F41E92"/>
    <w:rsid w:val="00F80CAD"/>
    <w:rsid w:val="00F83E21"/>
    <w:rsid w:val="00F90B93"/>
    <w:rsid w:val="00FA3C97"/>
    <w:rsid w:val="00FA4C0F"/>
    <w:rsid w:val="00FE77BA"/>
    <w:rsid w:val="00FF0391"/>
    <w:rsid w:val="0CA3206F"/>
    <w:rsid w:val="0E9B2EC6"/>
    <w:rsid w:val="10B4760D"/>
    <w:rsid w:val="12D15108"/>
    <w:rsid w:val="131C20FB"/>
    <w:rsid w:val="1717172A"/>
    <w:rsid w:val="1F4E44DA"/>
    <w:rsid w:val="244E7B96"/>
    <w:rsid w:val="2AC96C66"/>
    <w:rsid w:val="2CE61358"/>
    <w:rsid w:val="2FD42756"/>
    <w:rsid w:val="34D32200"/>
    <w:rsid w:val="445767B2"/>
    <w:rsid w:val="45FA0BA4"/>
    <w:rsid w:val="47005EE2"/>
    <w:rsid w:val="531B5ECC"/>
    <w:rsid w:val="5888429A"/>
    <w:rsid w:val="68AF31CE"/>
    <w:rsid w:val="69325C13"/>
    <w:rsid w:val="6ADE7D7F"/>
    <w:rsid w:val="6E900B48"/>
    <w:rsid w:val="73F90F3E"/>
    <w:rsid w:val="75371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8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日期 字符"/>
    <w:basedOn w:val="7"/>
    <w:link w:val="2"/>
    <w:semiHidden/>
    <w:qFormat/>
    <w:uiPriority w:val="99"/>
  </w:style>
  <w:style w:type="character" w:customStyle="1" w:styleId="9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158</Words>
  <Characters>901</Characters>
  <Lines>7</Lines>
  <Paragraphs>2</Paragraphs>
  <TotalTime>4</TotalTime>
  <ScaleCrop>false</ScaleCrop>
  <LinksUpToDate>false</LinksUpToDate>
  <CharactersWithSpaces>1057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2020-10-16T01:37:00Z</dcterms:created>
  <dc:creator>Admin</dc:creator>
  <cp:lastModifiedBy>钱程</cp:lastModifiedBy>
  <dcterms:modified xsi:type="dcterms:W3CDTF">2024-12-02T07:04:47Z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3B6020969B894F208345E447F5448A36_12</vt:lpwstr>
  </property>
</Properties>
</file>