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30579" w14:textId="552AA197" w:rsidR="00AA332D" w:rsidRDefault="00954D96" w:rsidP="0005350D">
      <w:pPr>
        <w:widowControl/>
        <w:spacing w:line="360" w:lineRule="auto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3B25B3D8" w14:textId="77777777" w:rsidR="00AA332D" w:rsidRDefault="00954D96">
      <w:pPr>
        <w:pStyle w:val="a9"/>
        <w:widowControl/>
        <w:numPr>
          <w:ilvl w:val="0"/>
          <w:numId w:val="1"/>
        </w:numPr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1.专业经典阅读书目</w:t>
      </w:r>
    </w:p>
    <w:p w14:paraId="4AADB11B" w14:textId="5E972414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英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亚当</w:t>
      </w:r>
      <w:r w:rsidRPr="003B4657">
        <w:rPr>
          <w:color w:val="000000"/>
          <w:sz w:val="24"/>
        </w:rPr>
        <w:t>•</w:t>
      </w:r>
      <w:r w:rsidRPr="003B4657">
        <w:rPr>
          <w:color w:val="000000"/>
          <w:sz w:val="24"/>
        </w:rPr>
        <w:t>斯密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著，杨敬年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译，国富论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，西安，陕西人民出版社，</w:t>
      </w:r>
      <w:r w:rsidRPr="003B4657">
        <w:rPr>
          <w:color w:val="000000"/>
          <w:sz w:val="24"/>
        </w:rPr>
        <w:t>2001.</w:t>
      </w:r>
    </w:p>
    <w:p w14:paraId="0470343A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德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卡尔</w:t>
      </w:r>
      <w:r w:rsidRPr="003B4657">
        <w:rPr>
          <w:color w:val="000000"/>
          <w:sz w:val="24"/>
        </w:rPr>
        <w:t>•</w:t>
      </w:r>
      <w:r w:rsidRPr="003B4657">
        <w:rPr>
          <w:color w:val="000000"/>
          <w:sz w:val="24"/>
        </w:rPr>
        <w:t>马克思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著，资本论（</w:t>
      </w:r>
      <w:r w:rsidRPr="003B4657">
        <w:rPr>
          <w:color w:val="000000"/>
          <w:sz w:val="24"/>
        </w:rPr>
        <w:t>1-3</w:t>
      </w:r>
      <w:r w:rsidRPr="003B4657">
        <w:rPr>
          <w:color w:val="000000"/>
          <w:sz w:val="24"/>
        </w:rPr>
        <w:t>卷）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，上海，上海三联书店，</w:t>
      </w:r>
      <w:r w:rsidRPr="003B4657">
        <w:rPr>
          <w:color w:val="000000"/>
          <w:sz w:val="24"/>
        </w:rPr>
        <w:t>2009.</w:t>
      </w:r>
    </w:p>
    <w:p w14:paraId="5F903942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杨小凯，张永生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著，新兴古典经济学和超边际分析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</w:t>
      </w:r>
      <w:r w:rsidRPr="003B4657">
        <w:rPr>
          <w:color w:val="000000"/>
          <w:sz w:val="24"/>
        </w:rPr>
        <w:t> </w:t>
      </w:r>
      <w:r w:rsidRPr="003B4657">
        <w:rPr>
          <w:color w:val="000000"/>
          <w:sz w:val="24"/>
        </w:rPr>
        <w:t>北京，中国人民大学出版社，</w:t>
      </w:r>
      <w:r w:rsidRPr="003B4657">
        <w:rPr>
          <w:color w:val="000000"/>
          <w:sz w:val="24"/>
        </w:rPr>
        <w:t>2000.</w:t>
      </w:r>
    </w:p>
    <w:p w14:paraId="3AF18EEA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贝克尔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著，章爱民</w:t>
      </w:r>
      <w:r w:rsidRPr="003B4657">
        <w:rPr>
          <w:color w:val="000000"/>
          <w:sz w:val="24"/>
        </w:rPr>
        <w:t xml:space="preserve">, </w:t>
      </w:r>
      <w:r w:rsidRPr="003B4657">
        <w:rPr>
          <w:color w:val="000000"/>
          <w:sz w:val="24"/>
        </w:rPr>
        <w:t>徐佩文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译，生活中的经济学</w:t>
      </w:r>
      <w:r w:rsidRPr="003B4657">
        <w:rPr>
          <w:color w:val="000000"/>
          <w:sz w:val="24"/>
        </w:rPr>
        <w:t xml:space="preserve">[M]. </w:t>
      </w:r>
      <w:r w:rsidRPr="003B4657">
        <w:rPr>
          <w:color w:val="000000"/>
          <w:sz w:val="24"/>
        </w:rPr>
        <w:t>北京，机械工业出版社，</w:t>
      </w:r>
      <w:r w:rsidRPr="003B4657">
        <w:rPr>
          <w:color w:val="000000"/>
          <w:sz w:val="24"/>
        </w:rPr>
        <w:t>2013.</w:t>
      </w:r>
    </w:p>
    <w:p w14:paraId="60047D19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曼昆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著，梁小民</w:t>
      </w:r>
      <w:r w:rsidRPr="003B4657">
        <w:rPr>
          <w:color w:val="000000"/>
          <w:sz w:val="24"/>
        </w:rPr>
        <w:t xml:space="preserve">, </w:t>
      </w:r>
      <w:r w:rsidRPr="003B4657">
        <w:rPr>
          <w:color w:val="000000"/>
          <w:sz w:val="24"/>
        </w:rPr>
        <w:t>梁砾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译，经济学原理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，北京，北京大学出版社</w:t>
      </w:r>
      <w:r w:rsidRPr="003B4657">
        <w:rPr>
          <w:color w:val="000000"/>
          <w:sz w:val="24"/>
        </w:rPr>
        <w:t>, 2015.</w:t>
      </w:r>
    </w:p>
    <w:p w14:paraId="27401CF9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江小娟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著，中国改革开放</w:t>
      </w:r>
      <w:r w:rsidRPr="003B4657">
        <w:rPr>
          <w:color w:val="000000"/>
          <w:sz w:val="24"/>
        </w:rPr>
        <w:t>30</w:t>
      </w:r>
      <w:r w:rsidRPr="003B4657">
        <w:rPr>
          <w:color w:val="000000"/>
          <w:sz w:val="24"/>
        </w:rPr>
        <w:t>年：增长、结构与体制变迁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，北京，人民出版社，</w:t>
      </w:r>
      <w:r w:rsidRPr="003B4657">
        <w:rPr>
          <w:color w:val="000000"/>
          <w:sz w:val="24"/>
        </w:rPr>
        <w:t>2008.</w:t>
      </w:r>
    </w:p>
    <w:p w14:paraId="61A43DB8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诺思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著，厉以平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译，经济史上的结构和变革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，北京，商务印书馆，</w:t>
      </w:r>
      <w:r w:rsidRPr="003B4657">
        <w:rPr>
          <w:color w:val="000000"/>
          <w:sz w:val="24"/>
        </w:rPr>
        <w:t>1992.</w:t>
      </w:r>
    </w:p>
    <w:p w14:paraId="74E09DB2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卢丁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著，赵慈庚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译，数学分析原理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，北京，机械工业出版社，</w:t>
      </w:r>
      <w:r w:rsidRPr="003B4657">
        <w:rPr>
          <w:color w:val="000000"/>
          <w:sz w:val="24"/>
        </w:rPr>
        <w:t>2004.</w:t>
      </w:r>
    </w:p>
    <w:p w14:paraId="680EBE68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李航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著，统计学习方法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，北京，清华大学出版社，</w:t>
      </w:r>
      <w:r w:rsidRPr="003B4657">
        <w:rPr>
          <w:color w:val="000000"/>
          <w:sz w:val="24"/>
        </w:rPr>
        <w:t>2012.</w:t>
      </w:r>
    </w:p>
    <w:p w14:paraId="18AB88A8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米尔斯切特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著，刘来福，黄海洋，杨淳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译，数学建模方法与分析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，北京，机械工业出版社，</w:t>
      </w:r>
      <w:r w:rsidRPr="003B4657">
        <w:rPr>
          <w:color w:val="000000"/>
          <w:sz w:val="24"/>
        </w:rPr>
        <w:t>2015.</w:t>
      </w:r>
    </w:p>
    <w:p w14:paraId="07A64597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伍德里奇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著，张成思</w:t>
      </w:r>
      <w:r w:rsidRPr="003B4657">
        <w:rPr>
          <w:color w:val="000000"/>
          <w:sz w:val="24"/>
        </w:rPr>
        <w:t xml:space="preserve">, </w:t>
      </w:r>
      <w:r w:rsidRPr="003B4657">
        <w:rPr>
          <w:color w:val="000000"/>
          <w:sz w:val="24"/>
        </w:rPr>
        <w:t>李红</w:t>
      </w:r>
      <w:r w:rsidRPr="003B4657">
        <w:rPr>
          <w:color w:val="000000"/>
          <w:sz w:val="24"/>
        </w:rPr>
        <w:t xml:space="preserve">, </w:t>
      </w:r>
      <w:r w:rsidRPr="003B4657">
        <w:rPr>
          <w:color w:val="000000"/>
          <w:sz w:val="24"/>
        </w:rPr>
        <w:t>张步昙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译，计量经济学导论：现代观点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，北京，中国人民大学出版社，</w:t>
      </w:r>
      <w:r w:rsidRPr="003B4657">
        <w:rPr>
          <w:color w:val="000000"/>
          <w:sz w:val="24"/>
        </w:rPr>
        <w:t>2015.</w:t>
      </w:r>
    </w:p>
    <w:p w14:paraId="10C859F2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周品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</w:t>
      </w:r>
      <w:r w:rsidRPr="003B4657">
        <w:rPr>
          <w:color w:val="000000"/>
          <w:sz w:val="24"/>
        </w:rPr>
        <w:t>MATLAB</w:t>
      </w:r>
      <w:r w:rsidRPr="003B4657">
        <w:rPr>
          <w:color w:val="000000"/>
          <w:sz w:val="24"/>
        </w:rPr>
        <w:t>数值分析应用教程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，北京，电子工业出版社，</w:t>
      </w:r>
      <w:r w:rsidRPr="003B4657">
        <w:rPr>
          <w:color w:val="000000"/>
          <w:sz w:val="24"/>
        </w:rPr>
        <w:t>2014.</w:t>
      </w:r>
    </w:p>
    <w:p w14:paraId="712F5335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挪威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赫特兰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著，司维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</w:t>
      </w:r>
      <w:r w:rsidRPr="003B4657">
        <w:rPr>
          <w:color w:val="000000"/>
          <w:sz w:val="24"/>
        </w:rPr>
        <w:t>Python</w:t>
      </w:r>
      <w:r w:rsidRPr="003B4657">
        <w:rPr>
          <w:color w:val="000000"/>
          <w:sz w:val="24"/>
        </w:rPr>
        <w:t>基础教程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，北京，人民邮电出版社，</w:t>
      </w:r>
      <w:r w:rsidRPr="003B4657">
        <w:rPr>
          <w:color w:val="000000"/>
          <w:sz w:val="24"/>
        </w:rPr>
        <w:t>2014.</w:t>
      </w:r>
    </w:p>
    <w:p w14:paraId="3F97FE3B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卡巴科弗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著，王小宁</w:t>
      </w:r>
      <w:r w:rsidRPr="003B4657">
        <w:rPr>
          <w:color w:val="000000"/>
          <w:sz w:val="24"/>
        </w:rPr>
        <w:t xml:space="preserve">, </w:t>
      </w:r>
      <w:r w:rsidRPr="003B4657">
        <w:rPr>
          <w:color w:val="000000"/>
          <w:sz w:val="24"/>
        </w:rPr>
        <w:t>刘撷芯</w:t>
      </w:r>
      <w:r w:rsidRPr="003B4657">
        <w:rPr>
          <w:color w:val="000000"/>
          <w:sz w:val="24"/>
        </w:rPr>
        <w:t xml:space="preserve">, </w:t>
      </w:r>
      <w:r w:rsidRPr="003B4657">
        <w:rPr>
          <w:color w:val="000000"/>
          <w:sz w:val="24"/>
        </w:rPr>
        <w:t>黄俊文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</w:t>
      </w:r>
      <w:r w:rsidRPr="003B4657">
        <w:rPr>
          <w:color w:val="000000"/>
          <w:sz w:val="24"/>
        </w:rPr>
        <w:t>R</w:t>
      </w:r>
      <w:r w:rsidRPr="003B4657">
        <w:rPr>
          <w:color w:val="000000"/>
          <w:sz w:val="24"/>
        </w:rPr>
        <w:t>语言实战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，北京，人民邮电出版社，</w:t>
      </w:r>
      <w:r w:rsidRPr="003B4657">
        <w:rPr>
          <w:color w:val="000000"/>
          <w:sz w:val="24"/>
        </w:rPr>
        <w:t>2016.</w:t>
      </w:r>
    </w:p>
    <w:p w14:paraId="4500FF84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龚刚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著，当代中国经济：第三种声音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，北京，高等教育出版社，</w:t>
      </w:r>
      <w:r w:rsidRPr="003B4657">
        <w:rPr>
          <w:color w:val="000000"/>
          <w:sz w:val="24"/>
        </w:rPr>
        <w:t>2008.</w:t>
      </w:r>
    </w:p>
    <w:p w14:paraId="52573BE0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威廉森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著，郭庆旺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译，宏观经济学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，北京，中国人民大学出版社，</w:t>
      </w:r>
      <w:r w:rsidRPr="003B4657">
        <w:rPr>
          <w:color w:val="000000"/>
          <w:sz w:val="24"/>
        </w:rPr>
        <w:t>2015.</w:t>
      </w:r>
    </w:p>
    <w:p w14:paraId="77A0E0CE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张维迎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著，博弈论与信息经济学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，上海，上海人民出版社，</w:t>
      </w:r>
      <w:r w:rsidRPr="003B4657">
        <w:rPr>
          <w:color w:val="000000"/>
          <w:sz w:val="24"/>
        </w:rPr>
        <w:t>1996.</w:t>
      </w:r>
    </w:p>
    <w:p w14:paraId="71DD3645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lastRenderedPageBreak/>
        <w:t>(</w:t>
      </w:r>
      <w:r w:rsidRPr="003B4657">
        <w:rPr>
          <w:color w:val="000000"/>
          <w:sz w:val="24"/>
        </w:rPr>
        <w:t>德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阿希姆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瓦姆巴赫，汉斯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克里斯蒂安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穆勒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著，钟佳睿，陈星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译，冯晓虎，谢琼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校，不安的变革</w:t>
      </w:r>
      <w:r w:rsidRPr="003B4657">
        <w:rPr>
          <w:color w:val="000000"/>
          <w:sz w:val="24"/>
        </w:rPr>
        <w:t>:</w:t>
      </w:r>
      <w:r w:rsidRPr="003B4657">
        <w:rPr>
          <w:color w:val="000000"/>
          <w:sz w:val="24"/>
        </w:rPr>
        <w:t>数字时代的市场竞争与大众福利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，北京，社会科学文献出版社，</w:t>
      </w:r>
      <w:r w:rsidRPr="003B4657">
        <w:rPr>
          <w:color w:val="000000"/>
          <w:sz w:val="24"/>
        </w:rPr>
        <w:t>2020.</w:t>
      </w:r>
    </w:p>
    <w:p w14:paraId="4E77E396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英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保罗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贝尔弗拉姆</w:t>
      </w:r>
      <w:r w:rsidRPr="003B4657">
        <w:rPr>
          <w:color w:val="000000"/>
          <w:sz w:val="24"/>
        </w:rPr>
        <w:t xml:space="preserve">, </w:t>
      </w:r>
      <w:r w:rsidRPr="003B4657">
        <w:rPr>
          <w:color w:val="000000"/>
          <w:sz w:val="24"/>
        </w:rPr>
        <w:t>马丁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佩茨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著，平台经济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，剑桥，剑桥大学出版社，</w:t>
      </w:r>
      <w:r w:rsidRPr="003B4657">
        <w:rPr>
          <w:color w:val="000000"/>
          <w:sz w:val="24"/>
        </w:rPr>
        <w:t>2021.</w:t>
      </w:r>
    </w:p>
    <w:p w14:paraId="6862C855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英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克里斯蒂安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福克斯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著，周延云，译，数字劳动与卡尔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马克思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，北京，人民出版社，</w:t>
      </w:r>
      <w:r w:rsidRPr="003B4657">
        <w:rPr>
          <w:color w:val="000000"/>
          <w:sz w:val="24"/>
        </w:rPr>
        <w:t>2020.</w:t>
      </w:r>
    </w:p>
    <w:p w14:paraId="30AC52BA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英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大卫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伊斯利，乔恩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克莱因伯格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著，李晓明，王卫红，杨韫利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译，网络、群体与市场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，北京，清华大学出版社，</w:t>
      </w:r>
      <w:r w:rsidRPr="003B4657">
        <w:rPr>
          <w:color w:val="000000"/>
          <w:sz w:val="24"/>
        </w:rPr>
        <w:t>2011.</w:t>
      </w:r>
    </w:p>
    <w:p w14:paraId="5DEE67FC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法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皮斯托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著，巴曙松等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</w:t>
      </w:r>
      <w:r w:rsidRPr="003B4657">
        <w:rPr>
          <w:color w:val="000000"/>
          <w:sz w:val="24"/>
        </w:rPr>
        <w:t>21</w:t>
      </w:r>
      <w:r w:rsidRPr="003B4657">
        <w:rPr>
          <w:color w:val="000000"/>
          <w:sz w:val="24"/>
        </w:rPr>
        <w:t>世纪资本论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，北京，中信出版社，</w:t>
      </w:r>
      <w:r w:rsidRPr="003B4657">
        <w:rPr>
          <w:color w:val="000000"/>
          <w:sz w:val="24"/>
        </w:rPr>
        <w:t>2014.</w:t>
      </w:r>
    </w:p>
    <w:p w14:paraId="1E181427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泰勒尔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著，张维迎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总校，产业组织理论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，北京，中国人民出版社，</w:t>
      </w:r>
      <w:r w:rsidRPr="003B4657">
        <w:rPr>
          <w:color w:val="000000"/>
          <w:sz w:val="24"/>
        </w:rPr>
        <w:t>2015.</w:t>
      </w:r>
    </w:p>
    <w:p w14:paraId="1CC9DB56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张维迎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著，博弈论与信息经济学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，上海，上海人民出版社，</w:t>
      </w:r>
      <w:r w:rsidRPr="003B4657">
        <w:rPr>
          <w:color w:val="000000"/>
          <w:sz w:val="24"/>
        </w:rPr>
        <w:t>1996.</w:t>
      </w:r>
    </w:p>
    <w:p w14:paraId="06F02A71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林毅夫，蔡昉，李周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著，陈昕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编，中国的奇迹：发展战略与经济改革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，上海，上海人民出版社，</w:t>
      </w:r>
      <w:r w:rsidRPr="003B4657">
        <w:rPr>
          <w:color w:val="000000"/>
          <w:sz w:val="24"/>
        </w:rPr>
        <w:t xml:space="preserve">2014. </w:t>
      </w:r>
    </w:p>
    <w:p w14:paraId="4698ED5E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李三希，刘小鲁，杨继东，程华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著，数字经济概论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，北京，中国人民大学出版社，</w:t>
      </w:r>
      <w:r w:rsidRPr="003B4657">
        <w:rPr>
          <w:color w:val="000000"/>
          <w:sz w:val="24"/>
        </w:rPr>
        <w:t>2023.</w:t>
      </w:r>
    </w:p>
    <w:p w14:paraId="73D71174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刘小鲁，董烨然，邝仲弘，罗茸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著，平台经济学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，北京，中国人民大学出版社，</w:t>
      </w:r>
      <w:r w:rsidRPr="003B4657">
        <w:rPr>
          <w:color w:val="000000"/>
          <w:sz w:val="24"/>
        </w:rPr>
        <w:t>2023.</w:t>
      </w:r>
    </w:p>
    <w:p w14:paraId="1CC574F8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戎珂，周迪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著，《数字经济学》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，北京，清华大学出版社，</w:t>
      </w:r>
      <w:r w:rsidRPr="003B4657">
        <w:rPr>
          <w:color w:val="000000"/>
          <w:sz w:val="24"/>
        </w:rPr>
        <w:t>2023.</w:t>
      </w:r>
    </w:p>
    <w:p w14:paraId="5E25223D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汪小帆，李翔，陈关荣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著，网络科学导论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，北京，高等教育出版社，</w:t>
      </w:r>
      <w:r w:rsidRPr="003B4657">
        <w:rPr>
          <w:color w:val="000000"/>
          <w:sz w:val="24"/>
        </w:rPr>
        <w:t>2012.</w:t>
      </w:r>
    </w:p>
    <w:p w14:paraId="519F5753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孙毅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著，《数字经济学》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，北京，机械工业出版社，</w:t>
      </w:r>
      <w:r w:rsidRPr="003B4657">
        <w:rPr>
          <w:color w:val="000000"/>
          <w:sz w:val="24"/>
        </w:rPr>
        <w:t>2021.</w:t>
      </w:r>
    </w:p>
    <w:p w14:paraId="68E5EAD5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李涛，刘航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著，《数学经济学导论》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，北京，高等教育出版社，</w:t>
      </w:r>
      <w:r w:rsidRPr="003B4657">
        <w:rPr>
          <w:color w:val="000000"/>
          <w:sz w:val="24"/>
        </w:rPr>
        <w:t>2022.</w:t>
      </w:r>
    </w:p>
    <w:p w14:paraId="30714AD9" w14:textId="576EEBDB" w:rsidR="0005350D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戚聿东，肖旭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著，《数字经济概论》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，北京，中国人民大学出版社，</w:t>
      </w:r>
      <w:r w:rsidRPr="003B4657">
        <w:rPr>
          <w:color w:val="000000"/>
          <w:sz w:val="24"/>
        </w:rPr>
        <w:t>2022.</w:t>
      </w:r>
    </w:p>
    <w:p w14:paraId="191335E5" w14:textId="6D748778" w:rsidR="00AA332D" w:rsidRDefault="00AA332D">
      <w:pPr>
        <w:rPr>
          <w:rFonts w:ascii="宋体" w:hAnsi="宋体" w:hint="eastAsia"/>
          <w:sz w:val="24"/>
        </w:rPr>
      </w:pPr>
    </w:p>
    <w:p w14:paraId="11074539" w14:textId="77777777" w:rsidR="00AA332D" w:rsidRDefault="00954D96" w:rsidP="0005350D">
      <w:pPr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2.期刊目录：</w:t>
      </w:r>
    </w:p>
    <w:p w14:paraId="560FA4D4" w14:textId="77777777" w:rsidR="0001538F" w:rsidRPr="00B4089D" w:rsidRDefault="0001538F" w:rsidP="0001538F">
      <w:pPr>
        <w:spacing w:line="360" w:lineRule="auto"/>
        <w:rPr>
          <w:sz w:val="24"/>
        </w:rPr>
      </w:pPr>
      <w:r w:rsidRPr="00B4089D">
        <w:rPr>
          <w:sz w:val="24"/>
        </w:rPr>
        <w:t xml:space="preserve">[1] </w:t>
      </w:r>
      <w:r w:rsidRPr="00B4089D">
        <w:rPr>
          <w:sz w:val="24"/>
        </w:rPr>
        <w:t>哲学、社会学、政治、法律类，中国社会科学</w:t>
      </w:r>
    </w:p>
    <w:p w14:paraId="31334716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[2] </w:t>
      </w:r>
      <w:r w:rsidRPr="0001538F">
        <w:rPr>
          <w:sz w:val="24"/>
        </w:rPr>
        <w:t>经济学，经济研究</w:t>
      </w:r>
    </w:p>
    <w:p w14:paraId="173AEA51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[3] </w:t>
      </w:r>
      <w:r w:rsidRPr="0001538F">
        <w:rPr>
          <w:sz w:val="24"/>
        </w:rPr>
        <w:t>经济学，经济学动态</w:t>
      </w:r>
    </w:p>
    <w:p w14:paraId="4A3BD84D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lastRenderedPageBreak/>
        <w:t xml:space="preserve">[4] </w:t>
      </w:r>
      <w:r w:rsidRPr="0001538F">
        <w:rPr>
          <w:sz w:val="24"/>
        </w:rPr>
        <w:t>经济学，世界经济</w:t>
      </w:r>
    </w:p>
    <w:p w14:paraId="74E5E89F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[5] </w:t>
      </w:r>
      <w:r w:rsidRPr="0001538F">
        <w:rPr>
          <w:sz w:val="24"/>
        </w:rPr>
        <w:t>经济学，经济学季刊</w:t>
      </w:r>
    </w:p>
    <w:p w14:paraId="331A161F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[6] </w:t>
      </w:r>
      <w:r w:rsidRPr="0001538F">
        <w:rPr>
          <w:sz w:val="24"/>
        </w:rPr>
        <w:t>经济学，中国工业经济</w:t>
      </w:r>
    </w:p>
    <w:p w14:paraId="0ACF6E91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[7] </w:t>
      </w:r>
      <w:r w:rsidRPr="0001538F">
        <w:rPr>
          <w:sz w:val="24"/>
        </w:rPr>
        <w:t>经济学，经济社会体制比较</w:t>
      </w:r>
    </w:p>
    <w:p w14:paraId="52D17935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[8] </w:t>
      </w:r>
      <w:r w:rsidRPr="0001538F">
        <w:rPr>
          <w:sz w:val="24"/>
        </w:rPr>
        <w:t>经济学，数量经济技术经济研究</w:t>
      </w:r>
    </w:p>
    <w:p w14:paraId="4923B980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[9] </w:t>
      </w:r>
      <w:r w:rsidRPr="0001538F">
        <w:rPr>
          <w:sz w:val="24"/>
        </w:rPr>
        <w:t>经济学，中国农村经济</w:t>
      </w:r>
    </w:p>
    <w:p w14:paraId="7A9035C5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[10] </w:t>
      </w:r>
      <w:r w:rsidRPr="0001538F">
        <w:rPr>
          <w:sz w:val="24"/>
        </w:rPr>
        <w:t>经济学，财贸经济</w:t>
      </w:r>
    </w:p>
    <w:p w14:paraId="096BB158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[11] </w:t>
      </w:r>
      <w:r w:rsidRPr="0001538F">
        <w:rPr>
          <w:sz w:val="24"/>
        </w:rPr>
        <w:t>经济学，金融研究</w:t>
      </w:r>
    </w:p>
    <w:p w14:paraId="037F2A4E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[12]</w:t>
      </w:r>
      <w:r w:rsidRPr="0001538F">
        <w:rPr>
          <w:sz w:val="24"/>
        </w:rPr>
        <w:tab/>
      </w:r>
      <w:r w:rsidRPr="0001538F">
        <w:rPr>
          <w:sz w:val="24"/>
        </w:rPr>
        <w:t>经济类，数量经济技术经济研究</w:t>
      </w:r>
    </w:p>
    <w:p w14:paraId="4086A1B1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[13]</w:t>
      </w:r>
      <w:r w:rsidRPr="0001538F">
        <w:rPr>
          <w:sz w:val="24"/>
        </w:rPr>
        <w:tab/>
      </w:r>
      <w:r w:rsidRPr="0001538F">
        <w:rPr>
          <w:sz w:val="24"/>
        </w:rPr>
        <w:t>经济类，世界经济文汇</w:t>
      </w:r>
    </w:p>
    <w:p w14:paraId="07F5D55A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[14]</w:t>
      </w:r>
      <w:r w:rsidRPr="0001538F">
        <w:rPr>
          <w:sz w:val="24"/>
        </w:rPr>
        <w:tab/>
      </w:r>
      <w:r w:rsidRPr="0001538F">
        <w:rPr>
          <w:sz w:val="24"/>
        </w:rPr>
        <w:t>经济类，经济理论与经济管理</w:t>
      </w:r>
    </w:p>
    <w:p w14:paraId="7D068D32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[15]</w:t>
      </w:r>
      <w:r w:rsidRPr="0001538F">
        <w:rPr>
          <w:sz w:val="24"/>
        </w:rPr>
        <w:tab/>
      </w:r>
      <w:r w:rsidRPr="0001538F">
        <w:rPr>
          <w:sz w:val="24"/>
        </w:rPr>
        <w:t>经济类，财贸经济</w:t>
      </w:r>
    </w:p>
    <w:p w14:paraId="7F63BD82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[16]</w:t>
      </w:r>
      <w:r w:rsidRPr="0001538F">
        <w:rPr>
          <w:sz w:val="24"/>
        </w:rPr>
        <w:tab/>
      </w:r>
      <w:r w:rsidRPr="0001538F">
        <w:rPr>
          <w:sz w:val="24"/>
        </w:rPr>
        <w:t>经济类，财经研究</w:t>
      </w:r>
    </w:p>
    <w:p w14:paraId="306A184B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[17]</w:t>
      </w:r>
      <w:r w:rsidRPr="0001538F">
        <w:rPr>
          <w:sz w:val="24"/>
        </w:rPr>
        <w:tab/>
      </w:r>
      <w:r w:rsidRPr="0001538F">
        <w:rPr>
          <w:sz w:val="24"/>
        </w:rPr>
        <w:t>经济类，中国软科学</w:t>
      </w:r>
    </w:p>
    <w:p w14:paraId="7132B6A8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[18]</w:t>
      </w:r>
      <w:r w:rsidRPr="0001538F">
        <w:rPr>
          <w:sz w:val="24"/>
        </w:rPr>
        <w:tab/>
      </w:r>
      <w:r w:rsidRPr="0001538F">
        <w:rPr>
          <w:sz w:val="24"/>
        </w:rPr>
        <w:t>经济类，经济管理</w:t>
      </w:r>
    </w:p>
    <w:p w14:paraId="41963AD3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[19] </w:t>
      </w:r>
      <w:r w:rsidRPr="0001538F">
        <w:rPr>
          <w:sz w:val="24"/>
        </w:rPr>
        <w:t>经济学，国际金融研究</w:t>
      </w:r>
      <w:r w:rsidRPr="0001538F">
        <w:rPr>
          <w:sz w:val="24"/>
        </w:rPr>
        <w:t>.</w:t>
      </w:r>
    </w:p>
    <w:p w14:paraId="3B5B8ACB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[20] </w:t>
      </w:r>
      <w:r w:rsidRPr="0001538F">
        <w:rPr>
          <w:sz w:val="24"/>
        </w:rPr>
        <w:t>管理学、经济学，管理世界</w:t>
      </w:r>
    </w:p>
    <w:p w14:paraId="41E854EE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[21] </w:t>
      </w:r>
      <w:r w:rsidRPr="0001538F">
        <w:rPr>
          <w:sz w:val="24"/>
        </w:rPr>
        <w:t>管理学，管理科学学报</w:t>
      </w:r>
    </w:p>
    <w:p w14:paraId="090EF75F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[22] </w:t>
      </w:r>
      <w:r w:rsidRPr="0001538F">
        <w:rPr>
          <w:sz w:val="24"/>
        </w:rPr>
        <w:t>管理学，系统工程理论与实践</w:t>
      </w:r>
    </w:p>
    <w:p w14:paraId="1E34A0E0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[23] </w:t>
      </w:r>
      <w:r w:rsidRPr="0001538F">
        <w:rPr>
          <w:sz w:val="24"/>
        </w:rPr>
        <w:t>统计学，统计研究</w:t>
      </w:r>
    </w:p>
    <w:p w14:paraId="640C6F0A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[24]</w:t>
      </w:r>
      <w:r w:rsidRPr="0001538F">
        <w:rPr>
          <w:sz w:val="24"/>
        </w:rPr>
        <w:t>哲学、社会学、政治、法律类，北京大学学报（哲学社会科学版）</w:t>
      </w:r>
    </w:p>
    <w:p w14:paraId="4C0CBF47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[25]</w:t>
      </w:r>
      <w:r w:rsidRPr="0001538F">
        <w:rPr>
          <w:sz w:val="24"/>
        </w:rPr>
        <w:t>哲学、社会学、政治、法律类，中国人民大学学报中国人民大学学报</w:t>
      </w:r>
    </w:p>
    <w:p w14:paraId="2012EF2C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[26]</w:t>
      </w:r>
      <w:r w:rsidRPr="0001538F">
        <w:rPr>
          <w:sz w:val="24"/>
        </w:rPr>
        <w:t>哲学、社会学、政治、法律类，复旦学报（社会科学版）</w:t>
      </w:r>
    </w:p>
    <w:p w14:paraId="116E1F70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[27]</w:t>
      </w:r>
      <w:r w:rsidRPr="0001538F">
        <w:rPr>
          <w:sz w:val="24"/>
        </w:rPr>
        <w:t>哲学、社会学、政治、法律类，北京师范大学学报（社会科学版）</w:t>
      </w:r>
      <w:r w:rsidRPr="0001538F">
        <w:rPr>
          <w:sz w:val="24"/>
        </w:rPr>
        <w:t xml:space="preserve"> </w:t>
      </w:r>
    </w:p>
    <w:p w14:paraId="48B8C4DC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[28]</w:t>
      </w:r>
      <w:r w:rsidRPr="0001538F">
        <w:rPr>
          <w:sz w:val="24"/>
        </w:rPr>
        <w:t>经济类，</w:t>
      </w:r>
      <w:r w:rsidRPr="0001538F">
        <w:rPr>
          <w:sz w:val="24"/>
        </w:rPr>
        <w:t>AMERICAN ECONOMIC REVIEW</w:t>
      </w:r>
    </w:p>
    <w:p w14:paraId="7364F619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[29]</w:t>
      </w:r>
      <w:r w:rsidRPr="0001538F">
        <w:rPr>
          <w:sz w:val="24"/>
        </w:rPr>
        <w:t>经济类，</w:t>
      </w:r>
      <w:r w:rsidRPr="0001538F">
        <w:rPr>
          <w:sz w:val="24"/>
        </w:rPr>
        <w:t>QUARTERLY JOURNAL OF ECONOMIC</w:t>
      </w:r>
    </w:p>
    <w:p w14:paraId="0342168B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[30]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JOURNAL OF POLITICAL ECONOMY </w:t>
      </w:r>
    </w:p>
    <w:p w14:paraId="196796E9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lastRenderedPageBreak/>
        <w:t>[31]</w:t>
      </w:r>
      <w:r w:rsidRPr="0001538F">
        <w:rPr>
          <w:sz w:val="24"/>
        </w:rPr>
        <w:t>经济类，</w:t>
      </w:r>
      <w:r w:rsidRPr="0001538F">
        <w:rPr>
          <w:sz w:val="24"/>
        </w:rPr>
        <w:t>ECONOMETRICA</w:t>
      </w:r>
    </w:p>
    <w:p w14:paraId="361515E8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[32]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REVIEW OF ECONOMIC STUDIES </w:t>
      </w:r>
    </w:p>
    <w:p w14:paraId="61F624AB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[33]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JOURNAL OF PUBLIC ECONOMICS </w:t>
      </w:r>
    </w:p>
    <w:p w14:paraId="3AE9A796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[34]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REVIEW OF ECONOMICS AND STATISTICS  </w:t>
      </w:r>
    </w:p>
    <w:p w14:paraId="30CEFBD0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[35]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JOURNAL OF APPLIED ECONOMETRICS </w:t>
      </w:r>
    </w:p>
    <w:p w14:paraId="0F9F17A2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[36]</w:t>
      </w:r>
      <w:r w:rsidRPr="0001538F">
        <w:rPr>
          <w:sz w:val="24"/>
        </w:rPr>
        <w:t>经济类，</w:t>
      </w:r>
      <w:r w:rsidRPr="0001538F">
        <w:rPr>
          <w:sz w:val="24"/>
        </w:rPr>
        <w:t>ECONOMIC JOURNAL</w:t>
      </w:r>
    </w:p>
    <w:p w14:paraId="655A56C0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[37]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JOURNAL OF DEVELOPMENT ECONOMICS </w:t>
      </w:r>
    </w:p>
    <w:p w14:paraId="55BEE6BB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[38]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ECONOMETRIC THEORY </w:t>
      </w:r>
    </w:p>
    <w:p w14:paraId="17A66BC1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[39]</w:t>
      </w:r>
      <w:r w:rsidRPr="0001538F">
        <w:rPr>
          <w:sz w:val="24"/>
        </w:rPr>
        <w:t>经济类，</w:t>
      </w:r>
      <w:r w:rsidRPr="0001538F">
        <w:rPr>
          <w:sz w:val="24"/>
        </w:rPr>
        <w:t>JOURNAL OF ECONOMIC PERSPECTIVES</w:t>
      </w:r>
    </w:p>
    <w:p w14:paraId="66807A17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[40]</w:t>
      </w:r>
      <w:r w:rsidRPr="0001538F">
        <w:rPr>
          <w:sz w:val="24"/>
        </w:rPr>
        <w:t>经济类，</w:t>
      </w:r>
      <w:r w:rsidRPr="0001538F">
        <w:rPr>
          <w:sz w:val="24"/>
        </w:rPr>
        <w:t>JOURNAL OF BUSINESS &amp; ECONOMIC STATISTICS</w:t>
      </w:r>
    </w:p>
    <w:p w14:paraId="69D8C049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[41]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GAMES AND ECONOMIC BEHAVIOR </w:t>
      </w:r>
    </w:p>
    <w:p w14:paraId="3B559AFE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[42]</w:t>
      </w:r>
      <w:r w:rsidRPr="0001538F">
        <w:rPr>
          <w:sz w:val="24"/>
        </w:rPr>
        <w:t>经济类，</w:t>
      </w:r>
      <w:r w:rsidRPr="0001538F">
        <w:rPr>
          <w:sz w:val="24"/>
        </w:rPr>
        <w:t>JOURNAL OF ECONOMETRICS</w:t>
      </w:r>
    </w:p>
    <w:p w14:paraId="5E27E062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[43]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JOURNAL OF ECONOMIC LITERATURE </w:t>
      </w:r>
    </w:p>
    <w:p w14:paraId="3AD7EED6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[44]</w:t>
      </w:r>
      <w:r w:rsidRPr="0001538F">
        <w:rPr>
          <w:sz w:val="24"/>
        </w:rPr>
        <w:t>经济类，</w:t>
      </w:r>
      <w:r w:rsidRPr="0001538F">
        <w:rPr>
          <w:sz w:val="24"/>
        </w:rPr>
        <w:t>JOURNAL OF ECONOMIC THEORY</w:t>
      </w:r>
    </w:p>
    <w:p w14:paraId="08F25C6A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[45]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JOURNAL OF ENVIRONMENTAL ECONOMICS AND MANAGEMENT </w:t>
      </w:r>
    </w:p>
    <w:p w14:paraId="54D00BB9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[46]</w:t>
      </w:r>
      <w:r w:rsidRPr="0001538F">
        <w:rPr>
          <w:sz w:val="24"/>
        </w:rPr>
        <w:t>经济类，</w:t>
      </w:r>
      <w:r w:rsidRPr="0001538F">
        <w:rPr>
          <w:sz w:val="24"/>
        </w:rPr>
        <w:t>JOURNAL OF INTERNATIONAL ECONOMICS</w:t>
      </w:r>
    </w:p>
    <w:p w14:paraId="0AE52EC3" w14:textId="4C5EA168" w:rsidR="00AA332D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[47]</w:t>
      </w:r>
      <w:r w:rsidRPr="0001538F">
        <w:rPr>
          <w:sz w:val="24"/>
        </w:rPr>
        <w:t>经济类，</w:t>
      </w:r>
      <w:r w:rsidRPr="0001538F">
        <w:rPr>
          <w:sz w:val="24"/>
        </w:rPr>
        <w:t>REVIEW OF ECONOMIC DYNAMICS</w:t>
      </w:r>
    </w:p>
    <w:p w14:paraId="153FB713" w14:textId="77777777" w:rsidR="00AA332D" w:rsidRDefault="00AA332D" w:rsidP="0001538F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59E9B50" w14:textId="77777777" w:rsidR="00AE2C9F" w:rsidRDefault="00AE2C9F" w:rsidP="0001538F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3F989F7C" w14:textId="77777777" w:rsidR="00AE2C9F" w:rsidRDefault="00AE2C9F" w:rsidP="0001538F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5D50C132" w14:textId="77777777" w:rsidR="00AE2C9F" w:rsidRDefault="00AE2C9F" w:rsidP="0001538F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5A904013" w14:textId="77777777" w:rsidR="00AE2C9F" w:rsidRDefault="00AE2C9F" w:rsidP="0001538F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2046A3A0" w14:textId="77777777" w:rsidR="00AE2C9F" w:rsidRDefault="00AE2C9F" w:rsidP="0001538F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89D83D2" w14:textId="77777777" w:rsidR="00AE2C9F" w:rsidRDefault="00AE2C9F" w:rsidP="0001538F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54B556F5" w14:textId="77777777" w:rsidR="00AE2C9F" w:rsidRDefault="00AE2C9F" w:rsidP="0001538F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66FC68A7" w14:textId="77777777" w:rsidR="00AE2C9F" w:rsidRDefault="00AE2C9F" w:rsidP="0001538F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66F2740C" w14:textId="77777777" w:rsidR="00AE2C9F" w:rsidRDefault="00AE2C9F" w:rsidP="0001538F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85F0B46" w14:textId="77777777" w:rsidR="00AA332D" w:rsidRDefault="00954D96" w:rsidP="00721F57">
      <w:pPr>
        <w:spacing w:line="360" w:lineRule="auto"/>
        <w:rPr>
          <w:rFonts w:ascii="宋体" w:hAnsi="宋体" w:hint="eastAsia"/>
          <w:sz w:val="24"/>
          <w:szCs w:val="21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499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4"/>
        <w:gridCol w:w="989"/>
        <w:gridCol w:w="989"/>
        <w:gridCol w:w="989"/>
        <w:gridCol w:w="988"/>
        <w:gridCol w:w="988"/>
        <w:gridCol w:w="988"/>
        <w:gridCol w:w="1000"/>
      </w:tblGrid>
      <w:tr w:rsidR="00AA332D" w14:paraId="4A3F730A" w14:textId="77777777">
        <w:trPr>
          <w:jc w:val="center"/>
        </w:trPr>
        <w:tc>
          <w:tcPr>
            <w:tcW w:w="1023" w:type="pct"/>
            <w:vMerge w:val="restart"/>
            <w:vAlign w:val="center"/>
          </w:tcPr>
          <w:p w14:paraId="01405F30" w14:textId="77777777" w:rsidR="00AA332D" w:rsidRDefault="00954D96">
            <w:pPr>
              <w:pStyle w:val="a9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毕业要求</w:t>
            </w:r>
          </w:p>
        </w:tc>
        <w:tc>
          <w:tcPr>
            <w:tcW w:w="3976" w:type="pct"/>
            <w:gridSpan w:val="7"/>
            <w:vAlign w:val="center"/>
          </w:tcPr>
          <w:p w14:paraId="1D90775A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培养目标</w:t>
            </w:r>
          </w:p>
        </w:tc>
      </w:tr>
      <w:tr w:rsidR="00AA332D" w14:paraId="6617F9BA" w14:textId="77777777">
        <w:trPr>
          <w:jc w:val="center"/>
        </w:trPr>
        <w:tc>
          <w:tcPr>
            <w:tcW w:w="1023" w:type="pct"/>
            <w:vMerge/>
            <w:vAlign w:val="center"/>
          </w:tcPr>
          <w:p w14:paraId="7F2D2693" w14:textId="77777777" w:rsidR="00AA332D" w:rsidRDefault="00AA332D">
            <w:pPr>
              <w:pStyle w:val="a9"/>
              <w:spacing w:line="560" w:lineRule="exact"/>
              <w:ind w:firstLineChars="0" w:firstLine="0"/>
              <w:jc w:val="center"/>
              <w:rPr>
                <w:rFonts w:ascii="宋体" w:hAnsi="宋体" w:hint="eastAsia"/>
                <w:sz w:val="24"/>
                <w:szCs w:val="32"/>
              </w:rPr>
            </w:pPr>
          </w:p>
        </w:tc>
        <w:tc>
          <w:tcPr>
            <w:tcW w:w="567" w:type="pct"/>
            <w:vAlign w:val="center"/>
          </w:tcPr>
          <w:p w14:paraId="022DD921" w14:textId="4EAD6666" w:rsidR="00AA332D" w:rsidRDefault="008F6C96">
            <w:pPr>
              <w:pStyle w:val="a9"/>
              <w:ind w:firstLineChars="0" w:firstLine="0"/>
              <w:jc w:val="center"/>
              <w:rPr>
                <w:rFonts w:ascii="宋体" w:hAnsi="宋体" w:cs="宋体" w:hint="eastAsia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sz w:val="24"/>
              </w:rPr>
              <w:t>践行社会主义核心价值观，全面发展德智体美劳</w:t>
            </w:r>
          </w:p>
        </w:tc>
        <w:tc>
          <w:tcPr>
            <w:tcW w:w="567" w:type="pct"/>
            <w:vAlign w:val="center"/>
          </w:tcPr>
          <w:p w14:paraId="33EF870E" w14:textId="112C2B27" w:rsidR="00AA332D" w:rsidRPr="008F6C96" w:rsidRDefault="008F6C96" w:rsidP="008F6C96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掌握</w:t>
            </w:r>
            <w:r>
              <w:rPr>
                <w:rFonts w:ascii="宋体" w:hAnsi="宋体"/>
                <w:color w:val="000000"/>
                <w:sz w:val="24"/>
              </w:rPr>
              <w:t>扎实的经济学理论知识和系统的经济学分析方法</w:t>
            </w:r>
          </w:p>
        </w:tc>
        <w:tc>
          <w:tcPr>
            <w:tcW w:w="567" w:type="pct"/>
            <w:vAlign w:val="center"/>
          </w:tcPr>
          <w:p w14:paraId="071CE32F" w14:textId="7C12A5BC" w:rsidR="00AA332D" w:rsidRPr="008F6C96" w:rsidRDefault="008F6C96" w:rsidP="008F6C96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深刻认识和把握</w:t>
            </w:r>
            <w:r>
              <w:rPr>
                <w:rFonts w:ascii="宋体" w:hAnsi="宋体"/>
                <w:color w:val="000000"/>
                <w:sz w:val="24"/>
              </w:rPr>
              <w:t>数字经济的运行规律</w:t>
            </w:r>
          </w:p>
        </w:tc>
        <w:tc>
          <w:tcPr>
            <w:tcW w:w="567" w:type="pct"/>
            <w:vAlign w:val="center"/>
          </w:tcPr>
          <w:p w14:paraId="2323B24A" w14:textId="0566CE9A" w:rsidR="00AA332D" w:rsidRPr="008F6C96" w:rsidRDefault="008F6C96" w:rsidP="008F6C96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熟练运用</w:t>
            </w:r>
            <w:r>
              <w:rPr>
                <w:rFonts w:ascii="宋体" w:hAnsi="宋体"/>
                <w:color w:val="000000"/>
                <w:sz w:val="24"/>
              </w:rPr>
              <w:t>现代信息技术与数据分析工具，成为</w:t>
            </w:r>
            <w:r>
              <w:rPr>
                <w:rFonts w:ascii="宋体" w:hAnsi="宋体" w:hint="eastAsia"/>
                <w:color w:val="000000"/>
                <w:sz w:val="24"/>
              </w:rPr>
              <w:t>交叉复合型人才</w:t>
            </w:r>
          </w:p>
        </w:tc>
        <w:tc>
          <w:tcPr>
            <w:tcW w:w="567" w:type="pct"/>
            <w:vAlign w:val="center"/>
          </w:tcPr>
          <w:p w14:paraId="2B7B7D5A" w14:textId="3EAAB42A" w:rsidR="00AA332D" w:rsidRDefault="008F6C96">
            <w:pPr>
              <w:pStyle w:val="a9"/>
              <w:ind w:firstLineChars="0" w:firstLine="0"/>
              <w:jc w:val="center"/>
              <w:rPr>
                <w:rFonts w:ascii="宋体" w:hAnsi="宋体" w:cs="宋体" w:hint="eastAsia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sz w:val="24"/>
              </w:rPr>
              <w:t>具备在国内外知名学府深造的能力</w:t>
            </w:r>
          </w:p>
        </w:tc>
        <w:tc>
          <w:tcPr>
            <w:tcW w:w="567" w:type="pct"/>
            <w:vAlign w:val="center"/>
          </w:tcPr>
          <w:p w14:paraId="3B84AF93" w14:textId="10F9E6CE" w:rsidR="00AA332D" w:rsidRPr="008F6C96" w:rsidRDefault="008F6C96" w:rsidP="008F6C96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灵活适应各类用人单位的数字化需求</w:t>
            </w:r>
          </w:p>
        </w:tc>
        <w:tc>
          <w:tcPr>
            <w:tcW w:w="570" w:type="pct"/>
            <w:vAlign w:val="center"/>
          </w:tcPr>
          <w:p w14:paraId="6C5077FC" w14:textId="4429AEE7" w:rsidR="00AA332D" w:rsidRDefault="008F6C96">
            <w:pPr>
              <w:pStyle w:val="a9"/>
              <w:ind w:firstLineChars="0" w:firstLine="0"/>
              <w:jc w:val="center"/>
              <w:rPr>
                <w:rFonts w:ascii="宋体" w:hAnsi="宋体" w:cs="宋体" w:hint="eastAsia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在</w:t>
            </w:r>
            <w:r>
              <w:rPr>
                <w:rFonts w:ascii="宋体" w:hAnsi="宋体"/>
                <w:color w:val="000000"/>
                <w:sz w:val="24"/>
              </w:rPr>
              <w:t>国家战略新兴产业以及传统产业的数字化转型中展现专业优势</w:t>
            </w:r>
          </w:p>
        </w:tc>
      </w:tr>
      <w:tr w:rsidR="00AA332D" w14:paraId="035E085C" w14:textId="77777777">
        <w:trPr>
          <w:jc w:val="center"/>
        </w:trPr>
        <w:tc>
          <w:tcPr>
            <w:tcW w:w="1023" w:type="pct"/>
            <w:vAlign w:val="center"/>
          </w:tcPr>
          <w:p w14:paraId="40D44616" w14:textId="628629B5" w:rsidR="00AA332D" w:rsidRDefault="00CC1430">
            <w:pPr>
              <w:pStyle w:val="a9"/>
              <w:ind w:firstLineChars="0" w:firstLine="0"/>
              <w:jc w:val="center"/>
              <w:rPr>
                <w:rFonts w:ascii="宋体" w:hAnsi="宋体" w:cs="宋体" w:hint="eastAsia"/>
                <w:color w:val="000000"/>
                <w:kern w:val="0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掌握马克思主义、毛泽东思想、中国特色社会主义理论和习近平新时代中国特色社会主义思想</w:t>
            </w:r>
          </w:p>
        </w:tc>
        <w:tc>
          <w:tcPr>
            <w:tcW w:w="567" w:type="pct"/>
            <w:vAlign w:val="center"/>
          </w:tcPr>
          <w:p w14:paraId="2A919AF3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2EF237C4" w14:textId="28A12A82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567" w:type="pct"/>
            <w:vAlign w:val="center"/>
          </w:tcPr>
          <w:p w14:paraId="1D522BBA" w14:textId="764C6EA5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67" w:type="pct"/>
            <w:vAlign w:val="center"/>
          </w:tcPr>
          <w:p w14:paraId="74644A05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L</w:t>
            </w:r>
          </w:p>
        </w:tc>
        <w:tc>
          <w:tcPr>
            <w:tcW w:w="567" w:type="pct"/>
            <w:vAlign w:val="center"/>
          </w:tcPr>
          <w:p w14:paraId="46789EA6" w14:textId="29BFBBC7" w:rsidR="00AA332D" w:rsidRDefault="00FB0ADA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67" w:type="pct"/>
            <w:vAlign w:val="center"/>
          </w:tcPr>
          <w:p w14:paraId="1C6B1176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M</w:t>
            </w:r>
          </w:p>
        </w:tc>
        <w:tc>
          <w:tcPr>
            <w:tcW w:w="570" w:type="pct"/>
            <w:vAlign w:val="center"/>
          </w:tcPr>
          <w:p w14:paraId="52899676" w14:textId="45DD5957" w:rsidR="00AA332D" w:rsidRDefault="007C01E1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H</w:t>
            </w:r>
          </w:p>
        </w:tc>
      </w:tr>
      <w:tr w:rsidR="00AA332D" w14:paraId="5A6DA596" w14:textId="77777777">
        <w:trPr>
          <w:jc w:val="center"/>
        </w:trPr>
        <w:tc>
          <w:tcPr>
            <w:tcW w:w="1023" w:type="pct"/>
            <w:vAlign w:val="center"/>
          </w:tcPr>
          <w:p w14:paraId="49735C95" w14:textId="4C47BB6F" w:rsidR="00AA332D" w:rsidRDefault="00CC1430">
            <w:pPr>
              <w:pStyle w:val="a9"/>
              <w:ind w:firstLineChars="0" w:firstLine="0"/>
              <w:jc w:val="center"/>
              <w:rPr>
                <w:rFonts w:ascii="宋体" w:hAnsi="宋体" w:cs="宋体" w:hint="eastAsia"/>
                <w:color w:val="000000"/>
                <w:kern w:val="0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系统掌握政治经济学、西方经济学、数字经济以及数字贸易领域的理论</w:t>
            </w:r>
            <w:r w:rsidR="00DE3BD9">
              <w:rPr>
                <w:rFonts w:ascii="宋体" w:hAnsi="宋体" w:cs="宋体" w:hint="eastAsia"/>
                <w:color w:val="000000"/>
                <w:kern w:val="0"/>
              </w:rPr>
              <w:t>知识</w:t>
            </w:r>
          </w:p>
        </w:tc>
        <w:tc>
          <w:tcPr>
            <w:tcW w:w="567" w:type="pct"/>
            <w:vAlign w:val="center"/>
          </w:tcPr>
          <w:p w14:paraId="69B38B94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27FEA999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6FBD1D95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4524D683" w14:textId="76CCC4C8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567" w:type="pct"/>
            <w:vAlign w:val="center"/>
          </w:tcPr>
          <w:p w14:paraId="31464352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6F91718F" w14:textId="70DD6240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70" w:type="pct"/>
            <w:vAlign w:val="center"/>
          </w:tcPr>
          <w:p w14:paraId="39BE73CF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</w:tr>
      <w:tr w:rsidR="00AA332D" w14:paraId="718C9AE6" w14:textId="77777777">
        <w:trPr>
          <w:jc w:val="center"/>
        </w:trPr>
        <w:tc>
          <w:tcPr>
            <w:tcW w:w="1023" w:type="pct"/>
            <w:vAlign w:val="center"/>
          </w:tcPr>
          <w:p w14:paraId="3B766015" w14:textId="5E9E7EF6" w:rsidR="00AA332D" w:rsidRDefault="00CC1430">
            <w:pPr>
              <w:pStyle w:val="a9"/>
              <w:ind w:firstLineChars="0" w:firstLine="0"/>
              <w:jc w:val="center"/>
              <w:rPr>
                <w:rFonts w:ascii="宋体" w:hAnsi="宋体" w:cs="宋体" w:hint="eastAsia"/>
                <w:color w:val="000000"/>
                <w:kern w:val="0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具有应用计量经济学、统计学、大数据等方法进行经济学问题分析和研究的能力</w:t>
            </w:r>
          </w:p>
        </w:tc>
        <w:tc>
          <w:tcPr>
            <w:tcW w:w="567" w:type="pct"/>
            <w:vAlign w:val="center"/>
          </w:tcPr>
          <w:p w14:paraId="4750D162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027D6895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2021D6A6" w14:textId="0AB4BE6E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67" w:type="pct"/>
            <w:vAlign w:val="center"/>
          </w:tcPr>
          <w:p w14:paraId="4D3472D3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7025F54C" w14:textId="64C3F124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67" w:type="pct"/>
            <w:vAlign w:val="center"/>
          </w:tcPr>
          <w:p w14:paraId="7B404CFB" w14:textId="3EAC86CE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70" w:type="pct"/>
            <w:vAlign w:val="center"/>
          </w:tcPr>
          <w:p w14:paraId="6CD63A6F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</w:tr>
      <w:tr w:rsidR="00AA332D" w14:paraId="5CD90ACC" w14:textId="77777777">
        <w:trPr>
          <w:jc w:val="center"/>
        </w:trPr>
        <w:tc>
          <w:tcPr>
            <w:tcW w:w="1023" w:type="pct"/>
            <w:vAlign w:val="center"/>
          </w:tcPr>
          <w:p w14:paraId="3A1F5D05" w14:textId="6FFA0A39" w:rsidR="00AA332D" w:rsidRDefault="00CC1430">
            <w:pPr>
              <w:pStyle w:val="a9"/>
              <w:ind w:firstLineChars="0" w:firstLine="0"/>
              <w:jc w:val="center"/>
              <w:rPr>
                <w:rFonts w:ascii="宋体" w:hAnsi="宋体" w:cs="宋体" w:hint="eastAsia"/>
                <w:color w:val="000000"/>
                <w:kern w:val="0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熟悉数字经济的运行规律和相关法律法规</w:t>
            </w:r>
          </w:p>
        </w:tc>
        <w:tc>
          <w:tcPr>
            <w:tcW w:w="567" w:type="pct"/>
            <w:vAlign w:val="center"/>
          </w:tcPr>
          <w:p w14:paraId="60405F35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20915EA8" w14:textId="07EC534E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67" w:type="pct"/>
            <w:vAlign w:val="center"/>
          </w:tcPr>
          <w:p w14:paraId="03E903D0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1D43FF8E" w14:textId="30CD5C64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567" w:type="pct"/>
            <w:vAlign w:val="center"/>
          </w:tcPr>
          <w:p w14:paraId="54AFBEE1" w14:textId="25F55620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67" w:type="pct"/>
            <w:vAlign w:val="center"/>
          </w:tcPr>
          <w:p w14:paraId="753AA4D6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70" w:type="pct"/>
            <w:vAlign w:val="center"/>
          </w:tcPr>
          <w:p w14:paraId="65D2A38B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</w:tr>
      <w:tr w:rsidR="00AA332D" w14:paraId="56AEBD72" w14:textId="77777777">
        <w:trPr>
          <w:jc w:val="center"/>
        </w:trPr>
        <w:tc>
          <w:tcPr>
            <w:tcW w:w="1023" w:type="pct"/>
            <w:vAlign w:val="center"/>
          </w:tcPr>
          <w:p w14:paraId="0D802541" w14:textId="5EB8178A" w:rsidR="00AA332D" w:rsidRDefault="00CC1430">
            <w:pPr>
              <w:pStyle w:val="a9"/>
              <w:ind w:firstLineChars="0" w:firstLine="0"/>
              <w:jc w:val="center"/>
              <w:rPr>
                <w:rFonts w:ascii="宋体" w:hAnsi="宋体" w:cs="宋体" w:hint="eastAsia"/>
                <w:color w:val="000000"/>
                <w:kern w:val="0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能够运用数字经济的基本原理和方法，对现实经济问题进行准确判断、深入分析和有效研究</w:t>
            </w:r>
          </w:p>
        </w:tc>
        <w:tc>
          <w:tcPr>
            <w:tcW w:w="567" w:type="pct"/>
            <w:vAlign w:val="center"/>
          </w:tcPr>
          <w:p w14:paraId="0821ECBC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18838BAA" w14:textId="24EAF783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567" w:type="pct"/>
            <w:vAlign w:val="center"/>
          </w:tcPr>
          <w:p w14:paraId="0991C869" w14:textId="01BE9CC8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67" w:type="pct"/>
            <w:vAlign w:val="center"/>
          </w:tcPr>
          <w:p w14:paraId="38C21AD8" w14:textId="49D52EB3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567" w:type="pct"/>
            <w:vAlign w:val="center"/>
          </w:tcPr>
          <w:p w14:paraId="098C9AE0" w14:textId="0A1FECAF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67" w:type="pct"/>
            <w:vAlign w:val="center"/>
          </w:tcPr>
          <w:p w14:paraId="721E4502" w14:textId="555A242A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570" w:type="pct"/>
            <w:vAlign w:val="center"/>
          </w:tcPr>
          <w:p w14:paraId="0E4A626E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</w:tr>
      <w:tr w:rsidR="00AA332D" w14:paraId="121A04B5" w14:textId="77777777">
        <w:trPr>
          <w:jc w:val="center"/>
        </w:trPr>
        <w:tc>
          <w:tcPr>
            <w:tcW w:w="1023" w:type="pct"/>
            <w:vAlign w:val="center"/>
          </w:tcPr>
          <w:p w14:paraId="08A6B40E" w14:textId="291DCE91" w:rsidR="00AA332D" w:rsidRDefault="00CC1430">
            <w:pPr>
              <w:pStyle w:val="a9"/>
              <w:ind w:firstLineChars="0" w:firstLine="0"/>
              <w:jc w:val="center"/>
              <w:rPr>
                <w:rFonts w:ascii="宋体" w:hAnsi="宋体" w:cs="宋体" w:hint="eastAsia"/>
                <w:color w:val="000000"/>
                <w:kern w:val="0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熟练掌握一门外语，具备较强的听、说、读、写能力</w:t>
            </w:r>
          </w:p>
        </w:tc>
        <w:tc>
          <w:tcPr>
            <w:tcW w:w="567" w:type="pct"/>
            <w:vAlign w:val="center"/>
          </w:tcPr>
          <w:p w14:paraId="7E56374D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4C948A58" w14:textId="3627D6E2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67" w:type="pct"/>
            <w:vAlign w:val="center"/>
          </w:tcPr>
          <w:p w14:paraId="798C3818" w14:textId="0081C848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67" w:type="pct"/>
            <w:vAlign w:val="center"/>
          </w:tcPr>
          <w:p w14:paraId="1350E0AA" w14:textId="5D9B8B98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567" w:type="pct"/>
            <w:vAlign w:val="center"/>
          </w:tcPr>
          <w:p w14:paraId="20C79B9F" w14:textId="4AAFC0B5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567" w:type="pct"/>
            <w:vAlign w:val="center"/>
          </w:tcPr>
          <w:p w14:paraId="24A9EFA4" w14:textId="0AA7E18D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70" w:type="pct"/>
            <w:vAlign w:val="center"/>
          </w:tcPr>
          <w:p w14:paraId="265B27FE" w14:textId="2BA7FCC0" w:rsidR="00AA332D" w:rsidRDefault="00B62635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H</w:t>
            </w:r>
          </w:p>
        </w:tc>
      </w:tr>
      <w:tr w:rsidR="00AA332D" w14:paraId="7BDF1DF8" w14:textId="77777777">
        <w:trPr>
          <w:jc w:val="center"/>
        </w:trPr>
        <w:tc>
          <w:tcPr>
            <w:tcW w:w="1023" w:type="pct"/>
            <w:vAlign w:val="center"/>
          </w:tcPr>
          <w:p w14:paraId="0B334788" w14:textId="6E3A202C" w:rsidR="00AA332D" w:rsidRDefault="00CC1430">
            <w:pPr>
              <w:pStyle w:val="a9"/>
              <w:ind w:firstLineChars="0" w:firstLine="0"/>
              <w:jc w:val="center"/>
              <w:rPr>
                <w:rFonts w:ascii="宋体" w:hAnsi="宋体" w:cs="宋体" w:hint="eastAsia"/>
                <w:color w:val="000000"/>
                <w:kern w:val="0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具备自主学习和终身学习的意识，</w:t>
            </w:r>
            <w:r w:rsidRPr="00CC1430">
              <w:rPr>
                <w:rFonts w:ascii="宋体" w:hAnsi="宋体" w:cs="宋体" w:hint="eastAsia"/>
                <w:color w:val="000000"/>
                <w:kern w:val="0"/>
              </w:rPr>
              <w:lastRenderedPageBreak/>
              <w:t>拥有创新思维和</w:t>
            </w:r>
            <w:r w:rsidRPr="00CC1430">
              <w:rPr>
                <w:rFonts w:ascii="宋体" w:hAnsi="宋体" w:cs="宋体"/>
                <w:color w:val="000000"/>
                <w:kern w:val="0"/>
              </w:rPr>
              <w:t>较强的</w:t>
            </w:r>
            <w:r w:rsidRPr="00CC1430">
              <w:rPr>
                <w:rFonts w:ascii="宋体" w:hAnsi="宋体" w:cs="宋体" w:hint="eastAsia"/>
                <w:color w:val="000000"/>
                <w:kern w:val="0"/>
              </w:rPr>
              <w:t>适应发展能力</w:t>
            </w:r>
          </w:p>
        </w:tc>
        <w:tc>
          <w:tcPr>
            <w:tcW w:w="567" w:type="pct"/>
            <w:vAlign w:val="center"/>
          </w:tcPr>
          <w:p w14:paraId="494BF396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lastRenderedPageBreak/>
              <w:t>H</w:t>
            </w:r>
          </w:p>
        </w:tc>
        <w:tc>
          <w:tcPr>
            <w:tcW w:w="567" w:type="pct"/>
            <w:vAlign w:val="center"/>
          </w:tcPr>
          <w:p w14:paraId="01CCB0C4" w14:textId="362BC282" w:rsidR="00AA332D" w:rsidRDefault="00440C01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67" w:type="pct"/>
            <w:vAlign w:val="center"/>
          </w:tcPr>
          <w:p w14:paraId="24A5F891" w14:textId="552D05ED" w:rsidR="00AA332D" w:rsidRDefault="00440C01">
            <w:pPr>
              <w:pStyle w:val="a9"/>
              <w:spacing w:line="560" w:lineRule="exact"/>
              <w:ind w:firstLineChars="0" w:firstLine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567" w:type="pct"/>
            <w:vAlign w:val="center"/>
          </w:tcPr>
          <w:p w14:paraId="0E3D9059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6AD75D41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67" w:type="pct"/>
            <w:vAlign w:val="center"/>
          </w:tcPr>
          <w:p w14:paraId="632165EC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  <w:tc>
          <w:tcPr>
            <w:tcW w:w="570" w:type="pct"/>
            <w:vAlign w:val="center"/>
          </w:tcPr>
          <w:p w14:paraId="134FEA60" w14:textId="77777777" w:rsidR="00AA332D" w:rsidRDefault="00954D96">
            <w:pPr>
              <w:pStyle w:val="a9"/>
              <w:spacing w:line="560" w:lineRule="exact"/>
              <w:ind w:firstLineChars="0" w:firstLine="0"/>
              <w:jc w:val="center"/>
            </w:pPr>
            <w:r>
              <w:t>H</w:t>
            </w:r>
          </w:p>
        </w:tc>
      </w:tr>
    </w:tbl>
    <w:p w14:paraId="398D9CAB" w14:textId="77777777" w:rsidR="00AA332D" w:rsidRDefault="00954D96">
      <w:pPr>
        <w:pStyle w:val="a9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08C0236B" w14:textId="77777777" w:rsidR="00AA332D" w:rsidRDefault="00AA332D">
      <w:pPr>
        <w:pStyle w:val="a9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</w:p>
    <w:p w14:paraId="0D7B238F" w14:textId="77777777" w:rsidR="00AA332D" w:rsidRDefault="00954D96" w:rsidP="008501C9">
      <w:pPr>
        <w:widowControl/>
        <w:spacing w:line="360" w:lineRule="auto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W w:w="89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080"/>
        <w:gridCol w:w="1080"/>
        <w:gridCol w:w="1080"/>
        <w:gridCol w:w="1080"/>
        <w:gridCol w:w="1080"/>
        <w:gridCol w:w="1080"/>
        <w:gridCol w:w="1081"/>
      </w:tblGrid>
      <w:tr w:rsidR="00D017A6" w14:paraId="234404DB" w14:textId="77777777" w:rsidTr="00EE12E8">
        <w:trPr>
          <w:jc w:val="center"/>
        </w:trPr>
        <w:tc>
          <w:tcPr>
            <w:tcW w:w="1384" w:type="dxa"/>
            <w:vMerge w:val="restart"/>
            <w:vAlign w:val="center"/>
          </w:tcPr>
          <w:p w14:paraId="480FE949" w14:textId="77777777" w:rsidR="00D017A6" w:rsidRDefault="00D017A6">
            <w:pPr>
              <w:pStyle w:val="a9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宋体" w:hAnsi="宋体" w:hint="eastAsia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课程名称</w:t>
            </w:r>
          </w:p>
        </w:tc>
        <w:tc>
          <w:tcPr>
            <w:tcW w:w="7561" w:type="dxa"/>
            <w:gridSpan w:val="7"/>
            <w:vAlign w:val="center"/>
          </w:tcPr>
          <w:p w14:paraId="2575622C" w14:textId="02EA950A" w:rsidR="00D017A6" w:rsidRDefault="00D017A6">
            <w:pPr>
              <w:pStyle w:val="a9"/>
              <w:spacing w:line="560" w:lineRule="exact"/>
              <w:ind w:firstLineChars="0" w:firstLine="0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毕业要求</w:t>
            </w:r>
          </w:p>
        </w:tc>
      </w:tr>
      <w:tr w:rsidR="00004F6B" w14:paraId="21D7FA5D" w14:textId="77777777" w:rsidTr="00D017A6">
        <w:trPr>
          <w:jc w:val="center"/>
        </w:trPr>
        <w:tc>
          <w:tcPr>
            <w:tcW w:w="1384" w:type="dxa"/>
            <w:vMerge/>
          </w:tcPr>
          <w:p w14:paraId="037B1B5B" w14:textId="77777777" w:rsidR="00004F6B" w:rsidRDefault="00004F6B" w:rsidP="00004F6B">
            <w:pPr>
              <w:pStyle w:val="a9"/>
              <w:spacing w:line="560" w:lineRule="exact"/>
              <w:ind w:firstLineChars="0" w:firstLine="0"/>
              <w:rPr>
                <w:rFonts w:ascii="宋体" w:hAnsi="宋体" w:hint="eastAsia"/>
                <w:sz w:val="24"/>
                <w:szCs w:val="32"/>
              </w:rPr>
            </w:pPr>
          </w:p>
        </w:tc>
        <w:tc>
          <w:tcPr>
            <w:tcW w:w="1080" w:type="dxa"/>
            <w:vAlign w:val="center"/>
          </w:tcPr>
          <w:p w14:paraId="24D524B6" w14:textId="42BDBE8F" w:rsidR="00004F6B" w:rsidRDefault="00004F6B" w:rsidP="00004F6B">
            <w:pPr>
              <w:widowControl/>
              <w:spacing w:line="240" w:lineRule="atLeast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掌握马克思主义、毛泽东思想、中国特色社会主义理论和习近平新时代中国特色社会主义思想</w:t>
            </w:r>
          </w:p>
        </w:tc>
        <w:tc>
          <w:tcPr>
            <w:tcW w:w="1080" w:type="dxa"/>
            <w:vAlign w:val="center"/>
          </w:tcPr>
          <w:p w14:paraId="1FEE2BDE" w14:textId="491E8884" w:rsidR="00004F6B" w:rsidRDefault="00004F6B" w:rsidP="00004F6B">
            <w:pPr>
              <w:widowControl/>
              <w:spacing w:line="240" w:lineRule="atLeast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系统掌握政治经济学、西方经济学、数字经济以及数字贸易领域的理论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知识</w:t>
            </w:r>
          </w:p>
        </w:tc>
        <w:tc>
          <w:tcPr>
            <w:tcW w:w="1080" w:type="dxa"/>
            <w:vAlign w:val="center"/>
          </w:tcPr>
          <w:p w14:paraId="0F159DA5" w14:textId="0602C19C" w:rsidR="00004F6B" w:rsidRDefault="00004F6B" w:rsidP="00004F6B">
            <w:pPr>
              <w:widowControl/>
              <w:spacing w:line="240" w:lineRule="atLeast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具有应用计量经济学、统计学、大数据等方法进行经济学问题分析和研究的能力</w:t>
            </w:r>
          </w:p>
        </w:tc>
        <w:tc>
          <w:tcPr>
            <w:tcW w:w="1080" w:type="dxa"/>
            <w:vAlign w:val="center"/>
          </w:tcPr>
          <w:p w14:paraId="4B4D8D0C" w14:textId="2B75CE9B" w:rsidR="00004F6B" w:rsidRDefault="00004F6B" w:rsidP="00004F6B">
            <w:pPr>
              <w:widowControl/>
              <w:spacing w:line="240" w:lineRule="atLeast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熟悉数字经济的运行规律和相关法律法规</w:t>
            </w:r>
          </w:p>
        </w:tc>
        <w:tc>
          <w:tcPr>
            <w:tcW w:w="1080" w:type="dxa"/>
            <w:vAlign w:val="center"/>
          </w:tcPr>
          <w:p w14:paraId="7928D17C" w14:textId="5D993F2B" w:rsidR="00004F6B" w:rsidRDefault="00004F6B" w:rsidP="00004F6B">
            <w:pPr>
              <w:widowControl/>
              <w:spacing w:line="240" w:lineRule="atLeast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能够运用数字经济的基本原理和方法，对现实经济问题进行准确判断、深入分析和有效研究</w:t>
            </w:r>
          </w:p>
        </w:tc>
        <w:tc>
          <w:tcPr>
            <w:tcW w:w="1080" w:type="dxa"/>
            <w:vAlign w:val="center"/>
          </w:tcPr>
          <w:p w14:paraId="2DF970DE" w14:textId="72297B78" w:rsidR="00004F6B" w:rsidRDefault="00004F6B" w:rsidP="00004F6B">
            <w:pPr>
              <w:widowControl/>
              <w:spacing w:line="240" w:lineRule="atLeast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熟练掌握一门外语，具备较强的听、说、读、写能力</w:t>
            </w:r>
          </w:p>
        </w:tc>
        <w:tc>
          <w:tcPr>
            <w:tcW w:w="1081" w:type="dxa"/>
            <w:vAlign w:val="center"/>
          </w:tcPr>
          <w:p w14:paraId="556BC100" w14:textId="4E8E34EF" w:rsidR="00004F6B" w:rsidRDefault="00004F6B" w:rsidP="00004F6B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C1430">
              <w:rPr>
                <w:rFonts w:ascii="宋体" w:hAnsi="宋体" w:cs="宋体" w:hint="eastAsia"/>
                <w:color w:val="000000"/>
                <w:kern w:val="0"/>
              </w:rPr>
              <w:t>具备自主学习和终身学习的意识，拥有创新思维和</w:t>
            </w:r>
            <w:r w:rsidRPr="00CC1430">
              <w:rPr>
                <w:rFonts w:ascii="宋体" w:hAnsi="宋体" w:cs="宋体"/>
                <w:color w:val="000000"/>
                <w:kern w:val="0"/>
              </w:rPr>
              <w:t>较强的</w:t>
            </w:r>
            <w:r w:rsidRPr="00CC1430">
              <w:rPr>
                <w:rFonts w:ascii="宋体" w:hAnsi="宋体" w:cs="宋体" w:hint="eastAsia"/>
                <w:color w:val="000000"/>
                <w:kern w:val="0"/>
              </w:rPr>
              <w:t>适应发展能力</w:t>
            </w:r>
          </w:p>
        </w:tc>
      </w:tr>
      <w:tr w:rsidR="00AA332D" w14:paraId="56A5BACC" w14:textId="77777777" w:rsidTr="00D017A6">
        <w:trPr>
          <w:jc w:val="center"/>
        </w:trPr>
        <w:tc>
          <w:tcPr>
            <w:tcW w:w="1384" w:type="dxa"/>
            <w:vAlign w:val="center"/>
          </w:tcPr>
          <w:p w14:paraId="75AC81B2" w14:textId="20EC2B57" w:rsidR="00AA332D" w:rsidRDefault="00C34709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t>毛泽东思想和中国特色社会主义理论体系概论</w:t>
            </w:r>
          </w:p>
        </w:tc>
        <w:tc>
          <w:tcPr>
            <w:tcW w:w="1080" w:type="dxa"/>
            <w:vAlign w:val="center"/>
          </w:tcPr>
          <w:p w14:paraId="75F8878A" w14:textId="77777777" w:rsidR="00AA332D" w:rsidRDefault="00954D96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A74BF54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BDCDFA4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37C8685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B418465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B80D5B4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48935160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AA332D" w14:paraId="1CA5F76D" w14:textId="77777777" w:rsidTr="00D017A6">
        <w:trPr>
          <w:jc w:val="center"/>
        </w:trPr>
        <w:tc>
          <w:tcPr>
            <w:tcW w:w="1384" w:type="dxa"/>
            <w:vAlign w:val="center"/>
          </w:tcPr>
          <w:p w14:paraId="2EFC05AB" w14:textId="49ABAA68" w:rsidR="00AA332D" w:rsidRDefault="00C34709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t>思想道德与法治</w:t>
            </w:r>
          </w:p>
        </w:tc>
        <w:tc>
          <w:tcPr>
            <w:tcW w:w="1080" w:type="dxa"/>
            <w:vAlign w:val="center"/>
          </w:tcPr>
          <w:p w14:paraId="157237A2" w14:textId="77777777" w:rsidR="00AA332D" w:rsidRDefault="00954D96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9CCF267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67C4E3C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9D20E18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A736E55" w14:textId="28874104" w:rsidR="00AA332D" w:rsidRDefault="00AA332D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95C94E3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0FC8926C" w14:textId="77777777" w:rsidR="00AA332D" w:rsidRDefault="00954D96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AA332D" w14:paraId="02563079" w14:textId="77777777" w:rsidTr="00D017A6">
        <w:trPr>
          <w:jc w:val="center"/>
        </w:trPr>
        <w:tc>
          <w:tcPr>
            <w:tcW w:w="1384" w:type="dxa"/>
            <w:vAlign w:val="center"/>
          </w:tcPr>
          <w:p w14:paraId="2611E14C" w14:textId="375AA00F" w:rsidR="00AA332D" w:rsidRDefault="00C34709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大学生心理健康</w:t>
            </w:r>
          </w:p>
        </w:tc>
        <w:tc>
          <w:tcPr>
            <w:tcW w:w="1080" w:type="dxa"/>
            <w:vAlign w:val="center"/>
          </w:tcPr>
          <w:p w14:paraId="16FCEC24" w14:textId="34C750E5" w:rsidR="00AA332D" w:rsidRDefault="00340800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7FFBD826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BA0170C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7A12144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B861BED" w14:textId="64B4C5ED" w:rsidR="00AA332D" w:rsidRDefault="00AA332D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2EA0DFE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58279A45" w14:textId="77777777" w:rsidR="00AA332D" w:rsidRDefault="00954D96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AA332D" w14:paraId="47C1C1D4" w14:textId="77777777" w:rsidTr="00D017A6">
        <w:trPr>
          <w:jc w:val="center"/>
        </w:trPr>
        <w:tc>
          <w:tcPr>
            <w:tcW w:w="1384" w:type="dxa"/>
            <w:vAlign w:val="center"/>
          </w:tcPr>
          <w:p w14:paraId="3F8E388C" w14:textId="3F737436" w:rsidR="00AA332D" w:rsidRDefault="00C34709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中国近现代史纲要</w:t>
            </w:r>
          </w:p>
        </w:tc>
        <w:tc>
          <w:tcPr>
            <w:tcW w:w="1080" w:type="dxa"/>
            <w:vAlign w:val="center"/>
          </w:tcPr>
          <w:p w14:paraId="4E1C1B3E" w14:textId="0619F53C" w:rsidR="00AA332D" w:rsidRDefault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74DF5D6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4DCE430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92AF049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F50FB42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0C3EB8B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373001CC" w14:textId="69C31620" w:rsidR="00AA332D" w:rsidRDefault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AA332D" w14:paraId="3161549F" w14:textId="77777777" w:rsidTr="00D017A6">
        <w:trPr>
          <w:jc w:val="center"/>
        </w:trPr>
        <w:tc>
          <w:tcPr>
            <w:tcW w:w="1384" w:type="dxa"/>
            <w:vAlign w:val="center"/>
          </w:tcPr>
          <w:p w14:paraId="6F35D03C" w14:textId="44656329" w:rsidR="00AA332D" w:rsidRDefault="00C34709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t>马克思主义基本原理</w:t>
            </w:r>
          </w:p>
        </w:tc>
        <w:tc>
          <w:tcPr>
            <w:tcW w:w="1080" w:type="dxa"/>
            <w:vAlign w:val="center"/>
          </w:tcPr>
          <w:p w14:paraId="7E826F0D" w14:textId="77777777" w:rsidR="00AA332D" w:rsidRDefault="00954D96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6CEB3D3B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798F5D9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21C5195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372B377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25BE37B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6A3293E9" w14:textId="7C34B751" w:rsidR="00AA332D" w:rsidRDefault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AA332D" w14:paraId="7D7EE044" w14:textId="77777777" w:rsidTr="00D017A6">
        <w:trPr>
          <w:jc w:val="center"/>
        </w:trPr>
        <w:tc>
          <w:tcPr>
            <w:tcW w:w="1384" w:type="dxa"/>
            <w:vAlign w:val="center"/>
          </w:tcPr>
          <w:p w14:paraId="7DF81EB7" w14:textId="3DC39858" w:rsidR="00AA332D" w:rsidRDefault="00954D96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形势与政策</w:t>
            </w:r>
            <w:r w:rsid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t>（三）</w:t>
            </w:r>
          </w:p>
        </w:tc>
        <w:tc>
          <w:tcPr>
            <w:tcW w:w="1080" w:type="dxa"/>
            <w:vAlign w:val="center"/>
          </w:tcPr>
          <w:p w14:paraId="32BF5335" w14:textId="77777777" w:rsidR="00AA332D" w:rsidRDefault="00954D96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70E7F47D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D9B5041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A62965F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32F7C4C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FC05BE1" w14:textId="77777777" w:rsidR="00AA332D" w:rsidRDefault="00AA332D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7191B2A2" w14:textId="77777777" w:rsidR="00AA332D" w:rsidRDefault="00954D96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C34709" w14:paraId="26DEF5CC" w14:textId="77777777" w:rsidTr="00D017A6">
        <w:trPr>
          <w:jc w:val="center"/>
        </w:trPr>
        <w:tc>
          <w:tcPr>
            <w:tcW w:w="1384" w:type="dxa"/>
            <w:vAlign w:val="center"/>
          </w:tcPr>
          <w:p w14:paraId="30DB300F" w14:textId="38985968" w:rsidR="00C34709" w:rsidRDefault="00C34709" w:rsidP="00C34709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形势与政策（四）</w:t>
            </w:r>
          </w:p>
        </w:tc>
        <w:tc>
          <w:tcPr>
            <w:tcW w:w="1080" w:type="dxa"/>
            <w:vAlign w:val="center"/>
          </w:tcPr>
          <w:p w14:paraId="63CF69BE" w14:textId="0D699BA2" w:rsidR="00C34709" w:rsidRDefault="00E92655" w:rsidP="00C34709">
            <w:pPr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7188401" w14:textId="77777777" w:rsidR="00C34709" w:rsidRDefault="00C34709" w:rsidP="00C34709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28CD601" w14:textId="77777777" w:rsidR="00C34709" w:rsidRDefault="00C34709" w:rsidP="00C34709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FFAD4AF" w14:textId="77777777" w:rsidR="00C34709" w:rsidRDefault="00C34709" w:rsidP="00C34709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4BDFBD6" w14:textId="77777777" w:rsidR="00C34709" w:rsidRDefault="00C34709" w:rsidP="00C34709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7733EC6" w14:textId="77777777" w:rsidR="00C34709" w:rsidRDefault="00C34709" w:rsidP="00C34709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5B3BF97C" w14:textId="27845D69" w:rsidR="00C34709" w:rsidRDefault="00E92655" w:rsidP="00C34709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C34709" w14:paraId="1B6E00BE" w14:textId="77777777" w:rsidTr="00D017A6">
        <w:trPr>
          <w:jc w:val="center"/>
        </w:trPr>
        <w:tc>
          <w:tcPr>
            <w:tcW w:w="1384" w:type="dxa"/>
            <w:vAlign w:val="center"/>
          </w:tcPr>
          <w:p w14:paraId="076E94CE" w14:textId="7846A2D0" w:rsidR="00C34709" w:rsidRDefault="00C34709" w:rsidP="00C34709">
            <w:pPr>
              <w:widowControl/>
              <w:tabs>
                <w:tab w:val="left" w:pos="295"/>
              </w:tabs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C34709">
              <w:rPr>
                <w:rFonts w:ascii="宋体" w:hAnsi="宋体" w:cs="宋体" w:hint="eastAsia"/>
                <w:kern w:val="0"/>
                <w:szCs w:val="21"/>
              </w:rPr>
              <w:t>习近平新时代中国特色社会主义思想概论</w:t>
            </w:r>
          </w:p>
        </w:tc>
        <w:tc>
          <w:tcPr>
            <w:tcW w:w="1080" w:type="dxa"/>
            <w:vAlign w:val="center"/>
          </w:tcPr>
          <w:p w14:paraId="384F5F4E" w14:textId="77777777" w:rsidR="00C34709" w:rsidRDefault="00C34709" w:rsidP="00340800">
            <w:pPr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807FD37" w14:textId="77777777" w:rsidR="00C34709" w:rsidRDefault="00C34709" w:rsidP="00340800">
            <w:pPr>
              <w:widowControl/>
              <w:spacing w:line="240" w:lineRule="atLeast"/>
              <w:ind w:firstLineChars="200" w:firstLine="42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458A0491" w14:textId="77777777" w:rsidR="00C34709" w:rsidRDefault="00C34709" w:rsidP="00340800">
            <w:pPr>
              <w:widowControl/>
              <w:spacing w:line="240" w:lineRule="atLeast"/>
              <w:ind w:firstLineChars="200" w:firstLine="42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ADE037E" w14:textId="77777777" w:rsidR="00C34709" w:rsidRDefault="00C34709" w:rsidP="00340800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1238EA4B" w14:textId="77777777" w:rsidR="00C34709" w:rsidRDefault="00C34709" w:rsidP="00340800">
            <w:pPr>
              <w:widowControl/>
              <w:spacing w:line="240" w:lineRule="atLeast"/>
              <w:ind w:firstLineChars="200" w:firstLine="42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C80F9D7" w14:textId="77777777" w:rsidR="00C34709" w:rsidRDefault="00C34709" w:rsidP="00340800">
            <w:pPr>
              <w:widowControl/>
              <w:spacing w:line="240" w:lineRule="atLeast"/>
              <w:ind w:firstLineChars="200" w:firstLine="42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kern w:val="0"/>
                <w:szCs w:val="21"/>
              </w:rPr>
              <w:t></w:t>
            </w:r>
          </w:p>
        </w:tc>
        <w:tc>
          <w:tcPr>
            <w:tcW w:w="1081" w:type="dxa"/>
            <w:vAlign w:val="center"/>
          </w:tcPr>
          <w:p w14:paraId="6AFD8897" w14:textId="77777777" w:rsidR="00C34709" w:rsidRDefault="00C34709" w:rsidP="00340800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kern w:val="0"/>
                <w:szCs w:val="21"/>
              </w:rPr>
              <w:t></w:t>
            </w:r>
          </w:p>
        </w:tc>
      </w:tr>
      <w:tr w:rsidR="00E92655" w14:paraId="651D5081" w14:textId="77777777" w:rsidTr="00D017A6">
        <w:trPr>
          <w:jc w:val="center"/>
        </w:trPr>
        <w:tc>
          <w:tcPr>
            <w:tcW w:w="1384" w:type="dxa"/>
            <w:vAlign w:val="center"/>
          </w:tcPr>
          <w:p w14:paraId="661F4479" w14:textId="12F8C546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大学英语Ⅰ</w:t>
            </w:r>
          </w:p>
        </w:tc>
        <w:tc>
          <w:tcPr>
            <w:tcW w:w="1080" w:type="dxa"/>
            <w:vAlign w:val="center"/>
          </w:tcPr>
          <w:p w14:paraId="5892D2C9" w14:textId="77777777" w:rsidR="00E92655" w:rsidRDefault="00E92655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13AD5A64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C715AFB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3BC5947" w14:textId="77958A28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BB9C9A5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179720A" w14:textId="37D9B1ED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1" w:type="dxa"/>
            <w:vAlign w:val="center"/>
          </w:tcPr>
          <w:p w14:paraId="5B18E530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671A1984" w14:textId="77777777" w:rsidTr="00D017A6">
        <w:trPr>
          <w:jc w:val="center"/>
        </w:trPr>
        <w:tc>
          <w:tcPr>
            <w:tcW w:w="1384" w:type="dxa"/>
            <w:vAlign w:val="center"/>
          </w:tcPr>
          <w:p w14:paraId="30A65E8C" w14:textId="5AB52C65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大学英语Ⅱ</w:t>
            </w:r>
          </w:p>
        </w:tc>
        <w:tc>
          <w:tcPr>
            <w:tcW w:w="1080" w:type="dxa"/>
            <w:vAlign w:val="center"/>
          </w:tcPr>
          <w:p w14:paraId="7985FA19" w14:textId="77777777" w:rsidR="00E92655" w:rsidRDefault="00E92655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3D877BC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2763B71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CD33737" w14:textId="3EE20E74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DFA18AA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E9109DF" w14:textId="358B9BF4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1" w:type="dxa"/>
            <w:vAlign w:val="center"/>
          </w:tcPr>
          <w:p w14:paraId="7D34A13A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32F18913" w14:textId="77777777" w:rsidTr="00D017A6">
        <w:trPr>
          <w:jc w:val="center"/>
        </w:trPr>
        <w:tc>
          <w:tcPr>
            <w:tcW w:w="1384" w:type="dxa"/>
            <w:vAlign w:val="center"/>
          </w:tcPr>
          <w:p w14:paraId="6F51C912" w14:textId="2FAF55BE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</w:t>
            </w:r>
            <w:r w:rsidRP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III</w:t>
            </w:r>
          </w:p>
        </w:tc>
        <w:tc>
          <w:tcPr>
            <w:tcW w:w="1080" w:type="dxa"/>
            <w:vAlign w:val="center"/>
          </w:tcPr>
          <w:p w14:paraId="2F9BBBDD" w14:textId="77777777" w:rsidR="00E92655" w:rsidRDefault="00E92655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lastRenderedPageBreak/>
              <w:t></w:t>
            </w:r>
          </w:p>
        </w:tc>
        <w:tc>
          <w:tcPr>
            <w:tcW w:w="1080" w:type="dxa"/>
            <w:vAlign w:val="center"/>
          </w:tcPr>
          <w:p w14:paraId="0482DEBC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BA796C8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750513E" w14:textId="01513D9A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F49A884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7D2A680" w14:textId="47EAA4B9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1" w:type="dxa"/>
            <w:vAlign w:val="center"/>
          </w:tcPr>
          <w:p w14:paraId="374A281C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24995BC2" w14:textId="77777777" w:rsidTr="00D017A6">
        <w:trPr>
          <w:jc w:val="center"/>
        </w:trPr>
        <w:tc>
          <w:tcPr>
            <w:tcW w:w="1384" w:type="dxa"/>
            <w:vAlign w:val="center"/>
          </w:tcPr>
          <w:p w14:paraId="47FD2E90" w14:textId="003A3828" w:rsidR="00E92655" w:rsidRPr="00C34709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大学英语IV</w:t>
            </w:r>
          </w:p>
        </w:tc>
        <w:tc>
          <w:tcPr>
            <w:tcW w:w="1080" w:type="dxa"/>
            <w:vAlign w:val="center"/>
          </w:tcPr>
          <w:p w14:paraId="56F01D2F" w14:textId="1C004A88" w:rsidR="00E92655" w:rsidRDefault="00E92655" w:rsidP="00E92655">
            <w:pPr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49C69DE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F9642AB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2884582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0DF4639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095C2CF" w14:textId="3042D12B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1" w:type="dxa"/>
            <w:vAlign w:val="center"/>
          </w:tcPr>
          <w:p w14:paraId="6C5F71B0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00A33EFC" w14:textId="77777777" w:rsidTr="00D017A6">
        <w:trPr>
          <w:jc w:val="center"/>
        </w:trPr>
        <w:tc>
          <w:tcPr>
            <w:tcW w:w="1384" w:type="dxa"/>
            <w:vAlign w:val="center"/>
          </w:tcPr>
          <w:p w14:paraId="77245BA4" w14:textId="3A9F201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</w:t>
            </w:r>
          </w:p>
        </w:tc>
        <w:tc>
          <w:tcPr>
            <w:tcW w:w="1080" w:type="dxa"/>
            <w:vAlign w:val="center"/>
          </w:tcPr>
          <w:p w14:paraId="48DC9631" w14:textId="5D774020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17ABA21" w14:textId="04B4C8CB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6C436624" w14:textId="461A9436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70B27154" w14:textId="2687B9D0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08B2A645" w14:textId="3FF01E8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48A15731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709AE07E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5C6D641B" w14:textId="77777777" w:rsidTr="00D017A6">
        <w:trPr>
          <w:jc w:val="center"/>
        </w:trPr>
        <w:tc>
          <w:tcPr>
            <w:tcW w:w="1384" w:type="dxa"/>
            <w:vAlign w:val="center"/>
          </w:tcPr>
          <w:p w14:paraId="11B3EABE" w14:textId="396626B5" w:rsidR="00E92655" w:rsidRDefault="00E92655" w:rsidP="00E92655">
            <w:pPr>
              <w:widowControl/>
              <w:spacing w:line="240" w:lineRule="atLeast"/>
              <w:jc w:val="center"/>
              <w:rPr>
                <w:color w:val="000000"/>
                <w:kern w:val="0"/>
                <w:szCs w:val="21"/>
              </w:rPr>
            </w:pPr>
            <w:r w:rsidRP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微积分II</w:t>
            </w:r>
          </w:p>
        </w:tc>
        <w:tc>
          <w:tcPr>
            <w:tcW w:w="1080" w:type="dxa"/>
            <w:vAlign w:val="center"/>
          </w:tcPr>
          <w:p w14:paraId="3E414069" w14:textId="69195687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6850C2C3" w14:textId="79D00332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7D4CA76D" w14:textId="3C17936B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00BFF2B8" w14:textId="6F7F4C41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ECF2288" w14:textId="019D5865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4B6CA342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1BFF6D7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4A583AE1" w14:textId="77777777" w:rsidTr="00D017A6">
        <w:trPr>
          <w:jc w:val="center"/>
        </w:trPr>
        <w:tc>
          <w:tcPr>
            <w:tcW w:w="1384" w:type="dxa"/>
            <w:vAlign w:val="center"/>
          </w:tcPr>
          <w:p w14:paraId="6BA63D04" w14:textId="3B3D36C6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C34709">
              <w:rPr>
                <w:rFonts w:ascii="宋体" w:hAnsi="宋体" w:cs="宋体" w:hint="eastAsia"/>
                <w:color w:val="000000"/>
                <w:kern w:val="0"/>
                <w:szCs w:val="21"/>
              </w:rPr>
              <w:t>线性代数</w:t>
            </w:r>
          </w:p>
        </w:tc>
        <w:tc>
          <w:tcPr>
            <w:tcW w:w="1080" w:type="dxa"/>
            <w:vAlign w:val="center"/>
          </w:tcPr>
          <w:p w14:paraId="637FC128" w14:textId="0C196BD6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3721FB5E" w14:textId="0C54DB0F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DB504D7" w14:textId="2E64830D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14876EB8" w14:textId="61045C54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AAF4EAE" w14:textId="7F56F976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26A27C7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5D84CA78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67B72A0F" w14:textId="77777777" w:rsidTr="00D017A6">
        <w:trPr>
          <w:jc w:val="center"/>
        </w:trPr>
        <w:tc>
          <w:tcPr>
            <w:tcW w:w="1384" w:type="dxa"/>
            <w:vAlign w:val="center"/>
          </w:tcPr>
          <w:p w14:paraId="421F366E" w14:textId="366B172F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概率论与数理统计</w:t>
            </w:r>
          </w:p>
        </w:tc>
        <w:tc>
          <w:tcPr>
            <w:tcW w:w="1080" w:type="dxa"/>
            <w:vAlign w:val="center"/>
          </w:tcPr>
          <w:p w14:paraId="4277E078" w14:textId="464AAEB5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0BEB3284" w14:textId="46AD1E73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8FD9A0A" w14:textId="7A7601E8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140B524B" w14:textId="1C342336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1160C6DD" w14:textId="173780E6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48B9C7EE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1A37BF6B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62F53FAC" w14:textId="77777777" w:rsidTr="00D017A6">
        <w:trPr>
          <w:jc w:val="center"/>
        </w:trPr>
        <w:tc>
          <w:tcPr>
            <w:tcW w:w="1384" w:type="dxa"/>
            <w:vAlign w:val="center"/>
          </w:tcPr>
          <w:p w14:paraId="5B07594B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</w:t>
            </w:r>
            <w:r>
              <w:rPr>
                <w:color w:val="000000"/>
                <w:kern w:val="0"/>
                <w:szCs w:val="21"/>
              </w:rPr>
              <w:t>I</w:t>
            </w:r>
          </w:p>
        </w:tc>
        <w:tc>
          <w:tcPr>
            <w:tcW w:w="1080" w:type="dxa"/>
            <w:vAlign w:val="center"/>
          </w:tcPr>
          <w:p w14:paraId="43F97274" w14:textId="3A1D37E9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3A8AEAC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941D0DB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CF62944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A99E906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D8D646C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04524387" w14:textId="4758A676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E92655" w14:paraId="2A00FEE5" w14:textId="77777777" w:rsidTr="00D017A6">
        <w:trPr>
          <w:jc w:val="center"/>
        </w:trPr>
        <w:tc>
          <w:tcPr>
            <w:tcW w:w="1384" w:type="dxa"/>
            <w:vAlign w:val="center"/>
          </w:tcPr>
          <w:p w14:paraId="75989B13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</w:t>
            </w:r>
            <w:r>
              <w:rPr>
                <w:color w:val="000000"/>
                <w:kern w:val="0"/>
                <w:szCs w:val="21"/>
              </w:rPr>
              <w:t>II</w:t>
            </w:r>
          </w:p>
        </w:tc>
        <w:tc>
          <w:tcPr>
            <w:tcW w:w="1080" w:type="dxa"/>
            <w:vAlign w:val="center"/>
          </w:tcPr>
          <w:p w14:paraId="7A820FD3" w14:textId="0DF6BD8A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6AA60F74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FABD471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E01E430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99C106E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32F23B3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2797EC5" w14:textId="2EF6CB78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E92655" w14:paraId="03AD0861" w14:textId="77777777" w:rsidTr="00D017A6">
        <w:trPr>
          <w:jc w:val="center"/>
        </w:trPr>
        <w:tc>
          <w:tcPr>
            <w:tcW w:w="1384" w:type="dxa"/>
            <w:vAlign w:val="center"/>
          </w:tcPr>
          <w:p w14:paraId="033F5AEE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</w:t>
            </w:r>
            <w:r>
              <w:rPr>
                <w:color w:val="000000"/>
                <w:kern w:val="0"/>
                <w:szCs w:val="21"/>
              </w:rPr>
              <w:t>III</w:t>
            </w:r>
          </w:p>
        </w:tc>
        <w:tc>
          <w:tcPr>
            <w:tcW w:w="1080" w:type="dxa"/>
            <w:vAlign w:val="center"/>
          </w:tcPr>
          <w:p w14:paraId="309017BB" w14:textId="4DD20D15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2EB2E6A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3605BF2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2B418AD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2235C72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19E52B6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71D7ED07" w14:textId="4CE882D3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E92655" w14:paraId="6D53F65F" w14:textId="77777777" w:rsidTr="00D017A6">
        <w:trPr>
          <w:jc w:val="center"/>
        </w:trPr>
        <w:tc>
          <w:tcPr>
            <w:tcW w:w="1384" w:type="dxa"/>
            <w:vAlign w:val="center"/>
          </w:tcPr>
          <w:p w14:paraId="202714D5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</w:t>
            </w:r>
            <w:r>
              <w:rPr>
                <w:color w:val="000000"/>
                <w:kern w:val="0"/>
                <w:szCs w:val="21"/>
              </w:rPr>
              <w:t>IV</w:t>
            </w:r>
          </w:p>
        </w:tc>
        <w:tc>
          <w:tcPr>
            <w:tcW w:w="1080" w:type="dxa"/>
            <w:vAlign w:val="center"/>
          </w:tcPr>
          <w:p w14:paraId="1656ED92" w14:textId="0E4CB014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1FE4CABD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7428031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D3C8EE0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741EE42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75E2D60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12FF75B9" w14:textId="0EEFB664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E92655" w14:paraId="2BB64C1F" w14:textId="77777777" w:rsidTr="00D017A6">
        <w:trPr>
          <w:jc w:val="center"/>
        </w:trPr>
        <w:tc>
          <w:tcPr>
            <w:tcW w:w="1384" w:type="dxa"/>
            <w:vAlign w:val="center"/>
          </w:tcPr>
          <w:p w14:paraId="491F953E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计算机应用</w:t>
            </w:r>
          </w:p>
        </w:tc>
        <w:tc>
          <w:tcPr>
            <w:tcW w:w="1080" w:type="dxa"/>
            <w:vAlign w:val="center"/>
          </w:tcPr>
          <w:p w14:paraId="5BAD59BE" w14:textId="2F0BB3C0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458AF48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9492E27" w14:textId="0C06C27F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077C7593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CB72EFD" w14:textId="7A6030BD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A928EA8" w14:textId="3CEE890D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53778857" w14:textId="573AC21D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E92655" w14:paraId="179CBF46" w14:textId="77777777" w:rsidTr="00D017A6">
        <w:trPr>
          <w:jc w:val="center"/>
        </w:trPr>
        <w:tc>
          <w:tcPr>
            <w:tcW w:w="1384" w:type="dxa"/>
            <w:vAlign w:val="center"/>
          </w:tcPr>
          <w:p w14:paraId="0B9304ED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EXCEL高级应用实务</w:t>
            </w:r>
          </w:p>
        </w:tc>
        <w:tc>
          <w:tcPr>
            <w:tcW w:w="1080" w:type="dxa"/>
            <w:vAlign w:val="center"/>
          </w:tcPr>
          <w:p w14:paraId="2230AC66" w14:textId="6EFBA756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405296A7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B6A5717" w14:textId="0435AB54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799BDFB3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BE1C7C4" w14:textId="19FA725C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4FB9A037" w14:textId="24BFD0D8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1F443B1E" w14:textId="3801F9C8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E92655" w14:paraId="701DD23D" w14:textId="77777777" w:rsidTr="00D017A6">
        <w:trPr>
          <w:jc w:val="center"/>
        </w:trPr>
        <w:tc>
          <w:tcPr>
            <w:tcW w:w="1384" w:type="dxa"/>
            <w:vAlign w:val="center"/>
          </w:tcPr>
          <w:p w14:paraId="73629DF1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应用写作</w:t>
            </w:r>
          </w:p>
        </w:tc>
        <w:tc>
          <w:tcPr>
            <w:tcW w:w="1080" w:type="dxa"/>
            <w:vAlign w:val="center"/>
          </w:tcPr>
          <w:p w14:paraId="29522BA0" w14:textId="474F7F3C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0606361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CD15A4E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682228D" w14:textId="4ADB7E43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974483F" w14:textId="3ED836A3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D048E9A" w14:textId="0C325A73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2DF6B23" w14:textId="2B0C1BC8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E92655" w14:paraId="4E0C824E" w14:textId="77777777" w:rsidTr="00D017A6">
        <w:trPr>
          <w:jc w:val="center"/>
        </w:trPr>
        <w:tc>
          <w:tcPr>
            <w:tcW w:w="1384" w:type="dxa"/>
            <w:vAlign w:val="center"/>
          </w:tcPr>
          <w:p w14:paraId="33A09D6F" w14:textId="50EFDB1A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982D1D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080" w:type="dxa"/>
            <w:vAlign w:val="center"/>
          </w:tcPr>
          <w:p w14:paraId="33C47521" w14:textId="4FD0F757" w:rsidR="00E92655" w:rsidRDefault="00340800" w:rsidP="00E92655">
            <w:pPr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12CE499C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EEA9840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8DF9A07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524E306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32626E9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9AF884C" w14:textId="0A928D32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E92655" w14:paraId="728F4611" w14:textId="77777777" w:rsidTr="00D017A6">
        <w:trPr>
          <w:jc w:val="center"/>
        </w:trPr>
        <w:tc>
          <w:tcPr>
            <w:tcW w:w="1384" w:type="dxa"/>
            <w:vAlign w:val="center"/>
          </w:tcPr>
          <w:p w14:paraId="431754AA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政治经济学（资本主义）</w:t>
            </w:r>
          </w:p>
        </w:tc>
        <w:tc>
          <w:tcPr>
            <w:tcW w:w="1080" w:type="dxa"/>
            <w:vAlign w:val="center"/>
          </w:tcPr>
          <w:p w14:paraId="7117C3D0" w14:textId="1EAD9694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37BFFC66" w14:textId="333F70DC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B429604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48203CD" w14:textId="23D97C85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AD89BFA" w14:textId="698AB090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2E48AC1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4ABEC26" w14:textId="2F968335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15E3FF48" w14:textId="77777777" w:rsidTr="00D017A6">
        <w:trPr>
          <w:jc w:val="center"/>
        </w:trPr>
        <w:tc>
          <w:tcPr>
            <w:tcW w:w="1384" w:type="dxa"/>
            <w:vAlign w:val="center"/>
          </w:tcPr>
          <w:p w14:paraId="7D7FF953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微观经济学</w:t>
            </w:r>
          </w:p>
        </w:tc>
        <w:tc>
          <w:tcPr>
            <w:tcW w:w="1080" w:type="dxa"/>
            <w:vAlign w:val="center"/>
          </w:tcPr>
          <w:p w14:paraId="318CEECC" w14:textId="04767AAB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06B1D584" w14:textId="27A82E38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6F58CE6A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CF3B1D1" w14:textId="7A01D010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6BF97BC2" w14:textId="3297FF15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D0DC3B3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74199E8A" w14:textId="3C345AAD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6537ACAC" w14:textId="77777777" w:rsidTr="00D017A6">
        <w:trPr>
          <w:jc w:val="center"/>
        </w:trPr>
        <w:tc>
          <w:tcPr>
            <w:tcW w:w="1384" w:type="dxa"/>
            <w:vAlign w:val="center"/>
          </w:tcPr>
          <w:p w14:paraId="66C53D67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宏观经济学</w:t>
            </w:r>
          </w:p>
        </w:tc>
        <w:tc>
          <w:tcPr>
            <w:tcW w:w="1080" w:type="dxa"/>
            <w:vAlign w:val="center"/>
          </w:tcPr>
          <w:p w14:paraId="37D186DD" w14:textId="504CAFDD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7C2F9C15" w14:textId="0009B6CA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4983BCA0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DE82EA6" w14:textId="0FB61237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F527F0E" w14:textId="56E58F9D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0AE11362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77B13B2A" w14:textId="3F877132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24FE5E9F" w14:textId="77777777" w:rsidTr="00D017A6">
        <w:trPr>
          <w:jc w:val="center"/>
        </w:trPr>
        <w:tc>
          <w:tcPr>
            <w:tcW w:w="1384" w:type="dxa"/>
            <w:vAlign w:val="center"/>
          </w:tcPr>
          <w:p w14:paraId="23E82A69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计量经济学</w:t>
            </w:r>
          </w:p>
        </w:tc>
        <w:tc>
          <w:tcPr>
            <w:tcW w:w="1080" w:type="dxa"/>
            <w:vAlign w:val="center"/>
          </w:tcPr>
          <w:p w14:paraId="1CAFD583" w14:textId="29037E8A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09ED47D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84A8758" w14:textId="437C01BD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E36FCD5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E8E4442" w14:textId="075B7E0A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02DD5965" w14:textId="00C94440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00BB1AC3" w14:textId="5171C1FD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546FB1A8" w14:textId="77777777" w:rsidTr="00D017A6">
        <w:trPr>
          <w:jc w:val="center"/>
        </w:trPr>
        <w:tc>
          <w:tcPr>
            <w:tcW w:w="1384" w:type="dxa"/>
            <w:vAlign w:val="center"/>
          </w:tcPr>
          <w:p w14:paraId="4D80B194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统计学</w:t>
            </w:r>
          </w:p>
        </w:tc>
        <w:tc>
          <w:tcPr>
            <w:tcW w:w="1080" w:type="dxa"/>
            <w:vAlign w:val="center"/>
          </w:tcPr>
          <w:p w14:paraId="5D294DD2" w14:textId="061A3207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149B6BBA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9806A68" w14:textId="5FA1B91A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3E7ED539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2C6C373" w14:textId="5A46FC13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3E44E127" w14:textId="3F74077C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737E6EDB" w14:textId="1A15CD4D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4D652552" w14:textId="77777777" w:rsidTr="00D017A6">
        <w:trPr>
          <w:jc w:val="center"/>
        </w:trPr>
        <w:tc>
          <w:tcPr>
            <w:tcW w:w="1384" w:type="dxa"/>
            <w:vAlign w:val="center"/>
          </w:tcPr>
          <w:p w14:paraId="6F8A4AA8" w14:textId="77777777" w:rsidR="00E92655" w:rsidRDefault="00E92655" w:rsidP="00E92655">
            <w:pPr>
              <w:widowControl/>
              <w:tabs>
                <w:tab w:val="left" w:pos="435"/>
              </w:tabs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财政学</w:t>
            </w:r>
          </w:p>
        </w:tc>
        <w:tc>
          <w:tcPr>
            <w:tcW w:w="1080" w:type="dxa"/>
            <w:vAlign w:val="center"/>
          </w:tcPr>
          <w:p w14:paraId="275F07BE" w14:textId="35FDEB5E" w:rsidR="00E92655" w:rsidRDefault="00340800" w:rsidP="00E92655">
            <w:pPr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03B8CF7B" w14:textId="15F643D2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63FC51C9" w14:textId="5AB3F5D3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1DA7D62" w14:textId="23949E31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160911FD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503D446" w14:textId="59D8514E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EF37891" w14:textId="56A8857C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37792D62" w14:textId="77777777" w:rsidTr="00D017A6">
        <w:trPr>
          <w:jc w:val="center"/>
        </w:trPr>
        <w:tc>
          <w:tcPr>
            <w:tcW w:w="1384" w:type="dxa"/>
            <w:vAlign w:val="center"/>
          </w:tcPr>
          <w:p w14:paraId="3C55A20A" w14:textId="208248F3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金融学</w:t>
            </w:r>
          </w:p>
        </w:tc>
        <w:tc>
          <w:tcPr>
            <w:tcW w:w="1080" w:type="dxa"/>
            <w:vAlign w:val="center"/>
          </w:tcPr>
          <w:p w14:paraId="3C363F03" w14:textId="693B5128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081C26B7" w14:textId="76E150BE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3B05FF0A" w14:textId="4F8593D4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0160430" w14:textId="3CE393A4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17AB9250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C18B7B1" w14:textId="753D662C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4B4BD6B8" w14:textId="595CC2C3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16F18C7B" w14:textId="77777777" w:rsidTr="00D017A6">
        <w:trPr>
          <w:jc w:val="center"/>
        </w:trPr>
        <w:tc>
          <w:tcPr>
            <w:tcW w:w="1384" w:type="dxa"/>
            <w:vAlign w:val="center"/>
          </w:tcPr>
          <w:p w14:paraId="3ECEC897" w14:textId="395E18DD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国际经济学（双语）</w:t>
            </w:r>
          </w:p>
        </w:tc>
        <w:tc>
          <w:tcPr>
            <w:tcW w:w="1080" w:type="dxa"/>
            <w:vAlign w:val="center"/>
          </w:tcPr>
          <w:p w14:paraId="1DF22758" w14:textId="23A56DD5" w:rsidR="00E92655" w:rsidRDefault="00340800" w:rsidP="00E92655">
            <w:pPr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6DDC1051" w14:textId="05525BF6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E6AD9DB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43465B9" w14:textId="439E99B3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792F48C3" w14:textId="55E7E11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60769E3" w14:textId="367B493E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1" w:type="dxa"/>
            <w:vAlign w:val="center"/>
          </w:tcPr>
          <w:p w14:paraId="0575E57C" w14:textId="142BD789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6D66C142" w14:textId="77777777" w:rsidTr="00D017A6">
        <w:trPr>
          <w:jc w:val="center"/>
        </w:trPr>
        <w:tc>
          <w:tcPr>
            <w:tcW w:w="1384" w:type="dxa"/>
            <w:vAlign w:val="center"/>
          </w:tcPr>
          <w:p w14:paraId="2B574B5A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中国特色社会主义政治经济学</w:t>
            </w:r>
          </w:p>
        </w:tc>
        <w:tc>
          <w:tcPr>
            <w:tcW w:w="1080" w:type="dxa"/>
            <w:vAlign w:val="center"/>
          </w:tcPr>
          <w:p w14:paraId="4EF292FC" w14:textId="1C73595A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4AFDBED7" w14:textId="7E1267BF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038F0A29" w14:textId="057DEBCB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1858862" w14:textId="6CD01336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ACDE801" w14:textId="66EB52B0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84A1E04" w14:textId="009172BC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7E6E6D5F" w14:textId="3DA1BB0B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1DBAC1D7" w14:textId="77777777" w:rsidTr="00D017A6">
        <w:trPr>
          <w:jc w:val="center"/>
        </w:trPr>
        <w:tc>
          <w:tcPr>
            <w:tcW w:w="1384" w:type="dxa"/>
            <w:vAlign w:val="center"/>
          </w:tcPr>
          <w:p w14:paraId="1A10E29C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中级微观经济学</w:t>
            </w:r>
          </w:p>
        </w:tc>
        <w:tc>
          <w:tcPr>
            <w:tcW w:w="1080" w:type="dxa"/>
            <w:vAlign w:val="center"/>
          </w:tcPr>
          <w:p w14:paraId="14D2483A" w14:textId="1037846D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62298C78" w14:textId="4ACB70E2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6EFEC8A8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F64D8E8" w14:textId="79B67965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1AE20A22" w14:textId="685C1C16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6CAB89A0" w14:textId="113835FE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0BCB9FB6" w14:textId="231AE1FF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0A728B05" w14:textId="77777777" w:rsidTr="00D017A6">
        <w:trPr>
          <w:jc w:val="center"/>
        </w:trPr>
        <w:tc>
          <w:tcPr>
            <w:tcW w:w="1384" w:type="dxa"/>
            <w:vAlign w:val="center"/>
          </w:tcPr>
          <w:p w14:paraId="2989439D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中级宏观经济学</w:t>
            </w:r>
          </w:p>
        </w:tc>
        <w:tc>
          <w:tcPr>
            <w:tcW w:w="1080" w:type="dxa"/>
            <w:vAlign w:val="center"/>
          </w:tcPr>
          <w:p w14:paraId="11F39988" w14:textId="3CDFFBF3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4955B26C" w14:textId="300C6A6C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77AAC607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D7BF0DA" w14:textId="675B9051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46D3D434" w14:textId="3EBC6086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4780B637" w14:textId="09B684A1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FDB4854" w14:textId="4A0E568B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E92655" w14:paraId="7A500CC8" w14:textId="77777777" w:rsidTr="00D017A6">
        <w:trPr>
          <w:jc w:val="center"/>
        </w:trPr>
        <w:tc>
          <w:tcPr>
            <w:tcW w:w="1384" w:type="dxa"/>
            <w:vAlign w:val="center"/>
          </w:tcPr>
          <w:p w14:paraId="674C03C0" w14:textId="0C9BF56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026171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数据科学导论</w:t>
            </w:r>
          </w:p>
        </w:tc>
        <w:tc>
          <w:tcPr>
            <w:tcW w:w="1080" w:type="dxa"/>
            <w:vAlign w:val="center"/>
          </w:tcPr>
          <w:p w14:paraId="6A38BAC8" w14:textId="77D17583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1D62894A" w14:textId="301E3EAE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8398E4F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3154FE9" w14:textId="4B24B92A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63A73DA3" w14:textId="5AE0620A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21F48590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3CB4ACA5" w14:textId="6D1DF50B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E92655" w14:paraId="23E09236" w14:textId="77777777" w:rsidTr="00D017A6">
        <w:trPr>
          <w:jc w:val="center"/>
        </w:trPr>
        <w:tc>
          <w:tcPr>
            <w:tcW w:w="1384" w:type="dxa"/>
            <w:vAlign w:val="center"/>
          </w:tcPr>
          <w:p w14:paraId="3DED958F" w14:textId="00D5D4C2" w:rsidR="00E92655" w:rsidRPr="00026171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026171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数字经济概论 </w:t>
            </w:r>
          </w:p>
        </w:tc>
        <w:tc>
          <w:tcPr>
            <w:tcW w:w="1080" w:type="dxa"/>
            <w:vAlign w:val="center"/>
          </w:tcPr>
          <w:p w14:paraId="5E8F7261" w14:textId="3996136F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4023CE80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8B5E77B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57E3180" w14:textId="314E97EA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453DD0D8" w14:textId="2F26BBA8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6F81C409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604A77BE" w14:textId="7BF9F917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E92655" w14:paraId="6DDFC28A" w14:textId="77777777" w:rsidTr="00D017A6">
        <w:trPr>
          <w:jc w:val="center"/>
        </w:trPr>
        <w:tc>
          <w:tcPr>
            <w:tcW w:w="1384" w:type="dxa"/>
          </w:tcPr>
          <w:p w14:paraId="40FD85EB" w14:textId="7041F35F" w:rsidR="00E92655" w:rsidRPr="00026171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982D1D">
              <w:rPr>
                <w:rFonts w:ascii="宋体" w:hAnsi="宋体" w:hint="eastAsia"/>
                <w:szCs w:val="21"/>
              </w:rPr>
              <w:t>专业提升选修课</w:t>
            </w:r>
          </w:p>
        </w:tc>
        <w:tc>
          <w:tcPr>
            <w:tcW w:w="1080" w:type="dxa"/>
            <w:vAlign w:val="center"/>
          </w:tcPr>
          <w:p w14:paraId="59075060" w14:textId="4D745214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08A36213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EF6154A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19BC666" w14:textId="3FD5D81F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1016FD1E" w14:textId="09D10557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5CF91501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5AA7AE8A" w14:textId="32C6998C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  <w:tr w:rsidR="00E92655" w14:paraId="2434C584" w14:textId="77777777" w:rsidTr="00D017A6">
        <w:trPr>
          <w:jc w:val="center"/>
        </w:trPr>
        <w:tc>
          <w:tcPr>
            <w:tcW w:w="1384" w:type="dxa"/>
          </w:tcPr>
          <w:p w14:paraId="70B59153" w14:textId="178A17E5" w:rsidR="00E92655" w:rsidRPr="00982D1D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hint="eastAsia"/>
                <w:szCs w:val="21"/>
              </w:rPr>
            </w:pPr>
            <w:r w:rsidRPr="00982D1D">
              <w:rPr>
                <w:rFonts w:ascii="宋体" w:hAnsi="宋体" w:hint="eastAsia"/>
                <w:szCs w:val="21"/>
              </w:rPr>
              <w:t>专业拓展选修课</w:t>
            </w:r>
          </w:p>
        </w:tc>
        <w:tc>
          <w:tcPr>
            <w:tcW w:w="1080" w:type="dxa"/>
            <w:vAlign w:val="center"/>
          </w:tcPr>
          <w:p w14:paraId="0095229B" w14:textId="027DB16C" w:rsidR="00E92655" w:rsidRDefault="00340800" w:rsidP="00E92655">
            <w:pPr>
              <w:jc w:val="center"/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745D4BAE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A2D34F8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355DC8A" w14:textId="1D5FE5A3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3FFAA127" w14:textId="02F9590A" w:rsidR="00E92655" w:rsidRDefault="00340800" w:rsidP="00E92655">
            <w:pPr>
              <w:widowControl/>
              <w:spacing w:line="240" w:lineRule="atLeast"/>
              <w:jc w:val="center"/>
              <w:rPr>
                <w:rFonts w:ascii="Symbol" w:hAnsi="Symbol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  <w:tc>
          <w:tcPr>
            <w:tcW w:w="1080" w:type="dxa"/>
            <w:vAlign w:val="center"/>
          </w:tcPr>
          <w:p w14:paraId="0D053B4C" w14:textId="77777777" w:rsidR="00E92655" w:rsidRDefault="00E92655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1CC09C31" w14:textId="07FD5985" w:rsidR="00E92655" w:rsidRDefault="00340800" w:rsidP="00E92655">
            <w:pPr>
              <w:widowControl/>
              <w:spacing w:line="2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Symbol" w:hAnsi="Symbol" w:cs="宋体"/>
                <w:color w:val="000000"/>
                <w:kern w:val="0"/>
                <w:szCs w:val="21"/>
              </w:rPr>
              <w:t></w:t>
            </w:r>
          </w:p>
        </w:tc>
      </w:tr>
    </w:tbl>
    <w:p w14:paraId="6C074280" w14:textId="77777777" w:rsidR="00AA332D" w:rsidRDefault="00AA332D">
      <w:pPr>
        <w:spacing w:line="360" w:lineRule="auto"/>
        <w:jc w:val="center"/>
        <w:rPr>
          <w:rFonts w:ascii="宋体" w:hAnsi="宋体" w:cs="宋体" w:hint="eastAsia"/>
          <w:color w:val="000000"/>
          <w:sz w:val="24"/>
        </w:rPr>
      </w:pPr>
    </w:p>
    <w:p w14:paraId="6D8F0D6D" w14:textId="77777777" w:rsidR="00AA332D" w:rsidRDefault="00AA332D">
      <w:pPr>
        <w:pStyle w:val="a9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AA332D">
          <w:headerReference w:type="default" r:id="rId8"/>
          <w:footerReference w:type="even" r:id="rId9"/>
          <w:footerReference w:type="default" r:id="rId10"/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</w:p>
    <w:p w14:paraId="0BE8E713" w14:textId="3960A009" w:rsidR="00F85B83" w:rsidRPr="0001538F" w:rsidRDefault="00954D96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F85B83" w:rsidRPr="0001538F" w:rsidSect="00901EF0">
          <w:pgSz w:w="16838" w:h="11906" w:orient="landscape"/>
          <w:pgMar w:top="993" w:right="1985" w:bottom="1276" w:left="1134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  <w:r w:rsidR="00F85B83">
        <w:rPr>
          <w:rFonts w:ascii="宋体" w:hAnsi="宋体" w:hint="eastAsia"/>
          <w:noProof/>
          <w:kern w:val="0"/>
          <w:sz w:val="24"/>
          <w:szCs w:val="32"/>
        </w:rPr>
        <w:drawing>
          <wp:inline distT="0" distB="0" distL="0" distR="0" wp14:anchorId="7F6235A1" wp14:editId="4C3F806F">
            <wp:extent cx="9174479" cy="5570220"/>
            <wp:effectExtent l="0" t="0" r="0" b="0"/>
            <wp:docPr id="12555036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4328" cy="557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F5756F" w14:textId="77777777" w:rsidR="00AA332D" w:rsidRDefault="00AA332D" w:rsidP="0001538F"/>
    <w:sectPr w:rsidR="00AA332D" w:rsidSect="00AA33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9B064" w14:textId="77777777" w:rsidR="00A33D46" w:rsidRDefault="00A33D46" w:rsidP="00AA332D">
      <w:r>
        <w:separator/>
      </w:r>
    </w:p>
  </w:endnote>
  <w:endnote w:type="continuationSeparator" w:id="0">
    <w:p w14:paraId="758AECD6" w14:textId="77777777" w:rsidR="00A33D46" w:rsidRDefault="00A33D46" w:rsidP="00AA3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7DF04" w14:textId="77777777" w:rsidR="00AA332D" w:rsidRDefault="00B30FA7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D9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54D96">
      <w:rPr>
        <w:rStyle w:val="a8"/>
      </w:rPr>
      <w:t>- 24 -</w:t>
    </w:r>
    <w:r>
      <w:rPr>
        <w:rStyle w:val="a8"/>
      </w:rPr>
      <w:fldChar w:fldCharType="end"/>
    </w:r>
  </w:p>
  <w:p w14:paraId="50A37D43" w14:textId="77777777" w:rsidR="00AA332D" w:rsidRDefault="00AA332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B4498" w14:textId="77777777" w:rsidR="00AA332D" w:rsidRDefault="00B30FA7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D9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01EF0">
      <w:rPr>
        <w:rStyle w:val="a8"/>
        <w:noProof/>
      </w:rPr>
      <w:t>- 7 -</w:t>
    </w:r>
    <w:r>
      <w:rPr>
        <w:rStyle w:val="a8"/>
      </w:rPr>
      <w:fldChar w:fldCharType="end"/>
    </w:r>
  </w:p>
  <w:p w14:paraId="545345EC" w14:textId="77777777" w:rsidR="00AA332D" w:rsidRDefault="00AA33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58570" w14:textId="77777777" w:rsidR="00A33D46" w:rsidRDefault="00A33D46" w:rsidP="00AA332D">
      <w:r>
        <w:separator/>
      </w:r>
    </w:p>
  </w:footnote>
  <w:footnote w:type="continuationSeparator" w:id="0">
    <w:p w14:paraId="19256C9B" w14:textId="77777777" w:rsidR="00A33D46" w:rsidRDefault="00A33D46" w:rsidP="00AA3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40D8E" w14:textId="77777777" w:rsidR="00AA332D" w:rsidRDefault="00AA332D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47AE7"/>
    <w:multiLevelType w:val="hybridMultilevel"/>
    <w:tmpl w:val="786071FE"/>
    <w:lvl w:ilvl="0" w:tplc="7EECB61E">
      <w:start w:val="1"/>
      <w:numFmt w:val="decimal"/>
      <w:lvlText w:val="[%1]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01C70A4"/>
    <w:multiLevelType w:val="multilevel"/>
    <w:tmpl w:val="301C70A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208423371">
    <w:abstractNumId w:val="2"/>
  </w:num>
  <w:num w:numId="2" w16cid:durableId="595408686">
    <w:abstractNumId w:val="1"/>
  </w:num>
  <w:num w:numId="3" w16cid:durableId="383798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77A"/>
    <w:rsid w:val="00004F6B"/>
    <w:rsid w:val="00010F12"/>
    <w:rsid w:val="0001538F"/>
    <w:rsid w:val="00026171"/>
    <w:rsid w:val="0005350D"/>
    <w:rsid w:val="001542B4"/>
    <w:rsid w:val="0018790A"/>
    <w:rsid w:val="001E31DE"/>
    <w:rsid w:val="00292F70"/>
    <w:rsid w:val="00294993"/>
    <w:rsid w:val="002C3436"/>
    <w:rsid w:val="002E1952"/>
    <w:rsid w:val="002E3424"/>
    <w:rsid w:val="00340800"/>
    <w:rsid w:val="003B4657"/>
    <w:rsid w:val="0042159C"/>
    <w:rsid w:val="00440C01"/>
    <w:rsid w:val="00441D2F"/>
    <w:rsid w:val="004C077A"/>
    <w:rsid w:val="004E797B"/>
    <w:rsid w:val="00637237"/>
    <w:rsid w:val="0064731D"/>
    <w:rsid w:val="006C5A81"/>
    <w:rsid w:val="006F4587"/>
    <w:rsid w:val="00721F57"/>
    <w:rsid w:val="0079740A"/>
    <w:rsid w:val="007C01E1"/>
    <w:rsid w:val="00825A06"/>
    <w:rsid w:val="008404F2"/>
    <w:rsid w:val="008501C9"/>
    <w:rsid w:val="008933CA"/>
    <w:rsid w:val="008B2FA6"/>
    <w:rsid w:val="008F6C96"/>
    <w:rsid w:val="00901EF0"/>
    <w:rsid w:val="009418E1"/>
    <w:rsid w:val="00954D96"/>
    <w:rsid w:val="00A33D46"/>
    <w:rsid w:val="00A97753"/>
    <w:rsid w:val="00AA332D"/>
    <w:rsid w:val="00AC61F5"/>
    <w:rsid w:val="00AE2C9F"/>
    <w:rsid w:val="00B30FA7"/>
    <w:rsid w:val="00B32A11"/>
    <w:rsid w:val="00B52ED9"/>
    <w:rsid w:val="00B62635"/>
    <w:rsid w:val="00C34709"/>
    <w:rsid w:val="00CB01FC"/>
    <w:rsid w:val="00CC1430"/>
    <w:rsid w:val="00CD0F22"/>
    <w:rsid w:val="00D017A6"/>
    <w:rsid w:val="00D607C9"/>
    <w:rsid w:val="00DE3BD9"/>
    <w:rsid w:val="00E92655"/>
    <w:rsid w:val="00F85B83"/>
    <w:rsid w:val="00F909B3"/>
    <w:rsid w:val="00F95679"/>
    <w:rsid w:val="00FB0ADA"/>
    <w:rsid w:val="00FE5DC9"/>
    <w:rsid w:val="0C285AA4"/>
    <w:rsid w:val="0F502254"/>
    <w:rsid w:val="118833FC"/>
    <w:rsid w:val="1A911960"/>
    <w:rsid w:val="2C8C0060"/>
    <w:rsid w:val="350C4B88"/>
    <w:rsid w:val="47B96B0A"/>
    <w:rsid w:val="4CDE70E7"/>
    <w:rsid w:val="4DB82468"/>
    <w:rsid w:val="5D34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0BD868"/>
  <w15:docId w15:val="{CBA32C96-2B42-4EE7-ABA2-C58A6979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32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rsid w:val="00AA332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5">
    <w:name w:val="header"/>
    <w:basedOn w:val="a"/>
    <w:link w:val="a6"/>
    <w:unhideWhenUsed/>
    <w:rsid w:val="00AA33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7">
    <w:name w:val="Normal (Web)"/>
    <w:basedOn w:val="a"/>
    <w:uiPriority w:val="99"/>
    <w:qFormat/>
    <w:rsid w:val="00AA332D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  <w:rsid w:val="00AA332D"/>
    <w:rPr>
      <w:rFonts w:cs="Times New Roman"/>
    </w:rPr>
  </w:style>
  <w:style w:type="character" w:customStyle="1" w:styleId="a6">
    <w:name w:val="页眉 字符"/>
    <w:basedOn w:val="a0"/>
    <w:link w:val="a5"/>
    <w:qFormat/>
    <w:rsid w:val="00AA332D"/>
    <w:rPr>
      <w:rFonts w:ascii="Times New Roman" w:eastAsia="宋体" w:hAnsi="Times New Roman" w:cs="Times New Roman"/>
      <w:kern w:val="0"/>
      <w:sz w:val="18"/>
      <w:szCs w:val="18"/>
      <w:lang w:val="zh-CN" w:eastAsia="zh-CN"/>
    </w:rPr>
  </w:style>
  <w:style w:type="character" w:customStyle="1" w:styleId="a4">
    <w:name w:val="页脚 字符"/>
    <w:basedOn w:val="a0"/>
    <w:link w:val="a3"/>
    <w:qFormat/>
    <w:rsid w:val="00AA332D"/>
    <w:rPr>
      <w:rFonts w:ascii="Times New Roman" w:eastAsia="宋体" w:hAnsi="Times New Roman" w:cs="Times New Roman"/>
      <w:kern w:val="0"/>
      <w:sz w:val="18"/>
      <w:szCs w:val="18"/>
      <w:lang w:val="zh-CN" w:eastAsia="zh-CN"/>
    </w:rPr>
  </w:style>
  <w:style w:type="paragraph" w:styleId="a9">
    <w:name w:val="List Paragraph"/>
    <w:basedOn w:val="a"/>
    <w:uiPriority w:val="99"/>
    <w:qFormat/>
    <w:rsid w:val="00AA332D"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rsid w:val="00AA332D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646</Words>
  <Characters>3688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QianCheng</dc:creator>
  <cp:lastModifiedBy>J</cp:lastModifiedBy>
  <cp:revision>2</cp:revision>
  <dcterms:created xsi:type="dcterms:W3CDTF">2024-09-26T03:15:00Z</dcterms:created>
  <dcterms:modified xsi:type="dcterms:W3CDTF">2024-09-26T03:15:00Z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94B433F9A62940118B3EB922BA81FDD1</vt:lpwstr>
  </property>
</Properties>
</file>