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4CE5C7">
      <w:pPr>
        <w:widowControl/>
        <w:spacing w:line="360" w:lineRule="auto"/>
        <w:ind w:firstLine="482" w:firstLineChars="200"/>
        <w:jc w:val="left"/>
        <w:rPr>
          <w:rFonts w:hint="default" w:ascii="Times New Roman" w:hAnsi="Times New Roman" w:cs="Times New Roman"/>
          <w:kern w:val="0"/>
          <w:sz w:val="24"/>
          <w:szCs w:val="32"/>
        </w:rPr>
      </w:pPr>
      <w:r>
        <w:rPr>
          <w:rFonts w:hint="default" w:ascii="Times New Roman" w:hAnsi="Times New Roman" w:cs="Times New Roman"/>
          <w:b/>
          <w:bCs/>
          <w:kern w:val="0"/>
          <w:sz w:val="24"/>
          <w:szCs w:val="32"/>
        </w:rPr>
        <w:t>八、专业经典阅读书目及期刊目录</w:t>
      </w:r>
    </w:p>
    <w:p w14:paraId="2F0BBD5E">
      <w:pPr>
        <w:pStyle w:val="8"/>
        <w:widowControl/>
        <w:numPr>
          <w:ilvl w:val="0"/>
          <w:numId w:val="1"/>
        </w:numPr>
        <w:spacing w:line="360" w:lineRule="auto"/>
        <w:ind w:firstLine="0" w:firstLineChars="0"/>
        <w:jc w:val="left"/>
        <w:rPr>
          <w:rFonts w:hint="default" w:ascii="Times New Roman" w:hAnsi="Times New Roman" w:cs="Times New Roman"/>
          <w:kern w:val="0"/>
          <w:sz w:val="24"/>
          <w:szCs w:val="32"/>
        </w:rPr>
      </w:pPr>
      <w:r>
        <w:rPr>
          <w:rFonts w:hint="default" w:ascii="Times New Roman" w:hAnsi="Times New Roman" w:cs="Times New Roman"/>
          <w:sz w:val="24"/>
        </w:rPr>
        <w:t xml:space="preserve">    （1）专著</w:t>
      </w:r>
    </w:p>
    <w:p w14:paraId="73BFB683">
      <w:pPr>
        <w:pStyle w:val="8"/>
        <w:numPr>
          <w:ilvl w:val="0"/>
          <w:numId w:val="1"/>
        </w:numPr>
        <w:spacing w:line="360" w:lineRule="auto"/>
        <w:ind w:firstLineChars="0"/>
        <w:rPr>
          <w:rFonts w:hint="default" w:ascii="Times New Roman" w:hAnsi="Times New Roman" w:cs="Times New Roman"/>
          <w:b w:val="0"/>
          <w:bCs w:val="0"/>
          <w:sz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</w:rPr>
        <w:t>[1] 荆新，王化成，刘俊彦，财务管理学</w:t>
      </w:r>
      <w:r>
        <w:rPr>
          <w:rFonts w:hint="eastAsia" w:cs="Times New Roman"/>
          <w:b w:val="0"/>
          <w:bCs w:val="0"/>
          <w:sz w:val="24"/>
          <w:lang w:eastAsia="zh-CN"/>
        </w:rPr>
        <w:t>（</w:t>
      </w:r>
      <w:r>
        <w:rPr>
          <w:rFonts w:hint="eastAsia" w:cs="Times New Roman"/>
          <w:b w:val="0"/>
          <w:bCs w:val="0"/>
          <w:sz w:val="24"/>
          <w:lang w:val="en-US" w:eastAsia="zh-CN"/>
        </w:rPr>
        <w:t>第10版</w:t>
      </w:r>
      <w:r>
        <w:rPr>
          <w:rFonts w:hint="eastAsia" w:cs="Times New Roman"/>
          <w:b w:val="0"/>
          <w:bCs w:val="0"/>
          <w:sz w:val="24"/>
          <w:lang w:eastAsia="zh-CN"/>
        </w:rPr>
        <w:t>）</w:t>
      </w:r>
      <w:r>
        <w:rPr>
          <w:rFonts w:hint="default" w:ascii="Times New Roman" w:hAnsi="Times New Roman" w:cs="Times New Roman"/>
          <w:b w:val="0"/>
          <w:bCs w:val="0"/>
          <w:sz w:val="24"/>
        </w:rPr>
        <w:t>[M].北京：中国人民大学出版社，20</w:t>
      </w:r>
      <w:r>
        <w:rPr>
          <w:rFonts w:hint="eastAsia" w:cs="Times New Roman"/>
          <w:b w:val="0"/>
          <w:bCs w:val="0"/>
          <w:sz w:val="24"/>
          <w:lang w:val="en-US" w:eastAsia="zh-CN"/>
        </w:rPr>
        <w:t>24</w:t>
      </w:r>
      <w:r>
        <w:rPr>
          <w:rFonts w:hint="default" w:ascii="Times New Roman" w:hAnsi="Times New Roman" w:cs="Times New Roman"/>
          <w:b w:val="0"/>
          <w:bCs w:val="0"/>
          <w:sz w:val="24"/>
        </w:rPr>
        <w:t>.</w:t>
      </w:r>
    </w:p>
    <w:p w14:paraId="19BD739E">
      <w:pPr>
        <w:pStyle w:val="8"/>
        <w:numPr>
          <w:ilvl w:val="0"/>
          <w:numId w:val="1"/>
        </w:numPr>
        <w:spacing w:line="360" w:lineRule="auto"/>
        <w:ind w:firstLineChars="0"/>
        <w:rPr>
          <w:rFonts w:hint="default" w:ascii="Times New Roman" w:hAnsi="Times New Roman" w:cs="Times New Roman"/>
          <w:b w:val="0"/>
          <w:bCs w:val="0"/>
          <w:sz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</w:rPr>
        <w:t>[2] 上海财经大学金融学院《公司金融》编写组.公司金融[M].北京：中国人民大学出版社，2013.</w:t>
      </w:r>
    </w:p>
    <w:p w14:paraId="667D1F11">
      <w:pPr>
        <w:pStyle w:val="8"/>
        <w:numPr>
          <w:ilvl w:val="0"/>
          <w:numId w:val="1"/>
        </w:numPr>
        <w:spacing w:line="360" w:lineRule="auto"/>
        <w:ind w:firstLineChars="0"/>
        <w:rPr>
          <w:rFonts w:hint="default" w:ascii="Times New Roman" w:hAnsi="Times New Roman" w:cs="Times New Roman"/>
          <w:b w:val="0"/>
          <w:bCs w:val="0"/>
          <w:sz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</w:rPr>
        <w:t xml:space="preserve">[3] </w:t>
      </w:r>
      <w:r>
        <w:rPr>
          <w:rFonts w:hint="default" w:ascii="Times New Roman" w:hAnsi="Times New Roman" w:cs="Times New Roman"/>
          <w:b w:val="0"/>
          <w:bCs w:val="0"/>
        </w:rPr>
        <w:fldChar w:fldCharType="begin"/>
      </w:r>
      <w:r>
        <w:rPr>
          <w:rFonts w:hint="default" w:ascii="Times New Roman" w:hAnsi="Times New Roman" w:cs="Times New Roman"/>
          <w:b w:val="0"/>
          <w:bCs w:val="0"/>
        </w:rPr>
        <w:instrText xml:space="preserve"> HYPERLINK "http://search.dangdang.com/?key2=%C2%BD%D5%FD%B7%C9&amp;medium=01&amp;category_path=01.00.00.00.00.00" \t "_blank" </w:instrText>
      </w:r>
      <w:r>
        <w:rPr>
          <w:rFonts w:hint="default" w:ascii="Times New Roman" w:hAnsi="Times New Roman" w:cs="Times New Roman"/>
          <w:b w:val="0"/>
          <w:bCs w:val="0"/>
        </w:rPr>
        <w:fldChar w:fldCharType="separate"/>
      </w:r>
      <w:r>
        <w:rPr>
          <w:rFonts w:hint="default" w:ascii="Times New Roman" w:hAnsi="Times New Roman" w:cs="Times New Roman"/>
          <w:b w:val="0"/>
          <w:bCs w:val="0"/>
          <w:sz w:val="24"/>
        </w:rPr>
        <w:t>陆正飞</w:t>
      </w:r>
      <w:r>
        <w:rPr>
          <w:rFonts w:hint="default" w:ascii="Times New Roman" w:hAnsi="Times New Roman" w:cs="Times New Roman"/>
          <w:b w:val="0"/>
          <w:bCs w:val="0"/>
          <w:sz w:val="24"/>
        </w:rPr>
        <w:fldChar w:fldCharType="end"/>
      </w:r>
      <w:r>
        <w:rPr>
          <w:rFonts w:hint="default" w:ascii="Times New Roman" w:hAnsi="Times New Roman" w:cs="Times New Roman"/>
          <w:b w:val="0"/>
          <w:bCs w:val="0"/>
          <w:sz w:val="24"/>
        </w:rPr>
        <w:t>，</w:t>
      </w:r>
      <w:r>
        <w:rPr>
          <w:rFonts w:hint="default" w:ascii="Times New Roman" w:hAnsi="Times New Roman" w:cs="Times New Roman"/>
          <w:b w:val="0"/>
          <w:bCs w:val="0"/>
        </w:rPr>
        <w:fldChar w:fldCharType="begin"/>
      </w:r>
      <w:r>
        <w:rPr>
          <w:rFonts w:hint="default" w:ascii="Times New Roman" w:hAnsi="Times New Roman" w:cs="Times New Roman"/>
          <w:b w:val="0"/>
          <w:bCs w:val="0"/>
        </w:rPr>
        <w:instrText xml:space="preserve"> HYPERLINK "http://search.dangdang.com/?key2=%D6%EC%BF%AD&amp;medium=01&amp;category_path=01.00.00.00.00.00" \t "_blank" </w:instrText>
      </w:r>
      <w:r>
        <w:rPr>
          <w:rFonts w:hint="default" w:ascii="Times New Roman" w:hAnsi="Times New Roman" w:cs="Times New Roman"/>
          <w:b w:val="0"/>
          <w:bCs w:val="0"/>
        </w:rPr>
        <w:fldChar w:fldCharType="separate"/>
      </w:r>
      <w:r>
        <w:rPr>
          <w:rFonts w:hint="default" w:ascii="Times New Roman" w:hAnsi="Times New Roman" w:cs="Times New Roman"/>
          <w:b w:val="0"/>
          <w:bCs w:val="0"/>
          <w:sz w:val="24"/>
        </w:rPr>
        <w:t>朱凯</w:t>
      </w:r>
      <w:r>
        <w:rPr>
          <w:rFonts w:hint="default" w:ascii="Times New Roman" w:hAnsi="Times New Roman" w:cs="Times New Roman"/>
          <w:b w:val="0"/>
          <w:bCs w:val="0"/>
          <w:sz w:val="24"/>
        </w:rPr>
        <w:fldChar w:fldCharType="end"/>
      </w:r>
      <w:r>
        <w:rPr>
          <w:rFonts w:hint="default" w:ascii="Times New Roman" w:hAnsi="Times New Roman" w:cs="Times New Roman"/>
          <w:b w:val="0"/>
          <w:bCs w:val="0"/>
          <w:sz w:val="24"/>
        </w:rPr>
        <w:t>，</w:t>
      </w:r>
      <w:r>
        <w:rPr>
          <w:rFonts w:hint="default" w:ascii="Times New Roman" w:hAnsi="Times New Roman" w:cs="Times New Roman"/>
          <w:b w:val="0"/>
          <w:bCs w:val="0"/>
        </w:rPr>
        <w:fldChar w:fldCharType="begin"/>
      </w:r>
      <w:r>
        <w:rPr>
          <w:rFonts w:hint="default" w:ascii="Times New Roman" w:hAnsi="Times New Roman" w:cs="Times New Roman"/>
          <w:b w:val="0"/>
          <w:bCs w:val="0"/>
        </w:rPr>
        <w:instrText xml:space="preserve"> HYPERLINK "http://search.dangdang.com/?key2=%CD%AF%C5%CE&amp;medium=01&amp;category_path=01.00.00.00.00.00" \t "_blank" </w:instrText>
      </w:r>
      <w:r>
        <w:rPr>
          <w:rFonts w:hint="default" w:ascii="Times New Roman" w:hAnsi="Times New Roman" w:cs="Times New Roman"/>
          <w:b w:val="0"/>
          <w:bCs w:val="0"/>
        </w:rPr>
        <w:fldChar w:fldCharType="separate"/>
      </w:r>
      <w:r>
        <w:rPr>
          <w:rFonts w:hint="default" w:ascii="Times New Roman" w:hAnsi="Times New Roman" w:cs="Times New Roman"/>
          <w:b w:val="0"/>
          <w:bCs w:val="0"/>
          <w:sz w:val="24"/>
        </w:rPr>
        <w:t>童盼</w:t>
      </w:r>
      <w:r>
        <w:rPr>
          <w:rFonts w:hint="default" w:ascii="Times New Roman" w:hAnsi="Times New Roman" w:cs="Times New Roman"/>
          <w:b w:val="0"/>
          <w:bCs w:val="0"/>
          <w:sz w:val="24"/>
        </w:rPr>
        <w:fldChar w:fldCharType="end"/>
      </w:r>
      <w:r>
        <w:rPr>
          <w:rFonts w:hint="default" w:ascii="Times New Roman" w:hAnsi="Times New Roman" w:cs="Times New Roman"/>
          <w:b w:val="0"/>
          <w:bCs w:val="0"/>
          <w:sz w:val="24"/>
        </w:rPr>
        <w:t>.高级财务管理（第三版</w:t>
      </w:r>
      <w:bookmarkStart w:id="0" w:name="_GoBack"/>
      <w:bookmarkEnd w:id="0"/>
      <w:r>
        <w:rPr>
          <w:rFonts w:hint="default" w:ascii="Times New Roman" w:hAnsi="Times New Roman" w:cs="Times New Roman"/>
          <w:b w:val="0"/>
          <w:bCs w:val="0"/>
          <w:sz w:val="24"/>
        </w:rPr>
        <w:t xml:space="preserve">）[M]. </w:t>
      </w:r>
      <w:r>
        <w:rPr>
          <w:rFonts w:hint="default" w:ascii="Times New Roman" w:hAnsi="Times New Roman" w:cs="Times New Roman"/>
          <w:b w:val="0"/>
          <w:bCs w:val="0"/>
        </w:rPr>
        <w:fldChar w:fldCharType="begin"/>
      </w:r>
      <w:r>
        <w:rPr>
          <w:rFonts w:hint="default" w:ascii="Times New Roman" w:hAnsi="Times New Roman" w:cs="Times New Roman"/>
          <w:b w:val="0"/>
          <w:bCs w:val="0"/>
        </w:rPr>
        <w:instrText xml:space="preserve"> HYPERLINK "http://search.dangdang.com/?key3=%B1%B1%BE%A9%B4%F3%D1%A7%B3%F6%B0%E6%C9%E7&amp;medium=01&amp;category_path=01.00.00.00.00.00" \t "_blank" </w:instrText>
      </w:r>
      <w:r>
        <w:rPr>
          <w:rFonts w:hint="default" w:ascii="Times New Roman" w:hAnsi="Times New Roman" w:cs="Times New Roman"/>
          <w:b w:val="0"/>
          <w:bCs w:val="0"/>
        </w:rPr>
        <w:fldChar w:fldCharType="separate"/>
      </w:r>
      <w:r>
        <w:rPr>
          <w:rFonts w:hint="default" w:ascii="Times New Roman" w:hAnsi="Times New Roman" w:cs="Times New Roman"/>
          <w:b w:val="0"/>
          <w:bCs w:val="0"/>
          <w:sz w:val="24"/>
        </w:rPr>
        <w:t>北京：北京大学出版社</w:t>
      </w:r>
      <w:r>
        <w:rPr>
          <w:rFonts w:hint="default" w:ascii="Times New Roman" w:hAnsi="Times New Roman" w:cs="Times New Roman"/>
          <w:b w:val="0"/>
          <w:bCs w:val="0"/>
          <w:sz w:val="24"/>
        </w:rPr>
        <w:fldChar w:fldCharType="end"/>
      </w:r>
      <w:r>
        <w:rPr>
          <w:rFonts w:hint="default" w:ascii="Times New Roman" w:hAnsi="Times New Roman" w:cs="Times New Roman"/>
          <w:b w:val="0"/>
          <w:bCs w:val="0"/>
          <w:sz w:val="24"/>
        </w:rPr>
        <w:t>，20</w:t>
      </w:r>
      <w:r>
        <w:rPr>
          <w:rFonts w:hint="eastAsia" w:cs="Times New Roman"/>
          <w:b w:val="0"/>
          <w:bCs w:val="0"/>
          <w:sz w:val="24"/>
          <w:lang w:val="en-US" w:eastAsia="zh-CN"/>
        </w:rPr>
        <w:t>23</w:t>
      </w:r>
      <w:r>
        <w:rPr>
          <w:rFonts w:hint="default" w:ascii="Times New Roman" w:hAnsi="Times New Roman" w:cs="Times New Roman"/>
          <w:b w:val="0"/>
          <w:bCs w:val="0"/>
          <w:sz w:val="24"/>
        </w:rPr>
        <w:t>.</w:t>
      </w:r>
    </w:p>
    <w:p w14:paraId="559A8438">
      <w:pPr>
        <w:pStyle w:val="8"/>
        <w:numPr>
          <w:ilvl w:val="0"/>
          <w:numId w:val="1"/>
        </w:numPr>
        <w:spacing w:line="360" w:lineRule="auto"/>
        <w:ind w:firstLineChars="0"/>
        <w:rPr>
          <w:rFonts w:hint="default" w:ascii="Times New Roman" w:hAnsi="Times New Roman" w:cs="Times New Roman"/>
          <w:b w:val="0"/>
          <w:bCs w:val="0"/>
          <w:sz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</w:rPr>
        <w:t xml:space="preserve">[4] </w:t>
      </w:r>
      <w:r>
        <w:rPr>
          <w:rFonts w:hint="default" w:ascii="Times New Roman" w:hAnsi="Times New Roman" w:cs="Times New Roman"/>
          <w:b w:val="0"/>
          <w:bCs w:val="0"/>
        </w:rPr>
        <w:fldChar w:fldCharType="begin"/>
      </w:r>
      <w:r>
        <w:rPr>
          <w:rFonts w:hint="default" w:ascii="Times New Roman" w:hAnsi="Times New Roman" w:cs="Times New Roman"/>
          <w:b w:val="0"/>
          <w:bCs w:val="0"/>
        </w:rPr>
        <w:instrText xml:space="preserve"> HYPERLINK "http://search.dangdang.com/?key2=%BD%AA%B8%B6%D0%E3&amp;medium=01&amp;category_path=01.00.00.00.00.00" \t "_blank" </w:instrText>
      </w:r>
      <w:r>
        <w:rPr>
          <w:rFonts w:hint="default" w:ascii="Times New Roman" w:hAnsi="Times New Roman" w:cs="Times New Roman"/>
          <w:b w:val="0"/>
          <w:bCs w:val="0"/>
        </w:rPr>
        <w:fldChar w:fldCharType="separate"/>
      </w:r>
      <w:r>
        <w:rPr>
          <w:rFonts w:hint="default" w:ascii="Times New Roman" w:hAnsi="Times New Roman" w:cs="Times New Roman"/>
          <w:b w:val="0"/>
          <w:bCs w:val="0"/>
          <w:sz w:val="24"/>
        </w:rPr>
        <w:t>姜付秀</w:t>
      </w:r>
      <w:r>
        <w:rPr>
          <w:rFonts w:hint="default" w:ascii="Times New Roman" w:hAnsi="Times New Roman" w:cs="Times New Roman"/>
          <w:b w:val="0"/>
          <w:bCs w:val="0"/>
          <w:sz w:val="24"/>
        </w:rPr>
        <w:fldChar w:fldCharType="end"/>
      </w:r>
      <w:r>
        <w:rPr>
          <w:rFonts w:hint="default" w:ascii="Times New Roman" w:hAnsi="Times New Roman" w:cs="Times New Roman"/>
          <w:b w:val="0"/>
          <w:bCs w:val="0"/>
          <w:sz w:val="24"/>
        </w:rPr>
        <w:t>，</w:t>
      </w:r>
      <w:r>
        <w:rPr>
          <w:rFonts w:hint="default" w:ascii="Times New Roman" w:hAnsi="Times New Roman" w:cs="Times New Roman"/>
          <w:b w:val="0"/>
          <w:bCs w:val="0"/>
        </w:rPr>
        <w:fldChar w:fldCharType="begin"/>
      </w:r>
      <w:r>
        <w:rPr>
          <w:rFonts w:hint="default" w:ascii="Times New Roman" w:hAnsi="Times New Roman" w:cs="Times New Roman"/>
          <w:b w:val="0"/>
          <w:bCs w:val="0"/>
        </w:rPr>
        <w:instrText xml:space="preserve"> HYPERLINK "http://search.dangdang.com/?key2=%BF%CF%C4%E1%CB%B9%A1%A4A.%BD%F0&amp;medium=01&amp;category_path=01.00.00.00.00.00" \t "_blank" </w:instrText>
      </w:r>
      <w:r>
        <w:rPr>
          <w:rFonts w:hint="default" w:ascii="Times New Roman" w:hAnsi="Times New Roman" w:cs="Times New Roman"/>
          <w:b w:val="0"/>
          <w:bCs w:val="0"/>
        </w:rPr>
        <w:fldChar w:fldCharType="separate"/>
      </w:r>
      <w:r>
        <w:rPr>
          <w:rFonts w:hint="default" w:ascii="Times New Roman" w:hAnsi="Times New Roman" w:cs="Times New Roman"/>
          <w:b w:val="0"/>
          <w:bCs w:val="0"/>
          <w:sz w:val="24"/>
        </w:rPr>
        <w:t>肯尼斯·A.金</w:t>
      </w:r>
      <w:r>
        <w:rPr>
          <w:rFonts w:hint="default" w:ascii="Times New Roman" w:hAnsi="Times New Roman" w:cs="Times New Roman"/>
          <w:b w:val="0"/>
          <w:bCs w:val="0"/>
          <w:sz w:val="24"/>
        </w:rPr>
        <w:fldChar w:fldCharType="end"/>
      </w:r>
      <w:r>
        <w:rPr>
          <w:rFonts w:hint="default" w:ascii="Times New Roman" w:hAnsi="Times New Roman" w:cs="Times New Roman"/>
          <w:b w:val="0"/>
          <w:bCs w:val="0"/>
          <w:sz w:val="24"/>
        </w:rPr>
        <w:t>，</w:t>
      </w:r>
      <w:r>
        <w:rPr>
          <w:rFonts w:hint="default" w:ascii="Times New Roman" w:hAnsi="Times New Roman" w:cs="Times New Roman"/>
          <w:b w:val="0"/>
          <w:bCs w:val="0"/>
        </w:rPr>
        <w:fldChar w:fldCharType="begin"/>
      </w:r>
      <w:r>
        <w:rPr>
          <w:rFonts w:hint="default" w:ascii="Times New Roman" w:hAnsi="Times New Roman" w:cs="Times New Roman"/>
          <w:b w:val="0"/>
          <w:bCs w:val="0"/>
        </w:rPr>
        <w:instrText xml:space="preserve"> HYPERLINK "http://search.dangdang.com/?key2=%CD%F5%D4%CB%CD%A8&amp;medium=01&amp;category_path=01.00.00.00.00.00" \t "_blank" </w:instrText>
      </w:r>
      <w:r>
        <w:rPr>
          <w:rFonts w:hint="default" w:ascii="Times New Roman" w:hAnsi="Times New Roman" w:cs="Times New Roman"/>
          <w:b w:val="0"/>
          <w:bCs w:val="0"/>
        </w:rPr>
        <w:fldChar w:fldCharType="separate"/>
      </w:r>
      <w:r>
        <w:rPr>
          <w:rFonts w:hint="default" w:ascii="Times New Roman" w:hAnsi="Times New Roman" w:cs="Times New Roman"/>
          <w:b w:val="0"/>
          <w:bCs w:val="0"/>
          <w:sz w:val="24"/>
        </w:rPr>
        <w:t>王运通</w:t>
      </w:r>
      <w:r>
        <w:rPr>
          <w:rFonts w:hint="default" w:ascii="Times New Roman" w:hAnsi="Times New Roman" w:cs="Times New Roman"/>
          <w:b w:val="0"/>
          <w:bCs w:val="0"/>
          <w:sz w:val="24"/>
        </w:rPr>
        <w:fldChar w:fldCharType="end"/>
      </w:r>
      <w:r>
        <w:rPr>
          <w:rFonts w:hint="default" w:ascii="Times New Roman" w:hAnsi="Times New Roman" w:cs="Times New Roman"/>
          <w:b w:val="0"/>
          <w:bCs w:val="0"/>
          <w:sz w:val="24"/>
        </w:rPr>
        <w:t>，公司治理：西方理论与中国实践[M]. 北京：</w:t>
      </w:r>
      <w:r>
        <w:rPr>
          <w:rFonts w:hint="default" w:ascii="Times New Roman" w:hAnsi="Times New Roman" w:cs="Times New Roman"/>
          <w:b w:val="0"/>
          <w:bCs w:val="0"/>
        </w:rPr>
        <w:fldChar w:fldCharType="begin"/>
      </w:r>
      <w:r>
        <w:rPr>
          <w:rFonts w:hint="default" w:ascii="Times New Roman" w:hAnsi="Times New Roman" w:cs="Times New Roman"/>
          <w:b w:val="0"/>
          <w:bCs w:val="0"/>
        </w:rPr>
        <w:instrText xml:space="preserve"> HYPERLINK "http://search.dangdang.com/?key3=%B1%B1%BE%A9%B4%F3%D1%A7%B3%F6%B0%E6%C9%E7&amp;medium=01&amp;category_path=01.00.00.00.00.00" \t "_blank" </w:instrText>
      </w:r>
      <w:r>
        <w:rPr>
          <w:rFonts w:hint="default" w:ascii="Times New Roman" w:hAnsi="Times New Roman" w:cs="Times New Roman"/>
          <w:b w:val="0"/>
          <w:bCs w:val="0"/>
        </w:rPr>
        <w:fldChar w:fldCharType="separate"/>
      </w:r>
      <w:r>
        <w:rPr>
          <w:rFonts w:hint="default" w:ascii="Times New Roman" w:hAnsi="Times New Roman" w:cs="Times New Roman"/>
          <w:b w:val="0"/>
          <w:bCs w:val="0"/>
          <w:sz w:val="24"/>
        </w:rPr>
        <w:t>北京大学出版社</w:t>
      </w:r>
      <w:r>
        <w:rPr>
          <w:rFonts w:hint="default" w:ascii="Times New Roman" w:hAnsi="Times New Roman" w:cs="Times New Roman"/>
          <w:b w:val="0"/>
          <w:bCs w:val="0"/>
          <w:sz w:val="24"/>
        </w:rPr>
        <w:fldChar w:fldCharType="end"/>
      </w:r>
      <w:r>
        <w:rPr>
          <w:rFonts w:hint="default" w:ascii="Times New Roman" w:hAnsi="Times New Roman" w:cs="Times New Roman"/>
          <w:b w:val="0"/>
          <w:bCs w:val="0"/>
          <w:sz w:val="24"/>
        </w:rPr>
        <w:t>，2016.</w:t>
      </w:r>
    </w:p>
    <w:p w14:paraId="5D0BB842">
      <w:pPr>
        <w:pStyle w:val="8"/>
        <w:numPr>
          <w:ilvl w:val="0"/>
          <w:numId w:val="1"/>
        </w:numPr>
        <w:spacing w:line="360" w:lineRule="auto"/>
        <w:ind w:firstLineChars="0"/>
        <w:rPr>
          <w:rFonts w:hint="default" w:ascii="Times New Roman" w:hAnsi="Times New Roman" w:cs="Times New Roman"/>
          <w:b w:val="0"/>
          <w:bCs w:val="0"/>
          <w:sz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</w:rPr>
        <w:t xml:space="preserve">[5] </w:t>
      </w:r>
      <w:r>
        <w:rPr>
          <w:rFonts w:hint="default" w:ascii="Times New Roman" w:hAnsi="Times New Roman" w:cs="Times New Roman"/>
          <w:b w:val="0"/>
          <w:bCs w:val="0"/>
        </w:rPr>
        <w:fldChar w:fldCharType="begin"/>
      </w:r>
      <w:r>
        <w:rPr>
          <w:rFonts w:hint="default" w:ascii="Times New Roman" w:hAnsi="Times New Roman" w:cs="Times New Roman"/>
          <w:b w:val="0"/>
          <w:bCs w:val="0"/>
        </w:rPr>
        <w:instrText xml:space="preserve"> HYPERLINK "http://search.dangdang.com/?key2=%B8%F0%BC%D2%E4%F8&amp;medium=01&amp;category_path=01.00.00.00.00.00" \t "_blank" </w:instrText>
      </w:r>
      <w:r>
        <w:rPr>
          <w:rFonts w:hint="default" w:ascii="Times New Roman" w:hAnsi="Times New Roman" w:cs="Times New Roman"/>
          <w:b w:val="0"/>
          <w:bCs w:val="0"/>
        </w:rPr>
        <w:fldChar w:fldCharType="separate"/>
      </w:r>
      <w:r>
        <w:rPr>
          <w:rFonts w:hint="default" w:ascii="Times New Roman" w:hAnsi="Times New Roman" w:cs="Times New Roman"/>
          <w:b w:val="0"/>
          <w:bCs w:val="0"/>
          <w:sz w:val="24"/>
        </w:rPr>
        <w:t>葛家澍</w:t>
      </w:r>
      <w:r>
        <w:rPr>
          <w:rFonts w:hint="default" w:ascii="Times New Roman" w:hAnsi="Times New Roman" w:cs="Times New Roman"/>
          <w:b w:val="0"/>
          <w:bCs w:val="0"/>
          <w:sz w:val="24"/>
        </w:rPr>
        <w:fldChar w:fldCharType="end"/>
      </w:r>
      <w:r>
        <w:rPr>
          <w:rFonts w:hint="default" w:ascii="Times New Roman" w:hAnsi="Times New Roman" w:cs="Times New Roman"/>
          <w:b w:val="0"/>
          <w:bCs w:val="0"/>
          <w:sz w:val="24"/>
        </w:rPr>
        <w:t>，</w:t>
      </w:r>
      <w:r>
        <w:rPr>
          <w:rFonts w:hint="default" w:ascii="Times New Roman" w:hAnsi="Times New Roman" w:cs="Times New Roman"/>
          <w:b w:val="0"/>
          <w:bCs w:val="0"/>
        </w:rPr>
        <w:fldChar w:fldCharType="begin"/>
      </w:r>
      <w:r>
        <w:rPr>
          <w:rFonts w:hint="default" w:ascii="Times New Roman" w:hAnsi="Times New Roman" w:cs="Times New Roman"/>
          <w:b w:val="0"/>
          <w:bCs w:val="0"/>
        </w:rPr>
        <w:instrText xml:space="preserve"> HYPERLINK "http://search.dangdang.com/?key2=%C1%D6%D6%BE%BE%FC&amp;medium=01&amp;category_path=01.00.00.00.00.00" \t "_blank" </w:instrText>
      </w:r>
      <w:r>
        <w:rPr>
          <w:rFonts w:hint="default" w:ascii="Times New Roman" w:hAnsi="Times New Roman" w:cs="Times New Roman"/>
          <w:b w:val="0"/>
          <w:bCs w:val="0"/>
        </w:rPr>
        <w:fldChar w:fldCharType="separate"/>
      </w:r>
      <w:r>
        <w:rPr>
          <w:rFonts w:hint="default" w:ascii="Times New Roman" w:hAnsi="Times New Roman" w:cs="Times New Roman"/>
          <w:b w:val="0"/>
          <w:bCs w:val="0"/>
          <w:sz w:val="24"/>
        </w:rPr>
        <w:t>林志军</w:t>
      </w:r>
      <w:r>
        <w:rPr>
          <w:rFonts w:hint="default" w:ascii="Times New Roman" w:hAnsi="Times New Roman" w:cs="Times New Roman"/>
          <w:b w:val="0"/>
          <w:bCs w:val="0"/>
          <w:sz w:val="24"/>
        </w:rPr>
        <w:fldChar w:fldCharType="end"/>
      </w:r>
      <w:r>
        <w:rPr>
          <w:rFonts w:hint="default" w:ascii="Times New Roman" w:hAnsi="Times New Roman" w:cs="Times New Roman"/>
          <w:b w:val="0"/>
          <w:bCs w:val="0"/>
          <w:sz w:val="24"/>
        </w:rPr>
        <w:t>. 现代西方会计理论（第三版）[M]. 北京：</w:t>
      </w:r>
      <w:r>
        <w:rPr>
          <w:rFonts w:hint="default" w:ascii="Times New Roman" w:hAnsi="Times New Roman" w:cs="Times New Roman"/>
          <w:b w:val="0"/>
          <w:bCs w:val="0"/>
        </w:rPr>
        <w:fldChar w:fldCharType="begin"/>
      </w:r>
      <w:r>
        <w:rPr>
          <w:rFonts w:hint="default" w:ascii="Times New Roman" w:hAnsi="Times New Roman" w:cs="Times New Roman"/>
          <w:b w:val="0"/>
          <w:bCs w:val="0"/>
        </w:rPr>
        <w:instrText xml:space="preserve"> HYPERLINK "http://search.dangdang.com/?key3=%CF%C3%C3%C5%B4%F3%D1%A7%B3%F6%B0%E6%C9%E7&amp;medium=01&amp;category_path=01.00.00.00.00.00" \t "_blank" </w:instrText>
      </w:r>
      <w:r>
        <w:rPr>
          <w:rFonts w:hint="default" w:ascii="Times New Roman" w:hAnsi="Times New Roman" w:cs="Times New Roman"/>
          <w:b w:val="0"/>
          <w:bCs w:val="0"/>
        </w:rPr>
        <w:fldChar w:fldCharType="separate"/>
      </w:r>
      <w:r>
        <w:rPr>
          <w:rFonts w:hint="default" w:ascii="Times New Roman" w:hAnsi="Times New Roman" w:cs="Times New Roman"/>
          <w:b w:val="0"/>
          <w:bCs w:val="0"/>
          <w:sz w:val="24"/>
        </w:rPr>
        <w:t>厦门大学出版社</w:t>
      </w:r>
      <w:r>
        <w:rPr>
          <w:rFonts w:hint="default" w:ascii="Times New Roman" w:hAnsi="Times New Roman" w:cs="Times New Roman"/>
          <w:b w:val="0"/>
          <w:bCs w:val="0"/>
          <w:sz w:val="24"/>
        </w:rPr>
        <w:fldChar w:fldCharType="end"/>
      </w:r>
      <w:r>
        <w:rPr>
          <w:rFonts w:hint="default" w:ascii="Times New Roman" w:hAnsi="Times New Roman" w:cs="Times New Roman"/>
          <w:b w:val="0"/>
          <w:bCs w:val="0"/>
          <w:sz w:val="24"/>
        </w:rPr>
        <w:t>，2019.</w:t>
      </w:r>
    </w:p>
    <w:p w14:paraId="4F05772D">
      <w:pPr>
        <w:pStyle w:val="8"/>
        <w:numPr>
          <w:ilvl w:val="0"/>
          <w:numId w:val="1"/>
        </w:numPr>
        <w:spacing w:line="360" w:lineRule="auto"/>
        <w:ind w:firstLineChars="0"/>
        <w:rPr>
          <w:rFonts w:hint="default" w:ascii="Times New Roman" w:hAnsi="Times New Roman" w:cs="Times New Roman"/>
          <w:b w:val="0"/>
          <w:bCs w:val="0"/>
          <w:sz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</w:rPr>
        <w:t>[6] 张新民, 财务报表分析（第</w:t>
      </w:r>
      <w:r>
        <w:rPr>
          <w:rFonts w:hint="eastAsia" w:cs="Times New Roman"/>
          <w:b w:val="0"/>
          <w:bCs w:val="0"/>
          <w:sz w:val="24"/>
          <w:lang w:val="en-US" w:eastAsia="zh-CN"/>
        </w:rPr>
        <w:t>6</w:t>
      </w:r>
      <w:r>
        <w:rPr>
          <w:rFonts w:hint="default" w:ascii="Times New Roman" w:hAnsi="Times New Roman" w:cs="Times New Roman"/>
          <w:b w:val="0"/>
          <w:bCs w:val="0"/>
          <w:sz w:val="24"/>
        </w:rPr>
        <w:t>版·立体化数字版教材）[M].北京：中国人民大学出版社，20</w:t>
      </w:r>
      <w:r>
        <w:rPr>
          <w:rFonts w:hint="eastAsia" w:cs="Times New Roman"/>
          <w:b w:val="0"/>
          <w:bCs w:val="0"/>
          <w:sz w:val="24"/>
          <w:lang w:val="en-US" w:eastAsia="zh-CN"/>
        </w:rPr>
        <w:t>23</w:t>
      </w:r>
      <w:r>
        <w:rPr>
          <w:rFonts w:hint="default" w:ascii="Times New Roman" w:hAnsi="Times New Roman" w:cs="Times New Roman"/>
          <w:b w:val="0"/>
          <w:bCs w:val="0"/>
          <w:sz w:val="24"/>
        </w:rPr>
        <w:t>.</w:t>
      </w:r>
    </w:p>
    <w:p w14:paraId="386406E1">
      <w:pPr>
        <w:pStyle w:val="8"/>
        <w:numPr>
          <w:ilvl w:val="0"/>
          <w:numId w:val="1"/>
        </w:numPr>
        <w:spacing w:line="360" w:lineRule="auto"/>
        <w:ind w:firstLineChars="0"/>
        <w:rPr>
          <w:rFonts w:hint="default" w:ascii="Times New Roman" w:hAnsi="Times New Roman" w:cs="Times New Roman"/>
          <w:b w:val="0"/>
          <w:bCs w:val="0"/>
          <w:sz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</w:rPr>
        <w:t>[7] 闫华红，邹颖 ,财务管理学[M]，北京：首都经济贸易大学出版社</w:t>
      </w:r>
      <w:r>
        <w:rPr>
          <w:rFonts w:hint="eastAsia" w:cs="Times New Roman"/>
          <w:b w:val="0"/>
          <w:bCs w:val="0"/>
          <w:sz w:val="24"/>
          <w:lang w:eastAsia="zh-CN"/>
        </w:rPr>
        <w:t>，</w:t>
      </w:r>
      <w:r>
        <w:rPr>
          <w:rFonts w:hint="default" w:ascii="Times New Roman" w:hAnsi="Times New Roman" w:cs="Times New Roman"/>
          <w:b w:val="0"/>
          <w:bCs w:val="0"/>
          <w:sz w:val="24"/>
        </w:rPr>
        <w:t>20</w:t>
      </w:r>
      <w:r>
        <w:rPr>
          <w:rFonts w:hint="eastAsia" w:cs="Times New Roman"/>
          <w:b w:val="0"/>
          <w:bCs w:val="0"/>
          <w:sz w:val="24"/>
          <w:lang w:val="en-US" w:eastAsia="zh-CN"/>
        </w:rPr>
        <w:t>21.</w:t>
      </w:r>
    </w:p>
    <w:p w14:paraId="1C0B076A">
      <w:pPr>
        <w:pStyle w:val="8"/>
        <w:numPr>
          <w:ilvl w:val="0"/>
          <w:numId w:val="1"/>
        </w:numPr>
        <w:spacing w:line="360" w:lineRule="auto"/>
        <w:ind w:firstLineChars="0"/>
        <w:rPr>
          <w:rFonts w:hint="default" w:ascii="Times New Roman" w:hAnsi="Times New Roman" w:cs="Times New Roman"/>
          <w:b w:val="0"/>
          <w:bCs w:val="0"/>
          <w:sz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</w:rPr>
        <w:t>[8] [美] 斯蒂芬 A. 罗斯（Stephen A. Ross），伦道夫 W. 威斯特菲尔德，杰弗利 F. 杰富 等 著，吴世农，沈艺峰，王志强 等 译，公司理财（第11版）[M].北京：机械工业出版社，20</w:t>
      </w:r>
      <w:r>
        <w:rPr>
          <w:rFonts w:hint="eastAsia" w:cs="Times New Roman"/>
          <w:b w:val="0"/>
          <w:bCs w:val="0"/>
          <w:sz w:val="24"/>
          <w:lang w:val="en-US" w:eastAsia="zh-CN"/>
        </w:rPr>
        <w:t>24.</w:t>
      </w:r>
    </w:p>
    <w:p w14:paraId="79933630">
      <w:pPr>
        <w:pStyle w:val="8"/>
        <w:numPr>
          <w:ilvl w:val="0"/>
          <w:numId w:val="1"/>
        </w:numPr>
        <w:spacing w:line="360" w:lineRule="auto"/>
        <w:ind w:firstLineChars="0"/>
        <w:rPr>
          <w:rFonts w:hint="default" w:ascii="Times New Roman" w:hAnsi="Times New Roman" w:cs="Times New Roman"/>
          <w:b w:val="0"/>
          <w:bCs w:val="0"/>
          <w:sz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</w:rPr>
        <w:t>[9]  理查德·布雷利，斯图尔特·迈尔斯著. 艾伦·马库斯，胡玉明译. 财务管理基础（第8版）[M]. 北京：</w:t>
      </w:r>
      <w:r>
        <w:rPr>
          <w:rFonts w:hint="default" w:ascii="Times New Roman" w:hAnsi="Times New Roman" w:cs="Times New Roman"/>
          <w:b w:val="0"/>
          <w:bCs w:val="0"/>
        </w:rPr>
        <w:fldChar w:fldCharType="begin"/>
      </w:r>
      <w:r>
        <w:rPr>
          <w:rFonts w:hint="default" w:ascii="Times New Roman" w:hAnsi="Times New Roman" w:cs="Times New Roman"/>
          <w:b w:val="0"/>
          <w:bCs w:val="0"/>
        </w:rPr>
        <w:instrText xml:space="preserve"> HYPERLINK "http://search.dangdang.com/?key3=%D6%D0%B9%FA%C8%CB%C3%F1%B4%F3%D1%A7%B3%F6%B0%E6%C9%E7&amp;medium=01&amp;category_path=01.00.00.00.00.00" \t "_blank" </w:instrText>
      </w:r>
      <w:r>
        <w:rPr>
          <w:rFonts w:hint="default" w:ascii="Times New Roman" w:hAnsi="Times New Roman" w:cs="Times New Roman"/>
          <w:b w:val="0"/>
          <w:bCs w:val="0"/>
        </w:rPr>
        <w:fldChar w:fldCharType="separate"/>
      </w:r>
      <w:r>
        <w:rPr>
          <w:rFonts w:hint="default" w:ascii="Times New Roman" w:hAnsi="Times New Roman" w:cs="Times New Roman"/>
          <w:b w:val="0"/>
          <w:bCs w:val="0"/>
          <w:sz w:val="24"/>
        </w:rPr>
        <w:t>中国人民大学出版社</w:t>
      </w:r>
      <w:r>
        <w:rPr>
          <w:rFonts w:hint="default" w:ascii="Times New Roman" w:hAnsi="Times New Roman" w:cs="Times New Roman"/>
          <w:b w:val="0"/>
          <w:bCs w:val="0"/>
          <w:sz w:val="24"/>
        </w:rPr>
        <w:fldChar w:fldCharType="end"/>
      </w:r>
      <w:r>
        <w:rPr>
          <w:rFonts w:hint="default" w:ascii="Times New Roman" w:hAnsi="Times New Roman" w:cs="Times New Roman"/>
          <w:b w:val="0"/>
          <w:bCs w:val="0"/>
          <w:sz w:val="24"/>
        </w:rPr>
        <w:t>，2017. </w:t>
      </w:r>
    </w:p>
    <w:p w14:paraId="50BF6A9C">
      <w:pPr>
        <w:pStyle w:val="8"/>
        <w:numPr>
          <w:ilvl w:val="0"/>
          <w:numId w:val="1"/>
        </w:numPr>
        <w:spacing w:line="360" w:lineRule="auto"/>
        <w:ind w:firstLineChars="0"/>
        <w:rPr>
          <w:rFonts w:hint="default" w:ascii="Times New Roman" w:hAnsi="Times New Roman" w:cs="Times New Roman"/>
          <w:b w:val="0"/>
          <w:bCs w:val="0"/>
          <w:sz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</w:rPr>
        <w:t xml:space="preserve">[10] </w:t>
      </w:r>
      <w:r>
        <w:rPr>
          <w:rFonts w:hint="default" w:ascii="Times New Roman" w:hAnsi="Times New Roman" w:cs="Times New Roman"/>
          <w:b w:val="0"/>
          <w:bCs w:val="0"/>
        </w:rPr>
        <w:fldChar w:fldCharType="begin"/>
      </w:r>
      <w:r>
        <w:rPr>
          <w:rFonts w:hint="default" w:ascii="Times New Roman" w:hAnsi="Times New Roman" w:cs="Times New Roman"/>
          <w:b w:val="0"/>
          <w:bCs w:val="0"/>
        </w:rPr>
        <w:instrText xml:space="preserve"> HYPERLINK "http://search.dangdang.com/?key2=%D7%CC%CE%AC%A1%A4%B2%A9%B5%CF&amp;medium=01&amp;category_path=01.00.00.00.00.00" \t "_blank" </w:instrText>
      </w:r>
      <w:r>
        <w:rPr>
          <w:rFonts w:hint="default" w:ascii="Times New Roman" w:hAnsi="Times New Roman" w:cs="Times New Roman"/>
          <w:b w:val="0"/>
          <w:bCs w:val="0"/>
        </w:rPr>
        <w:fldChar w:fldCharType="separate"/>
      </w:r>
      <w:r>
        <w:rPr>
          <w:rFonts w:hint="default" w:ascii="Times New Roman" w:hAnsi="Times New Roman" w:cs="Times New Roman"/>
          <w:b w:val="0"/>
          <w:bCs w:val="0"/>
          <w:sz w:val="24"/>
        </w:rPr>
        <w:t>滋维·博迪</w:t>
      </w:r>
      <w:r>
        <w:rPr>
          <w:rFonts w:hint="default" w:ascii="Times New Roman" w:hAnsi="Times New Roman" w:cs="Times New Roman"/>
          <w:b w:val="0"/>
          <w:bCs w:val="0"/>
          <w:sz w:val="24"/>
        </w:rPr>
        <w:fldChar w:fldCharType="end"/>
      </w:r>
      <w:r>
        <w:rPr>
          <w:rFonts w:hint="default" w:ascii="Times New Roman" w:hAnsi="Times New Roman" w:cs="Times New Roman"/>
          <w:b w:val="0"/>
          <w:bCs w:val="0"/>
          <w:sz w:val="24"/>
        </w:rPr>
        <w:t>，亚历克斯·凯恩，艾伦J.马库斯著. 汪昌云，张永骥译. 投资学（原书第10版）[M].北京:</w:t>
      </w:r>
      <w:r>
        <w:rPr>
          <w:rFonts w:hint="default" w:ascii="Times New Roman" w:hAnsi="Times New Roman" w:cs="Times New Roman"/>
          <w:b w:val="0"/>
          <w:bCs w:val="0"/>
        </w:rPr>
        <w:fldChar w:fldCharType="begin"/>
      </w:r>
      <w:r>
        <w:rPr>
          <w:rFonts w:hint="default" w:ascii="Times New Roman" w:hAnsi="Times New Roman" w:cs="Times New Roman"/>
          <w:b w:val="0"/>
          <w:bCs w:val="0"/>
        </w:rPr>
        <w:instrText xml:space="preserve"> HYPERLINK "http://search.dangdang.com/?key3=%BB%FA%D0%B5%B9%A4%D2%B5%B3%F6%B0%E6%C9%E7&amp;medium=01&amp;category_path=01.00.00.00.00.00" \t "_blank" </w:instrText>
      </w:r>
      <w:r>
        <w:rPr>
          <w:rFonts w:hint="default" w:ascii="Times New Roman" w:hAnsi="Times New Roman" w:cs="Times New Roman"/>
          <w:b w:val="0"/>
          <w:bCs w:val="0"/>
        </w:rPr>
        <w:fldChar w:fldCharType="separate"/>
      </w:r>
      <w:r>
        <w:rPr>
          <w:rFonts w:hint="default" w:ascii="Times New Roman" w:hAnsi="Times New Roman" w:cs="Times New Roman"/>
          <w:b w:val="0"/>
          <w:bCs w:val="0"/>
          <w:sz w:val="24"/>
        </w:rPr>
        <w:t>机械工业出版社</w:t>
      </w:r>
      <w:r>
        <w:rPr>
          <w:rFonts w:hint="default" w:ascii="Times New Roman" w:hAnsi="Times New Roman" w:cs="Times New Roman"/>
          <w:b w:val="0"/>
          <w:bCs w:val="0"/>
          <w:sz w:val="24"/>
        </w:rPr>
        <w:fldChar w:fldCharType="end"/>
      </w:r>
      <w:r>
        <w:rPr>
          <w:rFonts w:hint="default" w:ascii="Times New Roman" w:hAnsi="Times New Roman" w:cs="Times New Roman"/>
          <w:b w:val="0"/>
          <w:bCs w:val="0"/>
          <w:sz w:val="24"/>
        </w:rPr>
        <w:t>，2017.</w:t>
      </w:r>
    </w:p>
    <w:p w14:paraId="19568B63">
      <w:pPr>
        <w:spacing w:line="360" w:lineRule="auto"/>
        <w:ind w:left="210" w:leftChars="100" w:firstLine="240" w:firstLineChars="100"/>
        <w:rPr>
          <w:rFonts w:hint="default" w:ascii="Times New Roman" w:hAnsi="Times New Roman" w:cs="Times New Roman"/>
          <w:sz w:val="24"/>
        </w:rPr>
      </w:pPr>
    </w:p>
    <w:p w14:paraId="2B2E1FE8">
      <w:pPr>
        <w:spacing w:line="360" w:lineRule="auto"/>
        <w:ind w:left="210" w:leftChars="100" w:firstLine="240" w:firstLineChars="1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（2）期刊</w:t>
      </w:r>
    </w:p>
    <w:p w14:paraId="2B8A3A0B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 xml:space="preserve">[1] The Accounting Review (TAR) </w:t>
      </w:r>
    </w:p>
    <w:p w14:paraId="487897C8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[2] Journal of Accounting Research (JAR)</w:t>
      </w:r>
    </w:p>
    <w:p w14:paraId="509F6C44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[3] Journal of Accounting and Economics (JAE)</w:t>
      </w:r>
    </w:p>
    <w:p w14:paraId="79B2D37A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[4] Contemporary Accounting Research (CAR)</w:t>
      </w:r>
    </w:p>
    <w:p w14:paraId="544CCE45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 xml:space="preserve">[5] Review of Accounting Studies (RAS) </w:t>
      </w:r>
    </w:p>
    <w:p w14:paraId="6F31CA03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[6] The Journal of Finance (JF)</w:t>
      </w:r>
    </w:p>
    <w:p w14:paraId="75F06B6A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[7] Journal of Financial Economics (JFE)</w:t>
      </w:r>
    </w:p>
    <w:p w14:paraId="74BD4A8E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[8] Review of Financial Studies (RFS)</w:t>
      </w:r>
    </w:p>
    <w:p w14:paraId="4AABBEC0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[9] Journal of Financial and Quantitative Analysis (JFQA)</w:t>
      </w:r>
    </w:p>
    <w:p w14:paraId="0146BCFE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 xml:space="preserve">[10] Journal of </w:t>
      </w:r>
      <w:r>
        <w:rPr>
          <w:rFonts w:hint="eastAsia" w:cs="Times New Roman"/>
          <w:sz w:val="24"/>
          <w:lang w:val="en-US" w:eastAsia="zh-CN"/>
        </w:rPr>
        <w:t xml:space="preserve">Corporate </w:t>
      </w:r>
      <w:r>
        <w:rPr>
          <w:rFonts w:hint="default" w:ascii="Times New Roman" w:hAnsi="Times New Roman" w:cs="Times New Roman"/>
          <w:sz w:val="24"/>
        </w:rPr>
        <w:t>Financ</w:t>
      </w:r>
      <w:r>
        <w:rPr>
          <w:rFonts w:hint="eastAsia" w:cs="Times New Roman"/>
          <w:sz w:val="24"/>
          <w:lang w:val="en-US" w:eastAsia="zh-CN"/>
        </w:rPr>
        <w:t>e</w:t>
      </w:r>
      <w:r>
        <w:rPr>
          <w:rFonts w:hint="default" w:ascii="Times New Roman" w:hAnsi="Times New Roman" w:cs="Times New Roman"/>
          <w:sz w:val="24"/>
        </w:rPr>
        <w:t>(</w:t>
      </w:r>
      <w:r>
        <w:rPr>
          <w:rFonts w:hint="eastAsia" w:cs="Times New Roman"/>
          <w:sz w:val="24"/>
          <w:lang w:val="en-US" w:eastAsia="zh-CN"/>
        </w:rPr>
        <w:t>JCF</w:t>
      </w:r>
      <w:r>
        <w:rPr>
          <w:rFonts w:hint="default" w:ascii="Times New Roman" w:hAnsi="Times New Roman" w:cs="Times New Roman"/>
          <w:sz w:val="24"/>
        </w:rPr>
        <w:t>)</w:t>
      </w:r>
    </w:p>
    <w:p w14:paraId="170226BA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[11] 中国社会科学</w:t>
      </w:r>
    </w:p>
    <w:p w14:paraId="16649E4B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[12] 经济研究</w:t>
      </w:r>
    </w:p>
    <w:p w14:paraId="139DAF27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[13] 管理世界</w:t>
      </w:r>
    </w:p>
    <w:p w14:paraId="76DD2819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[14] 会计研究</w:t>
      </w:r>
    </w:p>
    <w:p w14:paraId="6736C470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[15] 金融研究</w:t>
      </w:r>
    </w:p>
    <w:p w14:paraId="10CDCA8E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[16] 审计研究</w:t>
      </w:r>
    </w:p>
    <w:p w14:paraId="293F312E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[17] 南开管理评论</w:t>
      </w:r>
    </w:p>
    <w:p w14:paraId="3AD9EE48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[18] 中国工业经济</w:t>
      </w:r>
    </w:p>
    <w:p w14:paraId="6A334BDB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[19] 经济管理</w:t>
      </w:r>
    </w:p>
    <w:p w14:paraId="2CA0B4F6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[20] 经济理论与经济管理</w:t>
      </w:r>
    </w:p>
    <w:p w14:paraId="223B3314">
      <w:pPr>
        <w:spacing w:line="360" w:lineRule="auto"/>
        <w:ind w:firstLine="482" w:firstLineChars="200"/>
        <w:rPr>
          <w:rFonts w:hint="default" w:ascii="Times New Roman" w:hAnsi="Times New Roman" w:cs="Times New Roman"/>
          <w:b/>
          <w:bCs/>
          <w:kern w:val="0"/>
          <w:sz w:val="24"/>
          <w:szCs w:val="32"/>
        </w:rPr>
      </w:pPr>
    </w:p>
    <w:p w14:paraId="7EF9654C">
      <w:pPr>
        <w:numPr>
          <w:ilvl w:val="0"/>
          <w:numId w:val="2"/>
        </w:numPr>
        <w:spacing w:line="360" w:lineRule="auto"/>
        <w:ind w:firstLine="482" w:firstLineChars="200"/>
        <w:rPr>
          <w:rFonts w:hint="default" w:ascii="Times New Roman" w:hAnsi="Times New Roman" w:cs="Times New Roman"/>
          <w:b/>
          <w:bCs/>
          <w:kern w:val="0"/>
          <w:sz w:val="24"/>
          <w:szCs w:val="32"/>
        </w:rPr>
      </w:pPr>
      <w:r>
        <w:rPr>
          <w:rFonts w:hint="default" w:ascii="Times New Roman" w:hAnsi="Times New Roman" w:cs="Times New Roman"/>
          <w:b/>
          <w:bCs/>
          <w:kern w:val="0"/>
          <w:sz w:val="24"/>
          <w:szCs w:val="32"/>
        </w:rPr>
        <w:t>培养目标与毕业要求矩阵图</w:t>
      </w:r>
    </w:p>
    <w:tbl>
      <w:tblPr>
        <w:tblStyle w:val="6"/>
        <w:tblW w:w="83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6"/>
        <w:gridCol w:w="850"/>
        <w:gridCol w:w="1247"/>
        <w:gridCol w:w="1247"/>
        <w:gridCol w:w="1247"/>
        <w:gridCol w:w="1247"/>
        <w:gridCol w:w="1247"/>
      </w:tblGrid>
      <w:tr w14:paraId="27A8C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tblHeader/>
          <w:jc w:val="center"/>
        </w:trPr>
        <w:tc>
          <w:tcPr>
            <w:tcW w:w="20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FFFFFF"/>
            <w:vAlign w:val="center"/>
          </w:tcPr>
          <w:p w14:paraId="70925911">
            <w:pPr>
              <w:adjustRightInd w:val="0"/>
              <w:snapToGrid w:val="0"/>
              <w:jc w:val="right"/>
              <w:rPr>
                <w:rFonts w:hint="default" w:ascii="Times New Roman" w:hAnsi="Times New Roman" w:cs="Times New Roman" w:eastAsiaTheme="minorEastAsia"/>
                <w:b/>
                <w:bCs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szCs w:val="21"/>
              </w:rPr>
              <w:t>培养目标</w:t>
            </w:r>
          </w:p>
          <w:p w14:paraId="5EFC5108"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szCs w:val="21"/>
              </w:rPr>
              <w:t>毕业要求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8CCCAF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</w:rPr>
              <w:t>目标1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5A63FA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</w:rPr>
              <w:t>目标2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FD04A0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</w:rPr>
              <w:t>目标3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E34DC8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</w:rPr>
              <w:t>目标4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9308F8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</w:rPr>
              <w:t>目标5</w:t>
            </w:r>
          </w:p>
        </w:tc>
      </w:tr>
      <w:tr w14:paraId="617E4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F05A1E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</w:rPr>
              <w:t>毕业要求1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E5E7F5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1.1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66A4AA3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39C4DB8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8F62087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9746FF7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CCF7A36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M</w:t>
            </w:r>
          </w:p>
        </w:tc>
      </w:tr>
      <w:tr w14:paraId="3384C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1FD414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09C3F6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1.2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FF7A50D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E407A6D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CDEE64D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A458437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0DC45DE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H</w:t>
            </w:r>
          </w:p>
        </w:tc>
      </w:tr>
      <w:tr w14:paraId="16D38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B85B66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E7EC06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1.3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D0FF4A9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A933628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FB98E3A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3460D10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7A3A474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H</w:t>
            </w:r>
          </w:p>
        </w:tc>
      </w:tr>
      <w:tr w14:paraId="5FA83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70CA20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</w:rPr>
              <w:t>毕业要求2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1BD1E4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2.1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B06EAFB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28A5690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CA9B2C6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4E8FB5F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F6E9BE8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H</w:t>
            </w:r>
          </w:p>
        </w:tc>
      </w:tr>
      <w:tr w14:paraId="23F20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20B1E5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E4BDF1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2.2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8263069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32660A8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E0CDF87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F81679C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9502380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M</w:t>
            </w:r>
          </w:p>
        </w:tc>
      </w:tr>
      <w:tr w14:paraId="5D7AF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7E68E2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96897D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2.3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504ED90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38F6C16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7DF4034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EAEB405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A879580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M</w:t>
            </w:r>
          </w:p>
        </w:tc>
      </w:tr>
      <w:tr w14:paraId="511F3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B621D2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B2EA33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2.4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18FAAA3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AE4EFC1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F78780E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91F182C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F860A6A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H</w:t>
            </w:r>
          </w:p>
        </w:tc>
      </w:tr>
      <w:tr w14:paraId="78D76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5EE240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</w:rPr>
              <w:t>毕业要求3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7E3677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3.1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7101347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230C12F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AC236FF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BB339E5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EF515DA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H</w:t>
            </w:r>
          </w:p>
        </w:tc>
      </w:tr>
      <w:tr w14:paraId="7EB76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A0BE7B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9BC4A6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3.2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9C84939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F8C19FF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D7C0091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E201CEC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D6A9A8F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H</w:t>
            </w:r>
          </w:p>
        </w:tc>
      </w:tr>
      <w:tr w14:paraId="6E25C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A94022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4F1D6D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3.3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7EEA20F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4FE81C0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ED12F78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46F19DE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BF32259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M</w:t>
            </w:r>
          </w:p>
        </w:tc>
      </w:tr>
      <w:tr w14:paraId="26511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623760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D2E4A1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3.4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8E79D74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696EA34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F435D0D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AF658DC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2BB2B18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H</w:t>
            </w:r>
          </w:p>
        </w:tc>
      </w:tr>
    </w:tbl>
    <w:p w14:paraId="67FE3187">
      <w:pPr>
        <w:pStyle w:val="8"/>
        <w:widowControl/>
        <w:spacing w:line="360" w:lineRule="auto"/>
        <w:ind w:firstLine="0" w:firstLineChars="0"/>
        <w:jc w:val="left"/>
        <w:rPr>
          <w:rFonts w:hint="default" w:ascii="Times New Roman" w:hAnsi="Times New Roman" w:cs="Times New Roman"/>
          <w:kern w:val="0"/>
          <w:sz w:val="24"/>
          <w:szCs w:val="32"/>
        </w:rPr>
      </w:pPr>
      <w:r>
        <w:rPr>
          <w:rFonts w:hint="default" w:ascii="Times New Roman" w:hAnsi="Times New Roman" w:cs="Times New Roman"/>
          <w:kern w:val="0"/>
          <w:sz w:val="24"/>
          <w:szCs w:val="32"/>
        </w:rPr>
        <w:t>※注：空格处填入H、M或L，其中H表示高相关性，M表示中相关性，L表示低相关性。</w:t>
      </w:r>
    </w:p>
    <w:p w14:paraId="77C0863C">
      <w:pPr>
        <w:widowControl/>
        <w:spacing w:line="360" w:lineRule="auto"/>
        <w:ind w:firstLine="482" w:firstLineChars="200"/>
        <w:jc w:val="left"/>
        <w:rPr>
          <w:rFonts w:hint="default" w:ascii="Times New Roman" w:hAnsi="Times New Roman" w:cs="Times New Roman"/>
          <w:b/>
          <w:bCs/>
          <w:kern w:val="0"/>
          <w:sz w:val="24"/>
          <w:szCs w:val="32"/>
        </w:rPr>
      </w:pPr>
    </w:p>
    <w:p w14:paraId="65360C9C">
      <w:pPr>
        <w:widowControl/>
        <w:numPr>
          <w:ilvl w:val="0"/>
          <w:numId w:val="2"/>
        </w:numPr>
        <w:spacing w:line="360" w:lineRule="auto"/>
        <w:ind w:firstLine="482" w:firstLineChars="200"/>
        <w:jc w:val="left"/>
        <w:rPr>
          <w:rFonts w:hint="default" w:ascii="Times New Roman" w:hAnsi="Times New Roman" w:cs="Times New Roman"/>
          <w:b/>
          <w:bCs/>
          <w:kern w:val="0"/>
          <w:sz w:val="24"/>
          <w:szCs w:val="32"/>
        </w:rPr>
      </w:pPr>
      <w:r>
        <w:rPr>
          <w:rFonts w:hint="default" w:ascii="Times New Roman" w:hAnsi="Times New Roman" w:cs="Times New Roman"/>
          <w:b/>
          <w:bCs/>
          <w:kern w:val="0"/>
          <w:sz w:val="24"/>
          <w:szCs w:val="32"/>
        </w:rPr>
        <w:t>毕业要求与课程体系矩阵图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4"/>
        <w:gridCol w:w="625"/>
        <w:gridCol w:w="625"/>
        <w:gridCol w:w="630"/>
        <w:gridCol w:w="625"/>
        <w:gridCol w:w="625"/>
        <w:gridCol w:w="625"/>
        <w:gridCol w:w="841"/>
        <w:gridCol w:w="623"/>
        <w:gridCol w:w="625"/>
        <w:gridCol w:w="627"/>
        <w:gridCol w:w="841"/>
      </w:tblGrid>
      <w:tr w14:paraId="6A5CF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tblHeader/>
        </w:trPr>
        <w:tc>
          <w:tcPr>
            <w:tcW w:w="91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FFFFFF"/>
            <w:vAlign w:val="center"/>
          </w:tcPr>
          <w:p w14:paraId="235963FC">
            <w:pPr>
              <w:adjustRightInd w:val="0"/>
              <w:snapToGrid w:val="0"/>
              <w:jc w:val="right"/>
              <w:rPr>
                <w:rFonts w:hint="default" w:ascii="Times New Roman" w:hAnsi="Times New Roman" w:cs="Times New Roman" w:eastAsiaTheme="minorEastAsia"/>
                <w:b/>
                <w:bCs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szCs w:val="21"/>
              </w:rPr>
              <w:t>毕业</w:t>
            </w:r>
          </w:p>
          <w:p w14:paraId="68BFC42E">
            <w:pPr>
              <w:adjustRightInd w:val="0"/>
              <w:snapToGrid w:val="0"/>
              <w:jc w:val="right"/>
              <w:rPr>
                <w:rFonts w:hint="default" w:ascii="Times New Roman" w:hAnsi="Times New Roman" w:cs="Times New Roman" w:eastAsiaTheme="minorEastAsia"/>
                <w:b/>
                <w:bCs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szCs w:val="21"/>
              </w:rPr>
              <w:t>要求</w:t>
            </w:r>
          </w:p>
          <w:p w14:paraId="0C53DFBF"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b/>
                <w:bCs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szCs w:val="21"/>
              </w:rPr>
              <w:t>课程</w:t>
            </w:r>
          </w:p>
          <w:p w14:paraId="470D6623"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szCs w:val="21"/>
              </w:rPr>
              <w:t>名称</w:t>
            </w:r>
          </w:p>
        </w:tc>
        <w:tc>
          <w:tcPr>
            <w:tcW w:w="105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AA426F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</w:rPr>
              <w:t>毕业要求1</w:t>
            </w:r>
          </w:p>
        </w:tc>
        <w:tc>
          <w:tcPr>
            <w:tcW w:w="151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9F3179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</w:rPr>
              <w:t>毕业要求2</w:t>
            </w:r>
          </w:p>
        </w:tc>
        <w:tc>
          <w:tcPr>
            <w:tcW w:w="151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F9E9FF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</w:rPr>
              <w:t>毕业要求3</w:t>
            </w:r>
          </w:p>
        </w:tc>
      </w:tr>
      <w:tr w14:paraId="5154F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tblHeader/>
        </w:trPr>
        <w:tc>
          <w:tcPr>
            <w:tcW w:w="91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FFFFFF"/>
            <w:vAlign w:val="center"/>
          </w:tcPr>
          <w:p w14:paraId="07606B24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D2B680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1.1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BE3D1C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1.2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F21C95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1.3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7671A1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2.1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C3879C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2.2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124CBF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2.3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B103DE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2.4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342273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3.1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CB6C4A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3.2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057BB1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3.3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CBC367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3.4</w:t>
            </w:r>
          </w:p>
        </w:tc>
      </w:tr>
      <w:tr w14:paraId="3809A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46A574"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毛泽东思想和中国特色社会主义理论体系概论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Introduction to Mao Zedong Thought and Socialism Theoretical System with Chinese Characteristic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CC0873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1443D2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CFB8C0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E8AB81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0F2D85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5F11A6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90D39B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00CD0D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1FB280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</w:rPr>
              <w:t>√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4A76CC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EC9718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</w:tr>
      <w:tr w14:paraId="51C1B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0BFAB7">
            <w:pP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习近平新时代中国特色社会主义思想概论Xi Jinping Thought on Socialism with Chinese Characteristics for a New Era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65737A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32BD0F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D0289A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D3845F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7F8B5F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64DC5B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586F6F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FAA928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CB1E66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</w:rPr>
              <w:t>√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FC582A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BAE41E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</w:tr>
      <w:tr w14:paraId="535C7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BB2B83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军事理论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br w:type="textWrapping"/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Military Theory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9B4AC6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A255C9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8252E2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07C08F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028EA8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2BF5C0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9B1132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B5D03E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D25EA5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E28ABC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255FCA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</w:tr>
      <w:tr w14:paraId="75BB8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C21635">
            <w:pP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思想道德与法治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Ideology-Morality &amp; Rule of Law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AC6E06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8E8B97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2EDA77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FBC72A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FFF2FF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A237C7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E64A47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56E26A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2B5A0E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</w:rPr>
              <w:t>√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579017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DFD492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</w:tr>
      <w:tr w14:paraId="35836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D28D91">
            <w:pPr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  <w:t>大学生心理健康</w:t>
            </w:r>
            <w:r>
              <w:rPr>
                <w:rFonts w:hint="eastAsia" w:cs="Times New Roman"/>
                <w:color w:val="auto"/>
                <w:sz w:val="18"/>
                <w:szCs w:val="18"/>
                <w:lang w:val="en-US" w:eastAsia="zh-CN"/>
              </w:rPr>
              <w:t xml:space="preserve">1 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  <w:t>College Students Mental Health Course Description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E89A10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3B93DD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</w:rPr>
              <w:t>√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B75F5F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DDB865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769781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CBB141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A5FD6E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8B2FDF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345574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</w:rPr>
              <w:t>√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06DEED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E58FEF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</w:rPr>
              <w:t>√</w:t>
            </w:r>
          </w:p>
        </w:tc>
      </w:tr>
      <w:tr w14:paraId="2C333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A7A041">
            <w:pP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中国近现代史纲要Chinese Modern and Contemporary History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009D08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D966E0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BD82FB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3569AA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2FE84B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C8696D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AE48E0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F34EB0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9ED913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38911D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A43979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</w:tr>
      <w:tr w14:paraId="20CE4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1F5523">
            <w:pP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马克思主义基本原理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The basic principles of Marxism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9E47E5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E21762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85E19D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9BA5B5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3F42CE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27254C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5F3B99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592E7F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5A4E3D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E1CAC0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D5D700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</w:tr>
      <w:tr w14:paraId="10C93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4E6A3E">
            <w:pP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形势与政策（三）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Situation and Policy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56E1A5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5CF3E6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42E040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5038AF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F108B3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464BC4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CE7057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78921C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C0749B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5F0BC6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634E28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</w:tr>
      <w:tr w14:paraId="5BC57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18689F">
            <w:pP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形势与政策（四）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Situation and Policy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8E89E9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6FE74D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9868C9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416953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3BA142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3B5B4E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FC2491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65C5C3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F4F3D8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13C646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34A80D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</w:tr>
      <w:tr w14:paraId="72F88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EC6AB7">
            <w:pP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大学英语ⅠCollege EnglishⅠ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E6616E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9A8CB0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C3603C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B2F968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4335FE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E99EA2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557BD3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918B35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B587B1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38DD66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5FABC6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</w:tr>
      <w:tr w14:paraId="1C8F7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658C15">
            <w:pP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大学英语ⅡCollege English Ⅱ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F7E6C8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DC4825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356083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800536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EF8A1D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B2CFE6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4DEC76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5F1841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9F16AE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8B0BFD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6B22ED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</w:tr>
      <w:tr w14:paraId="26F17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13F65B">
            <w:pP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微积分I Calculus Ⅰ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009EB2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B23075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D39136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803D95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204F8F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707E27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19945C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5A0FCE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41BAEF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467574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AEA9B7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</w:tr>
      <w:tr w14:paraId="36BC6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6347DB">
            <w:pP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微积分II Calculus Ⅱ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76F2CD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45D2C4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E0C551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9D22BE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C27FA8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1BC052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4B99FF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ADB412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59AE6D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C747BF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895CA5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</w:tr>
      <w:tr w14:paraId="5E0EA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A12861">
            <w:pP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线性代数 Linear Algebra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A25FBC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F35349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B8B8C7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A5C8CE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933457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57CEEF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D6B0E4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3B9F58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5D32DF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85DC51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05F515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</w:tr>
      <w:tr w14:paraId="073F8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0BD31B">
            <w:pP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概率论与数理统计 Probability theory and Mathematics Statistics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3C2BC4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5DF604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CAF148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6412E3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73F570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A09FA1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E04663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09875E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A4AD21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59C4AB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8F0E49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</w:tr>
      <w:tr w14:paraId="0BFE2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72708C">
            <w:pP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体育I College Physical EducationⅠ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29E5FC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B40A21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5D4573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748590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636A96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EFE4D8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74A316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F9042E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3CDD69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E0A308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F9844F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</w:tr>
      <w:tr w14:paraId="5426F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8F3DF7">
            <w:pP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体育II College Physical EducationⅡ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8504FA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C98B45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451F85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DBAAAD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FD8F12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F37FE8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EB96A6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DD0A02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C91541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AF80CD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3EE6C2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</w:tr>
      <w:tr w14:paraId="0DCFD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D21FD4">
            <w:pP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体育III College Physical EducationⅢ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922FB4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B00016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4A6F79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C8BE9C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5EA298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BE1DEC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487082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84D417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4251C8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250C7A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F84D91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</w:tr>
      <w:tr w14:paraId="5F500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8B9FE6">
            <w:pP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体育IV College Physical EducationⅣ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DD40AD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379434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613F2A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76C6CA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6D1E06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1A3BB4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38A258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AB5276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C544C6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FC1487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47C4E1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</w:tr>
      <w:tr w14:paraId="60285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9CCCE9">
            <w:pP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人工智能导论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Introduction to Artificial Intelligence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8788ED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8FC729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32C277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9EF1B5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660BB0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AED524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732C43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7530C4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CC2DE2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ABD3F6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BFCF13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</w:tr>
      <w:tr w14:paraId="7F3F4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C5BF25">
            <w:pPr>
              <w:rPr>
                <w:rFonts w:hint="default" w:ascii="Times New Roman" w:hAnsi="Times New Roman" w:cs="Times New Roman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highlight w:val="none"/>
              </w:rPr>
              <w:t>人工智能素养</w:t>
            </w:r>
          </w:p>
          <w:p w14:paraId="11FF64D8">
            <w:pPr>
              <w:rPr>
                <w:rFonts w:hint="default" w:ascii="Times New Roman" w:hAnsi="Times New Roman" w:cs="Times New Roman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highlight w:val="none"/>
              </w:rPr>
              <w:t>Artificial Intelligence Literacy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11DDF9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  <w:highlight w:val="none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FBDA1F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  <w:highlight w:val="none"/>
              </w:rPr>
            </w:pP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E466CB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  <w:highlight w:val="none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4C9621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8D49BD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8D0BD9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779CA4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46379C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  <w:highlight w:val="none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616522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  <w:highlight w:val="yellow"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59DC99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  <w:highlight w:val="yellow"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1487B4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  <w:highlight w:val="yellow"/>
              </w:rPr>
            </w:pPr>
          </w:p>
        </w:tc>
      </w:tr>
      <w:tr w14:paraId="10D18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8F8E0C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国家安全教育</w:t>
            </w:r>
          </w:p>
          <w:p w14:paraId="56B8CC6C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 xml:space="preserve">National Security Education 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FEEBF4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915063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ACD688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525761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5A2A91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11E1DB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539767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6FF043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55A6A0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C6348A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05E0F6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</w:tr>
      <w:tr w14:paraId="399B3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81D577">
            <w:pP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应用写作 Practical Writing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342548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1DF644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0BC70E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051024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207632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D009A1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4CFA31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7B9107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E78359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44EA3C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AB093C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</w:tr>
      <w:tr w14:paraId="39613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EDF9A7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管理学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br w:type="textWrapping"/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Management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EB55A6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7EB4DC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0AC72B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777622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893787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6569F4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3001E5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D96393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8898B4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E91485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22176A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</w:tr>
      <w:tr w14:paraId="72D25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787AAC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经济学原理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br w:type="textWrapping"/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 xml:space="preserve"> Principles of Economics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820D9C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285ACA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314044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89C623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3780CF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B6BD72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D08C56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DACEE1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A2FAB9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C5A7A9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FC63FB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</w:tr>
      <w:tr w14:paraId="38F26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012563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会计学基础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br w:type="textWrapping"/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Fundamental Accounting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90B87C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8E23C9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A3846C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4E252C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6B2319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CA0E2D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702BA2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1B86AC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C78EBA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C37768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67A8D3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</w:tr>
      <w:tr w14:paraId="79626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8681CA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商法学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br w:type="textWrapping"/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Science of Business Law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6B74E1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5F74EA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8E37FE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C011C7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ADD257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AB4210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E2593A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0359DE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CF319B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514D46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5CF967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</w:tr>
      <w:tr w14:paraId="523E8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780342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中级财务会计</w:t>
            </w:r>
            <w:r>
              <w:rPr>
                <w:rFonts w:hint="eastAsia" w:cs="Times New Roman"/>
                <w:sz w:val="18"/>
                <w:szCs w:val="18"/>
                <w:lang w:eastAsia="zh-CN"/>
              </w:rPr>
              <w:t>（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上</w:t>
            </w:r>
            <w:r>
              <w:rPr>
                <w:rFonts w:hint="eastAsia" w:cs="Times New Roman"/>
                <w:sz w:val="18"/>
                <w:szCs w:val="18"/>
                <w:lang w:eastAsia="zh-CN"/>
              </w:rPr>
              <w:t>）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br w:type="textWrapping"/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Intermediate Financial Accounting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4CF533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698E1E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D49CDB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570447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5F1B87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BC7DAE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7B3947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FF4400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EB5DE7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E3DF18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DB61F6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</w:tr>
      <w:tr w14:paraId="41FF4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BE327D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中级财务会计</w:t>
            </w:r>
            <w:r>
              <w:rPr>
                <w:rFonts w:hint="eastAsia" w:cs="Times New Roman"/>
                <w:sz w:val="18"/>
                <w:szCs w:val="18"/>
                <w:lang w:eastAsia="zh-CN"/>
              </w:rPr>
              <w:t>（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下</w:t>
            </w:r>
            <w:r>
              <w:rPr>
                <w:rFonts w:hint="eastAsia" w:cs="Times New Roman"/>
                <w:sz w:val="18"/>
                <w:szCs w:val="18"/>
                <w:lang w:eastAsia="zh-CN"/>
              </w:rPr>
              <w:t>）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br w:type="textWrapping"/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Intermediate Financial Accounting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AEA66D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918CEA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622454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BA0323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2278A9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E014AC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22B7E1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C8BF64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53AEAC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D42E71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622C73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</w:tr>
      <w:tr w14:paraId="13FED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93B28A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财务管理学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br w:type="textWrapping"/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Financial Management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019ADA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A3BD86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CC4420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D6909C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06F6CB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EEF4E2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93E5A5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3CCCAC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86AC11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547202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668A37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</w:tr>
      <w:tr w14:paraId="08EC2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C86021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成本管理会计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br w:type="textWrapping"/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Cost Management Accounting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74BD80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468D31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96D784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41E451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30F28F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391714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D8E263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579769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CAC5B2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856B03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652DC7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</w:tr>
      <w:tr w14:paraId="38B51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4E3532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高级财务管理（双语）Advanced Financial Management (Bilingual Teaching)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F97520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D46930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FBCC2A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3C20BE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95FC6C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EEE251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60F5EF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36A597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79D5A3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62B73C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C0A65A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</w:tr>
      <w:tr w14:paraId="110FC6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ED2BFA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大数据智能财务决策  Intelligent Financial Decision Making based on Big Data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6A5FEA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88B928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7090FA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DDDB47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E0AF2D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23F741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F31A0A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6CDD32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879E94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EAC56A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29E615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</w:tr>
      <w:tr w14:paraId="445E0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1B3976">
            <w:pP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商业伦理与会计职业道德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br w:type="textWrapping"/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Business ethics and accounting professional ethics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26B767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6C3D7B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32454A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4203F0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3B8877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08F9B0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37A978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83B281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B6FE9B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F1D688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0DE4DC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</w:tr>
      <w:tr w14:paraId="00BB2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8ACB3A">
            <w:pP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国际财务管理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International Financial Management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6F9A63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highlight w:val="none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119005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highlight w:val="none"/>
              </w:rPr>
            </w:pP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F9C46D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highlight w:val="none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01A0A3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highlight w:val="none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95F65E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highlight w:val="none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A7C6DF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highlight w:val="none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C44D7A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highlight w:val="none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651CAB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highlight w:val="none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A54555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highlight w:val="none"/>
              </w:rPr>
              <w:t>√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F696C2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highlight w:val="none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FDB246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highlight w:val="none"/>
              </w:rPr>
              <w:t>√</w:t>
            </w:r>
          </w:p>
        </w:tc>
      </w:tr>
      <w:tr w14:paraId="51614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8AB544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财务分析与公司估值 Financial Analysis &amp; Corporate Appraisal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FD9127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F3DD47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E2234B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5B32F3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FE0FDE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4F7899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B0F9AA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50AAEA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DB41DA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297C7E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FBA3B8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</w:tr>
      <w:tr w14:paraId="5B0AA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915F48"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公司治理 Corporate</w:t>
            </w:r>
            <w:r>
              <w:rPr>
                <w:rFonts w:hint="eastAsia" w:cs="Times New Roman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Governace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342B25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518E11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DCD533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1DFD52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811A99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1EFBC4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89A4DB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FB1455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582FE7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4FBDF4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FB1D59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</w:tr>
      <w:tr w14:paraId="10F56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416F69">
            <w:pP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金融学Finance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969DA0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5B9E3D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9D69D5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CB0D1C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13819E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FF85B4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2CDB5C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A2812E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7501C2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9F3D75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6A65D6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</w:tr>
      <w:tr w14:paraId="1DDD6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01FB66">
            <w:pP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现代会计学（英语）Mordern Accounting (English Teaching)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35C871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F3BB79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231305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7302D8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4045CA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5D4392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7A8791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E9847C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F9B8A2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25D280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805C9A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</w:tr>
      <w:tr w14:paraId="02CFD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3A81C7">
            <w:pP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高级管理会计 Advanced Managerial Accounting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744843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8C05FF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B5E76A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410624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4F555B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14FF85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E9103E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74EAD4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C24649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BCD7D3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F83A8C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</w:tr>
      <w:tr w14:paraId="35FCF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A2736F">
            <w:pP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税法 Tax Law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3E941F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37CBC6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226979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D7F6F3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7383D5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D93E3D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D013C6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2DA96D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C7AAC1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1C2819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E51386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</w:tr>
      <w:tr w14:paraId="1A305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CC59A9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会计信息系统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br w:type="textWrapping"/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Accounting Information System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A84FDE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232899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24FE05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C5BA3A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A4DBDE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EE232F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B452EB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F0CAAC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192344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D5EAB6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B68986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</w:tr>
      <w:tr w14:paraId="52EF8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8FF3E8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审计学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br w:type="textWrapping"/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Auditing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1E7793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622B66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16E078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FFF600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B2E596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B078F8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F0F386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2B76F5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A7BFCC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680C14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B248C2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</w:tr>
      <w:tr w14:paraId="53858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F5E1BB">
            <w:pP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政治经济学 Political Economy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53832D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455659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931949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11B946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9822B5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D8CB9C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6C84D2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6E5C53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453FEC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E676FF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85C671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</w:tr>
      <w:tr w14:paraId="38CF7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335278">
            <w:pP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程序设计语言（Python）</w:t>
            </w:r>
          </w:p>
          <w:p w14:paraId="07DDEC8D">
            <w:pP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Fundamentals of Program Design(Python)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3AB65E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1AAF93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67B21D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F999F9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EFD3C9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50373B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BCD94F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FB0FDE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B2E03A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10CBFB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EDE831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</w:tr>
      <w:tr w14:paraId="19F02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9B9E8B">
            <w:pP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公司战略与风险管理 Coporate Strategy and Risk Management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66FDAE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613457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4A010F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979682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B07AD7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B1E6CE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A504EB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437B4A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6326AE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DA1598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050C62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7A7E7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A78C2B">
            <w:pP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 xml:space="preserve">高级财务会计 Advanced Financial Accounting 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1D7A4C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8363C2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1BCA07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CDF269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756D96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2A4805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48172B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DF0E43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645821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3B3A0C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359951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</w:tr>
      <w:tr w14:paraId="5B29E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17A854">
            <w:pP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税务会计与纳税筹划 Tax Accounting &amp;Tax Planning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4BC605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B6BD7F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87FB7F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3DAF21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94EB37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A610E6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A32A50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11B5AC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0404C0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57AD10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95E3BF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</w:tr>
      <w:tr w14:paraId="5E4AA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2895EA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RPA与智能会计 RPA &amp; Intelligent Accounting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BF724F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D87234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41A58C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91F3DE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24D975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BAA3E1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311BB2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1C1901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CE773B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805A78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C3D372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</w:tr>
      <w:tr w14:paraId="7F551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40755B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财务共享原理与实践 Financial Shared Principle &amp; Practice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7C470C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29505E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C92152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16F256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D11D40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DA1FC2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27B71E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BE518C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9E67C1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0F44EA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9F114B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</w:tr>
      <w:tr w14:paraId="1D7D9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A1B318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市场营销学 Marketing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A96652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40FCA8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CCBCF3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8A923F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9230DF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E28B37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6B7F37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DDC059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F947CB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1DC3C4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9C5F3C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</w:tr>
      <w:tr w14:paraId="410CE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E4A775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 xml:space="preserve">IT审计 </w:t>
            </w:r>
          </w:p>
          <w:p w14:paraId="7B774E22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IT Auditing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30C8AB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9E287D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5A3527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527855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89FBC9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4E06A7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3EA1CC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89E5D2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E4BB19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E4EADF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98A7E0"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</w:tr>
      <w:tr w14:paraId="060CF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807EF7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区块链技术及其应用案例 BlockChain Technology &amp; Practice Case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545216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F2923E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3DCF2F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05315E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62A0D5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AD7DBF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751922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6B0E85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EF9855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797E3C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0003DE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</w:tr>
      <w:tr w14:paraId="10ADD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8D37C5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财政学 Public Finance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DF22E77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ACA4B5D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508A434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C8158A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AA7410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21AD2B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81C701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273C736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D3F36CD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2BDB369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8826599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</w:tr>
      <w:tr w14:paraId="0AB7A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AA023D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学术写作与专业前沿 Academic Writing and Professional Frontier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3E14E17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59D96E8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F8C6331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363523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AE52D8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2330CB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F37B33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5BB3580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14E502C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B3E1CAC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5FA8274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</w:tr>
      <w:tr w14:paraId="40745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F8F91C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金</w:t>
            </w:r>
            <w:r>
              <w:rPr>
                <w:rFonts w:hint="default" w:ascii="Times New Roman" w:hAnsi="Times New Roman" w:cs="Times New Roman"/>
                <w:sz w:val="18"/>
                <w:szCs w:val="18"/>
                <w:highlight w:val="none"/>
              </w:rPr>
              <w:t>融科技学（双语）Fintech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3742B7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0F6FF8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F18026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CB02E1">
            <w:pPr>
              <w:adjustRightInd w:val="0"/>
              <w:snapToGrid w:val="0"/>
              <w:jc w:val="center"/>
              <w:rPr>
                <w:rFonts w:hint="default" w:ascii="Segoe UI Symbol" w:hAnsi="Segoe UI Symbol" w:eastAsia="宋体" w:cs="Segoe UI Symbol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D1C9FE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916AB8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A270C8">
            <w:pPr>
              <w:adjustRightInd w:val="0"/>
              <w:snapToGrid w:val="0"/>
              <w:jc w:val="center"/>
              <w:rPr>
                <w:rFonts w:hint="default" w:ascii="Segoe UI Symbol" w:hAnsi="Segoe UI Symbol" w:eastAsia="宋体" w:cs="Segoe UI Symbol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965CF65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0FD34A5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9761364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8CF5FCC">
            <w:pPr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</w:tr>
    </w:tbl>
    <w:p w14:paraId="5A8BF8CB">
      <w:pPr>
        <w:widowControl/>
        <w:spacing w:line="360" w:lineRule="auto"/>
        <w:jc w:val="left"/>
        <w:rPr>
          <w:rFonts w:hint="default" w:ascii="Times New Roman" w:hAnsi="Times New Roman" w:cs="Times New Roman"/>
          <w:b/>
          <w:bCs/>
          <w:kern w:val="0"/>
          <w:sz w:val="24"/>
          <w:szCs w:val="32"/>
        </w:rPr>
      </w:pPr>
    </w:p>
    <w:p w14:paraId="62F9E4D3">
      <w:pPr>
        <w:pStyle w:val="8"/>
        <w:widowControl/>
        <w:spacing w:line="360" w:lineRule="auto"/>
        <w:ind w:firstLine="0" w:firstLineChars="0"/>
        <w:jc w:val="left"/>
        <w:rPr>
          <w:rFonts w:hint="default" w:ascii="Times New Roman" w:hAnsi="Times New Roman" w:cs="Times New Roman"/>
          <w:b/>
          <w:bCs/>
          <w:kern w:val="0"/>
          <w:sz w:val="24"/>
          <w:szCs w:val="32"/>
        </w:rPr>
        <w:sectPr>
          <w:footerReference r:id="rId3" w:type="default"/>
          <w:pgSz w:w="11906" w:h="16838"/>
          <w:pgMar w:top="2098" w:right="1588" w:bottom="1985" w:left="1588" w:header="851" w:footer="992" w:gutter="0"/>
          <w:pgNumType w:fmt="numberInDash"/>
          <w:cols w:space="720" w:num="1"/>
          <w:docGrid w:linePitch="312" w:charSpace="0"/>
        </w:sectPr>
      </w:pPr>
      <w:r>
        <w:rPr>
          <w:rFonts w:hint="default" w:ascii="Times New Roman" w:hAnsi="Times New Roman" w:cs="Times New Roman"/>
          <w:b/>
          <w:bCs/>
          <w:kern w:val="0"/>
          <w:sz w:val="24"/>
          <w:szCs w:val="32"/>
        </w:rPr>
        <w:t xml:space="preserve">   </w:t>
      </w:r>
    </w:p>
    <w:p w14:paraId="7686CB9F">
      <w:pPr>
        <w:widowControl/>
        <w:spacing w:line="360" w:lineRule="auto"/>
        <w:ind w:firstLine="482" w:firstLineChars="200"/>
        <w:jc w:val="left"/>
        <w:rPr>
          <w:rFonts w:hint="default" w:ascii="Times New Roman" w:hAnsi="Times New Roman" w:cs="Times New Roman"/>
          <w:b/>
          <w:bCs/>
          <w:kern w:val="0"/>
          <w:sz w:val="24"/>
          <w:szCs w:val="32"/>
        </w:rPr>
      </w:pPr>
      <w:r>
        <w:rPr>
          <w:rFonts w:hint="default" w:ascii="Times New Roman" w:hAnsi="Times New Roman" w:cs="Times New Roman"/>
          <w:b/>
          <w:bCs/>
          <w:kern w:val="0"/>
          <w:sz w:val="24"/>
          <w:szCs w:val="32"/>
        </w:rPr>
        <w:t>十一、课程修读及培养流程图</w:t>
      </w:r>
    </w:p>
    <w:p w14:paraId="5094A9DE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object>
          <v:shape id="_x0000_i1025" o:spt="75" type="#_x0000_t75" style="height:378.55pt;width:697.2pt;" o:ole="t" filled="f" o:preferrelative="t" stroked="f" coordsize="21600,21600">
            <v:path/>
            <v:fill on="f" focussize="0,0"/>
            <v:stroke on="f"/>
            <v:imagedata r:id="rId6" o:title=""/>
            <o:lock v:ext="edit" aspectratio="f"/>
            <w10:wrap type="none"/>
            <w10:anchorlock/>
          </v:shape>
          <o:OLEObject Type="Embed" ProgID="Visio.Drawing.15" ShapeID="_x0000_i1025" DrawAspect="Content" ObjectID="_1468075725" r:id="rId5">
            <o:LockedField>false</o:LockedField>
          </o:OLEObject>
        </w:objec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8B237F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C021E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3C021E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44BD2B"/>
    <w:multiLevelType w:val="singleLevel"/>
    <w:tmpl w:val="D644BD2B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jYjdhYWYyNWRjNDY4MmFkZjIwNzMzNmRlYzYxYWQifQ=="/>
  </w:docVars>
  <w:rsids>
    <w:rsidRoot w:val="6E634556"/>
    <w:rsid w:val="00234972"/>
    <w:rsid w:val="00476092"/>
    <w:rsid w:val="00A957BF"/>
    <w:rsid w:val="00E61AC0"/>
    <w:rsid w:val="00ED6C99"/>
    <w:rsid w:val="096426F0"/>
    <w:rsid w:val="0B6B3BBD"/>
    <w:rsid w:val="0EFB1385"/>
    <w:rsid w:val="178A5B4E"/>
    <w:rsid w:val="1ED52E9D"/>
    <w:rsid w:val="2E886F0C"/>
    <w:rsid w:val="3D093694"/>
    <w:rsid w:val="3FAE5D2F"/>
    <w:rsid w:val="403F2B64"/>
    <w:rsid w:val="41A54BC5"/>
    <w:rsid w:val="4BD7722F"/>
    <w:rsid w:val="54AC72FA"/>
    <w:rsid w:val="67EF3A43"/>
    <w:rsid w:val="6DC119B2"/>
    <w:rsid w:val="6E634556"/>
    <w:rsid w:val="6FD52851"/>
    <w:rsid w:val="76C37E1C"/>
    <w:rsid w:val="7FB6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99"/>
    <w:rPr>
      <w:kern w:val="2"/>
      <w:sz w:val="21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">
    <w:name w:val="List Paragraph"/>
    <w:basedOn w:val="1"/>
    <w:qFormat/>
    <w:uiPriority w:val="99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1015</Words>
  <Characters>1791</Characters>
  <Lines>44</Lines>
  <Paragraphs>12</Paragraphs>
  <TotalTime>0</TotalTime>
  <ScaleCrop>false</ScaleCrop>
  <LinksUpToDate>false</LinksUpToDate>
  <CharactersWithSpaces>1941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2024-12-27T03:11:00Z</dcterms:created>
  <dc:creator>彼岸花开</dc:creator>
  <cp:lastModifiedBy>卿小权</cp:lastModifiedBy>
  <dcterms:modified xsi:type="dcterms:W3CDTF">2025-04-03T07:39:54Z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6C895EEAF4B14BE79AC09F8FE331282A_13</vt:lpwstr>
  </property>
  <property fmtid="{D5CDD505-2E9C-101B-9397-08002B2CF9AE}" pid="4" name="KSOTemplateDocerSaveRecord">
    <vt:lpwstr>eyJoZGlkIjoiMDc5YzY3OGUxMDgxYWVlNGVlMzE5ZTFiOWQ3MzQ3NDUiLCJ1c2VySWQiOiIxNjkxNDU1MjAxIn0=</vt:lpwstr>
  </property>
</Properties>
</file>