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5F858"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教师资格审查意见</w:t>
      </w:r>
    </w:p>
    <w:p w14:paraId="5CC7BE63">
      <w:pPr>
        <w:pStyle w:val="5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left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789"/>
        <w:gridCol w:w="1377"/>
        <w:gridCol w:w="2863"/>
      </w:tblGrid>
      <w:tr w14:paraId="122D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1" w:type="dxa"/>
            <w:vAlign w:val="top"/>
          </w:tcPr>
          <w:p w14:paraId="20DFC588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789" w:type="dxa"/>
            <w:vAlign w:val="top"/>
          </w:tcPr>
          <w:p w14:paraId="38479208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  <w:vAlign w:val="top"/>
          </w:tcPr>
          <w:p w14:paraId="6D1FD721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授课单位</w:t>
            </w:r>
          </w:p>
        </w:tc>
        <w:tc>
          <w:tcPr>
            <w:tcW w:w="2863" w:type="dxa"/>
            <w:vAlign w:val="top"/>
          </w:tcPr>
          <w:p w14:paraId="4679D2F4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51DF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1" w:type="dxa"/>
            <w:vAlign w:val="top"/>
          </w:tcPr>
          <w:p w14:paraId="7AB1F4F7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2789" w:type="dxa"/>
            <w:vAlign w:val="top"/>
          </w:tcPr>
          <w:p w14:paraId="6F692ED6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77" w:type="dxa"/>
            <w:vAlign w:val="top"/>
          </w:tcPr>
          <w:p w14:paraId="5626C825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863" w:type="dxa"/>
            <w:vAlign w:val="top"/>
          </w:tcPr>
          <w:p w14:paraId="6BBEC50A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2CEA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  <w:jc w:val="center"/>
        </w:trPr>
        <w:tc>
          <w:tcPr>
            <w:tcW w:w="1451" w:type="dxa"/>
            <w:textDirection w:val="tbLrV"/>
            <w:vAlign w:val="center"/>
          </w:tcPr>
          <w:p w14:paraId="1DC7D436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ind w:left="113" w:leftChars="0" w:right="113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教学团队介绍</w:t>
            </w:r>
          </w:p>
        </w:tc>
        <w:tc>
          <w:tcPr>
            <w:tcW w:w="7029" w:type="dxa"/>
            <w:gridSpan w:val="3"/>
            <w:vAlign w:val="center"/>
          </w:tcPr>
          <w:p w14:paraId="6322D7D8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  <w:p w14:paraId="5FC72A99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  <w:p w14:paraId="680F4C2E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  <w:p w14:paraId="55869331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  <w:p w14:paraId="77327EAA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  <w:p w14:paraId="68328B96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  <w:p w14:paraId="7903E449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  <w:p w14:paraId="4F4F774D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  <w:p w14:paraId="39C916F0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</w:p>
        </w:tc>
      </w:tr>
      <w:tr w14:paraId="199C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51" w:type="dxa"/>
            <w:textDirection w:val="tbLrV"/>
            <w:vAlign w:val="center"/>
          </w:tcPr>
          <w:p w14:paraId="76C4A7DC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ind w:left="113" w:right="113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政治审查意见</w:t>
            </w:r>
          </w:p>
        </w:tc>
        <w:tc>
          <w:tcPr>
            <w:tcW w:w="7029" w:type="dxa"/>
            <w:gridSpan w:val="3"/>
          </w:tcPr>
          <w:p w14:paraId="0A476163">
            <w:pPr>
              <w:suppressAutoHyphens/>
              <w:snapToGrid w:val="0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32EC74A">
            <w:pPr>
              <w:suppressAutoHyphens/>
              <w:snapToGrid w:val="0"/>
              <w:spacing w:line="360" w:lineRule="auto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内容及申报材料无危害国家安全、涉密及其他不适宜公开传播的内容，思想导向正确，不存在思想性问题。</w:t>
            </w:r>
          </w:p>
          <w:p w14:paraId="5BFD726E">
            <w:pPr>
              <w:suppressAutoHyphens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负责人及其团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队政治立场坚定，遵纪守法，无违法违纪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违规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行为。</w:t>
            </w:r>
          </w:p>
          <w:p w14:paraId="554B28FD">
            <w:pPr>
              <w:suppressAutoHyphens/>
              <w:snapToGrid w:val="0"/>
              <w:spacing w:before="163" w:beforeLines="50" w:line="400" w:lineRule="exact"/>
              <w:ind w:right="2520" w:rightChars="12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教学单位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党委（盖章）</w:t>
            </w:r>
          </w:p>
          <w:p w14:paraId="7EAA78CE">
            <w:pPr>
              <w:pStyle w:val="5"/>
              <w:widowControl/>
              <w:tabs>
                <w:tab w:val="left" w:pos="0"/>
              </w:tabs>
              <w:spacing w:before="0" w:after="0" w:line="560" w:lineRule="exact"/>
              <w:jc w:val="both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年   月   日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 w14:paraId="4982B592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DhkODhlYzU3MWY1YWRiMWQzM2U3MWEwY2I5NWMifQ=="/>
  </w:docVars>
  <w:rsids>
    <w:rsidRoot w:val="00000000"/>
    <w:rsid w:val="0431602C"/>
    <w:rsid w:val="324A2566"/>
    <w:rsid w:val="7D8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qFormat/>
    <w:uiPriority w:val="99"/>
    <w:pPr>
      <w:spacing w:line="360" w:lineRule="auto"/>
      <w:ind w:firstLine="480" w:firstLineChars="200"/>
    </w:pPr>
    <w:rPr>
      <w:sz w:val="24"/>
      <w:lang w:val="zh-CN" w:eastAsia="zh-CN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3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2025-09-17T01:25:00Z</dcterms:created>
  <dc:creator>218102</dc:creator>
  <cp:lastModifiedBy>彼岸花开</cp:lastModifiedBy>
  <dcterms:modified xsi:type="dcterms:W3CDTF">2025-09-17T05:27:12Z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1EB47EEA8A17450086CB97AD65A9ECAD_12</vt:lpwstr>
  </property>
</Properties>
</file>