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450D5" w14:textId="77777777" w:rsidR="00B52A8D" w:rsidRDefault="00703AB8">
      <w:pPr>
        <w:widowControl/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附件一</w:t>
      </w:r>
    </w:p>
    <w:p w14:paraId="3B331CBE" w14:textId="77777777" w:rsidR="00B52A8D" w:rsidRDefault="00703AB8">
      <w:pPr>
        <w:jc w:val="center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202</w:t>
      </w:r>
      <w:r>
        <w:rPr>
          <w:rFonts w:eastAsia="黑体" w:hint="eastAsia"/>
          <w:bCs/>
          <w:sz w:val="32"/>
          <w:szCs w:val="32"/>
        </w:rPr>
        <w:t>5</w:t>
      </w:r>
      <w:r>
        <w:rPr>
          <w:rFonts w:eastAsia="黑体"/>
          <w:bCs/>
          <w:sz w:val="32"/>
          <w:szCs w:val="32"/>
        </w:rPr>
        <w:t>级培养方案模板</w:t>
      </w:r>
    </w:p>
    <w:p w14:paraId="3E4BEE01" w14:textId="77777777" w:rsidR="00B52A8D" w:rsidRDefault="00B52A8D">
      <w:pPr>
        <w:jc w:val="center"/>
        <w:rPr>
          <w:rFonts w:eastAsia="黑体"/>
          <w:bCs/>
          <w:sz w:val="32"/>
          <w:szCs w:val="32"/>
        </w:rPr>
      </w:pPr>
    </w:p>
    <w:p w14:paraId="2001F121" w14:textId="77777777" w:rsidR="00B52A8D" w:rsidRDefault="00703AB8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统计学</w:t>
      </w:r>
      <w:r>
        <w:rPr>
          <w:rFonts w:eastAsia="黑体"/>
          <w:bCs/>
          <w:sz w:val="36"/>
          <w:szCs w:val="36"/>
        </w:rPr>
        <w:t>专业</w:t>
      </w:r>
      <w:r>
        <w:rPr>
          <w:rFonts w:eastAsia="黑体" w:hint="eastAsia"/>
          <w:bCs/>
          <w:sz w:val="36"/>
          <w:szCs w:val="36"/>
        </w:rPr>
        <w:t>学分制本科人才</w:t>
      </w:r>
      <w:r>
        <w:rPr>
          <w:rFonts w:eastAsia="黑体"/>
          <w:bCs/>
          <w:sz w:val="36"/>
          <w:szCs w:val="36"/>
        </w:rPr>
        <w:t>培养方案</w:t>
      </w:r>
    </w:p>
    <w:p w14:paraId="4625959F" w14:textId="77777777" w:rsidR="00B52A8D" w:rsidRDefault="00703AB8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（专业代码）</w:t>
      </w:r>
    </w:p>
    <w:p w14:paraId="578570AF" w14:textId="77777777" w:rsidR="00B52A8D" w:rsidRDefault="00703AB8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14:paraId="4B21018E" w14:textId="77777777" w:rsidR="00B52A8D" w:rsidRDefault="00703AB8">
      <w:pPr>
        <w:adjustRightInd w:val="0"/>
        <w:snapToGrid w:val="0"/>
        <w:spacing w:after="100" w:afterAutospacing="1"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统计学是一门通过收集、整理、分析和解释数据，揭示数据背后的规律，并利用这些规律进行推断和预测的学科，同时也是现代数据科学和人工智能的重要基础。首都经济贸易大学统计学专业始建于</w:t>
      </w:r>
      <w:r>
        <w:rPr>
          <w:rFonts w:eastAsiaTheme="minorEastAsia" w:hint="eastAsia"/>
          <w:sz w:val="24"/>
        </w:rPr>
        <w:t>1962</w:t>
      </w:r>
      <w:r>
        <w:rPr>
          <w:rFonts w:eastAsiaTheme="minorEastAsia" w:hint="eastAsia"/>
          <w:sz w:val="24"/>
        </w:rPr>
        <w:t>年，目前已形成“本科、硕士、博士、博士后”的完整人才培养体系。在教育部第四轮学科评估中评获</w:t>
      </w:r>
      <w:r>
        <w:rPr>
          <w:rFonts w:eastAsiaTheme="minorEastAsia" w:hint="eastAsia"/>
          <w:sz w:val="24"/>
        </w:rPr>
        <w:t>B+</w:t>
      </w:r>
      <w:r>
        <w:rPr>
          <w:rFonts w:eastAsiaTheme="minorEastAsia" w:hint="eastAsia"/>
          <w:sz w:val="24"/>
        </w:rPr>
        <w:t>。</w:t>
      </w:r>
      <w:r>
        <w:rPr>
          <w:rFonts w:eastAsiaTheme="minorEastAsia" w:hint="eastAsia"/>
          <w:sz w:val="24"/>
        </w:rPr>
        <w:t>2019</w:t>
      </w:r>
      <w:r>
        <w:rPr>
          <w:rFonts w:eastAsiaTheme="minorEastAsia" w:hint="eastAsia"/>
          <w:sz w:val="24"/>
        </w:rPr>
        <w:t>年，统计学科获评北京市高精尖学科，统计学专业获批国家级一流本科专业建设点。本专业教师队伍结构合理，年轻化程度高。科研方面，相关成果发表在</w:t>
      </w:r>
      <w:r>
        <w:rPr>
          <w:rFonts w:eastAsiaTheme="minorEastAsia" w:hint="eastAsia"/>
          <w:i/>
          <w:iCs/>
          <w:sz w:val="24"/>
        </w:rPr>
        <w:t>Journal of the American Statistical Associati</w:t>
      </w:r>
      <w:r>
        <w:rPr>
          <w:rFonts w:eastAsiaTheme="minorEastAsia" w:hint="eastAsia"/>
          <w:i/>
          <w:iCs/>
          <w:sz w:val="24"/>
        </w:rPr>
        <w:t>on</w:t>
      </w:r>
      <w:r>
        <w:rPr>
          <w:rFonts w:eastAsiaTheme="minorEastAsia" w:hint="eastAsia"/>
          <w:i/>
          <w:iCs/>
          <w:sz w:val="24"/>
        </w:rPr>
        <w:t>、</w:t>
      </w:r>
      <w:r>
        <w:rPr>
          <w:rFonts w:eastAsiaTheme="minorEastAsia" w:hint="eastAsia"/>
          <w:i/>
          <w:iCs/>
          <w:sz w:val="24"/>
        </w:rPr>
        <w:t>Science China Mathematics</w:t>
      </w:r>
      <w:r>
        <w:rPr>
          <w:rFonts w:eastAsiaTheme="minorEastAsia" w:hint="eastAsia"/>
          <w:sz w:val="24"/>
        </w:rPr>
        <w:t>等国内外顶尖期刊上，承担省部级以上的课题</w:t>
      </w:r>
      <w:r>
        <w:rPr>
          <w:rFonts w:eastAsiaTheme="minorEastAsia" w:hint="eastAsia"/>
          <w:sz w:val="24"/>
        </w:rPr>
        <w:t>20</w:t>
      </w:r>
      <w:r>
        <w:rPr>
          <w:rFonts w:eastAsiaTheme="minorEastAsia" w:hint="eastAsia"/>
          <w:sz w:val="24"/>
        </w:rPr>
        <w:t>余项。学生培养方面，专业以“数智化培养”为指导思想，注重数据科学与人工智能技术的融合，强化学生的数据分析与决策能力。通过校企合作实践基地、学科竞赛等，提升学生实践能力与创新素养。专业积极开展国际交流，与多所国外高校建立合作关系，为学生提供出国交流、联合培养等机会，拓宽国际视野。毕业生就业前景广阔，主要去向包括政府机关、金融机构、互联网企业等。同时，国内考研和出国深造比例较高。专业以扎实的学科基础、数智化培养特</w:t>
      </w:r>
      <w:r>
        <w:rPr>
          <w:rFonts w:eastAsiaTheme="minorEastAsia" w:hint="eastAsia"/>
          <w:sz w:val="24"/>
        </w:rPr>
        <w:t>色和高质量的人才培养享有良好声誉，为经济社会发展输送了大批高素质统计人才。</w:t>
      </w:r>
    </w:p>
    <w:p w14:paraId="0EEB7D47" w14:textId="77777777" w:rsidR="00B52A8D" w:rsidRDefault="00703AB8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</w:p>
    <w:p w14:paraId="68F72279" w14:textId="77777777" w:rsidR="00B52A8D" w:rsidRDefault="00703AB8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统计学专业旨在培养具有正确的社会主义核心价值观，德智体美劳全面发展的高素质人才。学生通过系统的理论学习和实践训练，能够扎实掌握数学与统计学基础</w:t>
      </w:r>
      <w:r>
        <w:rPr>
          <w:rFonts w:eastAsiaTheme="minorEastAsia" w:hint="eastAsia"/>
          <w:sz w:val="24"/>
        </w:rPr>
        <w:t>知识</w:t>
      </w:r>
      <w:r>
        <w:rPr>
          <w:rFonts w:eastAsiaTheme="minorEastAsia"/>
          <w:sz w:val="24"/>
        </w:rPr>
        <w:t>，系统掌握统计学思想方法，熟练运用统计知识和工具，具备解决复杂实际问题的能力与创新创业能力，并具有国际视野与社会责任感，成为服务国家和社会需求的</w:t>
      </w:r>
      <w:r>
        <w:rPr>
          <w:rFonts w:eastAsiaTheme="minorEastAsia"/>
          <w:sz w:val="24"/>
        </w:rPr>
        <w:lastRenderedPageBreak/>
        <w:t>卓越统计师、数据工程师、数据科学家及拔尖学科研究人才。统计学专业毕业生在毕业</w:t>
      </w:r>
      <w:r>
        <w:rPr>
          <w:rFonts w:eastAsiaTheme="minorEastAsia"/>
          <w:sz w:val="24"/>
        </w:rPr>
        <w:t>5</w:t>
      </w:r>
      <w:r>
        <w:rPr>
          <w:rFonts w:eastAsiaTheme="minorEastAsia"/>
          <w:sz w:val="24"/>
        </w:rPr>
        <w:t>年后，预期达到以下能力与成就：</w:t>
      </w:r>
    </w:p>
    <w:p w14:paraId="6BF2696D" w14:textId="77777777" w:rsidR="00B52A8D" w:rsidRDefault="00703AB8">
      <w:pPr>
        <w:pStyle w:val="af8"/>
        <w:numPr>
          <w:ilvl w:val="0"/>
          <w:numId w:val="1"/>
        </w:numPr>
        <w:adjustRightInd w:val="0"/>
        <w:snapToGrid w:val="0"/>
        <w:spacing w:line="480" w:lineRule="exact"/>
        <w:ind w:firstLineChars="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具有正确的社会主义核心</w:t>
      </w:r>
      <w:r>
        <w:rPr>
          <w:rFonts w:eastAsiaTheme="minorEastAsia" w:hint="eastAsia"/>
          <w:sz w:val="24"/>
        </w:rPr>
        <w:t>价值观以及规范使用语言文字的意识和应用能力</w:t>
      </w:r>
    </w:p>
    <w:p w14:paraId="4DC362E6" w14:textId="77777777" w:rsidR="00B52A8D" w:rsidRDefault="00703AB8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毕业生应具备正确的世界观、人生观和价值观，树立高度的社会责任感和历史使命感。自觉践行社会主义核心价值观，具有中国特色社会主义共同理想，为实现国家的伟大复兴梦和统计梦作出不懈努力。在职业实践中，坚持实事求是的原则，恪守职业道德，维护社会公平正义。同时，掌握规范使用语言文字的能力，能够准确、清晰地表达统计分析结果，撰写高质量的专业文档和报告，胜任学术研究和职业场景中的交流需求。</w:t>
      </w:r>
    </w:p>
    <w:p w14:paraId="5BB5E566" w14:textId="77777777" w:rsidR="00B52A8D" w:rsidRDefault="00703AB8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2</w:t>
      </w:r>
      <w:r>
        <w:rPr>
          <w:rFonts w:eastAsiaTheme="minorEastAsia"/>
          <w:sz w:val="24"/>
        </w:rPr>
        <w:t xml:space="preserve">. </w:t>
      </w:r>
      <w:r>
        <w:rPr>
          <w:rFonts w:eastAsiaTheme="minorEastAsia"/>
          <w:sz w:val="24"/>
        </w:rPr>
        <w:t>具有扎实的数学与统计理论基础</w:t>
      </w:r>
    </w:p>
    <w:p w14:paraId="6C2E5DB5" w14:textId="77777777" w:rsidR="00B52A8D" w:rsidRDefault="00703AB8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毕业生</w:t>
      </w:r>
      <w:r>
        <w:rPr>
          <w:rFonts w:eastAsiaTheme="minorEastAsia" w:hint="eastAsia"/>
          <w:sz w:val="24"/>
        </w:rPr>
        <w:t>应</w:t>
      </w:r>
      <w:r>
        <w:rPr>
          <w:rFonts w:eastAsiaTheme="minorEastAsia"/>
          <w:sz w:val="24"/>
        </w:rPr>
        <w:t>具备扎实的数学与统计学核心知识，包括概率论、数</w:t>
      </w:r>
      <w:r>
        <w:rPr>
          <w:rFonts w:eastAsiaTheme="minorEastAsia"/>
          <w:sz w:val="24"/>
        </w:rPr>
        <w:t>理统计与应用统计</w:t>
      </w:r>
      <w:r>
        <w:rPr>
          <w:rFonts w:eastAsiaTheme="minorEastAsia" w:hint="eastAsia"/>
          <w:sz w:val="24"/>
        </w:rPr>
        <w:t>等</w:t>
      </w:r>
      <w:r>
        <w:rPr>
          <w:rFonts w:eastAsiaTheme="minorEastAsia"/>
          <w:sz w:val="24"/>
        </w:rPr>
        <w:t>，能够熟练掌握统计推断、模型构建与优化等理论方法。通过理论知识的深化应用，为科学研究、政策制定、行业实践提供强有力的技术支撑。</w:t>
      </w:r>
    </w:p>
    <w:p w14:paraId="49CDD8EC" w14:textId="77777777" w:rsidR="00B52A8D" w:rsidRDefault="00703AB8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3</w:t>
      </w:r>
      <w:r>
        <w:rPr>
          <w:rFonts w:eastAsiaTheme="minorEastAsia"/>
          <w:sz w:val="24"/>
        </w:rPr>
        <w:t xml:space="preserve">. </w:t>
      </w:r>
      <w:r>
        <w:rPr>
          <w:rFonts w:eastAsiaTheme="minorEastAsia"/>
          <w:sz w:val="24"/>
        </w:rPr>
        <w:t>系统掌握统计学的思想和方法</w:t>
      </w:r>
    </w:p>
    <w:p w14:paraId="7907AC6C" w14:textId="77777777" w:rsidR="00B52A8D" w:rsidRDefault="00703AB8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熟悉统计学的基本思想和方法论，具备逻辑严密、结构清晰的统计思维，能够高效设计数据收集、建模分析与结果解读方案。学生在工作中能够独立识别问题、提出假设并实施分析，为解决复杂社会问题提供数据支持和科学依据。</w:t>
      </w:r>
    </w:p>
    <w:p w14:paraId="366EB182" w14:textId="77777777" w:rsidR="00B52A8D" w:rsidRDefault="00703AB8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4</w:t>
      </w:r>
      <w:r>
        <w:rPr>
          <w:rFonts w:eastAsiaTheme="minorEastAsia"/>
          <w:sz w:val="24"/>
        </w:rPr>
        <w:t xml:space="preserve">. </w:t>
      </w:r>
      <w:r>
        <w:rPr>
          <w:rFonts w:eastAsiaTheme="minorEastAsia"/>
          <w:sz w:val="24"/>
        </w:rPr>
        <w:t>熟练运用统计知识和计算机软件分析处理数据</w:t>
      </w:r>
    </w:p>
    <w:p w14:paraId="4F9C8EE2" w14:textId="77777777" w:rsidR="00B52A8D" w:rsidRDefault="00703AB8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毕业生应熟练掌握统计分析工具，如</w:t>
      </w:r>
      <w:r>
        <w:rPr>
          <w:rFonts w:eastAsiaTheme="minorEastAsia"/>
          <w:sz w:val="24"/>
        </w:rPr>
        <w:t>R</w:t>
      </w:r>
      <w:r>
        <w:rPr>
          <w:rFonts w:eastAsiaTheme="minorEastAsia"/>
          <w:sz w:val="24"/>
        </w:rPr>
        <w:t>、</w:t>
      </w:r>
      <w:r>
        <w:rPr>
          <w:rFonts w:eastAsiaTheme="minorEastAsia"/>
          <w:sz w:val="24"/>
        </w:rPr>
        <w:t>Python</w:t>
      </w:r>
      <w:r>
        <w:rPr>
          <w:rFonts w:eastAsiaTheme="minorEastAsia"/>
          <w:sz w:val="24"/>
        </w:rPr>
        <w:t>、</w:t>
      </w:r>
      <w:r>
        <w:rPr>
          <w:rFonts w:eastAsiaTheme="minorEastAsia"/>
          <w:sz w:val="24"/>
        </w:rPr>
        <w:t>SAS</w:t>
      </w:r>
      <w:r>
        <w:rPr>
          <w:rFonts w:eastAsiaTheme="minorEastAsia"/>
          <w:sz w:val="24"/>
        </w:rPr>
        <w:t>等，能够自觉、有效地获取</w:t>
      </w:r>
      <w:r>
        <w:rPr>
          <w:rFonts w:eastAsiaTheme="minorEastAsia"/>
          <w:sz w:val="24"/>
        </w:rPr>
        <w:t>、评估、鉴别和使用信息，并具备网络信息安全意识。同时，熟悉现代可视化工具，能够清晰直观地展示数据特征与分析结果，撰写规范的专业报告。具备信息化技能和数字化生存能力，能够适应快速发展的数智化环境，在实际工作中体现高度的专业性和责任感。</w:t>
      </w:r>
    </w:p>
    <w:p w14:paraId="442258F5" w14:textId="77777777" w:rsidR="00B52A8D" w:rsidRDefault="00703AB8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5</w:t>
      </w:r>
      <w:r>
        <w:rPr>
          <w:rFonts w:eastAsiaTheme="minorEastAsia"/>
          <w:sz w:val="24"/>
        </w:rPr>
        <w:t xml:space="preserve">. </w:t>
      </w:r>
      <w:r>
        <w:rPr>
          <w:rFonts w:eastAsiaTheme="minorEastAsia"/>
          <w:sz w:val="24"/>
        </w:rPr>
        <w:t>具备较强的应用和解决实际问题能力</w:t>
      </w:r>
      <w:r>
        <w:rPr>
          <w:rFonts w:eastAsiaTheme="minorEastAsia" w:hint="eastAsia"/>
          <w:sz w:val="24"/>
        </w:rPr>
        <w:t>和</w:t>
      </w:r>
      <w:r>
        <w:rPr>
          <w:rFonts w:eastAsiaTheme="minorEastAsia"/>
          <w:sz w:val="24"/>
        </w:rPr>
        <w:t>一定的创新创业能力</w:t>
      </w:r>
    </w:p>
    <w:p w14:paraId="74BB7535" w14:textId="77777777" w:rsidR="00B52A8D" w:rsidRDefault="00703AB8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毕业生应能够将统计学理论与多学科知识有机结合，灵活运用于实际问题的分析与解决。能够深入理解行业需求，识别关键问题，通过数据建模、统计推断与优化</w:t>
      </w:r>
      <w:r>
        <w:rPr>
          <w:rFonts w:eastAsiaTheme="minorEastAsia"/>
          <w:sz w:val="24"/>
        </w:rPr>
        <w:lastRenderedPageBreak/>
        <w:t>分析，提出切实可行的解决方案。学生在金融、医疗、政府、教育、智能制造等领域能够胜任数据分析师、建模专家、风险控制顾问等角色，为行业发展提供专业支持。此外，毕业生应注重实践能力的提升，善于从实际操作中总结经验，优化统计方法，快速适应技术与业务环境的变化，在多样化的职业场景中展现出强大的问题解决能力和实践应用能力。</w:t>
      </w:r>
    </w:p>
    <w:p w14:paraId="24158760" w14:textId="77777777" w:rsidR="00B52A8D" w:rsidRDefault="00703AB8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毕业生应</w:t>
      </w:r>
      <w:r>
        <w:rPr>
          <w:rFonts w:eastAsiaTheme="minorEastAsia"/>
          <w:sz w:val="24"/>
        </w:rPr>
        <w:t>具有敏锐的洞察力与创新精神，能够在新兴领域自主开</w:t>
      </w:r>
      <w:r>
        <w:rPr>
          <w:rFonts w:eastAsiaTheme="minorEastAsia"/>
          <w:sz w:val="24"/>
        </w:rPr>
        <w:t>发统计方法、工具或系统。</w:t>
      </w:r>
      <w:r>
        <w:rPr>
          <w:rFonts w:eastAsiaTheme="minorEastAsia" w:hint="eastAsia"/>
          <w:sz w:val="24"/>
        </w:rPr>
        <w:t>能够积极适应改革和形势的发展变化，更新理念，综合运用各种知识解决统计学问题。</w:t>
      </w:r>
      <w:r>
        <w:rPr>
          <w:rFonts w:eastAsiaTheme="minorEastAsia"/>
          <w:sz w:val="24"/>
        </w:rPr>
        <w:t>还能够在大数据时代推动统计学技术革新与应用扩展，为行业创造新的价值增长点。</w:t>
      </w:r>
    </w:p>
    <w:p w14:paraId="28954C70" w14:textId="77777777" w:rsidR="00B52A8D" w:rsidRDefault="00703AB8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三、毕业要求</w:t>
      </w:r>
    </w:p>
    <w:p w14:paraId="45578ECC" w14:textId="77777777" w:rsidR="00B52A8D" w:rsidRDefault="00703AB8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 w:cstheme="minorEastAsia"/>
          <w:b/>
          <w:bCs/>
          <w:sz w:val="24"/>
        </w:rPr>
      </w:pPr>
      <w:r>
        <w:rPr>
          <w:rFonts w:eastAsiaTheme="minorEastAsia" w:hint="eastAsia"/>
          <w:sz w:val="24"/>
        </w:rPr>
        <w:t>为实现本专业培养目标，统计学专业的学生在毕业时应掌握的知识、能力、素质如下：</w:t>
      </w:r>
    </w:p>
    <w:p w14:paraId="6FE160C9" w14:textId="77777777" w:rsidR="00B52A8D" w:rsidRDefault="00703AB8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theme="minorEastAsia"/>
          <w:b/>
          <w:bCs/>
          <w:sz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</w:rPr>
        <w:t>1</w:t>
      </w:r>
      <w:r>
        <w:rPr>
          <w:rFonts w:asciiTheme="minorEastAsia" w:eastAsiaTheme="minorEastAsia" w:hAnsiTheme="minorEastAsia" w:cstheme="minorEastAsia" w:hint="eastAsia"/>
          <w:b/>
          <w:bCs/>
          <w:sz w:val="24"/>
        </w:rPr>
        <w:t>．知识要求</w:t>
      </w:r>
    </w:p>
    <w:p w14:paraId="0E660249" w14:textId="77777777" w:rsidR="00B52A8D" w:rsidRDefault="00703AB8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1.1 </w:t>
      </w:r>
      <w:r>
        <w:rPr>
          <w:rFonts w:eastAsiaTheme="minorEastAsia" w:hint="eastAsia"/>
          <w:sz w:val="24"/>
        </w:rPr>
        <w:t>专业基础知识：</w:t>
      </w:r>
      <w:r>
        <w:rPr>
          <w:sz w:val="24"/>
        </w:rPr>
        <w:t>具备扎实的数学基础，受到严格的科学思维训练，初步掌握数学科学思想方法，形成严谨的逻辑推理和量化分析的思维方式；系统掌握统计学的基础知识、理论方法及统计思想，形成完整的统计知识体系，了解统计学理论与方法的发展动态及其应用前景</w:t>
      </w:r>
      <w:r>
        <w:rPr>
          <w:rFonts w:hint="eastAsia"/>
          <w:sz w:val="24"/>
        </w:rPr>
        <w:t>；</w:t>
      </w:r>
    </w:p>
    <w:p w14:paraId="520F4B60" w14:textId="77777777" w:rsidR="00B52A8D" w:rsidRDefault="00703AB8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1.2 </w:t>
      </w:r>
      <w:r>
        <w:rPr>
          <w:rFonts w:eastAsiaTheme="minorEastAsia" w:hint="eastAsia"/>
          <w:sz w:val="24"/>
        </w:rPr>
        <w:t>外语知识：</w:t>
      </w:r>
      <w:r>
        <w:rPr>
          <w:sz w:val="24"/>
        </w:rPr>
        <w:t>具有较高的外语水平，具有良好的听、说、读、写能力，熟悉本专业的英文专业术语，能够顺利阅读本专业外文资料</w:t>
      </w:r>
      <w:r>
        <w:rPr>
          <w:rFonts w:hint="eastAsia"/>
          <w:sz w:val="24"/>
        </w:rPr>
        <w:t>；</w:t>
      </w:r>
    </w:p>
    <w:p w14:paraId="5EE99C2D" w14:textId="77777777" w:rsidR="00B52A8D" w:rsidRDefault="00703AB8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1.3 </w:t>
      </w:r>
      <w:r>
        <w:rPr>
          <w:rFonts w:eastAsiaTheme="minorEastAsia" w:hint="eastAsia"/>
          <w:sz w:val="24"/>
        </w:rPr>
        <w:t>编程知识：</w:t>
      </w:r>
      <w:r>
        <w:rPr>
          <w:sz w:val="24"/>
        </w:rPr>
        <w:t>具备计算机应用的基本技术技能，掌握至少一门面向数据的编程语言，具有一定的统计计算和数据挖掘能力，理解常用统计软件的原理，并能熟练使用这些统计分析</w:t>
      </w:r>
      <w:r>
        <w:rPr>
          <w:sz w:val="24"/>
        </w:rPr>
        <w:t>软件处理相关问题</w:t>
      </w:r>
      <w:r>
        <w:rPr>
          <w:rFonts w:hint="eastAsia"/>
          <w:sz w:val="24"/>
        </w:rPr>
        <w:t>。</w:t>
      </w:r>
    </w:p>
    <w:p w14:paraId="0AA8FA0E" w14:textId="77777777" w:rsidR="00B52A8D" w:rsidRDefault="00703AB8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2</w:t>
      </w:r>
      <w:r>
        <w:rPr>
          <w:rFonts w:eastAsiaTheme="minorEastAsia"/>
          <w:b/>
          <w:bCs/>
          <w:sz w:val="24"/>
        </w:rPr>
        <w:t>．能力要求</w:t>
      </w:r>
    </w:p>
    <w:p w14:paraId="1A427878" w14:textId="77777777" w:rsidR="00B52A8D" w:rsidRDefault="00703AB8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2.1 </w:t>
      </w:r>
      <w:r>
        <w:rPr>
          <w:rFonts w:eastAsiaTheme="minorEastAsia"/>
          <w:sz w:val="24"/>
        </w:rPr>
        <w:t>自主学习能力</w:t>
      </w:r>
      <w:r>
        <w:rPr>
          <w:rFonts w:hint="eastAsia"/>
          <w:sz w:val="24"/>
        </w:rPr>
        <w:t>：</w:t>
      </w:r>
      <w:r>
        <w:rPr>
          <w:sz w:val="24"/>
        </w:rPr>
        <w:t>理解终身学习的重要性，具有自主学习和终身学习的意识</w:t>
      </w:r>
      <w:r>
        <w:rPr>
          <w:rFonts w:hint="eastAsia"/>
          <w:sz w:val="24"/>
        </w:rPr>
        <w:t>和能力</w:t>
      </w:r>
      <w:r>
        <w:rPr>
          <w:sz w:val="24"/>
        </w:rPr>
        <w:t>，能够不断学习适应社会的发展</w:t>
      </w:r>
      <w:r>
        <w:rPr>
          <w:rFonts w:eastAsiaTheme="minorEastAsia"/>
          <w:sz w:val="24"/>
        </w:rPr>
        <w:t>；</w:t>
      </w:r>
    </w:p>
    <w:p w14:paraId="455E46A0" w14:textId="77777777" w:rsidR="00B52A8D" w:rsidRDefault="00703AB8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2.2 </w:t>
      </w:r>
      <w:r>
        <w:rPr>
          <w:rFonts w:eastAsiaTheme="minorEastAsia"/>
          <w:sz w:val="24"/>
        </w:rPr>
        <w:t>沟通表达能力：</w:t>
      </w:r>
      <w:r>
        <w:rPr>
          <w:sz w:val="24"/>
        </w:rPr>
        <w:t>能够与业界同行及社会公众就相应的问题进行有效的沟通和</w:t>
      </w:r>
      <w:r>
        <w:rPr>
          <w:sz w:val="24"/>
        </w:rPr>
        <w:lastRenderedPageBreak/>
        <w:t>交流，能够在多学科背景下的团队中承担个体、团队成员以及负责人的角色</w:t>
      </w:r>
      <w:r>
        <w:rPr>
          <w:rFonts w:eastAsiaTheme="minorEastAsia"/>
          <w:sz w:val="24"/>
        </w:rPr>
        <w:t>；</w:t>
      </w:r>
    </w:p>
    <w:p w14:paraId="14B5A96E" w14:textId="77777777" w:rsidR="00B52A8D" w:rsidRDefault="00703AB8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 xml:space="preserve">2.3 </w:t>
      </w:r>
      <w:r>
        <w:rPr>
          <w:rFonts w:eastAsiaTheme="minorEastAsia"/>
          <w:sz w:val="24"/>
        </w:rPr>
        <w:t>专业技术能力：</w:t>
      </w:r>
      <w:r>
        <w:rPr>
          <w:sz w:val="24"/>
        </w:rPr>
        <w:t>能够将统计学理论</w:t>
      </w:r>
      <w:r>
        <w:rPr>
          <w:rFonts w:hint="eastAsia"/>
          <w:sz w:val="24"/>
        </w:rPr>
        <w:t>与多学科背景</w:t>
      </w:r>
      <w:r>
        <w:rPr>
          <w:sz w:val="24"/>
        </w:rPr>
        <w:t>结合，具备在某些实践领域发现问题，并适当描述问题、能灵活运用所学知识分析并最终解决问题的初步能力；能够</w:t>
      </w:r>
      <w:r>
        <w:rPr>
          <w:rFonts w:hint="eastAsia"/>
          <w:sz w:val="24"/>
        </w:rPr>
        <w:t>准确、</w:t>
      </w:r>
      <w:r>
        <w:rPr>
          <w:sz w:val="24"/>
        </w:rPr>
        <w:t>清晰描述需要解决的实际问题，并将其提炼抽象为统计模型，</w:t>
      </w:r>
      <w:r>
        <w:rPr>
          <w:rFonts w:hint="eastAsia"/>
          <w:sz w:val="24"/>
        </w:rPr>
        <w:t>能够恰当地使</w:t>
      </w:r>
      <w:r>
        <w:rPr>
          <w:rFonts w:hint="eastAsia"/>
          <w:sz w:val="24"/>
        </w:rPr>
        <w:t>用统计分析工具，对数据进行收集和分析处理，</w:t>
      </w:r>
      <w:r>
        <w:rPr>
          <w:sz w:val="24"/>
        </w:rPr>
        <w:t>将结果的数学统计术语转化为相应实际背景的语言进行表达</w:t>
      </w:r>
      <w:r>
        <w:rPr>
          <w:rFonts w:hint="eastAsia"/>
          <w:sz w:val="24"/>
        </w:rPr>
        <w:t>，</w:t>
      </w:r>
      <w:r>
        <w:rPr>
          <w:sz w:val="24"/>
        </w:rPr>
        <w:t>熟练撰写实际问题分析报告</w:t>
      </w:r>
      <w:r>
        <w:rPr>
          <w:rFonts w:hint="eastAsia"/>
          <w:sz w:val="24"/>
        </w:rPr>
        <w:t>；</w:t>
      </w:r>
    </w:p>
    <w:p w14:paraId="3A76ECEE" w14:textId="77777777" w:rsidR="00B52A8D" w:rsidRDefault="00703AB8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hint="eastAsia"/>
          <w:sz w:val="24"/>
        </w:rPr>
        <w:t xml:space="preserve">2.4 </w:t>
      </w:r>
      <w:r>
        <w:rPr>
          <w:rFonts w:hint="eastAsia"/>
          <w:sz w:val="24"/>
        </w:rPr>
        <w:t>学术创新能力：</w:t>
      </w:r>
      <w:r>
        <w:rPr>
          <w:sz w:val="24"/>
        </w:rPr>
        <w:t>掌握中外文资料查询和文献检索的现代信息技术，关注国内外统计方法及应用的最新进展，</w:t>
      </w:r>
      <w:r>
        <w:rPr>
          <w:rFonts w:hint="eastAsia"/>
          <w:sz w:val="24"/>
        </w:rPr>
        <w:t>具有国际视野，</w:t>
      </w:r>
      <w:r>
        <w:rPr>
          <w:sz w:val="24"/>
        </w:rPr>
        <w:t>具有一定的批判性思维和独立获取知识的能力，在解决实际问题或者科学研究过程中</w:t>
      </w:r>
      <w:r>
        <w:rPr>
          <w:rFonts w:hint="eastAsia"/>
          <w:sz w:val="24"/>
        </w:rPr>
        <w:t>具有</w:t>
      </w:r>
      <w:r>
        <w:rPr>
          <w:sz w:val="24"/>
        </w:rPr>
        <w:t>创新和研究意识</w:t>
      </w:r>
      <w:r>
        <w:rPr>
          <w:rFonts w:hint="eastAsia"/>
          <w:sz w:val="24"/>
        </w:rPr>
        <w:t>。</w:t>
      </w:r>
    </w:p>
    <w:p w14:paraId="445B0C72" w14:textId="77777777" w:rsidR="00B52A8D" w:rsidRDefault="00703AB8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3</w:t>
      </w:r>
      <w:r>
        <w:rPr>
          <w:rFonts w:eastAsiaTheme="minorEastAsia"/>
          <w:b/>
          <w:bCs/>
          <w:sz w:val="24"/>
        </w:rPr>
        <w:t>．素质要求</w:t>
      </w:r>
    </w:p>
    <w:p w14:paraId="4A07C3C4" w14:textId="77777777" w:rsidR="00B52A8D" w:rsidRDefault="00703AB8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3.1 </w:t>
      </w:r>
      <w:r>
        <w:rPr>
          <w:rFonts w:eastAsiaTheme="minorEastAsia"/>
          <w:sz w:val="24"/>
        </w:rPr>
        <w:t>政治素质过硬：</w:t>
      </w:r>
      <w:r>
        <w:rPr>
          <w:sz w:val="24"/>
        </w:rPr>
        <w:t>掌握马克思主义、毛泽东思想和中国特色社会主义理论体系；具有良好的政治思想素质，科学的世界观和人生观，具有为国家社会进步而奋斗</w:t>
      </w:r>
      <w:r>
        <w:rPr>
          <w:rFonts w:hint="eastAsia"/>
          <w:sz w:val="24"/>
        </w:rPr>
        <w:t>终生</w:t>
      </w:r>
      <w:r>
        <w:rPr>
          <w:sz w:val="24"/>
        </w:rPr>
        <w:t>的志向和责任感</w:t>
      </w:r>
      <w:r>
        <w:rPr>
          <w:rFonts w:eastAsiaTheme="minorEastAsia"/>
          <w:sz w:val="24"/>
        </w:rPr>
        <w:t>；</w:t>
      </w:r>
    </w:p>
    <w:p w14:paraId="3B80CB4F" w14:textId="77777777" w:rsidR="00B52A8D" w:rsidRDefault="00703AB8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3.2 </w:t>
      </w:r>
      <w:r>
        <w:rPr>
          <w:rFonts w:eastAsiaTheme="minorEastAsia"/>
          <w:sz w:val="24"/>
        </w:rPr>
        <w:t>道德品质</w:t>
      </w:r>
      <w:r>
        <w:rPr>
          <w:rFonts w:eastAsiaTheme="minorEastAsia" w:hint="eastAsia"/>
          <w:sz w:val="24"/>
        </w:rPr>
        <w:t>优良</w:t>
      </w:r>
      <w:r>
        <w:rPr>
          <w:rFonts w:eastAsiaTheme="minorEastAsia"/>
          <w:sz w:val="24"/>
        </w:rPr>
        <w:t>：</w:t>
      </w:r>
      <w:r>
        <w:rPr>
          <w:sz w:val="24"/>
        </w:rPr>
        <w:t>具有</w:t>
      </w:r>
      <w:r>
        <w:rPr>
          <w:rFonts w:hint="eastAsia"/>
          <w:sz w:val="24"/>
        </w:rPr>
        <w:t>优良</w:t>
      </w:r>
      <w:r>
        <w:rPr>
          <w:sz w:val="24"/>
        </w:rPr>
        <w:t>的社会公德，</w:t>
      </w:r>
      <w:r>
        <w:rPr>
          <w:rFonts w:hint="eastAsia"/>
          <w:sz w:val="24"/>
        </w:rPr>
        <w:t>秉持</w:t>
      </w:r>
      <w:r>
        <w:rPr>
          <w:sz w:val="24"/>
        </w:rPr>
        <w:t>诚信守法</w:t>
      </w:r>
      <w:r>
        <w:rPr>
          <w:rFonts w:hint="eastAsia"/>
          <w:sz w:val="24"/>
        </w:rPr>
        <w:t>，公平公正，自尊自爱，具有良好的社会责任感</w:t>
      </w:r>
      <w:r>
        <w:rPr>
          <w:rFonts w:eastAsiaTheme="minorEastAsia"/>
          <w:sz w:val="24"/>
        </w:rPr>
        <w:t>；</w:t>
      </w:r>
    </w:p>
    <w:p w14:paraId="1F3940D3" w14:textId="77777777" w:rsidR="00B52A8D" w:rsidRDefault="00703AB8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3.3 </w:t>
      </w:r>
      <w:r>
        <w:rPr>
          <w:rFonts w:eastAsiaTheme="minorEastAsia"/>
          <w:sz w:val="24"/>
        </w:rPr>
        <w:t>富有职业精神：</w:t>
      </w:r>
      <w:r>
        <w:rPr>
          <w:rFonts w:eastAsiaTheme="minorEastAsia" w:hint="eastAsia"/>
          <w:sz w:val="24"/>
        </w:rPr>
        <w:t>具有优良的</w:t>
      </w:r>
      <w:r>
        <w:rPr>
          <w:rFonts w:hint="eastAsia"/>
          <w:sz w:val="24"/>
        </w:rPr>
        <w:t>数智素养和科学精神，</w:t>
      </w:r>
      <w:r>
        <w:rPr>
          <w:rFonts w:eastAsiaTheme="minorEastAsia"/>
          <w:sz w:val="24"/>
        </w:rPr>
        <w:t>掌握规范使用</w:t>
      </w:r>
      <w:r>
        <w:rPr>
          <w:rFonts w:eastAsiaTheme="minorEastAsia" w:hint="eastAsia"/>
          <w:sz w:val="24"/>
        </w:rPr>
        <w:t>统计学</w:t>
      </w:r>
      <w:r>
        <w:rPr>
          <w:rFonts w:eastAsiaTheme="minorEastAsia"/>
          <w:sz w:val="24"/>
        </w:rPr>
        <w:t>语言文字的能力，能够准确、清晰地表达统计分析结果；</w:t>
      </w:r>
      <w:r>
        <w:rPr>
          <w:sz w:val="24"/>
        </w:rPr>
        <w:t>具有综合的人文素养，有广泛的适应性和发展潜力</w:t>
      </w:r>
      <w:r>
        <w:rPr>
          <w:rFonts w:hint="eastAsia"/>
          <w:sz w:val="24"/>
        </w:rPr>
        <w:t>；</w:t>
      </w:r>
    </w:p>
    <w:p w14:paraId="77242CE0" w14:textId="77777777" w:rsidR="00B52A8D" w:rsidRDefault="00703AB8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 xml:space="preserve">3.4 </w:t>
      </w:r>
      <w:r>
        <w:rPr>
          <w:rFonts w:eastAsiaTheme="minorEastAsia"/>
          <w:sz w:val="24"/>
        </w:rPr>
        <w:t>体魄心理健康：</w:t>
      </w:r>
      <w:r>
        <w:rPr>
          <w:rFonts w:eastAsiaTheme="minorEastAsia" w:hint="eastAsia"/>
          <w:sz w:val="24"/>
        </w:rPr>
        <w:t>通过学生体质健康测试是毕业条件之一。</w:t>
      </w:r>
      <w:r>
        <w:rPr>
          <w:sz w:val="24"/>
        </w:rPr>
        <w:t>具有一定的体育和军事基本知识，掌握科学锻</w:t>
      </w:r>
      <w:r>
        <w:rPr>
          <w:sz w:val="24"/>
        </w:rPr>
        <w:t>炼身体的基本技能，达到国家规定的大学生体育和军事训练合格标准，具有健康的体魄</w:t>
      </w:r>
      <w:r>
        <w:rPr>
          <w:rFonts w:hint="eastAsia"/>
          <w:sz w:val="24"/>
        </w:rPr>
        <w:t>；</w:t>
      </w:r>
      <w:r>
        <w:rPr>
          <w:sz w:val="24"/>
        </w:rPr>
        <w:t>具有高尚的情操、良好的心理素质、稳定的情绪和坚强的意志</w:t>
      </w:r>
      <w:r>
        <w:rPr>
          <w:rFonts w:hint="eastAsia"/>
          <w:sz w:val="24"/>
        </w:rPr>
        <w:t>。</w:t>
      </w:r>
    </w:p>
    <w:p w14:paraId="5CAE3767" w14:textId="77777777" w:rsidR="00B52A8D" w:rsidRDefault="00703AB8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四、主干学科</w:t>
      </w:r>
      <w:r>
        <w:rPr>
          <w:rFonts w:eastAsia="黑体" w:hint="eastAsia"/>
          <w:sz w:val="28"/>
          <w:szCs w:val="28"/>
        </w:rPr>
        <w:t>、</w:t>
      </w:r>
      <w:r>
        <w:rPr>
          <w:rFonts w:eastAsia="黑体"/>
          <w:sz w:val="28"/>
          <w:szCs w:val="28"/>
        </w:rPr>
        <w:t>核心课程</w:t>
      </w:r>
      <w:r>
        <w:rPr>
          <w:rFonts w:eastAsia="黑体" w:hint="eastAsia"/>
          <w:sz w:val="28"/>
          <w:szCs w:val="28"/>
        </w:rPr>
        <w:t>及专业知识图谱</w:t>
      </w:r>
    </w:p>
    <w:p w14:paraId="72DD6292" w14:textId="77777777" w:rsidR="00B52A8D" w:rsidRDefault="00703AB8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4.1</w:t>
      </w:r>
      <w:r>
        <w:rPr>
          <w:rFonts w:eastAsiaTheme="minorEastAsia"/>
          <w:sz w:val="24"/>
        </w:rPr>
        <w:t>主干学科</w:t>
      </w:r>
    </w:p>
    <w:p w14:paraId="321B7805" w14:textId="77777777" w:rsidR="00B52A8D" w:rsidRDefault="00703AB8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统计</w:t>
      </w:r>
      <w:r>
        <w:rPr>
          <w:sz w:val="24"/>
        </w:rPr>
        <w:t>学</w:t>
      </w:r>
      <w:r>
        <w:rPr>
          <w:rFonts w:hint="eastAsia"/>
          <w:sz w:val="24"/>
        </w:rPr>
        <w:t>、数理统计学</w:t>
      </w:r>
    </w:p>
    <w:p w14:paraId="62D830C1" w14:textId="77777777" w:rsidR="00B52A8D" w:rsidRDefault="00703AB8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4.2</w:t>
      </w:r>
      <w:r>
        <w:rPr>
          <w:rFonts w:eastAsiaTheme="minorEastAsia"/>
          <w:sz w:val="24"/>
        </w:rPr>
        <w:t>核心课程</w:t>
      </w:r>
    </w:p>
    <w:p w14:paraId="1AD34D42" w14:textId="77777777" w:rsidR="00B52A8D" w:rsidRDefault="00703AB8">
      <w:pPr>
        <w:numPr>
          <w:ilvl w:val="255"/>
          <w:numId w:val="0"/>
        </w:numPr>
        <w:adjustRightInd w:val="0"/>
        <w:snapToGrid w:val="0"/>
        <w:spacing w:line="480" w:lineRule="exact"/>
        <w:ind w:leftChars="200" w:left="420"/>
        <w:rPr>
          <w:sz w:val="24"/>
        </w:rPr>
      </w:pPr>
      <w:r>
        <w:rPr>
          <w:rFonts w:hint="eastAsia"/>
          <w:sz w:val="24"/>
        </w:rPr>
        <w:lastRenderedPageBreak/>
        <w:t>数学分析、高等代数与几何、概率论、数理统计、回归分析、多元统计分析、时间序列分析、贝叶斯统计</w:t>
      </w:r>
    </w:p>
    <w:p w14:paraId="37479B18" w14:textId="77777777" w:rsidR="00B52A8D" w:rsidRDefault="00703AB8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4.3</w:t>
      </w:r>
      <w:r>
        <w:rPr>
          <w:rFonts w:eastAsiaTheme="minorEastAsia"/>
          <w:sz w:val="24"/>
        </w:rPr>
        <w:t>专业知识图谱</w:t>
      </w:r>
    </w:p>
    <w:p w14:paraId="5115B173" w14:textId="77777777" w:rsidR="00B52A8D" w:rsidRDefault="00703AB8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底层基础：以通识教育课程为根基，涵盖思想政治、外语、数学、体育等知识，</w:t>
      </w:r>
    </w:p>
    <w:p w14:paraId="4845586D" w14:textId="77777777" w:rsidR="00B52A8D" w:rsidRDefault="00703AB8">
      <w:pPr>
        <w:adjustRightInd w:val="0"/>
        <w:snapToGrid w:val="0"/>
        <w:spacing w:line="480" w:lineRule="exact"/>
        <w:ind w:leftChars="200" w:left="42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培养学生基本素养和学习能力。其中，数学分析、高等代数与几何、概率论、数理统计等数学课程为后续专业课打下基础；英语课程助力学生具备国际交流和阅读外文文献的能力。</w:t>
      </w:r>
    </w:p>
    <w:p w14:paraId="275E2AA9" w14:textId="77777777" w:rsidR="00B52A8D" w:rsidRDefault="00703AB8">
      <w:pPr>
        <w:adjustRightInd w:val="0"/>
        <w:snapToGrid w:val="0"/>
        <w:spacing w:line="480" w:lineRule="exact"/>
        <w:ind w:leftChars="200" w:left="42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学科支撑：统计学、经济学和生物学构建起学科框架，让学生在不同的交叉学科中了解统计所起的重要作用。</w:t>
      </w:r>
    </w:p>
    <w:p w14:paraId="62975FCC" w14:textId="77777777" w:rsidR="00B52A8D" w:rsidRDefault="00703AB8">
      <w:pPr>
        <w:adjustRightInd w:val="0"/>
        <w:snapToGrid w:val="0"/>
        <w:spacing w:line="480" w:lineRule="exact"/>
        <w:ind w:leftChars="200" w:left="42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专业核心：围绕统计学中相关统计方法展开，依托数据分析软件和挖掘工具，协助统计人员进行数据分析和统计决策。</w:t>
      </w:r>
    </w:p>
    <w:p w14:paraId="6442FD1C" w14:textId="77777777" w:rsidR="00B52A8D" w:rsidRDefault="00703AB8">
      <w:pPr>
        <w:adjustRightInd w:val="0"/>
        <w:snapToGrid w:val="0"/>
        <w:spacing w:line="480" w:lineRule="exact"/>
        <w:ind w:leftChars="200" w:left="42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数字化赋能：融入人工智能、大数据、区块链等现代信息技术课程，使学生能够利用现代信息技术提升统计效率和决策科学性，适应数字化时代的统计工作需求。</w:t>
      </w:r>
    </w:p>
    <w:p w14:paraId="78F4F981" w14:textId="77777777" w:rsidR="00B52A8D" w:rsidRDefault="00703AB8">
      <w:pPr>
        <w:adjustRightInd w:val="0"/>
        <w:snapToGrid w:val="0"/>
        <w:spacing w:line="480" w:lineRule="exact"/>
        <w:ind w:leftChars="200" w:left="42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专业</w:t>
      </w:r>
      <w:r>
        <w:rPr>
          <w:rFonts w:eastAsiaTheme="minorEastAsia" w:hint="eastAsia"/>
          <w:sz w:val="24"/>
        </w:rPr>
        <w:t>拓展与实践：通过专业提升课和专业拓展课，学生可根据自身兴趣和职业</w:t>
      </w:r>
    </w:p>
    <w:p w14:paraId="42A94589" w14:textId="77777777" w:rsidR="00B52A8D" w:rsidRDefault="00703AB8">
      <w:pPr>
        <w:adjustRightInd w:val="0"/>
        <w:snapToGrid w:val="0"/>
        <w:spacing w:line="480" w:lineRule="exact"/>
        <w:ind w:leftChars="200" w:left="42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规划深入学习特定领域知识，如生存分析、抽样技术、金融统计与风险管理等。同时，实践环节将所学知识应用于实际工作，培养学生解决实际问题的能力。</w:t>
      </w:r>
    </w:p>
    <w:p w14:paraId="5E93E45B" w14:textId="77777777" w:rsidR="00B52A8D" w:rsidRDefault="00703AB8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五、学制、学位及毕业条件</w:t>
      </w:r>
    </w:p>
    <w:p w14:paraId="43CD5F18" w14:textId="77777777" w:rsidR="00B52A8D" w:rsidRDefault="00703AB8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14:paraId="494D3F77" w14:textId="77777777" w:rsidR="00B52A8D" w:rsidRDefault="00703AB8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学位：</w:t>
      </w:r>
      <w:r>
        <w:rPr>
          <w:rFonts w:hint="eastAsia"/>
          <w:sz w:val="24"/>
        </w:rPr>
        <w:t>符合学士学位授予条件者，授予理学学士学位</w:t>
      </w:r>
      <w:r>
        <w:rPr>
          <w:rFonts w:eastAsiaTheme="minorEastAsia"/>
          <w:sz w:val="24"/>
        </w:rPr>
        <w:t>。</w:t>
      </w:r>
    </w:p>
    <w:p w14:paraId="0B9F1ED6" w14:textId="7D227D52" w:rsidR="00B52A8D" w:rsidRDefault="00703AB8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>
        <w:rPr>
          <w:rFonts w:hint="eastAsia"/>
          <w:sz w:val="24"/>
        </w:rPr>
        <w:t>15</w:t>
      </w:r>
      <w:r w:rsidR="00B01AA2">
        <w:rPr>
          <w:sz w:val="24"/>
        </w:rPr>
        <w:t>1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tbl>
      <w:tblPr>
        <w:tblW w:w="7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5"/>
        <w:gridCol w:w="2643"/>
        <w:gridCol w:w="1302"/>
        <w:gridCol w:w="1351"/>
      </w:tblGrid>
      <w:tr w:rsidR="00B52A8D" w14:paraId="4243C3F2" w14:textId="77777777">
        <w:trPr>
          <w:cantSplit/>
          <w:trHeight w:val="567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DA0DD" w14:textId="77777777" w:rsidR="00B52A8D" w:rsidRDefault="00703AB8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909FD" w14:textId="77777777" w:rsidR="00B52A8D" w:rsidRDefault="00703AB8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03E3F" w14:textId="77777777" w:rsidR="00B52A8D" w:rsidRDefault="00703AB8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8720" w14:textId="77777777" w:rsidR="00B52A8D" w:rsidRDefault="00703AB8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学分</w:t>
            </w:r>
          </w:p>
        </w:tc>
      </w:tr>
      <w:tr w:rsidR="00B52A8D" w14:paraId="5B902437" w14:textId="77777777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26D030" w14:textId="77777777" w:rsidR="00B52A8D" w:rsidRDefault="00703AB8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88A19" w14:textId="77777777" w:rsidR="00B52A8D" w:rsidRDefault="00703AB8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030DDF" w14:textId="77777777" w:rsidR="00B52A8D" w:rsidRDefault="00703AB8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</w:t>
            </w:r>
            <w:r>
              <w:rPr>
                <w:rFonts w:eastAsiaTheme="minorEastAsia"/>
                <w:sz w:val="24"/>
              </w:rPr>
              <w:t>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004D24" w14:textId="77777777" w:rsidR="00B52A8D" w:rsidRDefault="00703AB8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5</w:t>
            </w:r>
            <w:r>
              <w:rPr>
                <w:rFonts w:eastAsiaTheme="minorEastAsia"/>
                <w:sz w:val="24"/>
              </w:rPr>
              <w:t>3</w:t>
            </w:r>
          </w:p>
        </w:tc>
      </w:tr>
      <w:tr w:rsidR="00B52A8D" w14:paraId="253E733E" w14:textId="77777777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F9F87" w14:textId="77777777" w:rsidR="00B52A8D" w:rsidRDefault="00B52A8D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37B9C" w14:textId="77777777" w:rsidR="00B52A8D" w:rsidRDefault="00703AB8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2CECD7" w14:textId="77777777" w:rsidR="00B52A8D" w:rsidRDefault="00703AB8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--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DBA4B6" w14:textId="77777777" w:rsidR="00B52A8D" w:rsidRDefault="00703AB8">
            <w:pPr>
              <w:jc w:val="center"/>
              <w:rPr>
                <w:sz w:val="24"/>
              </w:rPr>
            </w:pPr>
            <w:r>
              <w:rPr>
                <w:rFonts w:ascii="宋体" w:hAnsi="宋体"/>
                <w:szCs w:val="21"/>
              </w:rPr>
              <w:t>&gt;=</w:t>
            </w:r>
            <w:r>
              <w:rPr>
                <w:rFonts w:hint="eastAsia"/>
                <w:sz w:val="24"/>
              </w:rPr>
              <w:t>10</w:t>
            </w:r>
          </w:p>
        </w:tc>
      </w:tr>
      <w:tr w:rsidR="00B52A8D" w14:paraId="21B9CAD2" w14:textId="77777777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C997BF" w14:textId="77777777" w:rsidR="00B52A8D" w:rsidRDefault="00703AB8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lastRenderedPageBreak/>
              <w:t>专业教育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E443" w14:textId="77777777" w:rsidR="00B52A8D" w:rsidRDefault="00703AB8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5D48EF" w14:textId="77777777" w:rsidR="00B52A8D" w:rsidRDefault="00703AB8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EF2840" w14:textId="77777777" w:rsidR="00B52A8D" w:rsidRDefault="00703AB8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33</w:t>
            </w:r>
          </w:p>
        </w:tc>
      </w:tr>
      <w:tr w:rsidR="00B52A8D" w14:paraId="6CA872FA" w14:textId="77777777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AB098C" w14:textId="77777777" w:rsidR="00B52A8D" w:rsidRDefault="00B52A8D">
            <w:pPr>
              <w:widowControl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D344" w14:textId="77777777" w:rsidR="00B52A8D" w:rsidRDefault="00703AB8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254541" w14:textId="77777777" w:rsidR="00B52A8D" w:rsidRDefault="00703AB8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--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DADA9" w14:textId="77777777" w:rsidR="00B52A8D" w:rsidRDefault="00703AB8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ascii="宋体" w:hAnsi="宋体"/>
                <w:szCs w:val="21"/>
              </w:rPr>
              <w:t>&gt;=</w:t>
            </w:r>
            <w:r>
              <w:rPr>
                <w:rFonts w:eastAsiaTheme="minorEastAsia" w:hint="eastAsia"/>
                <w:sz w:val="24"/>
              </w:rPr>
              <w:t>28</w:t>
            </w:r>
          </w:p>
        </w:tc>
      </w:tr>
      <w:tr w:rsidR="00B52A8D" w14:paraId="35C65CCB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BD562" w14:textId="77777777" w:rsidR="00B52A8D" w:rsidRDefault="00703AB8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实践教育（不含课堂实验学分）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4346E" w14:textId="77777777" w:rsidR="00B52A8D" w:rsidRDefault="00B52A8D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9118B9" w14:textId="77777777" w:rsidR="00B52A8D" w:rsidRDefault="00703AB8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</w:t>
            </w:r>
            <w:r>
              <w:rPr>
                <w:rFonts w:eastAsiaTheme="minorEastAsia"/>
                <w:sz w:val="24"/>
              </w:rPr>
              <w:t>7</w:t>
            </w:r>
          </w:p>
        </w:tc>
      </w:tr>
      <w:tr w:rsidR="00B52A8D" w14:paraId="15973D40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29CD9" w14:textId="77777777" w:rsidR="00B52A8D" w:rsidRDefault="00703AB8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9F85B" w14:textId="77777777" w:rsidR="00B52A8D" w:rsidRDefault="00703AB8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通过</w:t>
            </w:r>
          </w:p>
        </w:tc>
      </w:tr>
      <w:tr w:rsidR="00B52A8D" w14:paraId="2B2C4296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44CD" w14:textId="77777777" w:rsidR="00B52A8D" w:rsidRDefault="00703AB8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49917D" w14:textId="77777777" w:rsidR="00B52A8D" w:rsidRDefault="00B52A8D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1AF372" w14:textId="77777777" w:rsidR="00B52A8D" w:rsidRDefault="00703AB8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15</w:t>
            </w:r>
            <w:r>
              <w:rPr>
                <w:rFonts w:eastAsiaTheme="minorEastAsia"/>
                <w:sz w:val="24"/>
              </w:rPr>
              <w:t>1</w:t>
            </w:r>
          </w:p>
        </w:tc>
      </w:tr>
    </w:tbl>
    <w:p w14:paraId="2E18D35D" w14:textId="77777777" w:rsidR="00B52A8D" w:rsidRDefault="00703AB8">
      <w:pPr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六、学分一览表</w:t>
      </w:r>
    </w:p>
    <w:p w14:paraId="4941F8FA" w14:textId="77777777" w:rsidR="00B52A8D" w:rsidRDefault="00703AB8">
      <w:pPr>
        <w:pStyle w:val="af8"/>
        <w:widowControl/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308" w:type="dxa"/>
        <w:jc w:val="center"/>
        <w:tblLook w:val="04A0" w:firstRow="1" w:lastRow="0" w:firstColumn="1" w:lastColumn="0" w:noHBand="0" w:noVBand="1"/>
      </w:tblPr>
      <w:tblGrid>
        <w:gridCol w:w="892"/>
        <w:gridCol w:w="1548"/>
        <w:gridCol w:w="728"/>
        <w:gridCol w:w="1538"/>
        <w:gridCol w:w="767"/>
        <w:gridCol w:w="1407"/>
        <w:gridCol w:w="1428"/>
      </w:tblGrid>
      <w:tr w:rsidR="00B52A8D" w14:paraId="3826F96B" w14:textId="77777777">
        <w:trPr>
          <w:trHeight w:val="454"/>
          <w:jc w:val="center"/>
        </w:trPr>
        <w:tc>
          <w:tcPr>
            <w:tcW w:w="892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02FFA1B2" w14:textId="77777777" w:rsidR="00B52A8D" w:rsidRDefault="00703AB8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128228D6" w14:textId="77777777" w:rsidR="00B52A8D" w:rsidRDefault="00703AB8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5FFE7156" w14:textId="77777777" w:rsidR="00B52A8D" w:rsidRDefault="00703AB8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理论与实践教学比例（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%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）</w:t>
            </w:r>
          </w:p>
        </w:tc>
      </w:tr>
      <w:tr w:rsidR="00B52A8D" w14:paraId="69BECE0F" w14:textId="77777777">
        <w:trPr>
          <w:trHeight w:val="454"/>
          <w:jc w:val="center"/>
        </w:trPr>
        <w:tc>
          <w:tcPr>
            <w:tcW w:w="892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7A45A4" w14:textId="77777777" w:rsidR="00B52A8D" w:rsidRDefault="00703AB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15</w:t>
            </w:r>
            <w:r>
              <w:rPr>
                <w:rFonts w:ascii="宋体" w:hAnsi="宋体" w:hint="eastAsia"/>
                <w:kern w:val="0"/>
                <w:szCs w:val="21"/>
              </w:rPr>
              <w:t>1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123721" w14:textId="77777777" w:rsidR="00B52A8D" w:rsidRDefault="00703AB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F4DBC1" w14:textId="77777777" w:rsidR="00B52A8D" w:rsidRDefault="00703AB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124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CCB0C1" w14:textId="77777777" w:rsidR="00B52A8D" w:rsidRDefault="00703AB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4A4C78" w14:textId="77777777" w:rsidR="00B52A8D" w:rsidRDefault="00703AB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102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D4F281" w14:textId="77777777" w:rsidR="00B52A8D" w:rsidRDefault="00703AB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883C98" w14:textId="77777777" w:rsidR="00B52A8D" w:rsidRDefault="00703AB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68%</w:t>
            </w:r>
          </w:p>
        </w:tc>
      </w:tr>
      <w:tr w:rsidR="00B52A8D" w14:paraId="3A940470" w14:textId="77777777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03893536" w14:textId="77777777" w:rsidR="00B52A8D" w:rsidRDefault="00B52A8D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15FD1" w14:textId="77777777" w:rsidR="00B52A8D" w:rsidRDefault="00B52A8D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5853B" w14:textId="77777777" w:rsidR="00B52A8D" w:rsidRDefault="00B52A8D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81A8CF" w14:textId="77777777" w:rsidR="00B52A8D" w:rsidRDefault="00703AB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6693BC" w14:textId="77777777" w:rsidR="00B52A8D" w:rsidRDefault="00703AB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22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C420D0" w14:textId="77777777" w:rsidR="00B52A8D" w:rsidRDefault="00703AB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6359B55" w14:textId="77777777" w:rsidR="00B52A8D" w:rsidRDefault="00703AB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32%</w:t>
            </w:r>
          </w:p>
        </w:tc>
      </w:tr>
      <w:tr w:rsidR="00B52A8D" w14:paraId="22A37F1F" w14:textId="77777777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0995D8D" w14:textId="77777777" w:rsidR="00B52A8D" w:rsidRDefault="00B52A8D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C98366" w14:textId="77777777" w:rsidR="00B52A8D" w:rsidRDefault="00703AB8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8F6ADD" w14:textId="77777777" w:rsidR="00B52A8D" w:rsidRDefault="00703AB8">
            <w:pPr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27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8CD96E" w14:textId="77777777" w:rsidR="00B52A8D" w:rsidRDefault="00703AB8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3F18E6" w14:textId="77777777" w:rsidR="00B52A8D" w:rsidRDefault="00703AB8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27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5A0546E" w14:textId="77777777" w:rsidR="00B52A8D" w:rsidRDefault="00B52A8D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6099A4A7" w14:textId="77777777" w:rsidR="00B52A8D" w:rsidRDefault="00B52A8D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14:paraId="4114DC9B" w14:textId="77777777" w:rsidR="00B52A8D" w:rsidRDefault="00B52A8D">
      <w:pPr>
        <w:pStyle w:val="af"/>
        <w:tabs>
          <w:tab w:val="left" w:pos="1380"/>
        </w:tabs>
        <w:spacing w:before="0" w:after="0" w:line="560" w:lineRule="exact"/>
        <w:rPr>
          <w:rFonts w:ascii="仿宋_GB2312" w:eastAsia="仿宋_GB2312" w:hAnsi="仿宋"/>
          <w:bCs/>
          <w:sz w:val="32"/>
          <w:szCs w:val="32"/>
        </w:rPr>
      </w:pPr>
    </w:p>
    <w:p w14:paraId="27100D68" w14:textId="77777777" w:rsidR="00B52A8D" w:rsidRDefault="00703AB8">
      <w:pPr>
        <w:pStyle w:val="af8"/>
        <w:widowControl/>
        <w:numPr>
          <w:ilvl w:val="0"/>
          <w:numId w:val="2"/>
        </w:numPr>
        <w:spacing w:line="360" w:lineRule="auto"/>
        <w:ind w:firstLineChars="0" w:firstLine="0"/>
        <w:jc w:val="center"/>
        <w:rPr>
          <w:rFonts w:ascii="仿宋_GB2312" w:eastAsia="仿宋_GB2312" w:hAnsi="仿宋"/>
          <w:bCs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课堂教学学分分配表</w:t>
      </w:r>
    </w:p>
    <w:tbl>
      <w:tblPr>
        <w:tblW w:w="8165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5"/>
        <w:gridCol w:w="2762"/>
        <w:gridCol w:w="1592"/>
        <w:gridCol w:w="1696"/>
      </w:tblGrid>
      <w:tr w:rsidR="00B52A8D" w14:paraId="1DDA3FBA" w14:textId="77777777">
        <w:trPr>
          <w:cantSplit/>
          <w:trHeight w:val="454"/>
          <w:jc w:val="center"/>
        </w:trPr>
        <w:tc>
          <w:tcPr>
            <w:tcW w:w="2115" w:type="dxa"/>
          </w:tcPr>
          <w:p w14:paraId="7EAADACA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教学环节</w:t>
            </w:r>
          </w:p>
        </w:tc>
        <w:tc>
          <w:tcPr>
            <w:tcW w:w="2762" w:type="dxa"/>
          </w:tcPr>
          <w:p w14:paraId="2D671138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592" w:type="dxa"/>
          </w:tcPr>
          <w:p w14:paraId="55DA1A05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696" w:type="dxa"/>
          </w:tcPr>
          <w:p w14:paraId="77D1F701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B52A8D" w14:paraId="5A4FA73F" w14:textId="77777777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14:paraId="089390EB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</w:t>
            </w:r>
          </w:p>
        </w:tc>
        <w:tc>
          <w:tcPr>
            <w:tcW w:w="2762" w:type="dxa"/>
          </w:tcPr>
          <w:p w14:paraId="5EED523B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592" w:type="dxa"/>
          </w:tcPr>
          <w:p w14:paraId="46811F30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23</w:t>
            </w:r>
          </w:p>
        </w:tc>
        <w:tc>
          <w:tcPr>
            <w:tcW w:w="1696" w:type="dxa"/>
          </w:tcPr>
          <w:p w14:paraId="54BD3D8C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53</w:t>
            </w:r>
          </w:p>
        </w:tc>
      </w:tr>
      <w:tr w:rsidR="00B52A8D" w14:paraId="17849A93" w14:textId="77777777">
        <w:trPr>
          <w:cantSplit/>
          <w:trHeight w:val="454"/>
          <w:jc w:val="center"/>
        </w:trPr>
        <w:tc>
          <w:tcPr>
            <w:tcW w:w="2115" w:type="dxa"/>
            <w:vMerge/>
            <w:vAlign w:val="center"/>
          </w:tcPr>
          <w:p w14:paraId="1D440D9D" w14:textId="77777777" w:rsidR="00B52A8D" w:rsidRDefault="00B52A8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14:paraId="3A61A2CA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592" w:type="dxa"/>
          </w:tcPr>
          <w:p w14:paraId="4F6EA511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--</w:t>
            </w:r>
          </w:p>
        </w:tc>
        <w:tc>
          <w:tcPr>
            <w:tcW w:w="1696" w:type="dxa"/>
          </w:tcPr>
          <w:p w14:paraId="4C9147F5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&gt;=</w:t>
            </w:r>
            <w:r>
              <w:rPr>
                <w:rFonts w:ascii="宋体" w:hAnsi="宋体" w:hint="eastAsia"/>
                <w:szCs w:val="21"/>
              </w:rPr>
              <w:t>10</w:t>
            </w:r>
          </w:p>
        </w:tc>
      </w:tr>
      <w:tr w:rsidR="00B52A8D" w14:paraId="034E34CE" w14:textId="77777777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14:paraId="16D699E6" w14:textId="77777777" w:rsidR="00B52A8D" w:rsidRDefault="00703AB8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专业教育</w:t>
            </w:r>
          </w:p>
        </w:tc>
        <w:tc>
          <w:tcPr>
            <w:tcW w:w="2762" w:type="dxa"/>
          </w:tcPr>
          <w:p w14:paraId="65FBDD39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592" w:type="dxa"/>
          </w:tcPr>
          <w:p w14:paraId="6C2BBFB8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696" w:type="dxa"/>
          </w:tcPr>
          <w:p w14:paraId="69CCCAD3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33</w:t>
            </w:r>
          </w:p>
        </w:tc>
      </w:tr>
      <w:tr w:rsidR="00B52A8D" w14:paraId="0A765531" w14:textId="77777777">
        <w:trPr>
          <w:cantSplit/>
          <w:trHeight w:val="454"/>
          <w:jc w:val="center"/>
        </w:trPr>
        <w:tc>
          <w:tcPr>
            <w:tcW w:w="2115" w:type="dxa"/>
            <w:vMerge/>
          </w:tcPr>
          <w:p w14:paraId="70DF61F7" w14:textId="77777777" w:rsidR="00B52A8D" w:rsidRDefault="00B52A8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14:paraId="1CC5C070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592" w:type="dxa"/>
          </w:tcPr>
          <w:p w14:paraId="3F90ACF1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--</w:t>
            </w:r>
          </w:p>
        </w:tc>
        <w:tc>
          <w:tcPr>
            <w:tcW w:w="1696" w:type="dxa"/>
          </w:tcPr>
          <w:p w14:paraId="5B1F8568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&gt;=</w:t>
            </w:r>
            <w:r>
              <w:rPr>
                <w:rFonts w:ascii="宋体" w:hAnsi="宋体" w:hint="eastAsia"/>
                <w:szCs w:val="21"/>
              </w:rPr>
              <w:t>28</w:t>
            </w:r>
          </w:p>
        </w:tc>
      </w:tr>
      <w:tr w:rsidR="00B52A8D" w14:paraId="049375A8" w14:textId="77777777">
        <w:trPr>
          <w:cantSplit/>
          <w:trHeight w:val="454"/>
          <w:jc w:val="center"/>
        </w:trPr>
        <w:tc>
          <w:tcPr>
            <w:tcW w:w="2115" w:type="dxa"/>
          </w:tcPr>
          <w:p w14:paraId="7141DC95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2762" w:type="dxa"/>
          </w:tcPr>
          <w:p w14:paraId="237128BA" w14:textId="77777777" w:rsidR="00B52A8D" w:rsidRDefault="00B52A8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92" w:type="dxa"/>
          </w:tcPr>
          <w:p w14:paraId="17308BA1" w14:textId="77777777" w:rsidR="00B52A8D" w:rsidRDefault="00B52A8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6" w:type="dxa"/>
          </w:tcPr>
          <w:p w14:paraId="02ACD0FA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124</w:t>
            </w:r>
          </w:p>
        </w:tc>
      </w:tr>
    </w:tbl>
    <w:p w14:paraId="33AD930D" w14:textId="77777777" w:rsidR="00B52A8D" w:rsidRDefault="00B52A8D">
      <w:pPr>
        <w:pStyle w:val="af8"/>
        <w:widowControl/>
        <w:numPr>
          <w:ilvl w:val="0"/>
          <w:numId w:val="2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4C4AFC65" w14:textId="77777777" w:rsidR="00B52A8D" w:rsidRDefault="00703AB8">
      <w:pPr>
        <w:pStyle w:val="af8"/>
        <w:widowControl/>
        <w:numPr>
          <w:ilvl w:val="0"/>
          <w:numId w:val="2"/>
        </w:numPr>
        <w:spacing w:line="360" w:lineRule="auto"/>
        <w:ind w:firstLineChars="0" w:firstLine="0"/>
        <w:jc w:val="center"/>
        <w:rPr>
          <w:rFonts w:ascii="仿宋_GB2312" w:eastAsia="仿宋_GB2312" w:hAnsi="宋体"/>
          <w:b/>
          <w:bCs/>
          <w:kern w:val="0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3027"/>
        <w:gridCol w:w="1413"/>
        <w:gridCol w:w="1254"/>
      </w:tblGrid>
      <w:tr w:rsidR="00B52A8D" w14:paraId="671BF02C" w14:textId="77777777">
        <w:trPr>
          <w:cantSplit/>
          <w:trHeight w:val="454"/>
          <w:jc w:val="center"/>
        </w:trPr>
        <w:tc>
          <w:tcPr>
            <w:tcW w:w="2381" w:type="dxa"/>
            <w:tcBorders>
              <w:bottom w:val="single" w:sz="4" w:space="0" w:color="auto"/>
            </w:tcBorders>
          </w:tcPr>
          <w:p w14:paraId="5898D924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sz="4" w:space="0" w:color="auto"/>
            </w:tcBorders>
          </w:tcPr>
          <w:p w14:paraId="3FC8DB91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2F4EC0A6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3A832D70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B52A8D" w14:paraId="7CADC9A8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</w:tcBorders>
            <w:vAlign w:val="center"/>
          </w:tcPr>
          <w:p w14:paraId="4ADC9527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sz="4" w:space="0" w:color="auto"/>
            </w:tcBorders>
          </w:tcPr>
          <w:p w14:paraId="1E8E1C88" w14:textId="77777777" w:rsidR="00B52A8D" w:rsidRDefault="00703AB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军事技能</w:t>
            </w:r>
          </w:p>
        </w:tc>
        <w:tc>
          <w:tcPr>
            <w:tcW w:w="1413" w:type="dxa"/>
            <w:tcBorders>
              <w:top w:val="single" w:sz="4" w:space="0" w:color="auto"/>
            </w:tcBorders>
          </w:tcPr>
          <w:p w14:paraId="205376D1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</w:tcBorders>
          </w:tcPr>
          <w:p w14:paraId="1E891A1B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B52A8D" w14:paraId="491077D1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2506498" w14:textId="77777777" w:rsidR="00B52A8D" w:rsidRDefault="00B52A8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6F9F27D" w14:textId="77777777" w:rsidR="00B52A8D" w:rsidRDefault="00703AB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认知实习</w:t>
            </w:r>
          </w:p>
        </w:tc>
        <w:tc>
          <w:tcPr>
            <w:tcW w:w="1413" w:type="dxa"/>
          </w:tcPr>
          <w:p w14:paraId="4E619DCF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</w:tcPr>
          <w:p w14:paraId="48220F39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B52A8D" w14:paraId="5F5A2D45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45783825" w14:textId="77777777" w:rsidR="00B52A8D" w:rsidRDefault="00B52A8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A3B83C1" w14:textId="77777777" w:rsidR="00B52A8D" w:rsidRDefault="00703AB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专业实习</w:t>
            </w:r>
          </w:p>
        </w:tc>
        <w:tc>
          <w:tcPr>
            <w:tcW w:w="1413" w:type="dxa"/>
          </w:tcPr>
          <w:p w14:paraId="36B998B1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37A04376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B52A8D" w14:paraId="04F60406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539E955" w14:textId="77777777" w:rsidR="00B52A8D" w:rsidRDefault="00B52A8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DA42363" w14:textId="77777777" w:rsidR="00B52A8D" w:rsidRDefault="00703AB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毕业实习</w:t>
            </w:r>
          </w:p>
        </w:tc>
        <w:tc>
          <w:tcPr>
            <w:tcW w:w="1413" w:type="dxa"/>
          </w:tcPr>
          <w:p w14:paraId="3F0D3382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</w:tcPr>
          <w:p w14:paraId="69F3E77F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B52A8D" w14:paraId="3460AC1F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754094D5" w14:textId="77777777" w:rsidR="00B52A8D" w:rsidRDefault="00B52A8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19AB61D" w14:textId="77777777" w:rsidR="00B52A8D" w:rsidRDefault="00703AB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毕业设计（论文）</w:t>
            </w:r>
          </w:p>
        </w:tc>
        <w:tc>
          <w:tcPr>
            <w:tcW w:w="1413" w:type="dxa"/>
          </w:tcPr>
          <w:p w14:paraId="2A86B4CA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</w:tcPr>
          <w:p w14:paraId="63DA5C0C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B52A8D" w14:paraId="304E8FBA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213BA307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素质提升类</w:t>
            </w:r>
          </w:p>
        </w:tc>
        <w:tc>
          <w:tcPr>
            <w:tcW w:w="3027" w:type="dxa"/>
          </w:tcPr>
          <w:p w14:paraId="42723C23" w14:textId="77777777" w:rsidR="00B52A8D" w:rsidRDefault="00703AB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创新学分</w:t>
            </w:r>
          </w:p>
        </w:tc>
        <w:tc>
          <w:tcPr>
            <w:tcW w:w="1413" w:type="dxa"/>
          </w:tcPr>
          <w:p w14:paraId="70C6F3BA" w14:textId="77777777" w:rsidR="00B52A8D" w:rsidRDefault="00B52A8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6DF73C6D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B52A8D" w14:paraId="1578D047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2AD8AFD9" w14:textId="77777777" w:rsidR="00B52A8D" w:rsidRDefault="00B52A8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7D32F23" w14:textId="77777777" w:rsidR="00B52A8D" w:rsidRDefault="00703AB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第二课堂</w:t>
            </w:r>
          </w:p>
        </w:tc>
        <w:tc>
          <w:tcPr>
            <w:tcW w:w="1413" w:type="dxa"/>
          </w:tcPr>
          <w:p w14:paraId="1A68F7FB" w14:textId="77777777" w:rsidR="00B52A8D" w:rsidRDefault="00B52A8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52B25147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B52A8D" w14:paraId="46F1C941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6C10EB12" w14:textId="77777777" w:rsidR="00B52A8D" w:rsidRDefault="00B52A8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4F8648A0" w14:textId="77777777" w:rsidR="00B52A8D" w:rsidRDefault="00703AB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劳动类实践课程</w:t>
            </w:r>
          </w:p>
        </w:tc>
        <w:tc>
          <w:tcPr>
            <w:tcW w:w="1413" w:type="dxa"/>
          </w:tcPr>
          <w:p w14:paraId="036E6F67" w14:textId="77777777" w:rsidR="00B52A8D" w:rsidRDefault="00B52A8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12CD11ED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B52A8D" w14:paraId="5EB8AC86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3B8053AC" w14:textId="77777777" w:rsidR="00B52A8D" w:rsidRDefault="00B52A8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4516BE69" w14:textId="77777777" w:rsidR="00B52A8D" w:rsidRDefault="00703AB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人工智能导论</w:t>
            </w:r>
          </w:p>
        </w:tc>
        <w:tc>
          <w:tcPr>
            <w:tcW w:w="1413" w:type="dxa"/>
          </w:tcPr>
          <w:p w14:paraId="14939338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</w:tcPr>
          <w:p w14:paraId="7C839359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.5</w:t>
            </w:r>
          </w:p>
        </w:tc>
      </w:tr>
      <w:tr w:rsidR="00B52A8D" w14:paraId="470AB702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0D733FA9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思想政治类</w:t>
            </w:r>
          </w:p>
        </w:tc>
        <w:tc>
          <w:tcPr>
            <w:tcW w:w="3027" w:type="dxa"/>
          </w:tcPr>
          <w:p w14:paraId="394945E6" w14:textId="77777777" w:rsidR="00B52A8D" w:rsidRDefault="00703AB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习近平新时代中国特色社会主义思想概论社会实践</w:t>
            </w:r>
          </w:p>
        </w:tc>
        <w:tc>
          <w:tcPr>
            <w:tcW w:w="1413" w:type="dxa"/>
          </w:tcPr>
          <w:p w14:paraId="63AFD7A8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</w:tcPr>
          <w:p w14:paraId="7961E371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52A8D" w14:paraId="67A0AF61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4582365A" w14:textId="77777777" w:rsidR="00B52A8D" w:rsidRDefault="00B52A8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3A2D67AE" w14:textId="77777777" w:rsidR="00B52A8D" w:rsidRDefault="00703AB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思想道德与法治社会实践</w:t>
            </w:r>
          </w:p>
        </w:tc>
        <w:tc>
          <w:tcPr>
            <w:tcW w:w="1413" w:type="dxa"/>
          </w:tcPr>
          <w:p w14:paraId="4AD1C589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6CB01AEF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B52A8D" w14:paraId="01302B5E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F65B473" w14:textId="77777777" w:rsidR="00B52A8D" w:rsidRDefault="00B52A8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E98E665" w14:textId="77777777" w:rsidR="00B52A8D" w:rsidRDefault="00703AB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毛泽东思想与中国特色社会主义理论体系概论社会实践</w:t>
            </w:r>
          </w:p>
        </w:tc>
        <w:tc>
          <w:tcPr>
            <w:tcW w:w="1413" w:type="dxa"/>
          </w:tcPr>
          <w:p w14:paraId="65617ED8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159A752C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B52A8D" w14:paraId="386219CD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7E984FA7" w14:textId="77777777" w:rsidR="00B52A8D" w:rsidRDefault="00B52A8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536C88F9" w14:textId="77777777" w:rsidR="00B52A8D" w:rsidRDefault="00703AB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中国近现代史纲要社会实践</w:t>
            </w:r>
          </w:p>
        </w:tc>
        <w:tc>
          <w:tcPr>
            <w:tcW w:w="1413" w:type="dxa"/>
          </w:tcPr>
          <w:p w14:paraId="2A685BFD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14:paraId="24E6309C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52A8D" w14:paraId="55D50A33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29B49DB8" w14:textId="77777777" w:rsidR="00B52A8D" w:rsidRDefault="00B52A8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1B86C69C" w14:textId="77777777" w:rsidR="00B52A8D" w:rsidRDefault="00703AB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马克思主义基本原理社会实践</w:t>
            </w:r>
          </w:p>
        </w:tc>
        <w:tc>
          <w:tcPr>
            <w:tcW w:w="1413" w:type="dxa"/>
          </w:tcPr>
          <w:p w14:paraId="415DB5BA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14:paraId="00E48517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52A8D" w14:paraId="7C797AEE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2530F36A" w14:textId="77777777" w:rsidR="00B52A8D" w:rsidRDefault="00B52A8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1100D20" w14:textId="77777777" w:rsidR="00B52A8D" w:rsidRDefault="00703AB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（一）</w:t>
            </w:r>
          </w:p>
        </w:tc>
        <w:tc>
          <w:tcPr>
            <w:tcW w:w="1413" w:type="dxa"/>
            <w:vAlign w:val="center"/>
          </w:tcPr>
          <w:p w14:paraId="00396335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5E1FC159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0.25</w:t>
            </w:r>
          </w:p>
        </w:tc>
      </w:tr>
      <w:tr w:rsidR="00B52A8D" w14:paraId="7066F6FA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0E86AD85" w14:textId="77777777" w:rsidR="00B52A8D" w:rsidRDefault="00B52A8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FDF6357" w14:textId="77777777" w:rsidR="00B52A8D" w:rsidRDefault="00703AB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（二）</w:t>
            </w:r>
          </w:p>
        </w:tc>
        <w:tc>
          <w:tcPr>
            <w:tcW w:w="1413" w:type="dxa"/>
          </w:tcPr>
          <w:p w14:paraId="009BEC86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1F18575B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B52A8D" w14:paraId="4DAE2A23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0AAC9908" w14:textId="77777777" w:rsidR="00B52A8D" w:rsidRDefault="00B52A8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FEE8B7F" w14:textId="77777777" w:rsidR="00B52A8D" w:rsidRDefault="00703AB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（五）</w:t>
            </w:r>
          </w:p>
        </w:tc>
        <w:tc>
          <w:tcPr>
            <w:tcW w:w="1413" w:type="dxa"/>
          </w:tcPr>
          <w:p w14:paraId="13AEB791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14:paraId="42FB450B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B52A8D" w14:paraId="60D327C9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4D716A16" w14:textId="77777777" w:rsidR="00B52A8D" w:rsidRDefault="00B52A8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7BCF6AEF" w14:textId="77777777" w:rsidR="00B52A8D" w:rsidRDefault="00703AB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（六）</w:t>
            </w:r>
          </w:p>
        </w:tc>
        <w:tc>
          <w:tcPr>
            <w:tcW w:w="1413" w:type="dxa"/>
          </w:tcPr>
          <w:p w14:paraId="289B3907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1171C1CD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B52A8D" w14:paraId="144DD0CE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43467040" w14:textId="77777777" w:rsidR="00B52A8D" w:rsidRDefault="00B52A8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004D3061" w14:textId="77777777" w:rsidR="00B52A8D" w:rsidRDefault="00703AB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大学生心理健康实践</w:t>
            </w:r>
          </w:p>
        </w:tc>
        <w:tc>
          <w:tcPr>
            <w:tcW w:w="1413" w:type="dxa"/>
          </w:tcPr>
          <w:p w14:paraId="2C45A6A5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0716E4A2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52A8D" w14:paraId="0DA66DC1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548CECFD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专业实验类</w:t>
            </w:r>
          </w:p>
        </w:tc>
        <w:tc>
          <w:tcPr>
            <w:tcW w:w="3027" w:type="dxa"/>
          </w:tcPr>
          <w:p w14:paraId="5773B707" w14:textId="77777777" w:rsidR="00B52A8D" w:rsidRDefault="00703AB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概率论</w:t>
            </w:r>
          </w:p>
        </w:tc>
        <w:tc>
          <w:tcPr>
            <w:tcW w:w="1413" w:type="dxa"/>
          </w:tcPr>
          <w:p w14:paraId="1E11C3D6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</w:tcPr>
          <w:p w14:paraId="2072F1E0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52A8D" w14:paraId="72794E08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0DF5C584" w14:textId="77777777" w:rsidR="00B52A8D" w:rsidRDefault="00B52A8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41A46DDE" w14:textId="77777777" w:rsidR="00B52A8D" w:rsidRDefault="00703AB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数理统计</w:t>
            </w:r>
          </w:p>
        </w:tc>
        <w:tc>
          <w:tcPr>
            <w:tcW w:w="1413" w:type="dxa"/>
          </w:tcPr>
          <w:p w14:paraId="203368A8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</w:tcPr>
          <w:p w14:paraId="5A84F093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52A8D" w14:paraId="35E6EB15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28E6A091" w14:textId="77777777" w:rsidR="00B52A8D" w:rsidRDefault="00B52A8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32AAB1E5" w14:textId="77777777" w:rsidR="00B52A8D" w:rsidRDefault="00703AB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随机过程</w:t>
            </w:r>
          </w:p>
        </w:tc>
        <w:tc>
          <w:tcPr>
            <w:tcW w:w="1413" w:type="dxa"/>
          </w:tcPr>
          <w:p w14:paraId="59776226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14:paraId="53FD4257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52A8D" w14:paraId="57195E4B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2B2F8A5B" w14:textId="77777777" w:rsidR="00B52A8D" w:rsidRDefault="00B52A8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9DB7E74" w14:textId="77777777" w:rsidR="00B52A8D" w:rsidRDefault="00703AB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多元统计分析</w:t>
            </w:r>
          </w:p>
        </w:tc>
        <w:tc>
          <w:tcPr>
            <w:tcW w:w="1413" w:type="dxa"/>
          </w:tcPr>
          <w:p w14:paraId="548F0739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14:paraId="0E1502CE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52A8D" w14:paraId="0776D9DC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35DEC78D" w14:textId="77777777" w:rsidR="00B52A8D" w:rsidRDefault="00B52A8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3E9A344E" w14:textId="77777777" w:rsidR="00B52A8D" w:rsidRDefault="00703AB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回归分析</w:t>
            </w:r>
          </w:p>
        </w:tc>
        <w:tc>
          <w:tcPr>
            <w:tcW w:w="1413" w:type="dxa"/>
          </w:tcPr>
          <w:p w14:paraId="3CD56423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14:paraId="616F5759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52A8D" w14:paraId="3302F67F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2404004B" w14:textId="77777777" w:rsidR="00B52A8D" w:rsidRDefault="00B52A8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488C0E05" w14:textId="77777777" w:rsidR="00B52A8D" w:rsidRDefault="00703AB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时间序列分析</w:t>
            </w:r>
          </w:p>
        </w:tc>
        <w:tc>
          <w:tcPr>
            <w:tcW w:w="1413" w:type="dxa"/>
          </w:tcPr>
          <w:p w14:paraId="4002A850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40FFDE61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52A8D" w14:paraId="548C64E8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6E5D3BCC" w14:textId="77777777" w:rsidR="00B52A8D" w:rsidRDefault="00B52A8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09CBE4C5" w14:textId="77777777" w:rsidR="00B52A8D" w:rsidRDefault="00703AB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非参数统计</w:t>
            </w:r>
          </w:p>
        </w:tc>
        <w:tc>
          <w:tcPr>
            <w:tcW w:w="1413" w:type="dxa"/>
          </w:tcPr>
          <w:p w14:paraId="6E13FD01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0FDE0C59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52A8D" w14:paraId="2BDFF7DB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14EF982A" w14:textId="77777777" w:rsidR="00B52A8D" w:rsidRDefault="00B52A8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46AD4678" w14:textId="77777777" w:rsidR="00B52A8D" w:rsidRDefault="00703AB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机器学习</w:t>
            </w:r>
          </w:p>
        </w:tc>
        <w:tc>
          <w:tcPr>
            <w:tcW w:w="1413" w:type="dxa"/>
          </w:tcPr>
          <w:p w14:paraId="007540D1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14:paraId="2D442F86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52A8D" w14:paraId="2AFC2A35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5154BF57" w14:textId="77777777" w:rsidR="00B52A8D" w:rsidRDefault="00B52A8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3B3D45D8" w14:textId="77777777" w:rsidR="00B52A8D" w:rsidRDefault="00703AB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超高维数据分析</w:t>
            </w:r>
          </w:p>
        </w:tc>
        <w:tc>
          <w:tcPr>
            <w:tcW w:w="1413" w:type="dxa"/>
          </w:tcPr>
          <w:p w14:paraId="38AD561F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6CCDB741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52A8D" w14:paraId="188CAB4E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4CFEED57" w14:textId="77777777" w:rsidR="00B52A8D" w:rsidRDefault="00B52A8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AE40EBA" w14:textId="77777777" w:rsidR="00B52A8D" w:rsidRDefault="00703AB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人工智能中的统计学</w:t>
            </w:r>
          </w:p>
        </w:tc>
        <w:tc>
          <w:tcPr>
            <w:tcW w:w="1413" w:type="dxa"/>
          </w:tcPr>
          <w:p w14:paraId="4A15D388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</w:tcPr>
          <w:p w14:paraId="4260D9B4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52A8D" w14:paraId="4FE664A9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7B392C69" w14:textId="77777777" w:rsidR="00B52A8D" w:rsidRDefault="00B52A8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B69C0F6" w14:textId="77777777" w:rsidR="00B52A8D" w:rsidRDefault="00703AB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统计编程基础</w:t>
            </w:r>
          </w:p>
        </w:tc>
        <w:tc>
          <w:tcPr>
            <w:tcW w:w="1413" w:type="dxa"/>
          </w:tcPr>
          <w:p w14:paraId="031C9123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</w:tcPr>
          <w:p w14:paraId="79F8912D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B52A8D" w14:paraId="2934DE9F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3A80829D" w14:textId="77777777" w:rsidR="00B52A8D" w:rsidRDefault="00B52A8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F1F9F98" w14:textId="77777777" w:rsidR="00B52A8D" w:rsidRDefault="00703AB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实验设计</w:t>
            </w:r>
          </w:p>
        </w:tc>
        <w:tc>
          <w:tcPr>
            <w:tcW w:w="1413" w:type="dxa"/>
          </w:tcPr>
          <w:p w14:paraId="2B3A6CE7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14:paraId="7B7095EF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52A8D" w14:paraId="15F86A55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106E26A0" w14:textId="77777777" w:rsidR="00B52A8D" w:rsidRDefault="00B52A8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CCC7767" w14:textId="77777777" w:rsidR="00B52A8D" w:rsidRDefault="00703AB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Python</w:t>
            </w:r>
            <w:r>
              <w:rPr>
                <w:rFonts w:ascii="宋体" w:hAnsi="宋体" w:hint="eastAsia"/>
                <w:szCs w:val="21"/>
              </w:rPr>
              <w:t>数据分析</w:t>
            </w:r>
          </w:p>
        </w:tc>
        <w:tc>
          <w:tcPr>
            <w:tcW w:w="1413" w:type="dxa"/>
          </w:tcPr>
          <w:p w14:paraId="7B0D9BDB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</w:tcPr>
          <w:p w14:paraId="542120E9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B52A8D" w14:paraId="3A0B1110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03B20AF4" w14:textId="77777777" w:rsidR="00B52A8D" w:rsidRDefault="00B52A8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05AE2BE" w14:textId="77777777" w:rsidR="00B52A8D" w:rsidRDefault="00703AB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金融统计与风险管理</w:t>
            </w:r>
          </w:p>
        </w:tc>
        <w:tc>
          <w:tcPr>
            <w:tcW w:w="1413" w:type="dxa"/>
          </w:tcPr>
          <w:p w14:paraId="19B98465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54" w:type="dxa"/>
          </w:tcPr>
          <w:p w14:paraId="7D18C358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52A8D" w14:paraId="26A599EB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1A193FC3" w14:textId="77777777" w:rsidR="00B52A8D" w:rsidRDefault="00B52A8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5AFD2E9" w14:textId="77777777" w:rsidR="00B52A8D" w:rsidRDefault="00703AB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论文写作</w:t>
            </w:r>
          </w:p>
        </w:tc>
        <w:tc>
          <w:tcPr>
            <w:tcW w:w="1413" w:type="dxa"/>
          </w:tcPr>
          <w:p w14:paraId="553B21E4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54" w:type="dxa"/>
          </w:tcPr>
          <w:p w14:paraId="588FFB39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52A8D" w14:paraId="70916471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1C1C94AA" w14:textId="77777777" w:rsidR="00B52A8D" w:rsidRDefault="00B52A8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0F7FFE0D" w14:textId="77777777" w:rsidR="00B52A8D" w:rsidRDefault="00703AB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神经网络与深度学习</w:t>
            </w:r>
          </w:p>
        </w:tc>
        <w:tc>
          <w:tcPr>
            <w:tcW w:w="1413" w:type="dxa"/>
          </w:tcPr>
          <w:p w14:paraId="3C41E65B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472EFC49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52A8D" w14:paraId="75EE6F12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579AD7BE" w14:textId="77777777" w:rsidR="00B52A8D" w:rsidRDefault="00B52A8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A5387C9" w14:textId="77777777" w:rsidR="00B52A8D" w:rsidRDefault="00703AB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强化学习</w:t>
            </w:r>
          </w:p>
        </w:tc>
        <w:tc>
          <w:tcPr>
            <w:tcW w:w="1413" w:type="dxa"/>
          </w:tcPr>
          <w:p w14:paraId="218D1C36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3D801690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52A8D" w14:paraId="780D9F02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35C2118E" w14:textId="77777777" w:rsidR="00B52A8D" w:rsidRDefault="00B52A8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712843DB" w14:textId="77777777" w:rsidR="00B52A8D" w:rsidRDefault="00703AB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因果推断</w:t>
            </w:r>
          </w:p>
        </w:tc>
        <w:tc>
          <w:tcPr>
            <w:tcW w:w="1413" w:type="dxa"/>
          </w:tcPr>
          <w:p w14:paraId="30C02F81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14:paraId="57EB46F2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52A8D" w14:paraId="38ED3E20" w14:textId="77777777">
        <w:trPr>
          <w:cantSplit/>
          <w:trHeight w:val="454"/>
          <w:jc w:val="center"/>
        </w:trPr>
        <w:tc>
          <w:tcPr>
            <w:tcW w:w="5408" w:type="dxa"/>
            <w:gridSpan w:val="2"/>
          </w:tcPr>
          <w:p w14:paraId="7743260C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413" w:type="dxa"/>
          </w:tcPr>
          <w:p w14:paraId="1378D039" w14:textId="77777777" w:rsidR="00B52A8D" w:rsidRDefault="00B52A8D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54" w:type="dxa"/>
          </w:tcPr>
          <w:p w14:paraId="2D0350F6" w14:textId="77777777" w:rsidR="00B52A8D" w:rsidRDefault="00703AB8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4</w:t>
            </w:r>
            <w:r>
              <w:rPr>
                <w:b/>
                <w:szCs w:val="21"/>
              </w:rPr>
              <w:t>7.5</w:t>
            </w:r>
          </w:p>
        </w:tc>
      </w:tr>
    </w:tbl>
    <w:p w14:paraId="5D01DEED" w14:textId="77777777" w:rsidR="00B52A8D" w:rsidRDefault="00B52A8D">
      <w:pPr>
        <w:spacing w:line="560" w:lineRule="exact"/>
        <w:jc w:val="left"/>
        <w:rPr>
          <w:rFonts w:ascii="仿宋_GB2312" w:eastAsia="仿宋_GB2312" w:hAnsi="宋体"/>
          <w:spacing w:val="-4"/>
          <w:sz w:val="32"/>
        </w:rPr>
      </w:pPr>
    </w:p>
    <w:sectPr w:rsidR="00B52A8D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2098" w:right="1588" w:bottom="1985" w:left="1588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17198" w14:textId="77777777" w:rsidR="00703AB8" w:rsidRDefault="00703AB8">
      <w:r>
        <w:separator/>
      </w:r>
    </w:p>
  </w:endnote>
  <w:endnote w:type="continuationSeparator" w:id="0">
    <w:p w14:paraId="04AC2B22" w14:textId="77777777" w:rsidR="00703AB8" w:rsidRDefault="00703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41332" w14:textId="77777777" w:rsidR="00B52A8D" w:rsidRDefault="00703AB8">
    <w:pPr>
      <w:pStyle w:val="a9"/>
      <w:ind w:firstLineChars="101" w:firstLine="283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- 30 -</w:t>
    </w:r>
    <w:r>
      <w:rPr>
        <w:rFonts w:ascii="宋体" w:hAnsi="宋体"/>
        <w:sz w:val="28"/>
      </w:rPr>
      <w:fldChar w:fldCharType="end"/>
    </w:r>
  </w:p>
  <w:p w14:paraId="584A3279" w14:textId="77777777" w:rsidR="00B52A8D" w:rsidRDefault="00B52A8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4A4BF" w14:textId="77777777" w:rsidR="00B52A8D" w:rsidRDefault="00703AB8">
    <w:pPr>
      <w:pStyle w:val="a9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- 29 -</w:t>
    </w:r>
    <w:r>
      <w:rPr>
        <w:rFonts w:ascii="宋体" w:hAnsi="宋体"/>
        <w:sz w:val="28"/>
      </w:rPr>
      <w:fldChar w:fldCharType="end"/>
    </w:r>
  </w:p>
  <w:p w14:paraId="0E21650C" w14:textId="77777777" w:rsidR="00B52A8D" w:rsidRDefault="00B52A8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B2240" w14:textId="77777777" w:rsidR="00703AB8" w:rsidRDefault="00703AB8">
      <w:r>
        <w:separator/>
      </w:r>
    </w:p>
  </w:footnote>
  <w:footnote w:type="continuationSeparator" w:id="0">
    <w:p w14:paraId="038A403E" w14:textId="77777777" w:rsidR="00703AB8" w:rsidRDefault="00703A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1E132" w14:textId="77777777" w:rsidR="00B52A8D" w:rsidRDefault="00B52A8D">
    <w:pPr>
      <w:pStyle w:val="ab"/>
      <w:pBdr>
        <w:bottom w:val="none" w:sz="0" w:space="0" w:color="auto"/>
      </w:pBdr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3CB92" w14:textId="77777777" w:rsidR="00B52A8D" w:rsidRDefault="00B52A8D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A442E7"/>
    <w:multiLevelType w:val="multilevel"/>
    <w:tmpl w:val="4AA442E7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60" w:hanging="440"/>
      </w:pPr>
    </w:lvl>
    <w:lvl w:ilvl="2">
      <w:start w:val="1"/>
      <w:numFmt w:val="lowerRoman"/>
      <w:lvlText w:val="%3."/>
      <w:lvlJc w:val="right"/>
      <w:pPr>
        <w:ind w:left="1800" w:hanging="440"/>
      </w:pPr>
    </w:lvl>
    <w:lvl w:ilvl="3">
      <w:start w:val="1"/>
      <w:numFmt w:val="decimal"/>
      <w:lvlText w:val="%4."/>
      <w:lvlJc w:val="left"/>
      <w:pPr>
        <w:ind w:left="2240" w:hanging="440"/>
      </w:pPr>
    </w:lvl>
    <w:lvl w:ilvl="4">
      <w:start w:val="1"/>
      <w:numFmt w:val="lowerLetter"/>
      <w:lvlText w:val="%5)"/>
      <w:lvlJc w:val="left"/>
      <w:pPr>
        <w:ind w:left="2680" w:hanging="440"/>
      </w:pPr>
    </w:lvl>
    <w:lvl w:ilvl="5">
      <w:start w:val="1"/>
      <w:numFmt w:val="lowerRoman"/>
      <w:lvlText w:val="%6."/>
      <w:lvlJc w:val="right"/>
      <w:pPr>
        <w:ind w:left="3120" w:hanging="440"/>
      </w:pPr>
    </w:lvl>
    <w:lvl w:ilvl="6">
      <w:start w:val="1"/>
      <w:numFmt w:val="decimal"/>
      <w:lvlText w:val="%7."/>
      <w:lvlJc w:val="left"/>
      <w:pPr>
        <w:ind w:left="3560" w:hanging="440"/>
      </w:pPr>
    </w:lvl>
    <w:lvl w:ilvl="7">
      <w:start w:val="1"/>
      <w:numFmt w:val="lowerLetter"/>
      <w:lvlText w:val="%8)"/>
      <w:lvlJc w:val="left"/>
      <w:pPr>
        <w:ind w:left="4000" w:hanging="440"/>
      </w:pPr>
    </w:lvl>
    <w:lvl w:ilvl="8">
      <w:start w:val="1"/>
      <w:numFmt w:val="lowerRoman"/>
      <w:lvlText w:val="%9."/>
      <w:lvlJc w:val="right"/>
      <w:pPr>
        <w:ind w:left="4440" w:hanging="440"/>
      </w:pPr>
    </w:lvl>
  </w:abstractNum>
  <w:abstractNum w:abstractNumId="1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ZjYjdhYWYyNWRjNDY4MmFkZjIwNzMzNmRlYzYxYWQifQ=="/>
  </w:docVars>
  <w:rsids>
    <w:rsidRoot w:val="00E76617"/>
    <w:rsid w:val="000027FC"/>
    <w:rsid w:val="000047F7"/>
    <w:rsid w:val="00010987"/>
    <w:rsid w:val="0001156E"/>
    <w:rsid w:val="00013616"/>
    <w:rsid w:val="00013621"/>
    <w:rsid w:val="000155D3"/>
    <w:rsid w:val="00015E57"/>
    <w:rsid w:val="000174CA"/>
    <w:rsid w:val="00020E9D"/>
    <w:rsid w:val="00022C8F"/>
    <w:rsid w:val="00027C4E"/>
    <w:rsid w:val="00031751"/>
    <w:rsid w:val="00032372"/>
    <w:rsid w:val="000347EF"/>
    <w:rsid w:val="00040592"/>
    <w:rsid w:val="000428EA"/>
    <w:rsid w:val="000443E9"/>
    <w:rsid w:val="00046438"/>
    <w:rsid w:val="00047758"/>
    <w:rsid w:val="00051A84"/>
    <w:rsid w:val="000520A8"/>
    <w:rsid w:val="00055C54"/>
    <w:rsid w:val="00055CE2"/>
    <w:rsid w:val="00060965"/>
    <w:rsid w:val="000619BA"/>
    <w:rsid w:val="000622D5"/>
    <w:rsid w:val="00064863"/>
    <w:rsid w:val="00076ECA"/>
    <w:rsid w:val="000775A9"/>
    <w:rsid w:val="00080A94"/>
    <w:rsid w:val="00084711"/>
    <w:rsid w:val="000848C4"/>
    <w:rsid w:val="000904A7"/>
    <w:rsid w:val="000907B6"/>
    <w:rsid w:val="00090900"/>
    <w:rsid w:val="000932EA"/>
    <w:rsid w:val="00094F31"/>
    <w:rsid w:val="000A038C"/>
    <w:rsid w:val="000A08CF"/>
    <w:rsid w:val="000A0C91"/>
    <w:rsid w:val="000A2B73"/>
    <w:rsid w:val="000A4302"/>
    <w:rsid w:val="000A736B"/>
    <w:rsid w:val="000A77CB"/>
    <w:rsid w:val="000B1490"/>
    <w:rsid w:val="000B227B"/>
    <w:rsid w:val="000B3396"/>
    <w:rsid w:val="000B34CD"/>
    <w:rsid w:val="000B3666"/>
    <w:rsid w:val="000B36F5"/>
    <w:rsid w:val="000B5AFA"/>
    <w:rsid w:val="000B728D"/>
    <w:rsid w:val="000B76F7"/>
    <w:rsid w:val="000C0638"/>
    <w:rsid w:val="000C27AC"/>
    <w:rsid w:val="000C306C"/>
    <w:rsid w:val="000C45F6"/>
    <w:rsid w:val="000C6865"/>
    <w:rsid w:val="000D42E9"/>
    <w:rsid w:val="000D49D4"/>
    <w:rsid w:val="000E33B9"/>
    <w:rsid w:val="000E4051"/>
    <w:rsid w:val="000E4134"/>
    <w:rsid w:val="000E5CF1"/>
    <w:rsid w:val="000E72C8"/>
    <w:rsid w:val="000F0FD8"/>
    <w:rsid w:val="000F29C0"/>
    <w:rsid w:val="000F4B8A"/>
    <w:rsid w:val="000F7052"/>
    <w:rsid w:val="00102301"/>
    <w:rsid w:val="001029EA"/>
    <w:rsid w:val="001037FA"/>
    <w:rsid w:val="001042D5"/>
    <w:rsid w:val="0010628D"/>
    <w:rsid w:val="001109B8"/>
    <w:rsid w:val="00112A55"/>
    <w:rsid w:val="00115D7F"/>
    <w:rsid w:val="0011600F"/>
    <w:rsid w:val="00117AB4"/>
    <w:rsid w:val="0012225A"/>
    <w:rsid w:val="0012475A"/>
    <w:rsid w:val="001250B6"/>
    <w:rsid w:val="001270D4"/>
    <w:rsid w:val="0012730A"/>
    <w:rsid w:val="00130579"/>
    <w:rsid w:val="00130991"/>
    <w:rsid w:val="00131296"/>
    <w:rsid w:val="00131496"/>
    <w:rsid w:val="001315E1"/>
    <w:rsid w:val="00132481"/>
    <w:rsid w:val="00145FC0"/>
    <w:rsid w:val="0014755A"/>
    <w:rsid w:val="0014783B"/>
    <w:rsid w:val="0015138E"/>
    <w:rsid w:val="00156D96"/>
    <w:rsid w:val="0016141C"/>
    <w:rsid w:val="00162167"/>
    <w:rsid w:val="0016323C"/>
    <w:rsid w:val="00167299"/>
    <w:rsid w:val="00170F80"/>
    <w:rsid w:val="00174235"/>
    <w:rsid w:val="0017652E"/>
    <w:rsid w:val="00176D02"/>
    <w:rsid w:val="001775D9"/>
    <w:rsid w:val="00177C80"/>
    <w:rsid w:val="00180998"/>
    <w:rsid w:val="00181761"/>
    <w:rsid w:val="00181E4E"/>
    <w:rsid w:val="001831F0"/>
    <w:rsid w:val="00185BF0"/>
    <w:rsid w:val="00190CBF"/>
    <w:rsid w:val="00191A52"/>
    <w:rsid w:val="00194D15"/>
    <w:rsid w:val="00194F1C"/>
    <w:rsid w:val="00194FC3"/>
    <w:rsid w:val="00196973"/>
    <w:rsid w:val="001A00DC"/>
    <w:rsid w:val="001A0305"/>
    <w:rsid w:val="001A1C26"/>
    <w:rsid w:val="001A2E22"/>
    <w:rsid w:val="001A4196"/>
    <w:rsid w:val="001A4CFD"/>
    <w:rsid w:val="001A71F8"/>
    <w:rsid w:val="001A74D6"/>
    <w:rsid w:val="001B0E23"/>
    <w:rsid w:val="001B275D"/>
    <w:rsid w:val="001B6FA8"/>
    <w:rsid w:val="001B6FC5"/>
    <w:rsid w:val="001C29C0"/>
    <w:rsid w:val="001C2EA8"/>
    <w:rsid w:val="001C4EC1"/>
    <w:rsid w:val="001C7ED4"/>
    <w:rsid w:val="001D1F39"/>
    <w:rsid w:val="001D2733"/>
    <w:rsid w:val="001D44E0"/>
    <w:rsid w:val="001D4D35"/>
    <w:rsid w:val="001D51B2"/>
    <w:rsid w:val="001D6E7F"/>
    <w:rsid w:val="001E0DE3"/>
    <w:rsid w:val="001E34D8"/>
    <w:rsid w:val="001E5115"/>
    <w:rsid w:val="001E5CB4"/>
    <w:rsid w:val="001F0A0D"/>
    <w:rsid w:val="001F5136"/>
    <w:rsid w:val="001F6315"/>
    <w:rsid w:val="001F6720"/>
    <w:rsid w:val="00201E90"/>
    <w:rsid w:val="002038B4"/>
    <w:rsid w:val="002060A0"/>
    <w:rsid w:val="00207139"/>
    <w:rsid w:val="00215F57"/>
    <w:rsid w:val="0022064C"/>
    <w:rsid w:val="00221E5B"/>
    <w:rsid w:val="00224BBF"/>
    <w:rsid w:val="002274E3"/>
    <w:rsid w:val="00227AD7"/>
    <w:rsid w:val="002318F0"/>
    <w:rsid w:val="00232D0D"/>
    <w:rsid w:val="00236EB3"/>
    <w:rsid w:val="00237084"/>
    <w:rsid w:val="00237508"/>
    <w:rsid w:val="0024085A"/>
    <w:rsid w:val="00240CE9"/>
    <w:rsid w:val="00241205"/>
    <w:rsid w:val="00243A4D"/>
    <w:rsid w:val="00243B37"/>
    <w:rsid w:val="00246837"/>
    <w:rsid w:val="00250EC0"/>
    <w:rsid w:val="002523F9"/>
    <w:rsid w:val="00252910"/>
    <w:rsid w:val="00257F3F"/>
    <w:rsid w:val="002601E5"/>
    <w:rsid w:val="002659BF"/>
    <w:rsid w:val="002726B5"/>
    <w:rsid w:val="00272DCA"/>
    <w:rsid w:val="00273ACE"/>
    <w:rsid w:val="002756E8"/>
    <w:rsid w:val="002865E6"/>
    <w:rsid w:val="002871F1"/>
    <w:rsid w:val="002902FD"/>
    <w:rsid w:val="002945FF"/>
    <w:rsid w:val="00296398"/>
    <w:rsid w:val="002963B6"/>
    <w:rsid w:val="002A2703"/>
    <w:rsid w:val="002A52EB"/>
    <w:rsid w:val="002A589C"/>
    <w:rsid w:val="002A6B22"/>
    <w:rsid w:val="002A723E"/>
    <w:rsid w:val="002B1677"/>
    <w:rsid w:val="002B31F4"/>
    <w:rsid w:val="002B46CF"/>
    <w:rsid w:val="002B60A3"/>
    <w:rsid w:val="002B6DF9"/>
    <w:rsid w:val="002B6F0C"/>
    <w:rsid w:val="002B754E"/>
    <w:rsid w:val="002C0959"/>
    <w:rsid w:val="002C19DD"/>
    <w:rsid w:val="002C32DE"/>
    <w:rsid w:val="002C6E81"/>
    <w:rsid w:val="002D06C4"/>
    <w:rsid w:val="002D104B"/>
    <w:rsid w:val="002D1360"/>
    <w:rsid w:val="002D523C"/>
    <w:rsid w:val="002D5F06"/>
    <w:rsid w:val="002D7242"/>
    <w:rsid w:val="002D751E"/>
    <w:rsid w:val="002E10B5"/>
    <w:rsid w:val="002E1305"/>
    <w:rsid w:val="002E28C2"/>
    <w:rsid w:val="002E3064"/>
    <w:rsid w:val="002E3CB0"/>
    <w:rsid w:val="002E3FDD"/>
    <w:rsid w:val="002F08C6"/>
    <w:rsid w:val="002F0FBF"/>
    <w:rsid w:val="002F4B0B"/>
    <w:rsid w:val="002F5838"/>
    <w:rsid w:val="002F5B62"/>
    <w:rsid w:val="00300C9D"/>
    <w:rsid w:val="00301D77"/>
    <w:rsid w:val="00310303"/>
    <w:rsid w:val="00311569"/>
    <w:rsid w:val="0031657B"/>
    <w:rsid w:val="00316B88"/>
    <w:rsid w:val="003206D1"/>
    <w:rsid w:val="00322112"/>
    <w:rsid w:val="003242F5"/>
    <w:rsid w:val="00331787"/>
    <w:rsid w:val="00337F81"/>
    <w:rsid w:val="0034208F"/>
    <w:rsid w:val="00344111"/>
    <w:rsid w:val="00345501"/>
    <w:rsid w:val="003455EE"/>
    <w:rsid w:val="00347A5B"/>
    <w:rsid w:val="00350E02"/>
    <w:rsid w:val="00352261"/>
    <w:rsid w:val="00353D95"/>
    <w:rsid w:val="00354EE8"/>
    <w:rsid w:val="00357E34"/>
    <w:rsid w:val="00362769"/>
    <w:rsid w:val="00362EED"/>
    <w:rsid w:val="00364ECF"/>
    <w:rsid w:val="00367C8D"/>
    <w:rsid w:val="00371DA1"/>
    <w:rsid w:val="0037395F"/>
    <w:rsid w:val="00373DBC"/>
    <w:rsid w:val="00374602"/>
    <w:rsid w:val="003824DC"/>
    <w:rsid w:val="003847B2"/>
    <w:rsid w:val="00385C7C"/>
    <w:rsid w:val="0038643A"/>
    <w:rsid w:val="00393A95"/>
    <w:rsid w:val="00395C62"/>
    <w:rsid w:val="00396333"/>
    <w:rsid w:val="00397235"/>
    <w:rsid w:val="003A15F9"/>
    <w:rsid w:val="003A4587"/>
    <w:rsid w:val="003A508E"/>
    <w:rsid w:val="003A6352"/>
    <w:rsid w:val="003A74C5"/>
    <w:rsid w:val="003B0672"/>
    <w:rsid w:val="003B7AE2"/>
    <w:rsid w:val="003C07C3"/>
    <w:rsid w:val="003C325E"/>
    <w:rsid w:val="003C5497"/>
    <w:rsid w:val="003C5E79"/>
    <w:rsid w:val="003C7038"/>
    <w:rsid w:val="003D0870"/>
    <w:rsid w:val="003D16A7"/>
    <w:rsid w:val="003D2053"/>
    <w:rsid w:val="003D319C"/>
    <w:rsid w:val="003D489D"/>
    <w:rsid w:val="003D5700"/>
    <w:rsid w:val="003D5CD1"/>
    <w:rsid w:val="003D7432"/>
    <w:rsid w:val="003E0590"/>
    <w:rsid w:val="003E5853"/>
    <w:rsid w:val="003E645A"/>
    <w:rsid w:val="003F0672"/>
    <w:rsid w:val="003F258B"/>
    <w:rsid w:val="003F2B23"/>
    <w:rsid w:val="003F32F1"/>
    <w:rsid w:val="003F4C26"/>
    <w:rsid w:val="004029CD"/>
    <w:rsid w:val="00403CE8"/>
    <w:rsid w:val="00411501"/>
    <w:rsid w:val="00412C34"/>
    <w:rsid w:val="00416FD1"/>
    <w:rsid w:val="00421B59"/>
    <w:rsid w:val="0042485E"/>
    <w:rsid w:val="00425A2D"/>
    <w:rsid w:val="00425C68"/>
    <w:rsid w:val="00432696"/>
    <w:rsid w:val="00436697"/>
    <w:rsid w:val="00446BF5"/>
    <w:rsid w:val="00451403"/>
    <w:rsid w:val="00451521"/>
    <w:rsid w:val="004545F0"/>
    <w:rsid w:val="00456152"/>
    <w:rsid w:val="00461112"/>
    <w:rsid w:val="004635C1"/>
    <w:rsid w:val="0046399B"/>
    <w:rsid w:val="00464812"/>
    <w:rsid w:val="00466681"/>
    <w:rsid w:val="004668EC"/>
    <w:rsid w:val="00466A16"/>
    <w:rsid w:val="00472A2D"/>
    <w:rsid w:val="0047521B"/>
    <w:rsid w:val="00480145"/>
    <w:rsid w:val="004813A8"/>
    <w:rsid w:val="00482138"/>
    <w:rsid w:val="00483427"/>
    <w:rsid w:val="00483AFB"/>
    <w:rsid w:val="0048417C"/>
    <w:rsid w:val="00487AA9"/>
    <w:rsid w:val="00490A6C"/>
    <w:rsid w:val="00491785"/>
    <w:rsid w:val="00494702"/>
    <w:rsid w:val="00497A87"/>
    <w:rsid w:val="004A1DE0"/>
    <w:rsid w:val="004A39E3"/>
    <w:rsid w:val="004A3BCE"/>
    <w:rsid w:val="004A439E"/>
    <w:rsid w:val="004A4C9C"/>
    <w:rsid w:val="004A710A"/>
    <w:rsid w:val="004B1FBD"/>
    <w:rsid w:val="004B3022"/>
    <w:rsid w:val="004B6864"/>
    <w:rsid w:val="004C1985"/>
    <w:rsid w:val="004C21F0"/>
    <w:rsid w:val="004C520C"/>
    <w:rsid w:val="004D1615"/>
    <w:rsid w:val="004D676D"/>
    <w:rsid w:val="004E0D16"/>
    <w:rsid w:val="004E1CDA"/>
    <w:rsid w:val="004E2A38"/>
    <w:rsid w:val="004E379E"/>
    <w:rsid w:val="004E444F"/>
    <w:rsid w:val="004E51D3"/>
    <w:rsid w:val="004E7113"/>
    <w:rsid w:val="004F1995"/>
    <w:rsid w:val="004F3050"/>
    <w:rsid w:val="004F42C9"/>
    <w:rsid w:val="004F464E"/>
    <w:rsid w:val="004F48C7"/>
    <w:rsid w:val="004F59AE"/>
    <w:rsid w:val="0050035F"/>
    <w:rsid w:val="00501054"/>
    <w:rsid w:val="005030C3"/>
    <w:rsid w:val="00505BF9"/>
    <w:rsid w:val="005060A6"/>
    <w:rsid w:val="0051055A"/>
    <w:rsid w:val="00511106"/>
    <w:rsid w:val="0051244E"/>
    <w:rsid w:val="0051262C"/>
    <w:rsid w:val="00512A23"/>
    <w:rsid w:val="0051677D"/>
    <w:rsid w:val="00516EE7"/>
    <w:rsid w:val="00521C0B"/>
    <w:rsid w:val="00527579"/>
    <w:rsid w:val="005318F1"/>
    <w:rsid w:val="00535DAA"/>
    <w:rsid w:val="005379F4"/>
    <w:rsid w:val="00540656"/>
    <w:rsid w:val="00541059"/>
    <w:rsid w:val="00544483"/>
    <w:rsid w:val="005543FE"/>
    <w:rsid w:val="00554CA1"/>
    <w:rsid w:val="00562478"/>
    <w:rsid w:val="00563B8D"/>
    <w:rsid w:val="0056549D"/>
    <w:rsid w:val="00567060"/>
    <w:rsid w:val="00572884"/>
    <w:rsid w:val="0057290F"/>
    <w:rsid w:val="00573207"/>
    <w:rsid w:val="00573551"/>
    <w:rsid w:val="00574684"/>
    <w:rsid w:val="00574BB1"/>
    <w:rsid w:val="005817B2"/>
    <w:rsid w:val="00581E16"/>
    <w:rsid w:val="00582E2B"/>
    <w:rsid w:val="005908AE"/>
    <w:rsid w:val="00590D55"/>
    <w:rsid w:val="00591FBC"/>
    <w:rsid w:val="005927C3"/>
    <w:rsid w:val="00593200"/>
    <w:rsid w:val="005A010B"/>
    <w:rsid w:val="005A6C1B"/>
    <w:rsid w:val="005B08EF"/>
    <w:rsid w:val="005B0A58"/>
    <w:rsid w:val="005B0D6F"/>
    <w:rsid w:val="005B13BB"/>
    <w:rsid w:val="005C0167"/>
    <w:rsid w:val="005C01B9"/>
    <w:rsid w:val="005C3215"/>
    <w:rsid w:val="005C34D1"/>
    <w:rsid w:val="005C3668"/>
    <w:rsid w:val="005C5F8D"/>
    <w:rsid w:val="005D3491"/>
    <w:rsid w:val="005E1CFB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6FE5"/>
    <w:rsid w:val="005F7781"/>
    <w:rsid w:val="00602DE8"/>
    <w:rsid w:val="00603F2A"/>
    <w:rsid w:val="00603FD3"/>
    <w:rsid w:val="006065D3"/>
    <w:rsid w:val="00607405"/>
    <w:rsid w:val="00607DDE"/>
    <w:rsid w:val="006109BB"/>
    <w:rsid w:val="00613290"/>
    <w:rsid w:val="00614B68"/>
    <w:rsid w:val="00614E5D"/>
    <w:rsid w:val="006202E9"/>
    <w:rsid w:val="006213A2"/>
    <w:rsid w:val="00623DDE"/>
    <w:rsid w:val="006268FC"/>
    <w:rsid w:val="0063411F"/>
    <w:rsid w:val="00634483"/>
    <w:rsid w:val="0063545E"/>
    <w:rsid w:val="00635AF0"/>
    <w:rsid w:val="00640663"/>
    <w:rsid w:val="00642DB8"/>
    <w:rsid w:val="00643DEC"/>
    <w:rsid w:val="00647F98"/>
    <w:rsid w:val="0065294E"/>
    <w:rsid w:val="0065478F"/>
    <w:rsid w:val="00654B53"/>
    <w:rsid w:val="00655761"/>
    <w:rsid w:val="00655F1F"/>
    <w:rsid w:val="006578F3"/>
    <w:rsid w:val="006610EB"/>
    <w:rsid w:val="006625C8"/>
    <w:rsid w:val="006635DF"/>
    <w:rsid w:val="00663711"/>
    <w:rsid w:val="0066486D"/>
    <w:rsid w:val="00664F96"/>
    <w:rsid w:val="006729A0"/>
    <w:rsid w:val="00674C1C"/>
    <w:rsid w:val="00674EE6"/>
    <w:rsid w:val="00676623"/>
    <w:rsid w:val="006766E3"/>
    <w:rsid w:val="00680DE5"/>
    <w:rsid w:val="00686C29"/>
    <w:rsid w:val="006935E1"/>
    <w:rsid w:val="00693E6B"/>
    <w:rsid w:val="006943DA"/>
    <w:rsid w:val="00696589"/>
    <w:rsid w:val="0069794E"/>
    <w:rsid w:val="006A3D1D"/>
    <w:rsid w:val="006A41A3"/>
    <w:rsid w:val="006A68E1"/>
    <w:rsid w:val="006B0B4A"/>
    <w:rsid w:val="006B1588"/>
    <w:rsid w:val="006B28AF"/>
    <w:rsid w:val="006B4B1A"/>
    <w:rsid w:val="006B71C1"/>
    <w:rsid w:val="006B7C6C"/>
    <w:rsid w:val="006C04C1"/>
    <w:rsid w:val="006C15C2"/>
    <w:rsid w:val="006C16B5"/>
    <w:rsid w:val="006C1710"/>
    <w:rsid w:val="006C18E7"/>
    <w:rsid w:val="006C1ACD"/>
    <w:rsid w:val="006C1DBA"/>
    <w:rsid w:val="006C345B"/>
    <w:rsid w:val="006C726B"/>
    <w:rsid w:val="006D0E1A"/>
    <w:rsid w:val="006D344F"/>
    <w:rsid w:val="006D6769"/>
    <w:rsid w:val="006D7188"/>
    <w:rsid w:val="006E1781"/>
    <w:rsid w:val="006E1EA2"/>
    <w:rsid w:val="006E2B14"/>
    <w:rsid w:val="006E378A"/>
    <w:rsid w:val="006E3BD7"/>
    <w:rsid w:val="006E7862"/>
    <w:rsid w:val="006F1E05"/>
    <w:rsid w:val="006F5977"/>
    <w:rsid w:val="006F5F64"/>
    <w:rsid w:val="006F7525"/>
    <w:rsid w:val="00700C9A"/>
    <w:rsid w:val="007017CB"/>
    <w:rsid w:val="007037D6"/>
    <w:rsid w:val="00703AB8"/>
    <w:rsid w:val="00706B5D"/>
    <w:rsid w:val="007103DF"/>
    <w:rsid w:val="00710E7F"/>
    <w:rsid w:val="00711F22"/>
    <w:rsid w:val="00712601"/>
    <w:rsid w:val="00713738"/>
    <w:rsid w:val="00714ABD"/>
    <w:rsid w:val="007202C9"/>
    <w:rsid w:val="00721E53"/>
    <w:rsid w:val="007253E5"/>
    <w:rsid w:val="0072629A"/>
    <w:rsid w:val="0072634A"/>
    <w:rsid w:val="00727209"/>
    <w:rsid w:val="00731B39"/>
    <w:rsid w:val="00736397"/>
    <w:rsid w:val="007368EA"/>
    <w:rsid w:val="007378DE"/>
    <w:rsid w:val="007437BE"/>
    <w:rsid w:val="00744DFF"/>
    <w:rsid w:val="00745167"/>
    <w:rsid w:val="00747614"/>
    <w:rsid w:val="00750FCB"/>
    <w:rsid w:val="00753F39"/>
    <w:rsid w:val="00757589"/>
    <w:rsid w:val="00765BE3"/>
    <w:rsid w:val="0077169F"/>
    <w:rsid w:val="007758ED"/>
    <w:rsid w:val="00775D9A"/>
    <w:rsid w:val="007779CF"/>
    <w:rsid w:val="00780507"/>
    <w:rsid w:val="00781151"/>
    <w:rsid w:val="00790369"/>
    <w:rsid w:val="0079090B"/>
    <w:rsid w:val="00793CDF"/>
    <w:rsid w:val="0079581C"/>
    <w:rsid w:val="007972BA"/>
    <w:rsid w:val="007A085C"/>
    <w:rsid w:val="007A455D"/>
    <w:rsid w:val="007A5C45"/>
    <w:rsid w:val="007A7A18"/>
    <w:rsid w:val="007B673A"/>
    <w:rsid w:val="007B7034"/>
    <w:rsid w:val="007B7565"/>
    <w:rsid w:val="007C0075"/>
    <w:rsid w:val="007C2CD2"/>
    <w:rsid w:val="007C52EC"/>
    <w:rsid w:val="007C5AB2"/>
    <w:rsid w:val="007C75C5"/>
    <w:rsid w:val="007C7CEB"/>
    <w:rsid w:val="007D0371"/>
    <w:rsid w:val="007D048B"/>
    <w:rsid w:val="007D119F"/>
    <w:rsid w:val="007D5116"/>
    <w:rsid w:val="007D58C7"/>
    <w:rsid w:val="007D6153"/>
    <w:rsid w:val="007D702B"/>
    <w:rsid w:val="007E2D22"/>
    <w:rsid w:val="007E31B1"/>
    <w:rsid w:val="007E3B58"/>
    <w:rsid w:val="007E6304"/>
    <w:rsid w:val="007E6857"/>
    <w:rsid w:val="007F0E14"/>
    <w:rsid w:val="007F16CE"/>
    <w:rsid w:val="007F255F"/>
    <w:rsid w:val="007F36A7"/>
    <w:rsid w:val="007F5A30"/>
    <w:rsid w:val="008023A0"/>
    <w:rsid w:val="00804260"/>
    <w:rsid w:val="0080777F"/>
    <w:rsid w:val="00810623"/>
    <w:rsid w:val="008109AE"/>
    <w:rsid w:val="00812272"/>
    <w:rsid w:val="00812EB9"/>
    <w:rsid w:val="00813C94"/>
    <w:rsid w:val="00815DF9"/>
    <w:rsid w:val="00822D15"/>
    <w:rsid w:val="008251B6"/>
    <w:rsid w:val="0083056C"/>
    <w:rsid w:val="0083075E"/>
    <w:rsid w:val="00831E3F"/>
    <w:rsid w:val="00832920"/>
    <w:rsid w:val="00837161"/>
    <w:rsid w:val="00837404"/>
    <w:rsid w:val="00837581"/>
    <w:rsid w:val="008410DD"/>
    <w:rsid w:val="00841846"/>
    <w:rsid w:val="00843179"/>
    <w:rsid w:val="00846B3C"/>
    <w:rsid w:val="00847088"/>
    <w:rsid w:val="008477F9"/>
    <w:rsid w:val="008479B3"/>
    <w:rsid w:val="008507B9"/>
    <w:rsid w:val="00852554"/>
    <w:rsid w:val="00853004"/>
    <w:rsid w:val="008545D5"/>
    <w:rsid w:val="00861332"/>
    <w:rsid w:val="008660EA"/>
    <w:rsid w:val="008677C3"/>
    <w:rsid w:val="0086789C"/>
    <w:rsid w:val="008714A4"/>
    <w:rsid w:val="00873616"/>
    <w:rsid w:val="0087434F"/>
    <w:rsid w:val="0087565F"/>
    <w:rsid w:val="00875C2A"/>
    <w:rsid w:val="00877035"/>
    <w:rsid w:val="0088097F"/>
    <w:rsid w:val="0088298F"/>
    <w:rsid w:val="0088387B"/>
    <w:rsid w:val="00884C3B"/>
    <w:rsid w:val="008907FA"/>
    <w:rsid w:val="00894ADE"/>
    <w:rsid w:val="00895C5C"/>
    <w:rsid w:val="008A29EB"/>
    <w:rsid w:val="008A32B7"/>
    <w:rsid w:val="008A5BD5"/>
    <w:rsid w:val="008A5D3D"/>
    <w:rsid w:val="008A7361"/>
    <w:rsid w:val="008A7621"/>
    <w:rsid w:val="008B3E41"/>
    <w:rsid w:val="008B6A1D"/>
    <w:rsid w:val="008B7240"/>
    <w:rsid w:val="008C022F"/>
    <w:rsid w:val="008C089A"/>
    <w:rsid w:val="008C498B"/>
    <w:rsid w:val="008D2A25"/>
    <w:rsid w:val="008D2E34"/>
    <w:rsid w:val="008D538F"/>
    <w:rsid w:val="008D712A"/>
    <w:rsid w:val="008E25E1"/>
    <w:rsid w:val="008E3D1F"/>
    <w:rsid w:val="008E4C2A"/>
    <w:rsid w:val="008F0DCF"/>
    <w:rsid w:val="008F348A"/>
    <w:rsid w:val="008F49BD"/>
    <w:rsid w:val="0090580F"/>
    <w:rsid w:val="00907A60"/>
    <w:rsid w:val="00907CF8"/>
    <w:rsid w:val="00911EE6"/>
    <w:rsid w:val="0091450D"/>
    <w:rsid w:val="00915521"/>
    <w:rsid w:val="00916913"/>
    <w:rsid w:val="00920A81"/>
    <w:rsid w:val="00920E68"/>
    <w:rsid w:val="00922211"/>
    <w:rsid w:val="0092642F"/>
    <w:rsid w:val="00930801"/>
    <w:rsid w:val="00932525"/>
    <w:rsid w:val="00932B19"/>
    <w:rsid w:val="00935769"/>
    <w:rsid w:val="0093736D"/>
    <w:rsid w:val="009439E2"/>
    <w:rsid w:val="00944CA9"/>
    <w:rsid w:val="0094558F"/>
    <w:rsid w:val="009459EA"/>
    <w:rsid w:val="009466B0"/>
    <w:rsid w:val="00946C52"/>
    <w:rsid w:val="00947310"/>
    <w:rsid w:val="00952A92"/>
    <w:rsid w:val="00953E22"/>
    <w:rsid w:val="00954966"/>
    <w:rsid w:val="00956842"/>
    <w:rsid w:val="00965BC5"/>
    <w:rsid w:val="00965C02"/>
    <w:rsid w:val="00967F6A"/>
    <w:rsid w:val="00973DDA"/>
    <w:rsid w:val="009777C0"/>
    <w:rsid w:val="00982C84"/>
    <w:rsid w:val="00983990"/>
    <w:rsid w:val="00984E97"/>
    <w:rsid w:val="00985AAC"/>
    <w:rsid w:val="00986BC9"/>
    <w:rsid w:val="00992010"/>
    <w:rsid w:val="00994288"/>
    <w:rsid w:val="0099494E"/>
    <w:rsid w:val="00994A39"/>
    <w:rsid w:val="00994B92"/>
    <w:rsid w:val="0099588D"/>
    <w:rsid w:val="00996659"/>
    <w:rsid w:val="00996F45"/>
    <w:rsid w:val="009A05CB"/>
    <w:rsid w:val="009A2E6F"/>
    <w:rsid w:val="009A4778"/>
    <w:rsid w:val="009A71BB"/>
    <w:rsid w:val="009B0300"/>
    <w:rsid w:val="009B5138"/>
    <w:rsid w:val="009B52A0"/>
    <w:rsid w:val="009B6A15"/>
    <w:rsid w:val="009C1343"/>
    <w:rsid w:val="009C6B7E"/>
    <w:rsid w:val="009D074B"/>
    <w:rsid w:val="009D362F"/>
    <w:rsid w:val="009D41E1"/>
    <w:rsid w:val="009E0636"/>
    <w:rsid w:val="009E288A"/>
    <w:rsid w:val="009E2E45"/>
    <w:rsid w:val="009E3EAB"/>
    <w:rsid w:val="009E66B9"/>
    <w:rsid w:val="009F0C9B"/>
    <w:rsid w:val="009F29F9"/>
    <w:rsid w:val="009F35A1"/>
    <w:rsid w:val="009F3C58"/>
    <w:rsid w:val="009F5E0A"/>
    <w:rsid w:val="00A05BFD"/>
    <w:rsid w:val="00A05D4B"/>
    <w:rsid w:val="00A070F5"/>
    <w:rsid w:val="00A12741"/>
    <w:rsid w:val="00A12A46"/>
    <w:rsid w:val="00A17430"/>
    <w:rsid w:val="00A214B9"/>
    <w:rsid w:val="00A222E0"/>
    <w:rsid w:val="00A2347D"/>
    <w:rsid w:val="00A23C35"/>
    <w:rsid w:val="00A25CC4"/>
    <w:rsid w:val="00A319EA"/>
    <w:rsid w:val="00A32BED"/>
    <w:rsid w:val="00A3352A"/>
    <w:rsid w:val="00A3484B"/>
    <w:rsid w:val="00A34F0E"/>
    <w:rsid w:val="00A378D4"/>
    <w:rsid w:val="00A42CB4"/>
    <w:rsid w:val="00A46BC8"/>
    <w:rsid w:val="00A47162"/>
    <w:rsid w:val="00A47372"/>
    <w:rsid w:val="00A54893"/>
    <w:rsid w:val="00A571C1"/>
    <w:rsid w:val="00A579C3"/>
    <w:rsid w:val="00A57AB6"/>
    <w:rsid w:val="00A6091C"/>
    <w:rsid w:val="00A629CC"/>
    <w:rsid w:val="00A65720"/>
    <w:rsid w:val="00A657CB"/>
    <w:rsid w:val="00A65EBF"/>
    <w:rsid w:val="00A72A2A"/>
    <w:rsid w:val="00A72B6F"/>
    <w:rsid w:val="00A73E57"/>
    <w:rsid w:val="00A76D22"/>
    <w:rsid w:val="00A81F69"/>
    <w:rsid w:val="00A83CD9"/>
    <w:rsid w:val="00A842DC"/>
    <w:rsid w:val="00A908D3"/>
    <w:rsid w:val="00A92300"/>
    <w:rsid w:val="00A92C2D"/>
    <w:rsid w:val="00A96697"/>
    <w:rsid w:val="00A97D53"/>
    <w:rsid w:val="00AA085C"/>
    <w:rsid w:val="00AA0BE0"/>
    <w:rsid w:val="00AA175F"/>
    <w:rsid w:val="00AA4B87"/>
    <w:rsid w:val="00AA5FEC"/>
    <w:rsid w:val="00AA73F8"/>
    <w:rsid w:val="00AA79CE"/>
    <w:rsid w:val="00AB3F90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B75"/>
    <w:rsid w:val="00AD5476"/>
    <w:rsid w:val="00AE06A6"/>
    <w:rsid w:val="00AE168D"/>
    <w:rsid w:val="00AE7DB4"/>
    <w:rsid w:val="00AF1CBF"/>
    <w:rsid w:val="00AF7948"/>
    <w:rsid w:val="00B00AA2"/>
    <w:rsid w:val="00B01AA2"/>
    <w:rsid w:val="00B01EB9"/>
    <w:rsid w:val="00B0265E"/>
    <w:rsid w:val="00B047BC"/>
    <w:rsid w:val="00B06E61"/>
    <w:rsid w:val="00B07B64"/>
    <w:rsid w:val="00B07ED5"/>
    <w:rsid w:val="00B11A28"/>
    <w:rsid w:val="00B11D33"/>
    <w:rsid w:val="00B13275"/>
    <w:rsid w:val="00B1471C"/>
    <w:rsid w:val="00B16B97"/>
    <w:rsid w:val="00B2021D"/>
    <w:rsid w:val="00B20C3F"/>
    <w:rsid w:val="00B23B17"/>
    <w:rsid w:val="00B27270"/>
    <w:rsid w:val="00B303A0"/>
    <w:rsid w:val="00B32D74"/>
    <w:rsid w:val="00B3376B"/>
    <w:rsid w:val="00B3388A"/>
    <w:rsid w:val="00B35832"/>
    <w:rsid w:val="00B3661E"/>
    <w:rsid w:val="00B401C9"/>
    <w:rsid w:val="00B43AE0"/>
    <w:rsid w:val="00B46B62"/>
    <w:rsid w:val="00B47A4E"/>
    <w:rsid w:val="00B52A8D"/>
    <w:rsid w:val="00B531B8"/>
    <w:rsid w:val="00B544C2"/>
    <w:rsid w:val="00B55F53"/>
    <w:rsid w:val="00B56BDF"/>
    <w:rsid w:val="00B61E4D"/>
    <w:rsid w:val="00B635EC"/>
    <w:rsid w:val="00B6486A"/>
    <w:rsid w:val="00B64C20"/>
    <w:rsid w:val="00B74A2F"/>
    <w:rsid w:val="00B85216"/>
    <w:rsid w:val="00B93209"/>
    <w:rsid w:val="00B94753"/>
    <w:rsid w:val="00B96A13"/>
    <w:rsid w:val="00BA1486"/>
    <w:rsid w:val="00BA5245"/>
    <w:rsid w:val="00BA55E5"/>
    <w:rsid w:val="00BA6D18"/>
    <w:rsid w:val="00BA7881"/>
    <w:rsid w:val="00BB0B4F"/>
    <w:rsid w:val="00BB6F7E"/>
    <w:rsid w:val="00BB75C2"/>
    <w:rsid w:val="00BC00FD"/>
    <w:rsid w:val="00BC0A46"/>
    <w:rsid w:val="00BC1653"/>
    <w:rsid w:val="00BC2301"/>
    <w:rsid w:val="00BD00E7"/>
    <w:rsid w:val="00BD1C1D"/>
    <w:rsid w:val="00BD6793"/>
    <w:rsid w:val="00BE029D"/>
    <w:rsid w:val="00BE7A4C"/>
    <w:rsid w:val="00BF15C6"/>
    <w:rsid w:val="00BF3359"/>
    <w:rsid w:val="00BF4E7D"/>
    <w:rsid w:val="00BF63F4"/>
    <w:rsid w:val="00C008BA"/>
    <w:rsid w:val="00C00D94"/>
    <w:rsid w:val="00C01A75"/>
    <w:rsid w:val="00C03369"/>
    <w:rsid w:val="00C04D77"/>
    <w:rsid w:val="00C102FF"/>
    <w:rsid w:val="00C1113D"/>
    <w:rsid w:val="00C221A7"/>
    <w:rsid w:val="00C22B2E"/>
    <w:rsid w:val="00C231EC"/>
    <w:rsid w:val="00C237F8"/>
    <w:rsid w:val="00C303B4"/>
    <w:rsid w:val="00C31E5C"/>
    <w:rsid w:val="00C31F4C"/>
    <w:rsid w:val="00C33393"/>
    <w:rsid w:val="00C33961"/>
    <w:rsid w:val="00C36BFE"/>
    <w:rsid w:val="00C37EE8"/>
    <w:rsid w:val="00C37FB0"/>
    <w:rsid w:val="00C43750"/>
    <w:rsid w:val="00C448EB"/>
    <w:rsid w:val="00C45352"/>
    <w:rsid w:val="00C471A0"/>
    <w:rsid w:val="00C501F4"/>
    <w:rsid w:val="00C51FC7"/>
    <w:rsid w:val="00C530E7"/>
    <w:rsid w:val="00C53BB5"/>
    <w:rsid w:val="00C60D2B"/>
    <w:rsid w:val="00C61C3B"/>
    <w:rsid w:val="00C63139"/>
    <w:rsid w:val="00C63C37"/>
    <w:rsid w:val="00C71422"/>
    <w:rsid w:val="00C722A0"/>
    <w:rsid w:val="00C72A95"/>
    <w:rsid w:val="00C81966"/>
    <w:rsid w:val="00C82764"/>
    <w:rsid w:val="00C838DA"/>
    <w:rsid w:val="00C855D5"/>
    <w:rsid w:val="00C860B3"/>
    <w:rsid w:val="00C92B95"/>
    <w:rsid w:val="00C92C79"/>
    <w:rsid w:val="00C93453"/>
    <w:rsid w:val="00C93FD1"/>
    <w:rsid w:val="00C96A4E"/>
    <w:rsid w:val="00CA4567"/>
    <w:rsid w:val="00CA4693"/>
    <w:rsid w:val="00CA5F7A"/>
    <w:rsid w:val="00CA777B"/>
    <w:rsid w:val="00CC14A2"/>
    <w:rsid w:val="00CC35A7"/>
    <w:rsid w:val="00CC63E1"/>
    <w:rsid w:val="00CC722B"/>
    <w:rsid w:val="00CD1788"/>
    <w:rsid w:val="00CD3550"/>
    <w:rsid w:val="00CD3E58"/>
    <w:rsid w:val="00CD7297"/>
    <w:rsid w:val="00CD7A9E"/>
    <w:rsid w:val="00CE218C"/>
    <w:rsid w:val="00CE6720"/>
    <w:rsid w:val="00CE67E4"/>
    <w:rsid w:val="00CE7411"/>
    <w:rsid w:val="00CF29CB"/>
    <w:rsid w:val="00CF3644"/>
    <w:rsid w:val="00CF449E"/>
    <w:rsid w:val="00CF4ED5"/>
    <w:rsid w:val="00CF5652"/>
    <w:rsid w:val="00CF5EC4"/>
    <w:rsid w:val="00D017E1"/>
    <w:rsid w:val="00D0270D"/>
    <w:rsid w:val="00D050CF"/>
    <w:rsid w:val="00D06F10"/>
    <w:rsid w:val="00D07C30"/>
    <w:rsid w:val="00D1321B"/>
    <w:rsid w:val="00D147ED"/>
    <w:rsid w:val="00D22841"/>
    <w:rsid w:val="00D24130"/>
    <w:rsid w:val="00D2556F"/>
    <w:rsid w:val="00D25660"/>
    <w:rsid w:val="00D275A0"/>
    <w:rsid w:val="00D27FA1"/>
    <w:rsid w:val="00D310C7"/>
    <w:rsid w:val="00D319C4"/>
    <w:rsid w:val="00D32C68"/>
    <w:rsid w:val="00D33A34"/>
    <w:rsid w:val="00D349D9"/>
    <w:rsid w:val="00D35565"/>
    <w:rsid w:val="00D36EE3"/>
    <w:rsid w:val="00D45CE6"/>
    <w:rsid w:val="00D47648"/>
    <w:rsid w:val="00D5063D"/>
    <w:rsid w:val="00D52F76"/>
    <w:rsid w:val="00D543BA"/>
    <w:rsid w:val="00D6145E"/>
    <w:rsid w:val="00D6327D"/>
    <w:rsid w:val="00D64D08"/>
    <w:rsid w:val="00D66776"/>
    <w:rsid w:val="00D7590C"/>
    <w:rsid w:val="00D80462"/>
    <w:rsid w:val="00D81BF5"/>
    <w:rsid w:val="00D8504B"/>
    <w:rsid w:val="00D86765"/>
    <w:rsid w:val="00D87AF1"/>
    <w:rsid w:val="00D923F6"/>
    <w:rsid w:val="00D934FF"/>
    <w:rsid w:val="00D94634"/>
    <w:rsid w:val="00D94DE1"/>
    <w:rsid w:val="00D95D1B"/>
    <w:rsid w:val="00D97B54"/>
    <w:rsid w:val="00D97ED1"/>
    <w:rsid w:val="00DA0D47"/>
    <w:rsid w:val="00DA24D8"/>
    <w:rsid w:val="00DA3E21"/>
    <w:rsid w:val="00DA7A3F"/>
    <w:rsid w:val="00DA7FDF"/>
    <w:rsid w:val="00DB383F"/>
    <w:rsid w:val="00DC0733"/>
    <w:rsid w:val="00DC0CE3"/>
    <w:rsid w:val="00DC1568"/>
    <w:rsid w:val="00DC2310"/>
    <w:rsid w:val="00DC48A4"/>
    <w:rsid w:val="00DC719B"/>
    <w:rsid w:val="00DD0EF4"/>
    <w:rsid w:val="00DD3E24"/>
    <w:rsid w:val="00DD41DB"/>
    <w:rsid w:val="00DD525E"/>
    <w:rsid w:val="00DD5404"/>
    <w:rsid w:val="00DD56CB"/>
    <w:rsid w:val="00DD5B8C"/>
    <w:rsid w:val="00DE76C3"/>
    <w:rsid w:val="00DF43DA"/>
    <w:rsid w:val="00DF5FF3"/>
    <w:rsid w:val="00DF74EF"/>
    <w:rsid w:val="00E03C9C"/>
    <w:rsid w:val="00E0550A"/>
    <w:rsid w:val="00E07FD6"/>
    <w:rsid w:val="00E114B0"/>
    <w:rsid w:val="00E134B9"/>
    <w:rsid w:val="00E172B3"/>
    <w:rsid w:val="00E22201"/>
    <w:rsid w:val="00E23536"/>
    <w:rsid w:val="00E23807"/>
    <w:rsid w:val="00E23BE9"/>
    <w:rsid w:val="00E24A0A"/>
    <w:rsid w:val="00E26CF3"/>
    <w:rsid w:val="00E324E6"/>
    <w:rsid w:val="00E32B3C"/>
    <w:rsid w:val="00E33064"/>
    <w:rsid w:val="00E36526"/>
    <w:rsid w:val="00E36A44"/>
    <w:rsid w:val="00E372E5"/>
    <w:rsid w:val="00E459BB"/>
    <w:rsid w:val="00E47F76"/>
    <w:rsid w:val="00E50D86"/>
    <w:rsid w:val="00E51025"/>
    <w:rsid w:val="00E54610"/>
    <w:rsid w:val="00E5493E"/>
    <w:rsid w:val="00E564E8"/>
    <w:rsid w:val="00E57A6A"/>
    <w:rsid w:val="00E62B83"/>
    <w:rsid w:val="00E645D8"/>
    <w:rsid w:val="00E64A13"/>
    <w:rsid w:val="00E65822"/>
    <w:rsid w:val="00E70DF5"/>
    <w:rsid w:val="00E710D9"/>
    <w:rsid w:val="00E76617"/>
    <w:rsid w:val="00E766F2"/>
    <w:rsid w:val="00E769B6"/>
    <w:rsid w:val="00E76A4C"/>
    <w:rsid w:val="00E76DDD"/>
    <w:rsid w:val="00E80B25"/>
    <w:rsid w:val="00E8401E"/>
    <w:rsid w:val="00E90960"/>
    <w:rsid w:val="00E92520"/>
    <w:rsid w:val="00E92B4D"/>
    <w:rsid w:val="00E97318"/>
    <w:rsid w:val="00EA1A09"/>
    <w:rsid w:val="00EA2E33"/>
    <w:rsid w:val="00EA561A"/>
    <w:rsid w:val="00EA7E36"/>
    <w:rsid w:val="00EB1D3E"/>
    <w:rsid w:val="00EC0D07"/>
    <w:rsid w:val="00EC3C52"/>
    <w:rsid w:val="00EC6A52"/>
    <w:rsid w:val="00EC6D53"/>
    <w:rsid w:val="00ED2686"/>
    <w:rsid w:val="00EE01E4"/>
    <w:rsid w:val="00EE21AA"/>
    <w:rsid w:val="00EE2987"/>
    <w:rsid w:val="00EE43EE"/>
    <w:rsid w:val="00EE61D6"/>
    <w:rsid w:val="00EE7AD8"/>
    <w:rsid w:val="00F03551"/>
    <w:rsid w:val="00F03571"/>
    <w:rsid w:val="00F04509"/>
    <w:rsid w:val="00F05C29"/>
    <w:rsid w:val="00F07046"/>
    <w:rsid w:val="00F07805"/>
    <w:rsid w:val="00F10079"/>
    <w:rsid w:val="00F105A1"/>
    <w:rsid w:val="00F108B2"/>
    <w:rsid w:val="00F11E9F"/>
    <w:rsid w:val="00F12948"/>
    <w:rsid w:val="00F13DE4"/>
    <w:rsid w:val="00F239B9"/>
    <w:rsid w:val="00F23D80"/>
    <w:rsid w:val="00F23FB9"/>
    <w:rsid w:val="00F32047"/>
    <w:rsid w:val="00F33965"/>
    <w:rsid w:val="00F346F7"/>
    <w:rsid w:val="00F34A8A"/>
    <w:rsid w:val="00F4145E"/>
    <w:rsid w:val="00F4258B"/>
    <w:rsid w:val="00F42A35"/>
    <w:rsid w:val="00F45C0F"/>
    <w:rsid w:val="00F56358"/>
    <w:rsid w:val="00F572DF"/>
    <w:rsid w:val="00F57E02"/>
    <w:rsid w:val="00F63A8F"/>
    <w:rsid w:val="00F6504C"/>
    <w:rsid w:val="00F668E8"/>
    <w:rsid w:val="00F71557"/>
    <w:rsid w:val="00F7168A"/>
    <w:rsid w:val="00F73DE3"/>
    <w:rsid w:val="00F73F99"/>
    <w:rsid w:val="00F7589A"/>
    <w:rsid w:val="00F80FBD"/>
    <w:rsid w:val="00F82B0B"/>
    <w:rsid w:val="00F836F0"/>
    <w:rsid w:val="00F86375"/>
    <w:rsid w:val="00F86FD0"/>
    <w:rsid w:val="00F8718C"/>
    <w:rsid w:val="00F87613"/>
    <w:rsid w:val="00F87EDF"/>
    <w:rsid w:val="00F9360D"/>
    <w:rsid w:val="00F966F5"/>
    <w:rsid w:val="00F97C4F"/>
    <w:rsid w:val="00FA29EC"/>
    <w:rsid w:val="00FA41B6"/>
    <w:rsid w:val="00FA7412"/>
    <w:rsid w:val="00FB21A3"/>
    <w:rsid w:val="00FB49AC"/>
    <w:rsid w:val="00FB6322"/>
    <w:rsid w:val="00FB778F"/>
    <w:rsid w:val="00FC0830"/>
    <w:rsid w:val="00FC22F5"/>
    <w:rsid w:val="00FC2D49"/>
    <w:rsid w:val="00FC32C6"/>
    <w:rsid w:val="00FC3348"/>
    <w:rsid w:val="00FC3922"/>
    <w:rsid w:val="00FC45EB"/>
    <w:rsid w:val="00FC6E8B"/>
    <w:rsid w:val="00FD1E19"/>
    <w:rsid w:val="00FD37EE"/>
    <w:rsid w:val="00FD41BF"/>
    <w:rsid w:val="00FD4EB5"/>
    <w:rsid w:val="00FD58DF"/>
    <w:rsid w:val="00FD6D0A"/>
    <w:rsid w:val="00FD6D9F"/>
    <w:rsid w:val="00FE1156"/>
    <w:rsid w:val="00FF02FC"/>
    <w:rsid w:val="00FF1A30"/>
    <w:rsid w:val="00FF5FC8"/>
    <w:rsid w:val="00FF69F8"/>
    <w:rsid w:val="00FF6C5D"/>
    <w:rsid w:val="017F785F"/>
    <w:rsid w:val="019127B6"/>
    <w:rsid w:val="01944054"/>
    <w:rsid w:val="01B82438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253AFD"/>
    <w:rsid w:val="0341645D"/>
    <w:rsid w:val="036A7029"/>
    <w:rsid w:val="0388408C"/>
    <w:rsid w:val="03B22EB7"/>
    <w:rsid w:val="04096F7B"/>
    <w:rsid w:val="045710E6"/>
    <w:rsid w:val="04C350FF"/>
    <w:rsid w:val="05216546"/>
    <w:rsid w:val="053329DA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4B1659"/>
    <w:rsid w:val="077F7786"/>
    <w:rsid w:val="07B23486"/>
    <w:rsid w:val="07C5765D"/>
    <w:rsid w:val="07CE75A3"/>
    <w:rsid w:val="07FD7285"/>
    <w:rsid w:val="08122176"/>
    <w:rsid w:val="08D35DAA"/>
    <w:rsid w:val="08D77648"/>
    <w:rsid w:val="091F0FEF"/>
    <w:rsid w:val="095D5673"/>
    <w:rsid w:val="097F55EA"/>
    <w:rsid w:val="09A3752A"/>
    <w:rsid w:val="09B333EF"/>
    <w:rsid w:val="09F71624"/>
    <w:rsid w:val="0A272FE7"/>
    <w:rsid w:val="0A5B7E05"/>
    <w:rsid w:val="0A7F2A28"/>
    <w:rsid w:val="0A917759"/>
    <w:rsid w:val="0AAF1EFF"/>
    <w:rsid w:val="0AC0410C"/>
    <w:rsid w:val="0AF81AF7"/>
    <w:rsid w:val="0AFA5870"/>
    <w:rsid w:val="0AFD448E"/>
    <w:rsid w:val="0BF64289"/>
    <w:rsid w:val="0C573467"/>
    <w:rsid w:val="0CA77331"/>
    <w:rsid w:val="0CC9374C"/>
    <w:rsid w:val="0CFF53BF"/>
    <w:rsid w:val="0DB00467"/>
    <w:rsid w:val="0DD9780D"/>
    <w:rsid w:val="0DF742E8"/>
    <w:rsid w:val="0E121122"/>
    <w:rsid w:val="0E3E0C11"/>
    <w:rsid w:val="0E8F2773"/>
    <w:rsid w:val="0E972D83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B90CBB"/>
    <w:rsid w:val="10C13081"/>
    <w:rsid w:val="11092177"/>
    <w:rsid w:val="11166833"/>
    <w:rsid w:val="113D2012"/>
    <w:rsid w:val="114A0BD3"/>
    <w:rsid w:val="11551A52"/>
    <w:rsid w:val="11B322D4"/>
    <w:rsid w:val="11C10F33"/>
    <w:rsid w:val="11DC5CCF"/>
    <w:rsid w:val="1243639D"/>
    <w:rsid w:val="12EF74C1"/>
    <w:rsid w:val="12FD60C7"/>
    <w:rsid w:val="1303728B"/>
    <w:rsid w:val="134176FA"/>
    <w:rsid w:val="13433B2C"/>
    <w:rsid w:val="13480D93"/>
    <w:rsid w:val="13655850"/>
    <w:rsid w:val="138228A6"/>
    <w:rsid w:val="13893C35"/>
    <w:rsid w:val="13A720ED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393438"/>
    <w:rsid w:val="15AA7E92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4E5290"/>
    <w:rsid w:val="1A923A50"/>
    <w:rsid w:val="1A9A6727"/>
    <w:rsid w:val="1AC55BC3"/>
    <w:rsid w:val="1AE259D8"/>
    <w:rsid w:val="1B082AC0"/>
    <w:rsid w:val="1B3721C8"/>
    <w:rsid w:val="1B866CAC"/>
    <w:rsid w:val="1B8A679C"/>
    <w:rsid w:val="1B926BB7"/>
    <w:rsid w:val="1BBF77AE"/>
    <w:rsid w:val="1BF65BDF"/>
    <w:rsid w:val="1BFD0D1C"/>
    <w:rsid w:val="1C6A04D0"/>
    <w:rsid w:val="1C6E39C8"/>
    <w:rsid w:val="1C735482"/>
    <w:rsid w:val="1C8036FB"/>
    <w:rsid w:val="1CBD7A8D"/>
    <w:rsid w:val="1CD74DEC"/>
    <w:rsid w:val="1CE123EB"/>
    <w:rsid w:val="1CFC5477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355830"/>
    <w:rsid w:val="1E546D6D"/>
    <w:rsid w:val="1E7E1A9C"/>
    <w:rsid w:val="1EEE2B9E"/>
    <w:rsid w:val="1EF53F2C"/>
    <w:rsid w:val="1F7F7C9A"/>
    <w:rsid w:val="1F9A2D26"/>
    <w:rsid w:val="203942EC"/>
    <w:rsid w:val="203B62B7"/>
    <w:rsid w:val="20823D54"/>
    <w:rsid w:val="20896F92"/>
    <w:rsid w:val="20A55352"/>
    <w:rsid w:val="20C718F8"/>
    <w:rsid w:val="21052421"/>
    <w:rsid w:val="2127683B"/>
    <w:rsid w:val="21821CC3"/>
    <w:rsid w:val="21B72F49"/>
    <w:rsid w:val="21D316B4"/>
    <w:rsid w:val="2201708C"/>
    <w:rsid w:val="22460F43"/>
    <w:rsid w:val="22525B39"/>
    <w:rsid w:val="22813D29"/>
    <w:rsid w:val="22A31EF1"/>
    <w:rsid w:val="22B91715"/>
    <w:rsid w:val="22C07E1E"/>
    <w:rsid w:val="22D60519"/>
    <w:rsid w:val="22DB6E27"/>
    <w:rsid w:val="23BF2D5B"/>
    <w:rsid w:val="23CE7442"/>
    <w:rsid w:val="243A5319"/>
    <w:rsid w:val="24555AEC"/>
    <w:rsid w:val="245D2BC0"/>
    <w:rsid w:val="24745581"/>
    <w:rsid w:val="24B14D99"/>
    <w:rsid w:val="251175E6"/>
    <w:rsid w:val="25253091"/>
    <w:rsid w:val="255319AC"/>
    <w:rsid w:val="255732E2"/>
    <w:rsid w:val="257007B0"/>
    <w:rsid w:val="25E66CC5"/>
    <w:rsid w:val="25ED0053"/>
    <w:rsid w:val="268D5392"/>
    <w:rsid w:val="26B6231F"/>
    <w:rsid w:val="26D703BB"/>
    <w:rsid w:val="26D728CC"/>
    <w:rsid w:val="26E50EB7"/>
    <w:rsid w:val="278B79FF"/>
    <w:rsid w:val="28186EDD"/>
    <w:rsid w:val="28243AD4"/>
    <w:rsid w:val="28527FC9"/>
    <w:rsid w:val="28604501"/>
    <w:rsid w:val="288307FB"/>
    <w:rsid w:val="28A847B4"/>
    <w:rsid w:val="28AC2DD8"/>
    <w:rsid w:val="28EA6ACC"/>
    <w:rsid w:val="2996177C"/>
    <w:rsid w:val="29EB48A9"/>
    <w:rsid w:val="2A002DCA"/>
    <w:rsid w:val="2A145F39"/>
    <w:rsid w:val="2AB17075"/>
    <w:rsid w:val="2ACE0103"/>
    <w:rsid w:val="2ADF29B1"/>
    <w:rsid w:val="2B163BA8"/>
    <w:rsid w:val="2B2A1401"/>
    <w:rsid w:val="2BB938DC"/>
    <w:rsid w:val="2BEB60AC"/>
    <w:rsid w:val="2BEB6DE3"/>
    <w:rsid w:val="2BEE68D3"/>
    <w:rsid w:val="2C565DC5"/>
    <w:rsid w:val="2C771D6E"/>
    <w:rsid w:val="2C917AB8"/>
    <w:rsid w:val="2CBB4B82"/>
    <w:rsid w:val="2CD535EF"/>
    <w:rsid w:val="2D5E35E4"/>
    <w:rsid w:val="2E0C4DEE"/>
    <w:rsid w:val="2E6B795A"/>
    <w:rsid w:val="2EE1627B"/>
    <w:rsid w:val="2F171C9D"/>
    <w:rsid w:val="2FAF45CB"/>
    <w:rsid w:val="2FB35E69"/>
    <w:rsid w:val="2FB749AD"/>
    <w:rsid w:val="2FB91304"/>
    <w:rsid w:val="2FC55B9D"/>
    <w:rsid w:val="303D5733"/>
    <w:rsid w:val="30542A7D"/>
    <w:rsid w:val="307C26FF"/>
    <w:rsid w:val="308A1602"/>
    <w:rsid w:val="30A671E9"/>
    <w:rsid w:val="31457C05"/>
    <w:rsid w:val="31AD30D5"/>
    <w:rsid w:val="31EF0157"/>
    <w:rsid w:val="32566F80"/>
    <w:rsid w:val="32904240"/>
    <w:rsid w:val="329478D4"/>
    <w:rsid w:val="32A47CEB"/>
    <w:rsid w:val="330613DB"/>
    <w:rsid w:val="33134E71"/>
    <w:rsid w:val="334973F4"/>
    <w:rsid w:val="336631F3"/>
    <w:rsid w:val="33837A42"/>
    <w:rsid w:val="342A06C4"/>
    <w:rsid w:val="342F1837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AFC86C"/>
    <w:rsid w:val="35C432FE"/>
    <w:rsid w:val="35FB77A0"/>
    <w:rsid w:val="368045CB"/>
    <w:rsid w:val="36A04C6E"/>
    <w:rsid w:val="36B3674F"/>
    <w:rsid w:val="37AE6F16"/>
    <w:rsid w:val="37C824AA"/>
    <w:rsid w:val="37CD55EE"/>
    <w:rsid w:val="37F81324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E7522"/>
    <w:rsid w:val="39475874"/>
    <w:rsid w:val="3AB17449"/>
    <w:rsid w:val="3AB94550"/>
    <w:rsid w:val="3ACF5B21"/>
    <w:rsid w:val="3AD24831"/>
    <w:rsid w:val="3AEF7F72"/>
    <w:rsid w:val="3B620744"/>
    <w:rsid w:val="3B673668"/>
    <w:rsid w:val="3B716D99"/>
    <w:rsid w:val="3B8E1539"/>
    <w:rsid w:val="3B9D352A"/>
    <w:rsid w:val="3BBC42F8"/>
    <w:rsid w:val="3C2459F9"/>
    <w:rsid w:val="3C333E8E"/>
    <w:rsid w:val="3C7374FB"/>
    <w:rsid w:val="3C876A23"/>
    <w:rsid w:val="3CDB69FF"/>
    <w:rsid w:val="3CF4186F"/>
    <w:rsid w:val="3D513785"/>
    <w:rsid w:val="3E241CE0"/>
    <w:rsid w:val="3EAC2B6C"/>
    <w:rsid w:val="3ECB404E"/>
    <w:rsid w:val="3EDA6843"/>
    <w:rsid w:val="3F0F2990"/>
    <w:rsid w:val="3F1C21FB"/>
    <w:rsid w:val="3F316DAB"/>
    <w:rsid w:val="3F3660CC"/>
    <w:rsid w:val="3F4F0FDF"/>
    <w:rsid w:val="3F650802"/>
    <w:rsid w:val="3F9B2476"/>
    <w:rsid w:val="400E07AA"/>
    <w:rsid w:val="401C5365"/>
    <w:rsid w:val="40384169"/>
    <w:rsid w:val="40632F94"/>
    <w:rsid w:val="407B598D"/>
    <w:rsid w:val="407E7DCE"/>
    <w:rsid w:val="40860E7C"/>
    <w:rsid w:val="408A49C4"/>
    <w:rsid w:val="40E539D8"/>
    <w:rsid w:val="410A78B3"/>
    <w:rsid w:val="415D593F"/>
    <w:rsid w:val="415E19AD"/>
    <w:rsid w:val="417E3DFD"/>
    <w:rsid w:val="418807D8"/>
    <w:rsid w:val="41A314F6"/>
    <w:rsid w:val="41F36599"/>
    <w:rsid w:val="41FB36A0"/>
    <w:rsid w:val="42823479"/>
    <w:rsid w:val="42A11B51"/>
    <w:rsid w:val="42FA5706"/>
    <w:rsid w:val="430F2F5F"/>
    <w:rsid w:val="432509D4"/>
    <w:rsid w:val="432F1853"/>
    <w:rsid w:val="43515CE6"/>
    <w:rsid w:val="436332AB"/>
    <w:rsid w:val="4416656F"/>
    <w:rsid w:val="442C5D93"/>
    <w:rsid w:val="444C01E3"/>
    <w:rsid w:val="447137A5"/>
    <w:rsid w:val="44BF09B5"/>
    <w:rsid w:val="44C20A33"/>
    <w:rsid w:val="44CD1324"/>
    <w:rsid w:val="452C56B4"/>
    <w:rsid w:val="453273D9"/>
    <w:rsid w:val="457D2136"/>
    <w:rsid w:val="459C0CF6"/>
    <w:rsid w:val="45CC3389"/>
    <w:rsid w:val="461A0599"/>
    <w:rsid w:val="46B1257F"/>
    <w:rsid w:val="46FF32EA"/>
    <w:rsid w:val="47750AE1"/>
    <w:rsid w:val="477A0BC3"/>
    <w:rsid w:val="477F61D9"/>
    <w:rsid w:val="47A81BD4"/>
    <w:rsid w:val="47BC11DC"/>
    <w:rsid w:val="489932CB"/>
    <w:rsid w:val="489C64B8"/>
    <w:rsid w:val="48BB76E5"/>
    <w:rsid w:val="48D8372E"/>
    <w:rsid w:val="497C50C6"/>
    <w:rsid w:val="49A339A6"/>
    <w:rsid w:val="4A1A2613"/>
    <w:rsid w:val="4A1E54ED"/>
    <w:rsid w:val="4AF16491"/>
    <w:rsid w:val="4AF854CA"/>
    <w:rsid w:val="4AFD39A8"/>
    <w:rsid w:val="4B1732F9"/>
    <w:rsid w:val="4B306168"/>
    <w:rsid w:val="4B3A0D95"/>
    <w:rsid w:val="4B98310F"/>
    <w:rsid w:val="4BCB7C3F"/>
    <w:rsid w:val="4C215AB1"/>
    <w:rsid w:val="4C96586E"/>
    <w:rsid w:val="4D7A191D"/>
    <w:rsid w:val="4D7C5695"/>
    <w:rsid w:val="4DC95567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742810"/>
    <w:rsid w:val="4E8F764A"/>
    <w:rsid w:val="4EAC328B"/>
    <w:rsid w:val="4EED3E9C"/>
    <w:rsid w:val="4EF456FF"/>
    <w:rsid w:val="4F166E11"/>
    <w:rsid w:val="4F635510"/>
    <w:rsid w:val="4F9111A0"/>
    <w:rsid w:val="4FB1539E"/>
    <w:rsid w:val="4FBB7FCB"/>
    <w:rsid w:val="502D7122"/>
    <w:rsid w:val="50377F99"/>
    <w:rsid w:val="504B134F"/>
    <w:rsid w:val="50833DCB"/>
    <w:rsid w:val="50B11AF9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3134CF9"/>
    <w:rsid w:val="53222E14"/>
    <w:rsid w:val="534A3B3F"/>
    <w:rsid w:val="536F7A4A"/>
    <w:rsid w:val="53A926B2"/>
    <w:rsid w:val="54117FF5"/>
    <w:rsid w:val="542645AC"/>
    <w:rsid w:val="54442C85"/>
    <w:rsid w:val="547F1F0F"/>
    <w:rsid w:val="5512275A"/>
    <w:rsid w:val="551C06EC"/>
    <w:rsid w:val="553113BB"/>
    <w:rsid w:val="554D4EE1"/>
    <w:rsid w:val="5598638D"/>
    <w:rsid w:val="55B54224"/>
    <w:rsid w:val="55D829CA"/>
    <w:rsid w:val="560C332E"/>
    <w:rsid w:val="56101070"/>
    <w:rsid w:val="56186177"/>
    <w:rsid w:val="565C2507"/>
    <w:rsid w:val="566964A9"/>
    <w:rsid w:val="56933A4F"/>
    <w:rsid w:val="56DF6C95"/>
    <w:rsid w:val="571B5F1F"/>
    <w:rsid w:val="57233025"/>
    <w:rsid w:val="572B2E52"/>
    <w:rsid w:val="573A63E5"/>
    <w:rsid w:val="573E39BB"/>
    <w:rsid w:val="575C534A"/>
    <w:rsid w:val="576F626A"/>
    <w:rsid w:val="5886561A"/>
    <w:rsid w:val="58AD704A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A5D684E"/>
    <w:rsid w:val="5A6C4CE3"/>
    <w:rsid w:val="5A8E07B6"/>
    <w:rsid w:val="5A9D4E9D"/>
    <w:rsid w:val="5ABC17C7"/>
    <w:rsid w:val="5AD84127"/>
    <w:rsid w:val="5B9B13DC"/>
    <w:rsid w:val="5B9D313A"/>
    <w:rsid w:val="5B9E2C7A"/>
    <w:rsid w:val="5BA02E96"/>
    <w:rsid w:val="5BEF797A"/>
    <w:rsid w:val="5C096E51"/>
    <w:rsid w:val="5C6C4B26"/>
    <w:rsid w:val="5C89392A"/>
    <w:rsid w:val="5C9E3E8A"/>
    <w:rsid w:val="5CBD5382"/>
    <w:rsid w:val="5E6A0AE2"/>
    <w:rsid w:val="5E84084D"/>
    <w:rsid w:val="5EA04F5B"/>
    <w:rsid w:val="5EBA4511"/>
    <w:rsid w:val="5EC24ED2"/>
    <w:rsid w:val="5ED907F8"/>
    <w:rsid w:val="5EDD1D0C"/>
    <w:rsid w:val="5EFD5F0A"/>
    <w:rsid w:val="5F0D62C5"/>
    <w:rsid w:val="5F5A335C"/>
    <w:rsid w:val="5F5A7800"/>
    <w:rsid w:val="5FC74126"/>
    <w:rsid w:val="5FD17AC2"/>
    <w:rsid w:val="5FEC48FC"/>
    <w:rsid w:val="600A2FD4"/>
    <w:rsid w:val="60A01243"/>
    <w:rsid w:val="60EC4488"/>
    <w:rsid w:val="612105D5"/>
    <w:rsid w:val="617B5B4C"/>
    <w:rsid w:val="618B5A4F"/>
    <w:rsid w:val="61BE4076"/>
    <w:rsid w:val="61C84EF5"/>
    <w:rsid w:val="61CD7013"/>
    <w:rsid w:val="62285994"/>
    <w:rsid w:val="62320F8A"/>
    <w:rsid w:val="623C6C31"/>
    <w:rsid w:val="624327CD"/>
    <w:rsid w:val="633C1634"/>
    <w:rsid w:val="634F1A44"/>
    <w:rsid w:val="63624ED5"/>
    <w:rsid w:val="637C5F97"/>
    <w:rsid w:val="63BE6707"/>
    <w:rsid w:val="64922343"/>
    <w:rsid w:val="64BD6867"/>
    <w:rsid w:val="650C3B6C"/>
    <w:rsid w:val="651B19DD"/>
    <w:rsid w:val="655A2EB6"/>
    <w:rsid w:val="656071F2"/>
    <w:rsid w:val="658E608F"/>
    <w:rsid w:val="6599280F"/>
    <w:rsid w:val="660F0469"/>
    <w:rsid w:val="6639016F"/>
    <w:rsid w:val="66646E77"/>
    <w:rsid w:val="66664CDC"/>
    <w:rsid w:val="66C17D35"/>
    <w:rsid w:val="66DD15A4"/>
    <w:rsid w:val="677540CF"/>
    <w:rsid w:val="677F7E04"/>
    <w:rsid w:val="67A27F96"/>
    <w:rsid w:val="67CE2B39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7F636D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A528C6"/>
    <w:rsid w:val="6DF66D04"/>
    <w:rsid w:val="6E142E5A"/>
    <w:rsid w:val="6E8F26DB"/>
    <w:rsid w:val="6EC425A0"/>
    <w:rsid w:val="6EE50815"/>
    <w:rsid w:val="6F0F693C"/>
    <w:rsid w:val="6F143527"/>
    <w:rsid w:val="6F4B4A6F"/>
    <w:rsid w:val="6F5A2F04"/>
    <w:rsid w:val="6FBD60E0"/>
    <w:rsid w:val="6FD3420B"/>
    <w:rsid w:val="6FF11ABB"/>
    <w:rsid w:val="701A100B"/>
    <w:rsid w:val="7060279C"/>
    <w:rsid w:val="706C1141"/>
    <w:rsid w:val="706E6C67"/>
    <w:rsid w:val="70876C95"/>
    <w:rsid w:val="709645DB"/>
    <w:rsid w:val="70A34820"/>
    <w:rsid w:val="70A703CB"/>
    <w:rsid w:val="70BB79D3"/>
    <w:rsid w:val="71566079"/>
    <w:rsid w:val="715E074C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31C7A0B"/>
    <w:rsid w:val="73217FC1"/>
    <w:rsid w:val="733F6699"/>
    <w:rsid w:val="73B74DFF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60065B4"/>
    <w:rsid w:val="76294186"/>
    <w:rsid w:val="76727FFE"/>
    <w:rsid w:val="76780840"/>
    <w:rsid w:val="76E77774"/>
    <w:rsid w:val="76FE0619"/>
    <w:rsid w:val="77147D25"/>
    <w:rsid w:val="778B764A"/>
    <w:rsid w:val="77BA4E88"/>
    <w:rsid w:val="782424D0"/>
    <w:rsid w:val="78291590"/>
    <w:rsid w:val="782B3690"/>
    <w:rsid w:val="785A6E3C"/>
    <w:rsid w:val="78A0407E"/>
    <w:rsid w:val="78BD65C2"/>
    <w:rsid w:val="78E51A91"/>
    <w:rsid w:val="79203009"/>
    <w:rsid w:val="79425135"/>
    <w:rsid w:val="79A47B9E"/>
    <w:rsid w:val="79FD2E0A"/>
    <w:rsid w:val="7A17211E"/>
    <w:rsid w:val="7A320D06"/>
    <w:rsid w:val="7A347ABE"/>
    <w:rsid w:val="7A48677B"/>
    <w:rsid w:val="7AA142D5"/>
    <w:rsid w:val="7AD4000F"/>
    <w:rsid w:val="7AE73C81"/>
    <w:rsid w:val="7C4F3DF1"/>
    <w:rsid w:val="7C8E1C24"/>
    <w:rsid w:val="7C9B5288"/>
    <w:rsid w:val="7CD460A4"/>
    <w:rsid w:val="7CF95B0B"/>
    <w:rsid w:val="7D12737F"/>
    <w:rsid w:val="7D1312C2"/>
    <w:rsid w:val="7D19020A"/>
    <w:rsid w:val="7D1D4E05"/>
    <w:rsid w:val="7D407BDD"/>
    <w:rsid w:val="7D9D046F"/>
    <w:rsid w:val="7DB11D69"/>
    <w:rsid w:val="7DB36601"/>
    <w:rsid w:val="7DF54524"/>
    <w:rsid w:val="7E0B1F99"/>
    <w:rsid w:val="7E402128"/>
    <w:rsid w:val="7EE66563"/>
    <w:rsid w:val="7EFD11CC"/>
    <w:rsid w:val="7F552EC5"/>
    <w:rsid w:val="7F5F47E0"/>
    <w:rsid w:val="7F6B6C00"/>
    <w:rsid w:val="7F961D37"/>
    <w:rsid w:val="7FEF082B"/>
    <w:rsid w:val="7FF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B35A30"/>
  <w15:docId w15:val="{A7C4C113-F269-4CA4-93CB-2A42CBB59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qFormat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qFormat/>
    <w:pPr>
      <w:jc w:val="left"/>
    </w:pPr>
    <w:rPr>
      <w:szCs w:val="21"/>
      <w:lang w:val="zh-CN"/>
    </w:rPr>
  </w:style>
  <w:style w:type="paragraph" w:styleId="a5">
    <w:name w:val="Body Text Indent"/>
    <w:basedOn w:val="a"/>
    <w:link w:val="a6"/>
    <w:uiPriority w:val="99"/>
    <w:semiHidden/>
    <w:qFormat/>
    <w:pPr>
      <w:spacing w:line="360" w:lineRule="auto"/>
      <w:ind w:firstLineChars="200" w:firstLine="480"/>
    </w:pPr>
    <w:rPr>
      <w:sz w:val="24"/>
      <w:lang w:val="zh-CN"/>
    </w:rPr>
  </w:style>
  <w:style w:type="paragraph" w:styleId="21">
    <w:name w:val="Body Text Indent 2"/>
    <w:basedOn w:val="a"/>
    <w:link w:val="22"/>
    <w:qFormat/>
    <w:pPr>
      <w:ind w:firstLineChars="200" w:firstLine="560"/>
    </w:pPr>
    <w:rPr>
      <w:sz w:val="28"/>
      <w:szCs w:val="20"/>
      <w:lang w:val="zh-CN"/>
    </w:rPr>
  </w:style>
  <w:style w:type="paragraph" w:styleId="a7">
    <w:name w:val="Balloon Text"/>
    <w:basedOn w:val="a"/>
    <w:link w:val="a8"/>
    <w:uiPriority w:val="99"/>
    <w:semiHidden/>
    <w:qFormat/>
    <w:rPr>
      <w:sz w:val="18"/>
      <w:szCs w:val="18"/>
      <w:lang w:val="zh-CN"/>
    </w:rPr>
  </w:style>
  <w:style w:type="paragraph" w:styleId="a9">
    <w:name w:val="footer"/>
    <w:basedOn w:val="a"/>
    <w:link w:val="aa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b">
    <w:name w:val="header"/>
    <w:basedOn w:val="a"/>
    <w:link w:val="ac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ad">
    <w:name w:val="footnote text"/>
    <w:basedOn w:val="a"/>
    <w:link w:val="ae"/>
    <w:uiPriority w:val="99"/>
    <w:semiHidden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HTML">
    <w:name w:val="HTML Preformatted"/>
    <w:basedOn w:val="a"/>
    <w:link w:val="HTML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af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f0">
    <w:name w:val="annotation subject"/>
    <w:basedOn w:val="a3"/>
    <w:next w:val="a3"/>
    <w:link w:val="af1"/>
    <w:uiPriority w:val="99"/>
    <w:semiHidden/>
    <w:qFormat/>
    <w:rPr>
      <w:b/>
      <w:bCs/>
    </w:rPr>
  </w:style>
  <w:style w:type="table" w:styleId="af2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3">
    <w:name w:val="Strong"/>
    <w:qFormat/>
    <w:rPr>
      <w:b/>
      <w:bCs/>
    </w:rPr>
  </w:style>
  <w:style w:type="character" w:styleId="af4">
    <w:name w:val="page number"/>
    <w:qFormat/>
    <w:rPr>
      <w:rFonts w:cs="Times New Roman"/>
    </w:rPr>
  </w:style>
  <w:style w:type="character" w:styleId="af5">
    <w:name w:val="Hyperlink"/>
    <w:uiPriority w:val="99"/>
    <w:semiHidden/>
    <w:qFormat/>
    <w:rPr>
      <w:rFonts w:cs="Times New Roman"/>
      <w:color w:val="0000FF"/>
      <w:u w:val="single"/>
    </w:rPr>
  </w:style>
  <w:style w:type="character" w:styleId="af6">
    <w:name w:val="annotation reference"/>
    <w:uiPriority w:val="99"/>
    <w:semiHidden/>
    <w:qFormat/>
    <w:rPr>
      <w:rFonts w:cs="Times New Roman"/>
      <w:sz w:val="21"/>
      <w:szCs w:val="21"/>
    </w:rPr>
  </w:style>
  <w:style w:type="character" w:styleId="af7">
    <w:name w:val="footnote reference"/>
    <w:uiPriority w:val="99"/>
    <w:semiHidden/>
    <w:unhideWhenUsed/>
    <w:qFormat/>
    <w:rPr>
      <w:vertAlign w:val="superscript"/>
    </w:rPr>
  </w:style>
  <w:style w:type="character" w:customStyle="1" w:styleId="ac">
    <w:name w:val="页眉 字符"/>
    <w:link w:val="ab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HTML0">
    <w:name w:val="HTML 预设格式 字符"/>
    <w:link w:val="HTML"/>
    <w:qFormat/>
    <w:rPr>
      <w:rFonts w:ascii="宋体" w:hAnsi="宋体" w:cs="宋体"/>
      <w:sz w:val="24"/>
      <w:szCs w:val="24"/>
    </w:rPr>
  </w:style>
  <w:style w:type="character" w:customStyle="1" w:styleId="HTMLChar1">
    <w:name w:val="HTML 预设格式 Char1"/>
    <w:uiPriority w:val="99"/>
    <w:semiHidden/>
    <w:qFormat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qFormat/>
    <w:rPr>
      <w:color w:val="000000"/>
    </w:rPr>
  </w:style>
  <w:style w:type="character" w:customStyle="1" w:styleId="22">
    <w:name w:val="正文文本缩进 2 字符"/>
    <w:link w:val="21"/>
    <w:qFormat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qFormat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qFormat/>
    <w:rPr>
      <w:rFonts w:ascii="Cambria" w:eastAsia="仿宋" w:hAnsi="Cambria"/>
      <w:b/>
      <w:bCs/>
      <w:kern w:val="2"/>
      <w:sz w:val="30"/>
      <w:szCs w:val="32"/>
    </w:rPr>
  </w:style>
  <w:style w:type="character" w:customStyle="1" w:styleId="a4">
    <w:name w:val="批注文字 字符"/>
    <w:link w:val="a3"/>
    <w:uiPriority w:val="99"/>
    <w:semiHidden/>
    <w:qFormat/>
    <w:rPr>
      <w:rFonts w:ascii="Times New Roman" w:hAnsi="Times New Roman"/>
      <w:kern w:val="2"/>
      <w:sz w:val="21"/>
      <w:szCs w:val="21"/>
    </w:rPr>
  </w:style>
  <w:style w:type="character" w:customStyle="1" w:styleId="a8">
    <w:name w:val="批注框文本 字符"/>
    <w:link w:val="a7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NoSpacing1">
    <w:name w:val="No Spacing1"/>
    <w:uiPriority w:val="99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customStyle="1" w:styleId="af1">
    <w:name w:val="批注主题 字符"/>
    <w:link w:val="af0"/>
    <w:uiPriority w:val="99"/>
    <w:semiHidden/>
    <w:qFormat/>
    <w:rPr>
      <w:rFonts w:ascii="Times New Roman" w:hAnsi="Times New Roman"/>
      <w:b/>
      <w:bCs/>
      <w:kern w:val="2"/>
      <w:sz w:val="21"/>
      <w:szCs w:val="21"/>
    </w:rPr>
  </w:style>
  <w:style w:type="paragraph" w:styleId="af8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1">
    <w:name w:val="已访问的超链接1"/>
    <w:uiPriority w:val="99"/>
    <w:semiHidden/>
    <w:qFormat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qFormat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qFormat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6">
    <w:name w:val="正文文本缩进 字符"/>
    <w:link w:val="a5"/>
    <w:uiPriority w:val="99"/>
    <w:semiHidden/>
    <w:qFormat/>
    <w:rPr>
      <w:rFonts w:ascii="Times New Roman" w:hAnsi="Times New Roman"/>
      <w:kern w:val="2"/>
      <w:sz w:val="24"/>
      <w:szCs w:val="24"/>
    </w:rPr>
  </w:style>
  <w:style w:type="character" w:customStyle="1" w:styleId="ae">
    <w:name w:val="脚注文本 字符"/>
    <w:link w:val="ad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12">
    <w:name w:val="样式1"/>
    <w:basedOn w:val="1"/>
    <w:qFormat/>
    <w:pPr>
      <w:spacing w:afterLines="100"/>
      <w:jc w:val="center"/>
    </w:pPr>
    <w:rPr>
      <w:rFonts w:eastAsia="黑体"/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670</Words>
  <Characters>3824</Characters>
  <Application>Microsoft Office Word</Application>
  <DocSecurity>0</DocSecurity>
  <Lines>31</Lines>
  <Paragraphs>8</Paragraphs>
  <ScaleCrop>false</ScaleCrop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郭 先生</cp:lastModifiedBy>
  <cp:revision>326</cp:revision>
  <cp:lastPrinted>2025-03-17T08:43:00Z</cp:lastPrinted>
  <dcterms:created xsi:type="dcterms:W3CDTF">2024-12-15T01:12:00Z</dcterms:created>
  <dcterms:modified xsi:type="dcterms:W3CDTF">2025-09-15T06:42:00Z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2052-12.1.21861.21861</vt:lpwstr>
  </property>
  <property fmtid="{D5CDD505-2E9C-101B-9397-08002B2CF9AE}" pid="3" name="ICV">
    <vt:lpwstr>D25CC9BEE7804387A87DCF25AB2ED4CD_13</vt:lpwstr>
  </property>
  <property fmtid="{D5CDD505-2E9C-101B-9397-08002B2CF9AE}" pid="4" name="KSOTemplateDocerSaveRecord">
    <vt:lpwstr>eyJoZGlkIjoiNmU0Y2Q2ZmMwNzE0ODU4MTdlYmU0MDNhMjU0MjViN2QiLCJ1c2VySWQiOiIxNTUxMjE5MDAzIn0=</vt:lpwstr>
  </property>
</Properties>
</file>