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2ED66" w14:textId="65817EF1" w:rsidR="00597B70" w:rsidRDefault="000B7204" w:rsidP="00C0473A">
      <w:pPr>
        <w:spacing w:line="360" w:lineRule="auto"/>
        <w:ind w:firstLineChars="200" w:firstLine="482"/>
        <w:rPr>
          <w:szCs w:val="32"/>
        </w:rPr>
      </w:pPr>
      <w:r w:rsidRPr="005D67D7">
        <w:rPr>
          <w:rFonts w:hint="eastAsia"/>
          <w:b/>
          <w:bCs/>
          <w:szCs w:val="32"/>
        </w:rPr>
        <w:t>八、专业经典阅读书目及期刊目录</w:t>
      </w:r>
    </w:p>
    <w:p w14:paraId="1F400AC7" w14:textId="1F239144" w:rsidR="00257199" w:rsidRPr="00257199" w:rsidRDefault="00000000" w:rsidP="00257199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kern w:val="0"/>
          <w:sz w:val="22"/>
          <w:szCs w:val="22"/>
        </w:rPr>
      </w:pPr>
      <w:r w:rsidRPr="00C0473A">
        <w:rPr>
          <w:kern w:val="0"/>
          <w:sz w:val="22"/>
          <w:szCs w:val="22"/>
        </w:rPr>
        <w:t xml:space="preserve">    </w:t>
      </w:r>
      <w:r w:rsidR="00C0473A" w:rsidRPr="00C0473A">
        <w:rPr>
          <w:rFonts w:hint="eastAsia"/>
          <w:kern w:val="0"/>
          <w:sz w:val="22"/>
          <w:szCs w:val="22"/>
        </w:rPr>
        <w:t>（</w:t>
      </w:r>
      <w:r w:rsidR="00C0473A" w:rsidRPr="00C0473A">
        <w:rPr>
          <w:rFonts w:hint="eastAsia"/>
          <w:kern w:val="0"/>
          <w:sz w:val="22"/>
          <w:szCs w:val="22"/>
        </w:rPr>
        <w:t>1</w:t>
      </w:r>
      <w:r w:rsidR="00C0473A" w:rsidRPr="00C0473A">
        <w:rPr>
          <w:rFonts w:hint="eastAsia"/>
          <w:kern w:val="0"/>
          <w:sz w:val="22"/>
          <w:szCs w:val="22"/>
        </w:rPr>
        <w:t>）专著</w:t>
      </w:r>
    </w:p>
    <w:p w14:paraId="017899FA" w14:textId="2C84D7B0" w:rsidR="00C0473A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 xml:space="preserve">[1] </w:t>
      </w:r>
      <w:r w:rsidR="00C0473A" w:rsidRPr="00C0473A">
        <w:rPr>
          <w:rFonts w:hint="eastAsia"/>
          <w:sz w:val="22"/>
          <w:szCs w:val="22"/>
        </w:rPr>
        <w:t>菲利普·科特勒.《营销管理》[M].</w:t>
      </w:r>
      <w:r w:rsidR="00C0473A">
        <w:rPr>
          <w:rFonts w:hint="eastAsia"/>
          <w:sz w:val="22"/>
          <w:szCs w:val="22"/>
        </w:rPr>
        <w:t>上海：</w:t>
      </w:r>
      <w:r w:rsidR="00C0473A" w:rsidRPr="00C0473A">
        <w:rPr>
          <w:rFonts w:hint="eastAsia"/>
          <w:sz w:val="22"/>
          <w:szCs w:val="22"/>
        </w:rPr>
        <w:t>格致出版社</w:t>
      </w:r>
      <w:r w:rsidR="00C0473A">
        <w:rPr>
          <w:rFonts w:hint="eastAsia"/>
          <w:sz w:val="22"/>
          <w:szCs w:val="22"/>
        </w:rPr>
        <w:t>，</w:t>
      </w:r>
      <w:r w:rsidR="00C0473A" w:rsidRPr="00C0473A">
        <w:rPr>
          <w:rFonts w:hint="eastAsia"/>
          <w:sz w:val="22"/>
          <w:szCs w:val="22"/>
        </w:rPr>
        <w:t>20</w:t>
      </w:r>
      <w:r w:rsidR="00C0473A" w:rsidRPr="00C0473A">
        <w:rPr>
          <w:sz w:val="22"/>
          <w:szCs w:val="22"/>
        </w:rPr>
        <w:t>16</w:t>
      </w:r>
      <w:r w:rsidR="00C0473A" w:rsidRPr="00C0473A">
        <w:rPr>
          <w:rFonts w:hint="eastAsia"/>
          <w:sz w:val="22"/>
          <w:szCs w:val="22"/>
        </w:rPr>
        <w:t>.</w:t>
      </w:r>
    </w:p>
    <w:p w14:paraId="7B79AD20" w14:textId="04B9C34F" w:rsidR="00257199" w:rsidRP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[</w:t>
      </w:r>
      <w:r w:rsidR="008B3261">
        <w:rPr>
          <w:sz w:val="22"/>
          <w:szCs w:val="22"/>
        </w:rPr>
        <w:t>2</w:t>
      </w:r>
      <w:r>
        <w:rPr>
          <w:sz w:val="22"/>
          <w:szCs w:val="22"/>
        </w:rPr>
        <w:t xml:space="preserve">] </w:t>
      </w:r>
      <w:r w:rsidR="00C0473A" w:rsidRPr="00C0473A">
        <w:rPr>
          <w:rFonts w:hint="eastAsia"/>
          <w:sz w:val="22"/>
          <w:szCs w:val="22"/>
        </w:rPr>
        <w:t>菲利普·科特勒，加里·阿姆斯特朗.《市场营销：原理与实践》[M].</w:t>
      </w:r>
      <w:r w:rsidR="00C0473A">
        <w:rPr>
          <w:rFonts w:hint="eastAsia"/>
          <w:sz w:val="22"/>
          <w:szCs w:val="22"/>
        </w:rPr>
        <w:t>北京：</w:t>
      </w:r>
      <w:r w:rsidR="00C0473A" w:rsidRPr="00C0473A">
        <w:rPr>
          <w:rFonts w:hint="eastAsia"/>
          <w:sz w:val="22"/>
          <w:szCs w:val="22"/>
        </w:rPr>
        <w:t>中国人民大学出版社</w:t>
      </w:r>
      <w:r w:rsidR="00C0473A">
        <w:rPr>
          <w:rFonts w:hint="eastAsia"/>
          <w:sz w:val="22"/>
          <w:szCs w:val="22"/>
        </w:rPr>
        <w:t>，</w:t>
      </w:r>
      <w:r w:rsidR="00C0473A" w:rsidRPr="00C0473A">
        <w:rPr>
          <w:rFonts w:hint="eastAsia"/>
          <w:sz w:val="22"/>
          <w:szCs w:val="22"/>
        </w:rPr>
        <w:t>20</w:t>
      </w:r>
      <w:r w:rsidR="00C0473A" w:rsidRPr="00C0473A">
        <w:rPr>
          <w:sz w:val="22"/>
          <w:szCs w:val="22"/>
        </w:rPr>
        <w:t>20</w:t>
      </w:r>
      <w:r w:rsidR="00C0473A" w:rsidRPr="00C0473A">
        <w:rPr>
          <w:rFonts w:hint="eastAsia"/>
          <w:sz w:val="22"/>
          <w:szCs w:val="22"/>
        </w:rPr>
        <w:t>.</w:t>
      </w:r>
    </w:p>
    <w:p w14:paraId="021F70C5" w14:textId="66B113FF" w:rsid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 w:rsidRPr="00257199">
        <w:rPr>
          <w:rFonts w:hint="eastAsia"/>
          <w:sz w:val="22"/>
          <w:szCs w:val="22"/>
        </w:rPr>
        <w:t>[</w:t>
      </w:r>
      <w:r w:rsidR="008B3261">
        <w:rPr>
          <w:sz w:val="22"/>
          <w:szCs w:val="22"/>
        </w:rPr>
        <w:t>3</w:t>
      </w:r>
      <w:r w:rsidRPr="00257199">
        <w:rPr>
          <w:rFonts w:hint="eastAsia"/>
          <w:sz w:val="22"/>
          <w:szCs w:val="22"/>
        </w:rPr>
        <w:t>] 约亨·沃茨，克里斯托弗·洛夫洛克.《服务营销》[M].北京：中国人民大学出版社，201</w:t>
      </w:r>
      <w:r w:rsidRPr="00257199">
        <w:rPr>
          <w:sz w:val="22"/>
          <w:szCs w:val="22"/>
        </w:rPr>
        <w:t>8</w:t>
      </w:r>
      <w:r w:rsidRPr="00257199">
        <w:rPr>
          <w:rFonts w:hint="eastAsia"/>
          <w:sz w:val="22"/>
          <w:szCs w:val="22"/>
        </w:rPr>
        <w:t>.</w:t>
      </w:r>
    </w:p>
    <w:p w14:paraId="325918BF" w14:textId="21BDF723" w:rsidR="008B3261" w:rsidRPr="008B3261" w:rsidRDefault="008B3261" w:rsidP="008B3261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 xml:space="preserve">[4] </w:t>
      </w:r>
      <w:r w:rsidRPr="00257199">
        <w:rPr>
          <w:sz w:val="22"/>
          <w:szCs w:val="22"/>
        </w:rPr>
        <w:t>胡左浩.《营销管理：变革与增长的引擎》[M].北京：清华大学出版社，2025.</w:t>
      </w:r>
    </w:p>
    <w:p w14:paraId="1E4BCADB" w14:textId="255A659C" w:rsidR="00257199" w:rsidRP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 xml:space="preserve">[5] </w:t>
      </w:r>
      <w:r w:rsidRPr="00257199">
        <w:rPr>
          <w:rFonts w:hint="eastAsia"/>
          <w:sz w:val="22"/>
          <w:szCs w:val="22"/>
        </w:rPr>
        <w:t>王永贵</w:t>
      </w:r>
      <w:r w:rsidRPr="00257199">
        <w:rPr>
          <w:sz w:val="22"/>
          <w:szCs w:val="22"/>
        </w:rPr>
        <w:t>.</w:t>
      </w:r>
      <w:r w:rsidRPr="00257199">
        <w:rPr>
          <w:rFonts w:hint="eastAsia"/>
          <w:sz w:val="22"/>
          <w:szCs w:val="22"/>
        </w:rPr>
        <w:t>《服务营销（第2版）》[</w:t>
      </w:r>
      <w:r w:rsidRPr="00257199">
        <w:rPr>
          <w:sz w:val="22"/>
          <w:szCs w:val="22"/>
        </w:rPr>
        <w:t>M].</w:t>
      </w:r>
      <w:r w:rsidRPr="00257199">
        <w:rPr>
          <w:rFonts w:hint="eastAsia"/>
          <w:sz w:val="22"/>
          <w:szCs w:val="22"/>
        </w:rPr>
        <w:t>北京：清华大学出版社，2</w:t>
      </w:r>
      <w:r w:rsidRPr="00257199">
        <w:rPr>
          <w:sz w:val="22"/>
          <w:szCs w:val="22"/>
        </w:rPr>
        <w:t>023.</w:t>
      </w:r>
    </w:p>
    <w:p w14:paraId="79C41248" w14:textId="54C76625" w:rsidR="00257199" w:rsidRP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 w:rsidRPr="00257199">
        <w:rPr>
          <w:rFonts w:hint="eastAsia"/>
          <w:sz w:val="22"/>
          <w:szCs w:val="22"/>
        </w:rPr>
        <w:t>[</w:t>
      </w:r>
      <w:r>
        <w:rPr>
          <w:sz w:val="22"/>
          <w:szCs w:val="22"/>
        </w:rPr>
        <w:t>6</w:t>
      </w:r>
      <w:r w:rsidRPr="00257199">
        <w:rPr>
          <w:rFonts w:hint="eastAsia"/>
          <w:sz w:val="22"/>
          <w:szCs w:val="22"/>
        </w:rPr>
        <w:t>]</w:t>
      </w:r>
      <w:r w:rsidRPr="00257199">
        <w:rPr>
          <w:sz w:val="22"/>
          <w:szCs w:val="22"/>
        </w:rPr>
        <w:t xml:space="preserve"> </w:t>
      </w:r>
      <w:r w:rsidRPr="00257199">
        <w:rPr>
          <w:rFonts w:hint="eastAsia"/>
          <w:sz w:val="22"/>
          <w:szCs w:val="22"/>
        </w:rPr>
        <w:t>王永贵，项典典</w:t>
      </w:r>
      <w:r w:rsidRPr="00257199">
        <w:rPr>
          <w:sz w:val="22"/>
          <w:szCs w:val="22"/>
        </w:rPr>
        <w:t>.</w:t>
      </w:r>
      <w:r w:rsidRPr="00257199">
        <w:rPr>
          <w:rFonts w:hint="eastAsia"/>
          <w:sz w:val="22"/>
          <w:szCs w:val="22"/>
        </w:rPr>
        <w:t>《数字营销》[</w:t>
      </w:r>
      <w:r w:rsidRPr="00257199">
        <w:rPr>
          <w:sz w:val="22"/>
          <w:szCs w:val="22"/>
        </w:rPr>
        <w:t>M]</w:t>
      </w:r>
      <w:r w:rsidRPr="00257199">
        <w:rPr>
          <w:rFonts w:hint="eastAsia"/>
          <w:sz w:val="22"/>
          <w:szCs w:val="22"/>
        </w:rPr>
        <w:t>.北京：高等教育出版社，2</w:t>
      </w:r>
      <w:r w:rsidRPr="00257199">
        <w:rPr>
          <w:sz w:val="22"/>
          <w:szCs w:val="22"/>
        </w:rPr>
        <w:t>023.</w:t>
      </w:r>
    </w:p>
    <w:p w14:paraId="71FE59E7" w14:textId="00A68651" w:rsidR="00257199" w:rsidRP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 w:rsidRPr="00257199">
        <w:rPr>
          <w:sz w:val="22"/>
          <w:szCs w:val="22"/>
        </w:rPr>
        <w:t>[</w:t>
      </w:r>
      <w:r>
        <w:rPr>
          <w:sz w:val="22"/>
          <w:szCs w:val="22"/>
        </w:rPr>
        <w:t>7</w:t>
      </w:r>
      <w:r w:rsidRPr="00257199">
        <w:rPr>
          <w:sz w:val="22"/>
          <w:szCs w:val="22"/>
        </w:rPr>
        <w:t xml:space="preserve">] </w:t>
      </w:r>
      <w:r w:rsidRPr="00257199">
        <w:rPr>
          <w:rFonts w:hint="eastAsia"/>
          <w:sz w:val="22"/>
          <w:szCs w:val="22"/>
        </w:rPr>
        <w:t>华迎，马双</w:t>
      </w:r>
      <w:r w:rsidRPr="00257199">
        <w:rPr>
          <w:sz w:val="22"/>
          <w:szCs w:val="22"/>
        </w:rPr>
        <w:t>.</w:t>
      </w:r>
      <w:r w:rsidRPr="00257199">
        <w:rPr>
          <w:rFonts w:hint="eastAsia"/>
          <w:sz w:val="22"/>
          <w:szCs w:val="22"/>
        </w:rPr>
        <w:t>《大数据营销》[</w:t>
      </w:r>
      <w:r w:rsidRPr="00257199">
        <w:rPr>
          <w:sz w:val="22"/>
          <w:szCs w:val="22"/>
        </w:rPr>
        <w:t>M]</w:t>
      </w:r>
      <w:r w:rsidRPr="00257199">
        <w:rPr>
          <w:rFonts w:hint="eastAsia"/>
          <w:sz w:val="22"/>
          <w:szCs w:val="22"/>
        </w:rPr>
        <w:t>.北京：中国人民大学出版社，2</w:t>
      </w:r>
      <w:r w:rsidRPr="00257199">
        <w:rPr>
          <w:sz w:val="22"/>
          <w:szCs w:val="22"/>
        </w:rPr>
        <w:t>022.</w:t>
      </w:r>
    </w:p>
    <w:p w14:paraId="45CBD599" w14:textId="0EE70404" w:rsidR="00257199" w:rsidRP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 xml:space="preserve">[8] </w:t>
      </w:r>
      <w:r w:rsidRPr="00257199">
        <w:rPr>
          <w:sz w:val="22"/>
          <w:szCs w:val="22"/>
        </w:rPr>
        <w:t>彭英.《大数据营销》[M].北京：清华大学出版社，2023</w:t>
      </w:r>
      <w:r w:rsidR="00EB6595">
        <w:rPr>
          <w:sz w:val="22"/>
          <w:szCs w:val="22"/>
        </w:rPr>
        <w:t>.</w:t>
      </w:r>
    </w:p>
    <w:p w14:paraId="37CE30F7" w14:textId="02E9505B" w:rsid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 w:rsidRPr="00257199">
        <w:rPr>
          <w:sz w:val="22"/>
          <w:szCs w:val="22"/>
        </w:rPr>
        <w:t>[</w:t>
      </w:r>
      <w:r>
        <w:rPr>
          <w:sz w:val="22"/>
          <w:szCs w:val="22"/>
        </w:rPr>
        <w:t>9</w:t>
      </w:r>
      <w:r w:rsidRPr="00257199">
        <w:rPr>
          <w:sz w:val="22"/>
          <w:szCs w:val="22"/>
        </w:rPr>
        <w:t xml:space="preserve">] </w:t>
      </w:r>
      <w:r w:rsidRPr="00257199">
        <w:rPr>
          <w:rFonts w:hint="eastAsia"/>
          <w:sz w:val="22"/>
          <w:szCs w:val="22"/>
        </w:rPr>
        <w:t>阳翼</w:t>
      </w:r>
      <w:r w:rsidRPr="00257199">
        <w:rPr>
          <w:sz w:val="22"/>
          <w:szCs w:val="22"/>
        </w:rPr>
        <w:t>.</w:t>
      </w:r>
      <w:r w:rsidRPr="00257199">
        <w:rPr>
          <w:rFonts w:hint="eastAsia"/>
          <w:sz w:val="22"/>
          <w:szCs w:val="22"/>
        </w:rPr>
        <w:t>《人工智能营销（第2版）》[</w:t>
      </w:r>
      <w:r w:rsidRPr="00257199">
        <w:rPr>
          <w:sz w:val="22"/>
          <w:szCs w:val="22"/>
        </w:rPr>
        <w:t>M]</w:t>
      </w:r>
      <w:r w:rsidRPr="00257199">
        <w:rPr>
          <w:rFonts w:hint="eastAsia"/>
          <w:sz w:val="22"/>
          <w:szCs w:val="22"/>
        </w:rPr>
        <w:t>.北京：中国人民大学出版社，2</w:t>
      </w:r>
      <w:r w:rsidRPr="00257199">
        <w:rPr>
          <w:sz w:val="22"/>
          <w:szCs w:val="22"/>
        </w:rPr>
        <w:t>024.</w:t>
      </w:r>
    </w:p>
    <w:p w14:paraId="7C393A29" w14:textId="587807FB" w:rsidR="00257199" w:rsidRP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 xml:space="preserve">[10] </w:t>
      </w:r>
      <w:r w:rsidRPr="00257199">
        <w:rPr>
          <w:sz w:val="22"/>
          <w:szCs w:val="22"/>
        </w:rPr>
        <w:t>邓士昌，谢佩洪.《人工智能与未来营销》[M].北京：清华大学出版社，2023.</w:t>
      </w:r>
    </w:p>
    <w:p w14:paraId="2A6731F8" w14:textId="7C4AB112" w:rsidR="00257199" w:rsidRPr="00257199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 xml:space="preserve">[11] </w:t>
      </w:r>
      <w:r w:rsidRPr="00257199">
        <w:rPr>
          <w:sz w:val="22"/>
          <w:szCs w:val="22"/>
        </w:rPr>
        <w:t>汤姆·查韦斯，克里斯·奥哈拉，维韦克·瓦伊迪亚.《数据驱动：利用数据和人工智能重塑客户参与》[M].北京：机械工业出版社，2021.</w:t>
      </w:r>
    </w:p>
    <w:p w14:paraId="3A792D35" w14:textId="3DB43AF0" w:rsidR="00257199" w:rsidRPr="00C0473A" w:rsidRDefault="00257199" w:rsidP="00257199">
      <w:pPr>
        <w:spacing w:line="360" w:lineRule="auto"/>
        <w:ind w:firstLineChars="200" w:firstLine="440"/>
        <w:rPr>
          <w:sz w:val="22"/>
          <w:szCs w:val="22"/>
        </w:rPr>
      </w:pPr>
      <w:r w:rsidRPr="00C0473A">
        <w:rPr>
          <w:rFonts w:hint="eastAsia"/>
          <w:sz w:val="22"/>
          <w:szCs w:val="22"/>
        </w:rPr>
        <w:t>[1</w:t>
      </w:r>
      <w:r>
        <w:rPr>
          <w:sz w:val="22"/>
          <w:szCs w:val="22"/>
        </w:rPr>
        <w:t>2</w:t>
      </w:r>
      <w:r w:rsidRPr="00C0473A">
        <w:rPr>
          <w:rFonts w:hint="eastAsia"/>
          <w:sz w:val="22"/>
          <w:szCs w:val="22"/>
        </w:rPr>
        <w:t>] 王永贵，马双.《客户关系管理：“ABCDE时代”动态竞争制胜之道》</w:t>
      </w:r>
      <w:r w:rsidRPr="00C0473A">
        <w:rPr>
          <w:sz w:val="22"/>
          <w:szCs w:val="22"/>
        </w:rPr>
        <w:t>[M].</w:t>
      </w:r>
      <w:r w:rsidRPr="00C0473A">
        <w:rPr>
          <w:rFonts w:hint="eastAsia"/>
          <w:sz w:val="22"/>
          <w:szCs w:val="22"/>
        </w:rPr>
        <w:t>北京：清华大学出版社，2</w:t>
      </w:r>
      <w:r w:rsidRPr="00C0473A">
        <w:rPr>
          <w:sz w:val="22"/>
          <w:szCs w:val="22"/>
        </w:rPr>
        <w:t>021.</w:t>
      </w:r>
    </w:p>
    <w:p w14:paraId="0640A9F0" w14:textId="3955E663" w:rsidR="00257199" w:rsidRPr="0021331A" w:rsidRDefault="00257199" w:rsidP="0021331A">
      <w:pPr>
        <w:spacing w:line="360" w:lineRule="auto"/>
        <w:ind w:firstLineChars="200" w:firstLine="440"/>
        <w:rPr>
          <w:sz w:val="22"/>
          <w:szCs w:val="22"/>
        </w:rPr>
      </w:pPr>
      <w:r w:rsidRPr="0021331A">
        <w:rPr>
          <w:sz w:val="22"/>
          <w:szCs w:val="22"/>
        </w:rPr>
        <w:t>[13] 马丁·林登伯格.《刺激：如何激发消费者的购买欲望》[M].北京：中信出版社，2023</w:t>
      </w:r>
      <w:r w:rsidR="008B3261">
        <w:rPr>
          <w:sz w:val="22"/>
          <w:szCs w:val="22"/>
        </w:rPr>
        <w:t>.</w:t>
      </w:r>
    </w:p>
    <w:p w14:paraId="53E39B58" w14:textId="5F0433D8" w:rsidR="00257199" w:rsidRPr="00257199" w:rsidRDefault="00257199" w:rsidP="0021331A">
      <w:pPr>
        <w:spacing w:line="360" w:lineRule="auto"/>
        <w:ind w:firstLineChars="200" w:firstLine="440"/>
        <w:rPr>
          <w:sz w:val="22"/>
          <w:szCs w:val="22"/>
        </w:rPr>
      </w:pPr>
      <w:r w:rsidRPr="00C0473A">
        <w:rPr>
          <w:rFonts w:hint="eastAsia"/>
          <w:sz w:val="22"/>
          <w:szCs w:val="22"/>
        </w:rPr>
        <w:t>[1</w:t>
      </w:r>
      <w:r>
        <w:rPr>
          <w:sz w:val="22"/>
          <w:szCs w:val="22"/>
        </w:rPr>
        <w:t>4</w:t>
      </w:r>
      <w:r w:rsidRPr="00C0473A">
        <w:rPr>
          <w:rFonts w:hint="eastAsia"/>
          <w:sz w:val="22"/>
          <w:szCs w:val="22"/>
        </w:rPr>
        <w:t>]</w:t>
      </w:r>
      <w:r>
        <w:rPr>
          <w:sz w:val="22"/>
          <w:szCs w:val="22"/>
        </w:rPr>
        <w:t xml:space="preserve"> </w:t>
      </w:r>
      <w:r w:rsidRPr="00C0473A">
        <w:rPr>
          <w:rFonts w:hint="eastAsia"/>
          <w:sz w:val="22"/>
          <w:szCs w:val="22"/>
        </w:rPr>
        <w:t>艾·里斯，杰克·特劳特.《定位：争夺用户心智的战争》[M].</w:t>
      </w:r>
      <w:r>
        <w:rPr>
          <w:rFonts w:hint="eastAsia"/>
          <w:sz w:val="22"/>
          <w:szCs w:val="22"/>
        </w:rPr>
        <w:t>北京：</w:t>
      </w:r>
      <w:r w:rsidRPr="00C0473A">
        <w:rPr>
          <w:rFonts w:hint="eastAsia"/>
          <w:sz w:val="22"/>
          <w:szCs w:val="22"/>
        </w:rPr>
        <w:t>机械工业出版社</w:t>
      </w:r>
      <w:r>
        <w:rPr>
          <w:rFonts w:hint="eastAsia"/>
          <w:sz w:val="22"/>
          <w:szCs w:val="22"/>
        </w:rPr>
        <w:t>，</w:t>
      </w:r>
      <w:r w:rsidRPr="00C0473A">
        <w:rPr>
          <w:rFonts w:hint="eastAsia"/>
          <w:sz w:val="22"/>
          <w:szCs w:val="22"/>
        </w:rPr>
        <w:t>20</w:t>
      </w:r>
      <w:r w:rsidRPr="00C0473A">
        <w:rPr>
          <w:sz w:val="22"/>
          <w:szCs w:val="22"/>
        </w:rPr>
        <w:t>21</w:t>
      </w:r>
      <w:r w:rsidRPr="00C0473A">
        <w:rPr>
          <w:rFonts w:hint="eastAsia"/>
          <w:sz w:val="22"/>
          <w:szCs w:val="22"/>
        </w:rPr>
        <w:t>.</w:t>
      </w:r>
    </w:p>
    <w:p w14:paraId="4CD038F2" w14:textId="28718F80" w:rsidR="00257199" w:rsidRPr="0021331A" w:rsidRDefault="00257199" w:rsidP="0021331A">
      <w:pPr>
        <w:spacing w:line="360" w:lineRule="auto"/>
        <w:ind w:firstLineChars="200" w:firstLine="440"/>
        <w:rPr>
          <w:sz w:val="22"/>
          <w:szCs w:val="22"/>
        </w:rPr>
      </w:pPr>
      <w:r w:rsidRPr="0021331A">
        <w:rPr>
          <w:sz w:val="22"/>
          <w:szCs w:val="22"/>
        </w:rPr>
        <w:t>[15] 罗伯特·西奥迪尼.《影响力：说服的心理学》[M].北京：中国人民大学出版社，2016.</w:t>
      </w:r>
    </w:p>
    <w:p w14:paraId="5966C9FE" w14:textId="30B29D73" w:rsidR="00C0473A" w:rsidRPr="00C0473A" w:rsidRDefault="00C0473A" w:rsidP="0021331A">
      <w:pPr>
        <w:spacing w:line="360" w:lineRule="auto"/>
        <w:ind w:firstLineChars="200" w:firstLine="440"/>
        <w:rPr>
          <w:sz w:val="22"/>
          <w:szCs w:val="22"/>
        </w:rPr>
      </w:pPr>
      <w:r w:rsidRPr="00C0473A">
        <w:rPr>
          <w:rFonts w:hint="eastAsia"/>
          <w:sz w:val="22"/>
          <w:szCs w:val="22"/>
        </w:rPr>
        <w:t>[</w:t>
      </w:r>
      <w:r w:rsidR="0021331A">
        <w:rPr>
          <w:sz w:val="22"/>
          <w:szCs w:val="22"/>
        </w:rPr>
        <w:t>1</w:t>
      </w:r>
      <w:r w:rsidR="008B3261">
        <w:rPr>
          <w:sz w:val="22"/>
          <w:szCs w:val="22"/>
        </w:rPr>
        <w:t>6</w:t>
      </w:r>
      <w:r w:rsidR="008B3261">
        <w:rPr>
          <w:rFonts w:hint="eastAsia"/>
          <w:sz w:val="22"/>
          <w:szCs w:val="22"/>
        </w:rPr>
        <w:t>]</w:t>
      </w:r>
      <w:r w:rsidRPr="00C0473A">
        <w:rPr>
          <w:rFonts w:hint="eastAsia"/>
          <w:sz w:val="22"/>
          <w:szCs w:val="22"/>
        </w:rPr>
        <w:t xml:space="preserve"> 沃伦.J.基根、马克.C.格林.《全球营销》[M].</w:t>
      </w:r>
      <w:r>
        <w:rPr>
          <w:rFonts w:hint="eastAsia"/>
          <w:sz w:val="22"/>
          <w:szCs w:val="22"/>
        </w:rPr>
        <w:t>北京：</w:t>
      </w:r>
      <w:r w:rsidRPr="00C0473A">
        <w:rPr>
          <w:rFonts w:hint="eastAsia"/>
          <w:sz w:val="22"/>
          <w:szCs w:val="22"/>
        </w:rPr>
        <w:t>中国人民大学出版社，2015.</w:t>
      </w:r>
    </w:p>
    <w:p w14:paraId="576004C4" w14:textId="4F7DD56C" w:rsidR="00C0473A" w:rsidRDefault="00C0473A" w:rsidP="00C0473A">
      <w:pPr>
        <w:spacing w:line="360" w:lineRule="auto"/>
        <w:ind w:firstLineChars="200" w:firstLine="440"/>
        <w:rPr>
          <w:sz w:val="22"/>
          <w:szCs w:val="22"/>
        </w:rPr>
      </w:pPr>
      <w:r w:rsidRPr="008B3261">
        <w:rPr>
          <w:rFonts w:hint="eastAsia"/>
          <w:sz w:val="22"/>
          <w:szCs w:val="22"/>
        </w:rPr>
        <w:t>[</w:t>
      </w:r>
      <w:r w:rsidR="0021331A" w:rsidRPr="008B3261">
        <w:rPr>
          <w:sz w:val="22"/>
          <w:szCs w:val="22"/>
        </w:rPr>
        <w:t>1</w:t>
      </w:r>
      <w:r w:rsidR="008B3261">
        <w:rPr>
          <w:sz w:val="22"/>
          <w:szCs w:val="22"/>
        </w:rPr>
        <w:t>7</w:t>
      </w:r>
      <w:r w:rsidRPr="008B3261">
        <w:rPr>
          <w:rFonts w:hint="eastAsia"/>
          <w:sz w:val="22"/>
          <w:szCs w:val="22"/>
        </w:rPr>
        <w:t>] 凯文·莱恩·凯勒，沃妮特·斯瓦.《战略品牌管理——创建、评估和管理品牌资产》[M].北京：中国人民大学出版社，20</w:t>
      </w:r>
      <w:r w:rsidRPr="008B3261">
        <w:rPr>
          <w:sz w:val="22"/>
          <w:szCs w:val="22"/>
        </w:rPr>
        <w:t>20</w:t>
      </w:r>
      <w:r w:rsidRPr="008B3261">
        <w:rPr>
          <w:rFonts w:hint="eastAsia"/>
          <w:sz w:val="22"/>
          <w:szCs w:val="22"/>
        </w:rPr>
        <w:t>.</w:t>
      </w:r>
    </w:p>
    <w:p w14:paraId="0E605ED3" w14:textId="29717E4E" w:rsidR="008B3261" w:rsidRPr="00C0473A" w:rsidRDefault="008B3261" w:rsidP="00C0473A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[18]</w:t>
      </w:r>
      <w:r w:rsidRPr="008B3261">
        <w:rPr>
          <w:rFonts w:hint="eastAsia"/>
          <w:sz w:val="22"/>
          <w:szCs w:val="22"/>
        </w:rPr>
        <w:t>苏朝晖.《品牌管理</w:t>
      </w:r>
      <w:r>
        <w:rPr>
          <w:rFonts w:hint="eastAsia"/>
          <w:sz w:val="22"/>
          <w:szCs w:val="22"/>
        </w:rPr>
        <w:t>：塑造，传播与维护</w:t>
      </w:r>
      <w:r w:rsidRPr="008B3261">
        <w:rPr>
          <w:rFonts w:hint="eastAsia"/>
          <w:sz w:val="22"/>
          <w:szCs w:val="22"/>
        </w:rPr>
        <w:t>》[M]. 北京：人民邮电出版社，2023</w:t>
      </w:r>
      <w:r w:rsidR="00A83F61">
        <w:rPr>
          <w:sz w:val="22"/>
          <w:szCs w:val="22"/>
        </w:rPr>
        <w:t>.</w:t>
      </w:r>
    </w:p>
    <w:p w14:paraId="19A3B7D6" w14:textId="24E640AB" w:rsidR="00C0473A" w:rsidRPr="00C0473A" w:rsidRDefault="00C0473A" w:rsidP="0021331A">
      <w:pPr>
        <w:spacing w:line="360" w:lineRule="auto"/>
        <w:ind w:firstLineChars="200" w:firstLine="440"/>
        <w:rPr>
          <w:sz w:val="22"/>
          <w:szCs w:val="22"/>
        </w:rPr>
      </w:pPr>
      <w:r w:rsidRPr="00C0473A">
        <w:rPr>
          <w:rFonts w:hint="eastAsia"/>
          <w:sz w:val="22"/>
          <w:szCs w:val="22"/>
        </w:rPr>
        <w:lastRenderedPageBreak/>
        <w:t>[</w:t>
      </w:r>
      <w:r w:rsidR="0021331A">
        <w:rPr>
          <w:sz w:val="22"/>
          <w:szCs w:val="22"/>
        </w:rPr>
        <w:t>1</w:t>
      </w:r>
      <w:r w:rsidR="008B3261">
        <w:rPr>
          <w:sz w:val="22"/>
          <w:szCs w:val="22"/>
        </w:rPr>
        <w:t>9</w:t>
      </w:r>
      <w:r w:rsidRPr="00C0473A">
        <w:rPr>
          <w:rFonts w:hint="eastAsia"/>
          <w:sz w:val="22"/>
          <w:szCs w:val="22"/>
        </w:rPr>
        <w:t>] G.理查德·谢尔.《沃顿商学院最实用的谈判课》</w:t>
      </w:r>
      <w:r w:rsidRPr="00C0473A">
        <w:rPr>
          <w:sz w:val="22"/>
          <w:szCs w:val="22"/>
        </w:rPr>
        <w:t>[M]</w:t>
      </w:r>
      <w:r w:rsidRPr="00C0473A">
        <w:rPr>
          <w:rFonts w:hint="eastAsia"/>
          <w:sz w:val="22"/>
          <w:szCs w:val="22"/>
        </w:rPr>
        <w:t>.</w:t>
      </w:r>
      <w:r>
        <w:rPr>
          <w:rFonts w:hint="eastAsia"/>
          <w:sz w:val="22"/>
          <w:szCs w:val="22"/>
        </w:rPr>
        <w:t>北京：</w:t>
      </w:r>
      <w:r w:rsidRPr="00C0473A">
        <w:rPr>
          <w:rFonts w:hint="eastAsia"/>
          <w:sz w:val="22"/>
          <w:szCs w:val="22"/>
        </w:rPr>
        <w:t>机械工业出版社，201</w:t>
      </w:r>
      <w:r w:rsidRPr="00C0473A">
        <w:rPr>
          <w:sz w:val="22"/>
          <w:szCs w:val="22"/>
        </w:rPr>
        <w:t>9</w:t>
      </w:r>
      <w:r w:rsidRPr="00C0473A">
        <w:rPr>
          <w:rFonts w:hint="eastAsia"/>
          <w:sz w:val="22"/>
          <w:szCs w:val="22"/>
        </w:rPr>
        <w:t>.</w:t>
      </w:r>
    </w:p>
    <w:p w14:paraId="38D03E0C" w14:textId="728141D6" w:rsidR="00C0473A" w:rsidRPr="00C0473A" w:rsidRDefault="00C0473A" w:rsidP="00C0473A">
      <w:pPr>
        <w:spacing w:line="360" w:lineRule="auto"/>
        <w:ind w:firstLineChars="200" w:firstLine="440"/>
        <w:rPr>
          <w:sz w:val="22"/>
          <w:szCs w:val="22"/>
        </w:rPr>
      </w:pPr>
      <w:r w:rsidRPr="00A83F61">
        <w:rPr>
          <w:rFonts w:hint="eastAsia"/>
          <w:sz w:val="22"/>
          <w:szCs w:val="22"/>
        </w:rPr>
        <w:t>[</w:t>
      </w:r>
      <w:r w:rsidR="008B3261" w:rsidRPr="00A83F61">
        <w:rPr>
          <w:sz w:val="22"/>
          <w:szCs w:val="22"/>
        </w:rPr>
        <w:t>20</w:t>
      </w:r>
      <w:r w:rsidRPr="00A83F61">
        <w:rPr>
          <w:rFonts w:hint="eastAsia"/>
          <w:sz w:val="22"/>
          <w:szCs w:val="22"/>
        </w:rPr>
        <w:t>]</w:t>
      </w:r>
      <w:r w:rsidR="00CD75CC">
        <w:rPr>
          <w:sz w:val="22"/>
          <w:szCs w:val="22"/>
        </w:rPr>
        <w:t xml:space="preserve"> </w:t>
      </w:r>
      <w:r w:rsidR="008B3261" w:rsidRPr="00A83F61">
        <w:rPr>
          <w:rFonts w:hint="eastAsia"/>
          <w:sz w:val="22"/>
          <w:szCs w:val="22"/>
        </w:rPr>
        <w:t>托马斯·富诗德，伯恩哈德·斯沃伯得著，张红霞等译.《消费者行为学——关注个体与组织的购买行为》[M]. 北京：北京大学出版社，202</w:t>
      </w:r>
      <w:r w:rsidR="008B3261" w:rsidRPr="00A83F61">
        <w:rPr>
          <w:sz w:val="22"/>
          <w:szCs w:val="22"/>
        </w:rPr>
        <w:t>0.</w:t>
      </w:r>
    </w:p>
    <w:p w14:paraId="348E5204" w14:textId="183080B2" w:rsidR="00C0473A" w:rsidRPr="00C0473A" w:rsidRDefault="00C0473A" w:rsidP="00C0473A">
      <w:pPr>
        <w:spacing w:line="360" w:lineRule="auto"/>
        <w:ind w:firstLineChars="200" w:firstLine="440"/>
        <w:rPr>
          <w:sz w:val="22"/>
          <w:szCs w:val="22"/>
        </w:rPr>
      </w:pPr>
      <w:r w:rsidRPr="00C0473A">
        <w:rPr>
          <w:rFonts w:hint="eastAsia"/>
          <w:sz w:val="22"/>
          <w:szCs w:val="22"/>
        </w:rPr>
        <w:t>[</w:t>
      </w:r>
      <w:r w:rsidR="0021331A">
        <w:rPr>
          <w:sz w:val="22"/>
          <w:szCs w:val="22"/>
        </w:rPr>
        <w:t>2</w:t>
      </w:r>
      <w:r w:rsidR="008B3261">
        <w:rPr>
          <w:sz w:val="22"/>
          <w:szCs w:val="22"/>
        </w:rPr>
        <w:t>1</w:t>
      </w:r>
      <w:r w:rsidRPr="00C0473A">
        <w:rPr>
          <w:rFonts w:hint="eastAsia"/>
          <w:sz w:val="22"/>
          <w:szCs w:val="22"/>
        </w:rPr>
        <w:t>] 拉塞尔·H·康威尔.《世界上最伟大的推销员》</w:t>
      </w:r>
      <w:r w:rsidRPr="00C0473A">
        <w:rPr>
          <w:sz w:val="22"/>
          <w:szCs w:val="22"/>
        </w:rPr>
        <w:t>[M].</w:t>
      </w:r>
      <w:r w:rsidRPr="00C0473A">
        <w:rPr>
          <w:rFonts w:hint="eastAsia"/>
          <w:sz w:val="22"/>
          <w:szCs w:val="22"/>
        </w:rPr>
        <w:t>北京：中华工商联合出版社，2014.</w:t>
      </w:r>
    </w:p>
    <w:p w14:paraId="52ED26D0" w14:textId="1DE6CEBC" w:rsidR="00C0473A" w:rsidRPr="00C0473A" w:rsidRDefault="00C0473A" w:rsidP="0021331A">
      <w:pPr>
        <w:spacing w:line="360" w:lineRule="auto"/>
        <w:ind w:firstLineChars="200" w:firstLine="440"/>
        <w:rPr>
          <w:sz w:val="22"/>
          <w:szCs w:val="22"/>
        </w:rPr>
      </w:pPr>
      <w:r w:rsidRPr="00C0473A">
        <w:rPr>
          <w:rFonts w:hint="eastAsia"/>
          <w:sz w:val="22"/>
          <w:szCs w:val="22"/>
        </w:rPr>
        <w:t>[</w:t>
      </w:r>
      <w:r w:rsidR="0021331A">
        <w:rPr>
          <w:sz w:val="22"/>
          <w:szCs w:val="22"/>
        </w:rPr>
        <w:t>2</w:t>
      </w:r>
      <w:r w:rsidR="008B3261">
        <w:rPr>
          <w:sz w:val="22"/>
          <w:szCs w:val="22"/>
        </w:rPr>
        <w:t>2</w:t>
      </w:r>
      <w:r w:rsidRPr="00C0473A">
        <w:rPr>
          <w:rFonts w:hint="eastAsia"/>
          <w:sz w:val="22"/>
          <w:szCs w:val="22"/>
        </w:rPr>
        <w:t>] 戴尔·卡耐基.《人性的弱点》</w:t>
      </w:r>
      <w:r w:rsidRPr="00C0473A">
        <w:rPr>
          <w:sz w:val="22"/>
          <w:szCs w:val="22"/>
        </w:rPr>
        <w:t>[M].</w:t>
      </w:r>
      <w:r>
        <w:rPr>
          <w:rFonts w:hint="eastAsia"/>
          <w:sz w:val="22"/>
          <w:szCs w:val="22"/>
        </w:rPr>
        <w:t>北京：</w:t>
      </w:r>
      <w:r w:rsidRPr="00C0473A">
        <w:rPr>
          <w:sz w:val="22"/>
          <w:szCs w:val="22"/>
        </w:rPr>
        <w:t>中国友谊</w:t>
      </w:r>
      <w:r w:rsidRPr="00C0473A">
        <w:rPr>
          <w:rFonts w:hint="eastAsia"/>
          <w:sz w:val="22"/>
          <w:szCs w:val="22"/>
        </w:rPr>
        <w:t>出版公司，201</w:t>
      </w:r>
      <w:r w:rsidRPr="00C0473A">
        <w:rPr>
          <w:sz w:val="22"/>
          <w:szCs w:val="22"/>
        </w:rPr>
        <w:t>7</w:t>
      </w:r>
      <w:r w:rsidRPr="00C0473A">
        <w:rPr>
          <w:rFonts w:hint="eastAsia"/>
          <w:sz w:val="22"/>
          <w:szCs w:val="22"/>
        </w:rPr>
        <w:t>.</w:t>
      </w:r>
    </w:p>
    <w:p w14:paraId="6EF6DEB7" w14:textId="1E4E28E1" w:rsidR="00C0473A" w:rsidRPr="00C0473A" w:rsidRDefault="00C0473A" w:rsidP="0021331A">
      <w:pPr>
        <w:spacing w:line="360" w:lineRule="auto"/>
        <w:ind w:firstLineChars="200" w:firstLine="440"/>
        <w:rPr>
          <w:sz w:val="22"/>
          <w:szCs w:val="22"/>
        </w:rPr>
      </w:pPr>
      <w:r w:rsidRPr="00C0473A">
        <w:rPr>
          <w:rFonts w:hint="eastAsia"/>
          <w:sz w:val="22"/>
          <w:szCs w:val="22"/>
        </w:rPr>
        <w:t>[</w:t>
      </w:r>
      <w:r w:rsidR="0021331A">
        <w:rPr>
          <w:sz w:val="22"/>
          <w:szCs w:val="22"/>
        </w:rPr>
        <w:t>2</w:t>
      </w:r>
      <w:r w:rsidR="008B3261">
        <w:rPr>
          <w:sz w:val="22"/>
          <w:szCs w:val="22"/>
        </w:rPr>
        <w:t>3</w:t>
      </w:r>
      <w:r w:rsidRPr="00C0473A">
        <w:rPr>
          <w:rFonts w:hint="eastAsia"/>
          <w:sz w:val="22"/>
          <w:szCs w:val="22"/>
        </w:rPr>
        <w:t>]</w:t>
      </w:r>
      <w:r w:rsidRPr="00C0473A">
        <w:rPr>
          <w:sz w:val="22"/>
          <w:szCs w:val="22"/>
        </w:rPr>
        <w:t xml:space="preserve"> </w:t>
      </w:r>
      <w:r w:rsidRPr="00C0473A">
        <w:rPr>
          <w:rFonts w:hint="eastAsia"/>
          <w:sz w:val="22"/>
          <w:szCs w:val="22"/>
        </w:rPr>
        <w:t>罗伯特·B·西奥迪尼.《影响力》</w:t>
      </w:r>
      <w:r w:rsidRPr="00C0473A">
        <w:rPr>
          <w:sz w:val="22"/>
          <w:szCs w:val="22"/>
        </w:rPr>
        <w:t>[M].</w:t>
      </w:r>
      <w:r>
        <w:rPr>
          <w:rFonts w:hint="eastAsia"/>
          <w:sz w:val="22"/>
          <w:szCs w:val="22"/>
        </w:rPr>
        <w:t>北京：</w:t>
      </w:r>
      <w:r w:rsidRPr="00C0473A">
        <w:rPr>
          <w:sz w:val="22"/>
          <w:szCs w:val="22"/>
        </w:rPr>
        <w:t>北京联合</w:t>
      </w:r>
      <w:r w:rsidRPr="00C0473A">
        <w:rPr>
          <w:rFonts w:hint="eastAsia"/>
          <w:sz w:val="22"/>
          <w:szCs w:val="22"/>
        </w:rPr>
        <w:t>出版公司，201</w:t>
      </w:r>
      <w:r w:rsidRPr="00C0473A">
        <w:rPr>
          <w:sz w:val="22"/>
          <w:szCs w:val="22"/>
        </w:rPr>
        <w:t>6</w:t>
      </w:r>
      <w:r w:rsidRPr="00C0473A">
        <w:rPr>
          <w:rFonts w:hint="eastAsia"/>
          <w:sz w:val="22"/>
          <w:szCs w:val="22"/>
        </w:rPr>
        <w:t>.</w:t>
      </w:r>
    </w:p>
    <w:p w14:paraId="16128C00" w14:textId="3C1ECDAB" w:rsidR="00C0473A" w:rsidRDefault="00C0473A" w:rsidP="0021331A">
      <w:pPr>
        <w:spacing w:line="360" w:lineRule="auto"/>
        <w:ind w:firstLineChars="200" w:firstLine="440"/>
        <w:rPr>
          <w:sz w:val="22"/>
          <w:szCs w:val="22"/>
        </w:rPr>
      </w:pPr>
      <w:r w:rsidRPr="00CD75CC">
        <w:rPr>
          <w:rFonts w:hint="eastAsia"/>
          <w:sz w:val="22"/>
          <w:szCs w:val="22"/>
        </w:rPr>
        <w:t>[</w:t>
      </w:r>
      <w:r w:rsidR="0021331A" w:rsidRPr="00CD75CC">
        <w:rPr>
          <w:sz w:val="22"/>
          <w:szCs w:val="22"/>
        </w:rPr>
        <w:t>2</w:t>
      </w:r>
      <w:r w:rsidR="00CD75CC" w:rsidRPr="00CD75CC">
        <w:rPr>
          <w:sz w:val="22"/>
          <w:szCs w:val="22"/>
        </w:rPr>
        <w:t>4</w:t>
      </w:r>
      <w:r w:rsidRPr="00CD75CC">
        <w:rPr>
          <w:rFonts w:hint="eastAsia"/>
          <w:sz w:val="22"/>
          <w:szCs w:val="22"/>
        </w:rPr>
        <w:t>] 马尔科姆·麦克唐纳.《营销策划：理念·步骤·方法》[M].中国铁道出版社，2016.</w:t>
      </w:r>
    </w:p>
    <w:p w14:paraId="04C4FCA1" w14:textId="03AC2A23" w:rsidR="00CD75CC" w:rsidRPr="00CD75CC" w:rsidRDefault="00CD75CC" w:rsidP="00CD75CC">
      <w:pPr>
        <w:spacing w:line="360" w:lineRule="auto"/>
        <w:ind w:firstLineChars="200" w:firstLine="440"/>
        <w:rPr>
          <w:sz w:val="22"/>
          <w:szCs w:val="22"/>
        </w:rPr>
      </w:pPr>
      <w:r w:rsidRPr="00CD75CC">
        <w:rPr>
          <w:rFonts w:hint="eastAsia"/>
          <w:sz w:val="22"/>
          <w:szCs w:val="22"/>
        </w:rPr>
        <w:t>[</w:t>
      </w:r>
      <w:r w:rsidRPr="00CD75CC">
        <w:rPr>
          <w:sz w:val="22"/>
          <w:szCs w:val="22"/>
        </w:rPr>
        <w:t>2</w:t>
      </w:r>
      <w:r>
        <w:rPr>
          <w:sz w:val="22"/>
          <w:szCs w:val="22"/>
        </w:rPr>
        <w:t>5</w:t>
      </w:r>
      <w:r w:rsidRPr="00CD75CC">
        <w:rPr>
          <w:rFonts w:hint="eastAsia"/>
          <w:sz w:val="22"/>
          <w:szCs w:val="22"/>
        </w:rPr>
        <w:t>] 阿尔文·伯恩斯，安·维克著，于洪彦，金钰译.《营销调研》[M].北京：中国人民大学出版社，20</w:t>
      </w:r>
      <w:r w:rsidRPr="00CD75CC">
        <w:rPr>
          <w:sz w:val="22"/>
          <w:szCs w:val="22"/>
        </w:rPr>
        <w:t>21</w:t>
      </w:r>
      <w:r w:rsidRPr="00CD75CC">
        <w:rPr>
          <w:rFonts w:hint="eastAsia"/>
          <w:sz w:val="22"/>
          <w:szCs w:val="22"/>
        </w:rPr>
        <w:t>.</w:t>
      </w:r>
    </w:p>
    <w:p w14:paraId="6D8AFEAD" w14:textId="6FB97631" w:rsidR="00C0473A" w:rsidRDefault="00C0473A" w:rsidP="00C0473A">
      <w:pPr>
        <w:spacing w:line="360" w:lineRule="auto"/>
        <w:ind w:firstLineChars="200" w:firstLine="440"/>
        <w:rPr>
          <w:sz w:val="22"/>
          <w:szCs w:val="22"/>
        </w:rPr>
      </w:pPr>
      <w:r w:rsidRPr="00CD75CC">
        <w:rPr>
          <w:rFonts w:hint="eastAsia"/>
          <w:sz w:val="22"/>
          <w:szCs w:val="22"/>
        </w:rPr>
        <w:t>[2</w:t>
      </w:r>
      <w:r w:rsidR="008B3261" w:rsidRPr="00CD75CC">
        <w:rPr>
          <w:sz w:val="22"/>
          <w:szCs w:val="22"/>
        </w:rPr>
        <w:t>6</w:t>
      </w:r>
      <w:r w:rsidRPr="00CD75CC">
        <w:rPr>
          <w:rFonts w:hint="eastAsia"/>
          <w:sz w:val="22"/>
          <w:szCs w:val="22"/>
        </w:rPr>
        <w:t>] 乔治·贝尔奇，迈克尔·贝尔奇</w:t>
      </w:r>
      <w:r w:rsidR="00CD75CC" w:rsidRPr="00CD75CC">
        <w:rPr>
          <w:rFonts w:hint="eastAsia"/>
          <w:sz w:val="22"/>
          <w:szCs w:val="22"/>
        </w:rPr>
        <w:t>著，郑苏晖等译</w:t>
      </w:r>
      <w:r w:rsidRPr="00CD75CC">
        <w:rPr>
          <w:rFonts w:hint="eastAsia"/>
          <w:sz w:val="22"/>
          <w:szCs w:val="22"/>
        </w:rPr>
        <w:t>.《广告与促销：整合营销传播视角》</w:t>
      </w:r>
      <w:r w:rsidRPr="00CD75CC">
        <w:rPr>
          <w:sz w:val="22"/>
          <w:szCs w:val="22"/>
        </w:rPr>
        <w:t>[M]</w:t>
      </w:r>
      <w:r w:rsidRPr="00CD75CC">
        <w:rPr>
          <w:rFonts w:hint="eastAsia"/>
          <w:sz w:val="22"/>
          <w:szCs w:val="22"/>
        </w:rPr>
        <w:t>.中国人民大学出版社，2</w:t>
      </w:r>
      <w:r w:rsidRPr="00CD75CC">
        <w:rPr>
          <w:sz w:val="22"/>
          <w:szCs w:val="22"/>
        </w:rPr>
        <w:t>019.</w:t>
      </w:r>
    </w:p>
    <w:p w14:paraId="3AFAA724" w14:textId="7D8500EB" w:rsidR="00CD75CC" w:rsidRPr="00CD75CC" w:rsidRDefault="00CD75CC" w:rsidP="00CD75CC">
      <w:pPr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>[27]</w:t>
      </w:r>
      <w:r w:rsidRPr="00CD75CC">
        <w:rPr>
          <w:sz w:val="22"/>
          <w:szCs w:val="22"/>
        </w:rPr>
        <w:t xml:space="preserve"> 马蒂·诺伊迈尔</w:t>
      </w:r>
      <w:r>
        <w:rPr>
          <w:rFonts w:hint="eastAsia"/>
          <w:sz w:val="22"/>
          <w:szCs w:val="22"/>
        </w:rPr>
        <w:t>著，</w:t>
      </w:r>
      <w:r w:rsidRPr="00CD75CC">
        <w:rPr>
          <w:sz w:val="22"/>
          <w:szCs w:val="22"/>
        </w:rPr>
        <w:t>邹笃双</w:t>
      </w:r>
      <w:r>
        <w:rPr>
          <w:rFonts w:hint="eastAsia"/>
          <w:sz w:val="22"/>
          <w:szCs w:val="22"/>
        </w:rPr>
        <w:t>，</w:t>
      </w:r>
      <w:r w:rsidRPr="00CD75CC">
        <w:rPr>
          <w:sz w:val="22"/>
          <w:szCs w:val="22"/>
        </w:rPr>
        <w:t>杜静</w:t>
      </w:r>
      <w:r>
        <w:rPr>
          <w:rFonts w:hint="eastAsia"/>
          <w:sz w:val="22"/>
          <w:szCs w:val="22"/>
        </w:rPr>
        <w:t>译</w:t>
      </w:r>
      <w:r w:rsidRPr="00CD75CC">
        <w:rPr>
          <w:sz w:val="22"/>
          <w:szCs w:val="22"/>
        </w:rPr>
        <w:t>.《品牌翻转》[M].北京：中国出版集团现代出版社，2020</w:t>
      </w:r>
      <w:r>
        <w:rPr>
          <w:sz w:val="22"/>
          <w:szCs w:val="22"/>
        </w:rPr>
        <w:t>.</w:t>
      </w:r>
    </w:p>
    <w:p w14:paraId="7E14FB3F" w14:textId="36A54A22" w:rsidR="00CD75CC" w:rsidRPr="00CD75CC" w:rsidRDefault="00CD75CC" w:rsidP="00CD75CC">
      <w:pPr>
        <w:spacing w:line="360" w:lineRule="auto"/>
        <w:ind w:firstLineChars="200" w:firstLine="440"/>
        <w:rPr>
          <w:sz w:val="22"/>
          <w:szCs w:val="22"/>
        </w:rPr>
      </w:pPr>
      <w:r w:rsidRPr="00CD75CC">
        <w:rPr>
          <w:sz w:val="22"/>
          <w:szCs w:val="22"/>
        </w:rPr>
        <w:t>[28] 麦青.《品牌大渗透》[M]. 北京：化学工业出版社，2022.</w:t>
      </w:r>
    </w:p>
    <w:p w14:paraId="08592AD0" w14:textId="132281F1" w:rsidR="00C0473A" w:rsidRPr="00C0473A" w:rsidRDefault="00C0473A" w:rsidP="00C0473A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 </w:t>
      </w:r>
      <w:r>
        <w:rPr>
          <w:kern w:val="0"/>
          <w:sz w:val="22"/>
          <w:szCs w:val="22"/>
        </w:rPr>
        <w:t xml:space="preserve">   </w:t>
      </w:r>
      <w:r w:rsidRPr="00C0473A">
        <w:rPr>
          <w:rFonts w:hint="eastAsia"/>
          <w:kern w:val="0"/>
          <w:sz w:val="22"/>
          <w:szCs w:val="22"/>
        </w:rPr>
        <w:t>（</w:t>
      </w:r>
      <w:r w:rsidRPr="00C0473A">
        <w:rPr>
          <w:rFonts w:hint="eastAsia"/>
          <w:kern w:val="0"/>
          <w:sz w:val="22"/>
          <w:szCs w:val="22"/>
        </w:rPr>
        <w:t>2</w:t>
      </w:r>
      <w:r w:rsidRPr="00C0473A">
        <w:rPr>
          <w:rFonts w:hint="eastAsia"/>
          <w:kern w:val="0"/>
          <w:sz w:val="22"/>
          <w:szCs w:val="22"/>
        </w:rPr>
        <w:t>）期刊</w:t>
      </w:r>
    </w:p>
    <w:p w14:paraId="5FCC19B2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 xml:space="preserve">[1] </w:t>
      </w:r>
      <w:r w:rsidRPr="00C0473A">
        <w:rPr>
          <w:rFonts w:hint="eastAsia"/>
          <w:kern w:val="0"/>
          <w:sz w:val="22"/>
          <w:szCs w:val="22"/>
        </w:rPr>
        <w:t>管理类，</w:t>
      </w:r>
      <w:r w:rsidRPr="00C0473A">
        <w:rPr>
          <w:kern w:val="0"/>
          <w:sz w:val="22"/>
          <w:szCs w:val="22"/>
        </w:rPr>
        <w:t>管理世界</w:t>
      </w:r>
    </w:p>
    <w:p w14:paraId="34029AFB" w14:textId="7D5D3510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2</w:t>
      </w:r>
      <w:r w:rsidRPr="00C0473A">
        <w:rPr>
          <w:rFonts w:hint="eastAsia"/>
          <w:kern w:val="0"/>
          <w:sz w:val="22"/>
          <w:szCs w:val="22"/>
        </w:rPr>
        <w:t>]</w:t>
      </w:r>
      <w:r>
        <w:rPr>
          <w:kern w:val="0"/>
          <w:sz w:val="22"/>
          <w:szCs w:val="22"/>
        </w:rPr>
        <w:t xml:space="preserve"> </w:t>
      </w:r>
      <w:r w:rsidRPr="00C0473A">
        <w:rPr>
          <w:rFonts w:hint="eastAsia"/>
          <w:kern w:val="0"/>
          <w:sz w:val="22"/>
          <w:szCs w:val="22"/>
        </w:rPr>
        <w:t>心理类，心理学报</w:t>
      </w:r>
    </w:p>
    <w:p w14:paraId="63005670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3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管理类，</w:t>
      </w:r>
      <w:r w:rsidRPr="00C0473A">
        <w:rPr>
          <w:kern w:val="0"/>
          <w:sz w:val="22"/>
          <w:szCs w:val="22"/>
        </w:rPr>
        <w:t>南开管理评论</w:t>
      </w:r>
    </w:p>
    <w:p w14:paraId="1F00FCED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4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管理类，管理科学学报</w:t>
      </w:r>
    </w:p>
    <w:p w14:paraId="03F3DBB4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5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管理类，中国工业经济</w:t>
      </w:r>
      <w:r w:rsidRPr="00C0473A">
        <w:rPr>
          <w:kern w:val="0"/>
          <w:sz w:val="22"/>
          <w:szCs w:val="22"/>
        </w:rPr>
        <w:t> </w:t>
      </w:r>
    </w:p>
    <w:p w14:paraId="3D40466F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6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管理类，管理评论</w:t>
      </w:r>
    </w:p>
    <w:p w14:paraId="65DAD315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7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管理类，</w:t>
      </w:r>
      <w:r w:rsidRPr="00C0473A">
        <w:rPr>
          <w:kern w:val="0"/>
          <w:sz w:val="22"/>
          <w:szCs w:val="22"/>
        </w:rPr>
        <w:t>管理科学</w:t>
      </w:r>
    </w:p>
    <w:p w14:paraId="16E0C6C4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8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管理类，</w:t>
      </w:r>
      <w:r w:rsidRPr="00C0473A">
        <w:rPr>
          <w:kern w:val="0"/>
          <w:sz w:val="22"/>
          <w:szCs w:val="22"/>
        </w:rPr>
        <w:t>管理学报</w:t>
      </w:r>
    </w:p>
    <w:p w14:paraId="48360387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9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营销类，营销科学学报</w:t>
      </w:r>
    </w:p>
    <w:p w14:paraId="5B321FF8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10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管理类，经济</w:t>
      </w:r>
      <w:r w:rsidRPr="00C0473A">
        <w:rPr>
          <w:kern w:val="0"/>
          <w:sz w:val="22"/>
          <w:szCs w:val="22"/>
        </w:rPr>
        <w:t>管理</w:t>
      </w:r>
    </w:p>
    <w:p w14:paraId="2D014356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11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管理类，</w:t>
      </w:r>
      <w:r w:rsidRPr="00C0473A">
        <w:rPr>
          <w:kern w:val="0"/>
          <w:sz w:val="22"/>
          <w:szCs w:val="22"/>
        </w:rPr>
        <w:t>外国经济与管理</w:t>
      </w:r>
      <w:r w:rsidRPr="00C0473A">
        <w:rPr>
          <w:kern w:val="0"/>
          <w:sz w:val="22"/>
          <w:szCs w:val="22"/>
        </w:rPr>
        <w:t> </w:t>
      </w:r>
    </w:p>
    <w:p w14:paraId="248116B5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12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心理类，心理科学</w:t>
      </w:r>
    </w:p>
    <w:p w14:paraId="0750D6C7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lastRenderedPageBreak/>
        <w:t>[</w:t>
      </w:r>
      <w:r w:rsidRPr="00C0473A">
        <w:rPr>
          <w:kern w:val="0"/>
          <w:sz w:val="22"/>
          <w:szCs w:val="22"/>
        </w:rPr>
        <w:t>13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心理类，心理科学进展</w:t>
      </w:r>
    </w:p>
    <w:p w14:paraId="434C4C89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14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Journal of Marketing</w:t>
      </w:r>
    </w:p>
    <w:p w14:paraId="6120FF1B" w14:textId="77777777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15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Journal of Marketing Research</w:t>
      </w:r>
    </w:p>
    <w:p w14:paraId="49E798C2" w14:textId="06D04213" w:rsid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16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Journal of Consumer Research</w:t>
      </w:r>
    </w:p>
    <w:p w14:paraId="7E838A7F" w14:textId="6E3ED12F" w:rsidR="00C0473A" w:rsidRPr="00C0473A" w:rsidRDefault="00C0473A" w:rsidP="00C0473A">
      <w:pPr>
        <w:pStyle w:val="a5"/>
        <w:widowControl/>
        <w:tabs>
          <w:tab w:val="left" w:pos="360"/>
        </w:tabs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>
        <w:rPr>
          <w:kern w:val="0"/>
          <w:sz w:val="22"/>
          <w:szCs w:val="22"/>
        </w:rPr>
        <w:t>17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</w:rPr>
        <w:t>Journal</w:t>
      </w:r>
      <w:r>
        <w:rPr>
          <w:kern w:val="0"/>
          <w:sz w:val="22"/>
          <w:szCs w:val="22"/>
        </w:rPr>
        <w:t xml:space="preserve"> </w:t>
      </w:r>
      <w:r>
        <w:rPr>
          <w:rFonts w:hint="eastAsia"/>
          <w:kern w:val="0"/>
          <w:sz w:val="22"/>
          <w:szCs w:val="22"/>
        </w:rPr>
        <w:t>of</w:t>
      </w:r>
      <w:r>
        <w:rPr>
          <w:kern w:val="0"/>
          <w:sz w:val="22"/>
          <w:szCs w:val="22"/>
        </w:rPr>
        <w:t xml:space="preserve"> Service </w:t>
      </w:r>
      <w:r>
        <w:rPr>
          <w:rFonts w:hint="eastAsia"/>
          <w:kern w:val="0"/>
          <w:sz w:val="22"/>
          <w:szCs w:val="22"/>
        </w:rPr>
        <w:t>Research</w:t>
      </w:r>
    </w:p>
    <w:p w14:paraId="54DC1E2C" w14:textId="477B862A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1</w:t>
      </w:r>
      <w:r>
        <w:rPr>
          <w:kern w:val="0"/>
          <w:sz w:val="22"/>
          <w:szCs w:val="22"/>
        </w:rPr>
        <w:t>8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Marketing Science</w:t>
      </w:r>
      <w:r w:rsidRPr="00C0473A">
        <w:rPr>
          <w:rFonts w:hint="eastAsia"/>
          <w:kern w:val="0"/>
          <w:sz w:val="22"/>
          <w:szCs w:val="22"/>
        </w:rPr>
        <w:t xml:space="preserve"> </w:t>
      </w:r>
    </w:p>
    <w:p w14:paraId="1B7E53B4" w14:textId="17589622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1</w:t>
      </w:r>
      <w:r>
        <w:rPr>
          <w:kern w:val="0"/>
          <w:sz w:val="22"/>
          <w:szCs w:val="22"/>
        </w:rPr>
        <w:t>9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Journal of Consumer Psychology</w:t>
      </w:r>
      <w:r w:rsidRPr="00C0473A">
        <w:rPr>
          <w:rFonts w:hint="eastAsia"/>
          <w:kern w:val="0"/>
          <w:sz w:val="22"/>
          <w:szCs w:val="22"/>
        </w:rPr>
        <w:t xml:space="preserve"> </w:t>
      </w:r>
    </w:p>
    <w:p w14:paraId="585DF270" w14:textId="0B1DB2D4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>
        <w:rPr>
          <w:kern w:val="0"/>
          <w:sz w:val="22"/>
          <w:szCs w:val="22"/>
        </w:rPr>
        <w:t>20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Journal of the Academy of Marketing Science</w:t>
      </w:r>
    </w:p>
    <w:p w14:paraId="272A888F" w14:textId="081FD578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2</w:t>
      </w:r>
      <w:r>
        <w:rPr>
          <w:kern w:val="0"/>
          <w:sz w:val="22"/>
          <w:szCs w:val="22"/>
        </w:rPr>
        <w:t>1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Journal of Advertising</w:t>
      </w:r>
    </w:p>
    <w:p w14:paraId="25C58F92" w14:textId="4D68EB7D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2</w:t>
      </w:r>
      <w:r>
        <w:rPr>
          <w:kern w:val="0"/>
          <w:sz w:val="22"/>
          <w:szCs w:val="22"/>
        </w:rPr>
        <w:t>2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European Journal of Marketing</w:t>
      </w:r>
    </w:p>
    <w:p w14:paraId="2721A1AB" w14:textId="396A3774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</w:t>
      </w:r>
      <w:r w:rsidRPr="00C0473A">
        <w:rPr>
          <w:kern w:val="0"/>
          <w:sz w:val="22"/>
          <w:szCs w:val="22"/>
        </w:rPr>
        <w:t>2</w:t>
      </w:r>
      <w:r>
        <w:rPr>
          <w:kern w:val="0"/>
          <w:sz w:val="22"/>
          <w:szCs w:val="22"/>
        </w:rPr>
        <w:t>3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International Marketing Review</w:t>
      </w:r>
    </w:p>
    <w:p w14:paraId="5043D77D" w14:textId="7AD60282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[2</w:t>
      </w:r>
      <w:r>
        <w:rPr>
          <w:kern w:val="0"/>
          <w:sz w:val="22"/>
          <w:szCs w:val="22"/>
        </w:rPr>
        <w:t>4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Journal of Advertising Research</w:t>
      </w:r>
    </w:p>
    <w:p w14:paraId="55AEC35B" w14:textId="343276CD" w:rsidR="00C0473A" w:rsidRPr="00C0473A" w:rsidRDefault="00C0473A" w:rsidP="00C0473A">
      <w:pPr>
        <w:pStyle w:val="a5"/>
        <w:widowControl/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[2</w:t>
      </w:r>
      <w:r>
        <w:rPr>
          <w:kern w:val="0"/>
          <w:sz w:val="22"/>
          <w:szCs w:val="22"/>
        </w:rPr>
        <w:t>5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Journal of Retailing</w:t>
      </w:r>
    </w:p>
    <w:p w14:paraId="6C882915" w14:textId="354D61A7" w:rsidR="00C0473A" w:rsidRPr="00C0473A" w:rsidRDefault="00C0473A" w:rsidP="00C0473A">
      <w:pPr>
        <w:pStyle w:val="a5"/>
        <w:widowControl/>
        <w:tabs>
          <w:tab w:val="left" w:pos="360"/>
        </w:tabs>
        <w:spacing w:line="360" w:lineRule="auto"/>
        <w:ind w:left="440" w:firstLineChars="0" w:firstLine="0"/>
        <w:rPr>
          <w:kern w:val="0"/>
          <w:sz w:val="22"/>
          <w:szCs w:val="22"/>
        </w:rPr>
      </w:pPr>
      <w:r w:rsidRPr="00C0473A">
        <w:rPr>
          <w:rFonts w:hint="eastAsia"/>
          <w:kern w:val="0"/>
          <w:sz w:val="22"/>
          <w:szCs w:val="22"/>
        </w:rPr>
        <w:t>[2</w:t>
      </w:r>
      <w:r>
        <w:rPr>
          <w:kern w:val="0"/>
          <w:sz w:val="22"/>
          <w:szCs w:val="22"/>
        </w:rPr>
        <w:t>6</w:t>
      </w:r>
      <w:r w:rsidRPr="00C0473A">
        <w:rPr>
          <w:rFonts w:hint="eastAsia"/>
          <w:kern w:val="0"/>
          <w:sz w:val="22"/>
          <w:szCs w:val="22"/>
        </w:rPr>
        <w:t xml:space="preserve">] </w:t>
      </w:r>
      <w:r w:rsidRPr="00C0473A">
        <w:rPr>
          <w:rFonts w:hint="eastAsia"/>
          <w:kern w:val="0"/>
          <w:sz w:val="22"/>
          <w:szCs w:val="22"/>
        </w:rPr>
        <w:t>营销类，</w:t>
      </w:r>
      <w:r w:rsidRPr="00C0473A">
        <w:rPr>
          <w:rFonts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Psychology &amp; Marketing</w:t>
      </w:r>
    </w:p>
    <w:p w14:paraId="488E2DEC" w14:textId="5FE55A1B" w:rsidR="00597B70" w:rsidRDefault="00C0473A">
      <w:pPr>
        <w:spacing w:line="360" w:lineRule="auto"/>
        <w:ind w:firstLineChars="200" w:firstLine="482"/>
        <w:rPr>
          <w:b/>
          <w:bCs/>
          <w:szCs w:val="32"/>
        </w:rPr>
      </w:pPr>
      <w:r>
        <w:rPr>
          <w:b/>
          <w:bCs/>
          <w:szCs w:val="32"/>
        </w:rPr>
        <w:tab/>
      </w:r>
    </w:p>
    <w:p w14:paraId="11848650" w14:textId="77777777" w:rsidR="00597B70" w:rsidRDefault="00000000">
      <w:pPr>
        <w:numPr>
          <w:ilvl w:val="0"/>
          <w:numId w:val="2"/>
        </w:numPr>
        <w:spacing w:line="360" w:lineRule="auto"/>
        <w:ind w:firstLineChars="200" w:firstLine="482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培养目标与毕业要求矩阵图</w:t>
      </w:r>
    </w:p>
    <w:tbl>
      <w:tblPr>
        <w:tblStyle w:val="a4"/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6"/>
        <w:gridCol w:w="1031"/>
        <w:gridCol w:w="1242"/>
        <w:gridCol w:w="1276"/>
        <w:gridCol w:w="1276"/>
        <w:gridCol w:w="1275"/>
        <w:gridCol w:w="1276"/>
      </w:tblGrid>
      <w:tr w:rsidR="007D3FCB" w14:paraId="52C9BEA5" w14:textId="77777777" w:rsidTr="007D3FCB">
        <w:trPr>
          <w:trHeight w:val="850"/>
          <w:tblHeader/>
          <w:jc w:val="center"/>
        </w:trPr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4215ACB" w14:textId="77777777" w:rsidR="007D3FCB" w:rsidRDefault="007D3FCB" w:rsidP="007D3FCB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2EA4EC46" w14:textId="77777777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08FAB2" w14:textId="61A7D6B6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培养融合经典营销理论与数智化工具的专业人才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63A28" w14:textId="6F1EA47C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塑造数据驱动的全链路营销策略设计与执行能力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1F2E9" w14:textId="3F21AD64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培育适应智能技术变革的创新应用能力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0C170" w14:textId="518B338F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强化全球化市场洞察与跨文化营销能力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9DBFF" w14:textId="44037D4A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坚守商业伦理与社会责任，践行可持续发展理念</w:t>
            </w:r>
          </w:p>
        </w:tc>
      </w:tr>
      <w:tr w:rsidR="007D3FCB" w14:paraId="6F12BC3F" w14:textId="77777777" w:rsidTr="007D3FCB">
        <w:trPr>
          <w:trHeight w:val="510"/>
          <w:jc w:val="center"/>
        </w:trPr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3A732" w14:textId="66039EDC" w:rsidR="007D3FCB" w:rsidRDefault="00000000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  <w:r w:rsidR="007D3FCB">
              <w:rPr>
                <w:rFonts w:eastAsiaTheme="minorEastAsia" w:hint="eastAsia"/>
                <w:szCs w:val="21"/>
              </w:rPr>
              <w:t>（知识要求）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1E82E" w14:textId="121CF749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1.1</w:t>
            </w:r>
            <w:r w:rsidR="007D3FCB" w:rsidRPr="007D3FCB">
              <w:rPr>
                <w:rFonts w:eastAsiaTheme="minorEastAsia" w:hint="eastAsia"/>
                <w:szCs w:val="21"/>
              </w:rPr>
              <w:t>掌握数智化营销知识体系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4FD55" w14:textId="514E0BE9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790CD" w14:textId="6FA59E33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AEA1B" w14:textId="100A4F0F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3DB49" w14:textId="121D106E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05252" w14:textId="3A09001F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D3FCB" w14:paraId="215C4211" w14:textId="77777777" w:rsidTr="007D3FCB">
        <w:trPr>
          <w:trHeight w:val="510"/>
          <w:jc w:val="center"/>
        </w:trPr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CC063" w14:textId="77777777" w:rsidR="00597B70" w:rsidRDefault="00597B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D676A" w14:textId="042AB152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1.2</w:t>
            </w:r>
            <w:r w:rsidR="007D3FCB">
              <w:rPr>
                <w:rFonts w:eastAsiaTheme="minorEastAsia"/>
                <w:szCs w:val="21"/>
              </w:rPr>
              <w:t xml:space="preserve"> </w:t>
            </w:r>
            <w:r w:rsidR="007D3FCB">
              <w:rPr>
                <w:rFonts w:eastAsiaTheme="minorEastAsia" w:hint="eastAsia"/>
                <w:szCs w:val="21"/>
              </w:rPr>
              <w:t>熟悉</w:t>
            </w:r>
            <w:r w:rsidR="007D3FCB" w:rsidRPr="007D3FCB">
              <w:rPr>
                <w:rFonts w:eastAsiaTheme="minorEastAsia" w:hint="eastAsia"/>
                <w:szCs w:val="21"/>
              </w:rPr>
              <w:t>全球化市场与跨文化知识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511FE" w14:textId="04F0A7CF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017DC" w14:textId="221C62CF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043EA" w14:textId="7504D00E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A3E8D" w14:textId="7284D34C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E7931" w14:textId="0078E838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D3FCB" w14:paraId="02C41263" w14:textId="77777777" w:rsidTr="007D3FCB">
        <w:trPr>
          <w:trHeight w:val="510"/>
          <w:jc w:val="center"/>
        </w:trPr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F43FD" w14:textId="77777777" w:rsidR="00597B70" w:rsidRDefault="00597B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03B7E" w14:textId="37C07C44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1.3</w:t>
            </w:r>
            <w:r w:rsidR="007D3FCB">
              <w:rPr>
                <w:rFonts w:eastAsiaTheme="minorEastAsia"/>
                <w:szCs w:val="21"/>
              </w:rPr>
              <w:t xml:space="preserve"> </w:t>
            </w:r>
            <w:r w:rsidR="007D3FCB">
              <w:rPr>
                <w:rFonts w:eastAsiaTheme="minorEastAsia" w:hint="eastAsia"/>
                <w:szCs w:val="21"/>
              </w:rPr>
              <w:t>熟知</w:t>
            </w:r>
            <w:r w:rsidR="007D3FCB" w:rsidRPr="007D3FCB">
              <w:rPr>
                <w:rFonts w:eastAsiaTheme="minorEastAsia" w:hint="eastAsia"/>
                <w:szCs w:val="21"/>
              </w:rPr>
              <w:t>数据</w:t>
            </w:r>
            <w:r w:rsidR="007D3FCB" w:rsidRPr="007D3FCB">
              <w:rPr>
                <w:rFonts w:eastAsiaTheme="minorEastAsia" w:hint="eastAsia"/>
                <w:szCs w:val="21"/>
              </w:rPr>
              <w:lastRenderedPageBreak/>
              <w:t>法规与创新趋势相关知识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730E8" w14:textId="24023877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C0FD7" w14:textId="1A07CE5D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8A9F5" w14:textId="03BA3268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D09C6" w14:textId="54FA652B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CCEBD" w14:textId="03F03BE9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D3FCB" w14:paraId="7C60A174" w14:textId="77777777" w:rsidTr="007D3FCB">
        <w:trPr>
          <w:trHeight w:val="510"/>
          <w:jc w:val="center"/>
        </w:trPr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78F1E" w14:textId="77777777" w:rsidR="00597B70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  <w:p w14:paraId="30B75188" w14:textId="6BD2DD33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（能力要求）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FA5DA" w14:textId="5E902606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2.1</w:t>
            </w:r>
            <w:r w:rsidR="007D3FCB" w:rsidRPr="007D3FCB">
              <w:rPr>
                <w:rFonts w:eastAsiaTheme="minorEastAsia" w:hint="eastAsia"/>
                <w:szCs w:val="21"/>
              </w:rPr>
              <w:t>具备</w:t>
            </w:r>
            <w:r w:rsidR="007D3FCB" w:rsidRPr="007D3FCB">
              <w:rPr>
                <w:rFonts w:eastAsiaTheme="minorEastAsia"/>
                <w:szCs w:val="21"/>
              </w:rPr>
              <w:t>自主学习能力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A4EB2" w14:textId="11BD45C9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9ECD6" w14:textId="27A3CA0A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FB657" w14:textId="127BFEF8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31754" w14:textId="5A964EEF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29E52" w14:textId="7675E36B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D3FCB" w14:paraId="363F9E8A" w14:textId="77777777" w:rsidTr="007D3FCB">
        <w:trPr>
          <w:trHeight w:val="510"/>
          <w:jc w:val="center"/>
        </w:trPr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ECE09" w14:textId="77777777" w:rsidR="00597B70" w:rsidRDefault="00597B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30285" w14:textId="50452758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2.2</w:t>
            </w:r>
            <w:r w:rsidR="007D3FCB" w:rsidRPr="007D3FCB">
              <w:rPr>
                <w:rFonts w:eastAsiaTheme="minorEastAsia" w:hint="eastAsia"/>
                <w:szCs w:val="21"/>
              </w:rPr>
              <w:t>具备</w:t>
            </w:r>
            <w:r w:rsidR="007D3FCB" w:rsidRPr="007D3FCB">
              <w:rPr>
                <w:rFonts w:eastAsiaTheme="minorEastAsia"/>
                <w:szCs w:val="21"/>
              </w:rPr>
              <w:t>沟通表达</w:t>
            </w:r>
            <w:r w:rsidR="007D3FCB" w:rsidRPr="007D3FCB">
              <w:rPr>
                <w:rFonts w:eastAsiaTheme="minorEastAsia" w:hint="eastAsia"/>
                <w:szCs w:val="21"/>
              </w:rPr>
              <w:t>与团队协作</w:t>
            </w:r>
            <w:r w:rsidR="007D3FCB" w:rsidRPr="007D3FCB">
              <w:rPr>
                <w:rFonts w:eastAsiaTheme="minorEastAsia"/>
                <w:szCs w:val="21"/>
              </w:rPr>
              <w:t>能力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45439" w14:textId="58F3CA75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FF97B" w14:textId="5A210095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2B74E" w14:textId="61B737EF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EFA15" w14:textId="58DE3509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CF429" w14:textId="5D76502E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D3FCB" w14:paraId="406877FB" w14:textId="77777777" w:rsidTr="007D3FCB">
        <w:trPr>
          <w:trHeight w:val="510"/>
          <w:jc w:val="center"/>
        </w:trPr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1DF36" w14:textId="77777777" w:rsidR="00597B70" w:rsidRDefault="00597B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CF49B" w14:textId="3A0AFDF9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2.3</w:t>
            </w:r>
            <w:r w:rsidR="007D3FCB" w:rsidRPr="007D3FCB">
              <w:rPr>
                <w:rFonts w:eastAsiaTheme="minorEastAsia" w:hint="eastAsia"/>
                <w:szCs w:val="21"/>
              </w:rPr>
              <w:t>具备数智化营销执行能力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0BDEB" w14:textId="619331FD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2B184" w14:textId="71BDB39C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10A4A" w14:textId="41C7367B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4A3F5" w14:textId="536F036C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2B721" w14:textId="1940E47A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D3FCB" w14:paraId="732F9CCF" w14:textId="77777777" w:rsidTr="007D3FCB">
        <w:trPr>
          <w:trHeight w:val="510"/>
          <w:jc w:val="center"/>
        </w:trPr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8D5FB" w14:textId="77777777" w:rsidR="00597B70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  <w:p w14:paraId="376DE436" w14:textId="3DBF38AC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（素质要求）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8C396" w14:textId="5071A2C2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3.1</w:t>
            </w:r>
            <w:r w:rsidR="007D3FCB" w:rsidRPr="007D3FCB">
              <w:rPr>
                <w:rFonts w:eastAsiaTheme="minorEastAsia"/>
                <w:szCs w:val="21"/>
              </w:rPr>
              <w:t>政治素质过硬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40E69" w14:textId="77273772" w:rsidR="00597B70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99F79" w14:textId="664ABEB0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7A9D1" w14:textId="2F0FCC40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A8DFE" w14:textId="0E2485FF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625A9" w14:textId="3F804060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D3FCB" w14:paraId="0CCD48E5" w14:textId="77777777" w:rsidTr="007D3FCB">
        <w:trPr>
          <w:trHeight w:val="510"/>
          <w:jc w:val="center"/>
        </w:trPr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F97EE" w14:textId="77777777" w:rsidR="00597B70" w:rsidRDefault="00597B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43A22" w14:textId="01190EEB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3.2</w:t>
            </w:r>
            <w:r w:rsidR="007D3FCB" w:rsidRPr="007D3FCB">
              <w:rPr>
                <w:rFonts w:eastAsiaTheme="minorEastAsia"/>
                <w:szCs w:val="21"/>
              </w:rPr>
              <w:t>道德品质良好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71ECA" w14:textId="537C7F5D" w:rsidR="00597B70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50FB6" w14:textId="35CE0103" w:rsidR="00597B70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89B45" w14:textId="44B3C00E" w:rsidR="00597B70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9A452" w14:textId="49958A83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1BA19" w14:textId="590531D2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D3FCB" w14:paraId="61D308CA" w14:textId="77777777" w:rsidTr="007D3FCB">
        <w:trPr>
          <w:trHeight w:val="510"/>
          <w:jc w:val="center"/>
        </w:trPr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23DC0" w14:textId="77777777" w:rsidR="00597B70" w:rsidRDefault="00597B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7D04E" w14:textId="453C92D4" w:rsidR="00597B70" w:rsidRDefault="00000000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3.3</w:t>
            </w:r>
            <w:r w:rsidR="007D3FCB" w:rsidRPr="007D3FCB">
              <w:rPr>
                <w:rFonts w:eastAsiaTheme="minorEastAsia"/>
                <w:szCs w:val="21"/>
              </w:rPr>
              <w:t>富有职业精神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F2D34" w14:textId="4CE56095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6212B" w14:textId="59699C8A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36370" w14:textId="01878305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A7A0F" w14:textId="5A8E2829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95808" w14:textId="4B5B16D4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D3FCB" w14:paraId="39C87BE7" w14:textId="77777777" w:rsidTr="007D3FCB">
        <w:trPr>
          <w:trHeight w:val="510"/>
          <w:jc w:val="center"/>
        </w:trPr>
        <w:tc>
          <w:tcPr>
            <w:tcW w:w="1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51E12" w14:textId="77777777" w:rsidR="00597B70" w:rsidRDefault="00597B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F9FEE" w14:textId="37D74B42" w:rsidR="00597B70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3</w:t>
            </w:r>
            <w:r w:rsidRPr="007D3FCB">
              <w:rPr>
                <w:rFonts w:eastAsiaTheme="minorEastAsia"/>
                <w:szCs w:val="21"/>
              </w:rPr>
              <w:t>.4</w:t>
            </w:r>
            <w:r w:rsidRPr="007D3FCB">
              <w:rPr>
                <w:rFonts w:eastAsiaTheme="minorEastAsia" w:hint="eastAsia"/>
                <w:szCs w:val="21"/>
              </w:rPr>
              <w:t>具备健康</w:t>
            </w:r>
            <w:r w:rsidRPr="007D3FCB">
              <w:rPr>
                <w:rFonts w:eastAsiaTheme="minorEastAsia"/>
                <w:szCs w:val="21"/>
              </w:rPr>
              <w:t>体魄</w:t>
            </w:r>
            <w:r w:rsidRPr="007D3FCB">
              <w:rPr>
                <w:rFonts w:eastAsiaTheme="minorEastAsia" w:hint="eastAsia"/>
                <w:szCs w:val="21"/>
              </w:rPr>
              <w:t>和</w:t>
            </w:r>
            <w:r w:rsidRPr="007D3FCB">
              <w:rPr>
                <w:rFonts w:eastAsiaTheme="minorEastAsia"/>
                <w:szCs w:val="21"/>
              </w:rPr>
              <w:t>心理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7765B" w14:textId="5AC8A661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45581" w14:textId="2633A9AC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1048A" w14:textId="59177C52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7F155" w14:textId="648A8750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2237E" w14:textId="3438D31C" w:rsidR="00597B70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</w:tbl>
    <w:p w14:paraId="56A6E226" w14:textId="77777777" w:rsidR="00597B70" w:rsidRDefault="00000000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5B3EA4D1" w14:textId="77777777" w:rsidR="00597B70" w:rsidRPr="007D3FCB" w:rsidRDefault="00597B70">
      <w:pPr>
        <w:spacing w:line="360" w:lineRule="auto"/>
        <w:ind w:firstLineChars="200" w:firstLine="482"/>
        <w:rPr>
          <w:b/>
          <w:bCs/>
          <w:szCs w:val="32"/>
        </w:rPr>
      </w:pPr>
    </w:p>
    <w:p w14:paraId="0D45DE0A" w14:textId="77777777" w:rsidR="00597B70" w:rsidRDefault="00000000">
      <w:pPr>
        <w:numPr>
          <w:ilvl w:val="0"/>
          <w:numId w:val="2"/>
        </w:numPr>
        <w:spacing w:line="360" w:lineRule="auto"/>
        <w:ind w:firstLineChars="200" w:firstLine="482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毕业要求与课程体系矩阵图</w:t>
      </w:r>
    </w:p>
    <w:tbl>
      <w:tblPr>
        <w:tblStyle w:val="a4"/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850"/>
        <w:gridCol w:w="998"/>
        <w:gridCol w:w="708"/>
        <w:gridCol w:w="851"/>
        <w:gridCol w:w="850"/>
        <w:gridCol w:w="567"/>
        <w:gridCol w:w="567"/>
        <w:gridCol w:w="567"/>
        <w:gridCol w:w="567"/>
      </w:tblGrid>
      <w:tr w:rsidR="007D3FCB" w14:paraId="5E540771" w14:textId="77777777" w:rsidTr="007D3FCB">
        <w:trPr>
          <w:trHeight w:val="420"/>
          <w:tblHeader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C63DFA0" w14:textId="77777777" w:rsidR="007D3FCB" w:rsidRDefault="007D3FCB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2E86ED98" w14:textId="77777777" w:rsidR="007D3FCB" w:rsidRDefault="007D3FCB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0955AC59" w14:textId="77777777" w:rsidR="007D3FCB" w:rsidRDefault="007D3FCB">
            <w:pPr>
              <w:adjustRightInd w:val="0"/>
              <w:snapToGrid w:val="0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36C19ACA" w14:textId="77777777" w:rsidR="007D3FCB" w:rsidRDefault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822F7" w14:textId="31FF2793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  <w:r>
              <w:rPr>
                <w:rFonts w:eastAsiaTheme="minorEastAsia"/>
                <w:szCs w:val="21"/>
              </w:rPr>
              <w:br/>
            </w:r>
            <w:r>
              <w:rPr>
                <w:rFonts w:eastAsiaTheme="minorEastAsia" w:hint="eastAsia"/>
                <w:szCs w:val="21"/>
              </w:rPr>
              <w:t>（知识要求）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60717" w14:textId="77777777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  <w:p w14:paraId="169E81CE" w14:textId="44E4538C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（能力要求）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6D4B1" w14:textId="77777777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  <w:p w14:paraId="3193496B" w14:textId="7EBA99AB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（素质要求）</w:t>
            </w:r>
          </w:p>
        </w:tc>
      </w:tr>
      <w:tr w:rsidR="007D3FCB" w14:paraId="6D9E957D" w14:textId="77777777" w:rsidTr="007D3FCB">
        <w:trPr>
          <w:trHeight w:val="420"/>
          <w:tblHeader/>
          <w:jc w:val="center"/>
        </w:trPr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8AE74DB" w14:textId="77777777" w:rsidR="007D3FCB" w:rsidRDefault="007D3FCB">
            <w:pPr>
              <w:adjustRightInd w:val="0"/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5EA99" w14:textId="316432D2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1.1掌握数智化营销知识体系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5BEC8" w14:textId="5D2A7CA1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1.2</w:t>
            </w:r>
            <w:r>
              <w:rPr>
                <w:rFonts w:eastAsiaTheme="minorEastAsia"/>
                <w:szCs w:val="21"/>
              </w:rPr>
              <w:t xml:space="preserve"> </w:t>
            </w:r>
            <w:r>
              <w:rPr>
                <w:rFonts w:eastAsiaTheme="minorEastAsia" w:hint="eastAsia"/>
                <w:szCs w:val="21"/>
              </w:rPr>
              <w:t>熟悉</w:t>
            </w:r>
            <w:r w:rsidRPr="007D3FCB">
              <w:rPr>
                <w:rFonts w:eastAsiaTheme="minorEastAsia" w:hint="eastAsia"/>
                <w:szCs w:val="21"/>
              </w:rPr>
              <w:t>全球化市场与跨文化知识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4D845" w14:textId="1D75F408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1.</w:t>
            </w:r>
            <w:r w:rsidR="00F44BA6">
              <w:rPr>
                <w:rFonts w:eastAsiaTheme="minorEastAsia"/>
                <w:szCs w:val="21"/>
              </w:rPr>
              <w:t>3</w:t>
            </w:r>
            <w:r w:rsidR="00F44BA6">
              <w:rPr>
                <w:rFonts w:eastAsiaTheme="minorEastAsia" w:hint="eastAsia"/>
                <w:szCs w:val="21"/>
              </w:rPr>
              <w:t>熟知</w:t>
            </w:r>
            <w:r w:rsidR="00F44BA6" w:rsidRPr="007D3FCB">
              <w:rPr>
                <w:rFonts w:eastAsiaTheme="minorEastAsia" w:hint="eastAsia"/>
                <w:szCs w:val="21"/>
              </w:rPr>
              <w:t>数据法规与创新趋势相关知识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60DEA" w14:textId="3AAF7472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2.1具备</w:t>
            </w:r>
            <w:r w:rsidRPr="007D3FCB">
              <w:rPr>
                <w:rFonts w:eastAsiaTheme="minorEastAsia"/>
                <w:szCs w:val="21"/>
              </w:rPr>
              <w:t>自主学习能力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0BD79" w14:textId="7A6013E7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2.2具备</w:t>
            </w:r>
            <w:r w:rsidRPr="007D3FCB">
              <w:rPr>
                <w:rFonts w:eastAsiaTheme="minorEastAsia"/>
                <w:szCs w:val="21"/>
              </w:rPr>
              <w:t>沟通表达</w:t>
            </w:r>
            <w:r w:rsidRPr="007D3FCB">
              <w:rPr>
                <w:rFonts w:eastAsiaTheme="minorEastAsia" w:hint="eastAsia"/>
                <w:szCs w:val="21"/>
              </w:rPr>
              <w:t>与团队协作</w:t>
            </w:r>
            <w:r w:rsidRPr="007D3FCB">
              <w:rPr>
                <w:rFonts w:eastAsiaTheme="minorEastAsia"/>
                <w:szCs w:val="21"/>
              </w:rPr>
              <w:t>能力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1A146" w14:textId="4E01709B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2.3具备数智化营销执行能力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01C2F" w14:textId="07B6CC91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3.1</w:t>
            </w:r>
            <w:r w:rsidRPr="007D3FCB">
              <w:rPr>
                <w:rFonts w:eastAsiaTheme="minorEastAsia"/>
                <w:szCs w:val="21"/>
              </w:rPr>
              <w:t>政治素质过硬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61A34" w14:textId="2D00ECE4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3.2</w:t>
            </w:r>
            <w:r w:rsidRPr="007D3FCB">
              <w:rPr>
                <w:rFonts w:eastAsiaTheme="minorEastAsia"/>
                <w:szCs w:val="21"/>
              </w:rPr>
              <w:t>道德品质良好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822A5" w14:textId="44928366" w:rsidR="007D3FCB" w:rsidRPr="00F44BA6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F44BA6">
              <w:rPr>
                <w:rFonts w:eastAsiaTheme="minorEastAsia" w:hint="eastAsia"/>
                <w:szCs w:val="21"/>
              </w:rPr>
              <w:t>3.3</w:t>
            </w:r>
            <w:r w:rsidRPr="00F44BA6">
              <w:rPr>
                <w:rFonts w:eastAsiaTheme="minorEastAsia"/>
                <w:szCs w:val="21"/>
              </w:rPr>
              <w:t>富有职业精神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5E10B" w14:textId="2336741E" w:rsidR="007D3FCB" w:rsidRDefault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3</w:t>
            </w:r>
            <w:r w:rsidRPr="007D3FCB">
              <w:rPr>
                <w:rFonts w:eastAsiaTheme="minorEastAsia"/>
                <w:szCs w:val="21"/>
              </w:rPr>
              <w:t>.4</w:t>
            </w:r>
            <w:r w:rsidRPr="007D3FCB">
              <w:rPr>
                <w:rFonts w:eastAsiaTheme="minorEastAsia" w:hint="eastAsia"/>
                <w:szCs w:val="21"/>
              </w:rPr>
              <w:t>具备健康</w:t>
            </w:r>
            <w:r w:rsidRPr="007D3FCB">
              <w:rPr>
                <w:rFonts w:eastAsiaTheme="minorEastAsia"/>
                <w:szCs w:val="21"/>
              </w:rPr>
              <w:t>体魄</w:t>
            </w:r>
            <w:r w:rsidRPr="007D3FCB">
              <w:rPr>
                <w:rFonts w:eastAsiaTheme="minorEastAsia" w:hint="eastAsia"/>
                <w:szCs w:val="21"/>
              </w:rPr>
              <w:t>和</w:t>
            </w:r>
            <w:r w:rsidRPr="007D3FCB">
              <w:rPr>
                <w:rFonts w:eastAsiaTheme="minorEastAsia"/>
                <w:szCs w:val="21"/>
              </w:rPr>
              <w:t>心理</w:t>
            </w:r>
          </w:p>
        </w:tc>
      </w:tr>
      <w:tr w:rsidR="007D3FCB" w14:paraId="44F7C50E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D9DE1C" w14:textId="2516C208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思想道德与法治</w:t>
            </w:r>
            <w:r w:rsidRPr="007D3FCB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AC231" w14:textId="0E71E481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8D2E8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FC08F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749F2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C9126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9162E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891B9" w14:textId="37B2113A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B218D" w14:textId="454BA926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2F2AA" w14:textId="1017C073" w:rsidR="007D3FCB" w:rsidRPr="00F44BA6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458CD" w14:textId="4FA72335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</w:tr>
      <w:tr w:rsidR="007D3FCB" w14:paraId="5263D392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84F9" w14:textId="7C24E065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大学生心理健康</w:t>
            </w:r>
            <w:r w:rsidRPr="007D3FCB"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D2AF6" w14:textId="42CEC332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5E56D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F5A12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8CC1C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AFC8D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797C6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AA60F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13C21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C9E0B" w14:textId="77777777" w:rsidR="007D3FCB" w:rsidRPr="00F44BA6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806F3" w14:textId="59FE8E38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</w:tr>
      <w:tr w:rsidR="007D3FCB" w14:paraId="3E0A3843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86267" w14:textId="123F651D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军事理论</w:t>
            </w:r>
            <w:r w:rsidRPr="007D3FCB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3E581" w14:textId="4257F13F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868C5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81E69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9A2CC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7680A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F321C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2FD9B" w14:textId="15A2F36E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7F7FB" w14:textId="27618AD2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11566" w14:textId="77777777" w:rsidR="007D3FCB" w:rsidRPr="00F44BA6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ED341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3FCB" w14:paraId="0C30D857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D30A4" w14:textId="2EE4E1E8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国家安全教育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FD64C" w14:textId="11232FAE" w:rsidR="007D3FCB" w:rsidRPr="00F44BA6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D0FD5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51946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E33FF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DB0F3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A491A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76FD0" w14:textId="6417552E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968F7" w14:textId="6E2BBD12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C7C83" w14:textId="77777777" w:rsidR="007D3FCB" w:rsidRPr="00F44BA6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16A94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3FCB" w14:paraId="0C024BFF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832AF" w14:textId="33E930DF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毛泽东思想和中国特色社会主义理论体系概论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D3C71" w14:textId="0DE8E9E0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47EDC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3A685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E2884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52239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ECF7A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30015" w14:textId="1F0142F1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7222A" w14:textId="3B60EAAD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65489" w14:textId="7A3EA7D5" w:rsidR="007D3FCB" w:rsidRPr="00F44BA6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5FD35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D3FCB" w14:paraId="0B697476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9D520" w14:textId="1404A784" w:rsidR="007D3FCB" w:rsidRDefault="007D3FCB" w:rsidP="007D3FC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习近平新时代中国特色社会主义思想概论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1DF94" w14:textId="50B98F16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AF806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9CE0E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2BAAF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0D658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BB0BB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7C9B5" w14:textId="79B330CE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1DB14" w14:textId="6A644BAA" w:rsidR="007D3FCB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E5C31" w14:textId="24B7AA47" w:rsidR="007D3FCB" w:rsidRPr="00F44BA6" w:rsidRDefault="00F44BA6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39A0B" w14:textId="77777777" w:rsidR="007D3FCB" w:rsidRDefault="007D3FCB" w:rsidP="007D3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603750DD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00022" w14:textId="0ABBDD81" w:rsidR="00F44BA6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7D3FCB">
              <w:rPr>
                <w:rFonts w:eastAsiaTheme="minorEastAsia" w:hint="eastAsia"/>
                <w:szCs w:val="21"/>
              </w:rPr>
              <w:t>马克思主义基本原理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1F15E" w14:textId="61D9ACD9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574E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2558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8CC5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37EA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E486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C3D55" w14:textId="76C8F6B1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9BC46" w14:textId="16ACD9C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88D78" w14:textId="002BED08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7E56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5C4ADF35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2DB5C" w14:textId="3FE18325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形式与政策（三）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645E5" w14:textId="539B3DC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42421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AD9D5" w14:textId="4747AA7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3A40A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8B71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42A8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02043" w14:textId="059D4A12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26C0E" w14:textId="7E2F3B0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81407" w14:textId="74F9497F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51A3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69E35578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0A373" w14:textId="125A6F33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形式与政策（四）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B27D3" w14:textId="37BC5BDA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3BA91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9429C" w14:textId="501C91D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D574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A1B41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46C0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FF83F" w14:textId="731492B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33DDD" w14:textId="774C6E1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90ADF" w14:textId="4A2911E5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2E0B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6B846AEF" w14:textId="77777777" w:rsidTr="007D3FC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50BA0" w14:textId="32F7B9D3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lastRenderedPageBreak/>
              <w:t>中国近现代史纲要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BE074" w14:textId="17F357B9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E8821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9002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6B6E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459C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4B2D5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D6E51" w14:textId="6D791DD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E0A90" w14:textId="5A7B6FF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84127" w14:textId="4C833810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8655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7373AB9B" w14:textId="77777777" w:rsidTr="0077464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B9627A" w14:textId="3CD023BA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大学英语Ⅰ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3CA51" w14:textId="67A946E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58A1F" w14:textId="5F957762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0BB7A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506A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DB5A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F625F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DBD03" w14:textId="0736027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90883" w14:textId="3E0A589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85D0F" w14:textId="4E562C7E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6EFA1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7FE92014" w14:textId="77777777" w:rsidTr="0077464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AA532" w14:textId="0BFEEE0B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大学英语Ⅱ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03AC4" w14:textId="5AF5C1BA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B559B" w14:textId="2115E24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0047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6EA1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F7767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49EB5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95BFF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B221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7F876" w14:textId="0411C50B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3CFD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79DA3DE3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95A15" w14:textId="6492117A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微积分I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18902" w14:textId="38C0F3B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1E01A" w14:textId="1B83DB6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F1F22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A457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72E6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BC3FA0" w14:textId="680BC77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1898F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701C7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BE610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5EB8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4321974C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3ACA3" w14:textId="52B556CD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微积分II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2BF9B" w14:textId="2C85E0E8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D87B5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C01E5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11918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97C2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CCB45" w14:textId="26F09EEA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EED82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A6D17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7F587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324A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2202A4C3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813EB" w14:textId="11CFDC61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0EA6D" w14:textId="2711E4D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E191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5316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49F5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1E0E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D504A" w14:textId="780D39B1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DE8F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F53DF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193C9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F76F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3BE5AA92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231635" w14:textId="6E4629E9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概率论与数理统计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7CA37" w14:textId="7486088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58D7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05D27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27BFB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B2BB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8FC06" w14:textId="2E6B2E78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9454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37922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AB3A4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A6D7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162B113B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AAC73" w14:textId="14C2C416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体育I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688DA" w14:textId="4ED81538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CDB3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222B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ADBF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5549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B181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8387E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C2991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379D0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50E1C" w14:textId="5501910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</w:tr>
      <w:tr w:rsidR="00F44BA6" w14:paraId="17634C44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3CFDA3" w14:textId="0EE93DF6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体育II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B4987" w14:textId="52B2F3DD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0AEC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E40D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A608E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7095F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F369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CFCDE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DA03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880CC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06FF" w14:textId="3826D5E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</w:tr>
      <w:tr w:rsidR="00F44BA6" w14:paraId="1C2D1AE3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985EA" w14:textId="24FAC229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体育III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324EC" w14:textId="36423C0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C2D1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A2CB5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210D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DEAD2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6296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FD161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0321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F14AB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8BC4F" w14:textId="44E7BBA8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</w:tr>
      <w:tr w:rsidR="00F44BA6" w14:paraId="7CBBDB51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AE3E0" w14:textId="42F776C9" w:rsidR="00F44BA6" w:rsidRPr="007D3FCB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体育IV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4ECB4" w14:textId="2606A59A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9979E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A8DA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7E51A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CF63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E07FA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4C88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EB50A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44F73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8AA59" w14:textId="0916E83D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</w:tr>
      <w:tr w:rsidR="00F44BA6" w14:paraId="054A708A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27DF2" w14:textId="402E6AF1" w:rsidR="00F44BA6" w:rsidRPr="005753BE" w:rsidRDefault="00F44BA6" w:rsidP="00F44BA6">
            <w:pPr>
              <w:adjustRightInd w:val="0"/>
              <w:snapToGrid w:val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人工智能导论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68DF3" w14:textId="7DDCD4B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05F5E" w14:textId="69295D38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78CE9" w14:textId="48C3247A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5B8EA" w14:textId="6D2A9AF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39CA1" w14:textId="5246A33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7CD276" w14:textId="32B7D7A2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2CA0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CCA6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EA2AB" w14:textId="47A0224F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369B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76AEDD40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28453" w14:textId="0C47B3AC" w:rsidR="00F44BA6" w:rsidRPr="005753BE" w:rsidRDefault="00F44BA6" w:rsidP="00F44BA6">
            <w:pPr>
              <w:adjustRightInd w:val="0"/>
              <w:snapToGrid w:val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人工智能素养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B2796" w14:textId="067805F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A919D" w14:textId="19AC574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111FF" w14:textId="4EF6502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C34EF" w14:textId="4F2472B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791BD" w14:textId="62C9DF0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EBC20" w14:textId="7BBD20DD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407DF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EAD3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8AB9D" w14:textId="062460FC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C978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3AA6CACA" w14:textId="77777777" w:rsidTr="0065185A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2F62F" w14:textId="46B9AD3C" w:rsidR="00F44BA6" w:rsidRPr="005753BE" w:rsidRDefault="00F44BA6" w:rsidP="00F44BA6">
            <w:pPr>
              <w:adjustRightInd w:val="0"/>
              <w:snapToGrid w:val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应用写作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B366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2D24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9C4D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2085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5971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31A4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3574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91271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5615B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48D8A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7699D069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690104" w14:textId="659D4D2F" w:rsidR="00F44BA6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8C1D6" w14:textId="2A6274C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0D7E1" w14:textId="1E280344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6A1DD" w14:textId="5F927E99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C6DEF" w14:textId="4EC68F6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22AB7" w14:textId="120F9BF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D6D80" w14:textId="5C0DDEE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E71C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F0A6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ECC9D" w14:textId="30639176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C698B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33AFB9A7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221FB" w14:textId="5EA6F690" w:rsidR="00F44BA6" w:rsidRDefault="00F44BA6" w:rsidP="00F44BA6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经济学原理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E53BB" w14:textId="68E9D17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0EF398" w14:textId="6D16DD6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3CCB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12852" w14:textId="2139E589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4D99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B21E3" w14:textId="3CE5EEF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FBA4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96A0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5E956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54AB4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57393679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55CC09" w14:textId="759E436C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 w:rsidRPr="005753BE">
              <w:rPr>
                <w:sz w:val="20"/>
                <w:szCs w:val="20"/>
              </w:rPr>
              <w:t>市场营销学</w:t>
            </w:r>
            <w:r w:rsidR="00D935B5">
              <w:rPr>
                <w:rFonts w:hint="eastAsia"/>
                <w:sz w:val="20"/>
                <w:szCs w:val="20"/>
              </w:rPr>
              <w:t>（双语）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13C99" w14:textId="2BAAAEFD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EB6C9" w14:textId="4E07F374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72AF1" w14:textId="2213974A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724F0" w14:textId="649FA5C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0C64F" w14:textId="5BA8CB51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4843E" w14:textId="758CC97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1F33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BB99A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C2D20" w14:textId="646745B3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BF8EB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7C54F387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9D353" w14:textId="620F852A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 w:rsidRPr="005753BE">
              <w:rPr>
                <w:sz w:val="20"/>
                <w:szCs w:val="20"/>
              </w:rPr>
              <w:t>会计学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CED52" w14:textId="4527762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9384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105A9" w14:textId="5BC9EB98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306A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206F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2C9BE" w14:textId="6C6013D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2297B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E3B02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AA812" w14:textId="7777777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EAD8E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177D6BFA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DE66B" w14:textId="6C1FACD4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运营管理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D6A7D" w14:textId="766B316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B3286" w14:textId="0953F4B9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E14D9" w14:textId="74E013AD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29E54" w14:textId="535FD612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0B9A8" w14:textId="1EA4650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F4443" w14:textId="23C58ED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A9D32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D85B7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FB5AA" w14:textId="6D06D11C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9221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5FB7879B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A21B3" w14:textId="6DC9CCD9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企业战略管理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B72A5" w14:textId="4C79504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9FAA2" w14:textId="650A2DFA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10FC3" w14:textId="5292BCC4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68FCC" w14:textId="6260891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74493" w14:textId="2C7801B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E8F79" w14:textId="12E5779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2E72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AA6F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47633" w14:textId="082A57C5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750E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0C8B15B8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A045E" w14:textId="1B82FCAA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消费者</w:t>
            </w:r>
            <w:r w:rsidRPr="005753BE">
              <w:rPr>
                <w:rFonts w:hint="eastAsia"/>
                <w:sz w:val="20"/>
                <w:szCs w:val="20"/>
              </w:rPr>
              <w:t>行为学（双语）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667CE" w14:textId="5DD4A34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94BFC" w14:textId="4188A12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4F005" w14:textId="319B1E2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8B1C1" w14:textId="26E06E8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80CF5" w14:textId="0AFBDE0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5F6A9" w14:textId="7B82390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47B33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72A25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8A662" w14:textId="4DD2334E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3C862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33EC6877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BFF0D" w14:textId="15A3A54B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组织</w:t>
            </w:r>
            <w:r w:rsidRPr="005753BE">
              <w:rPr>
                <w:sz w:val="20"/>
                <w:szCs w:val="20"/>
              </w:rPr>
              <w:t>行为学（双语）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48D02" w14:textId="465E2D78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662A" w14:textId="2603224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603F9" w14:textId="61477EF2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30919" w14:textId="0EDDF2B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0F347" w14:textId="73B61AE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1BF03" w14:textId="2C33968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9B63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08446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F238E" w14:textId="52231EFF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3EC49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207D5528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36AEC" w14:textId="28923CDD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AI与大数据分析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9AF03" w14:textId="7F7CC2C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BC04F" w14:textId="39DE425D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D75B5" w14:textId="0C6EA4D4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986E2" w14:textId="182E3EA2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855AE" w14:textId="3887352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BDC49" w14:textId="27057F1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EC1D2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E855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CF075" w14:textId="18AD860F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17A4B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378A76BD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02EBC" w14:textId="55FA0E8B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 w:rsidRPr="005753BE">
              <w:rPr>
                <w:rFonts w:hint="eastAsia"/>
                <w:sz w:val="20"/>
                <w:szCs w:val="20"/>
              </w:rPr>
              <w:t>电子商务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DC056" w14:textId="1EBE1FC6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85525" w14:textId="7ED5A5B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7453C" w14:textId="6542BBC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7CBA3" w14:textId="4C2A0BDE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C18F0" w14:textId="0416304C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5782A" w14:textId="6247959F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FE05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D3D0B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BC2FC" w14:textId="6F43CF92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41E48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204BD229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22406" w14:textId="467942B7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企业可持续发展理论与实践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CCC14" w14:textId="62051E9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DE332" w14:textId="797266F5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1DD63" w14:textId="34E4AD61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71248" w14:textId="43DC3D2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51C89" w14:textId="5E855123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49F71" w14:textId="1B2E692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58C9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E5A56" w14:textId="3B86A699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C6FE8" w14:textId="5B126AE7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DE8E0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F44BA6" w14:paraId="767D8F7E" w14:textId="77777777" w:rsidTr="003E21EB">
        <w:trPr>
          <w:trHeight w:val="454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FAED1" w14:textId="29147E56" w:rsidR="00F44BA6" w:rsidRPr="005753BE" w:rsidRDefault="00F44BA6" w:rsidP="00F44BA6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管理决策模拟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24837" w14:textId="2F13E4F1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939F9" w14:textId="2942C94B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1F70C" w14:textId="023110A0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F6F48" w14:textId="2F577D74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D1AF5" w14:textId="4A748EE1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0284F" w14:textId="749A2002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7298D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1F1A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1193D" w14:textId="57CAD780" w:rsidR="00F44BA6" w:rsidRP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  <w:r w:rsidRPr="005753BE">
              <w:rPr>
                <w:rFonts w:hint="eastAsia"/>
                <w:sz w:val="20"/>
                <w:szCs w:val="20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23D7C" w14:textId="77777777" w:rsidR="00F44BA6" w:rsidRDefault="00F44BA6" w:rsidP="00F44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1D3EC06F" w14:textId="77777777" w:rsidR="000B7204" w:rsidRDefault="000B7204" w:rsidP="000B7204">
      <w:pPr>
        <w:spacing w:line="360" w:lineRule="auto"/>
        <w:ind w:firstLineChars="200" w:firstLine="482"/>
        <w:rPr>
          <w:b/>
          <w:bCs/>
          <w:szCs w:val="32"/>
        </w:rPr>
      </w:pPr>
    </w:p>
    <w:p w14:paraId="1F35F22F" w14:textId="44C4EADD" w:rsidR="00597B70" w:rsidRDefault="00000000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597B70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</w:p>
    <w:tbl>
      <w:tblPr>
        <w:tblpPr w:leftFromText="180" w:rightFromText="180" w:vertAnchor="text" w:horzAnchor="page" w:tblpX="2269" w:tblpY="4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0B7204" w14:paraId="7AC379B7" w14:textId="77777777" w:rsidTr="00A226E9">
        <w:tc>
          <w:tcPr>
            <w:tcW w:w="3256" w:type="dxa"/>
            <w:gridSpan w:val="2"/>
            <w:vAlign w:val="center"/>
          </w:tcPr>
          <w:p w14:paraId="1E706C49" w14:textId="77777777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lastRenderedPageBreak/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59F6F400" w14:textId="77777777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71FB88C7" w14:textId="77777777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59BB1FE5" w14:textId="77777777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第四学年</w:t>
            </w:r>
          </w:p>
        </w:tc>
      </w:tr>
      <w:tr w:rsidR="000B7204" w14:paraId="1541F38F" w14:textId="77777777" w:rsidTr="00A226E9">
        <w:tc>
          <w:tcPr>
            <w:tcW w:w="1696" w:type="dxa"/>
            <w:vAlign w:val="center"/>
          </w:tcPr>
          <w:p w14:paraId="38216667" w14:textId="77777777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7462603F" w14:textId="77777777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7D134120" w14:textId="2A4BC914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66B66CB9" w14:textId="79CB4C4F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7F75D809" w14:textId="77777777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66EDC183" w14:textId="77777777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4A259C53" w14:textId="3B54406B" w:rsidR="000B7204" w:rsidRDefault="000B7204" w:rsidP="00A226E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1FEAFEE9" w14:textId="77777777" w:rsidR="000B7204" w:rsidRDefault="000B7204" w:rsidP="00A226E9">
            <w:pPr>
              <w:spacing w:line="400" w:lineRule="exact"/>
              <w:ind w:rightChars="-15" w:right="-36"/>
              <w:jc w:val="center"/>
              <w:rPr>
                <w:rFonts w:asciiTheme="minorEastAsia" w:eastAsiaTheme="minorEastAsia" w:hAnsiTheme="minorEastAsia"/>
                <w:b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Cs w:val="32"/>
              </w:rPr>
              <w:t>八</w:t>
            </w:r>
          </w:p>
        </w:tc>
      </w:tr>
    </w:tbl>
    <w:p w14:paraId="3D6665E6" w14:textId="119FBDE8" w:rsidR="00A226E9" w:rsidRPr="000B7204" w:rsidRDefault="00A226E9" w:rsidP="00A226E9">
      <w:pPr>
        <w:spacing w:line="360" w:lineRule="auto"/>
        <w:ind w:firstLineChars="200" w:firstLine="482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十一、课程修读及培养流程图</w:t>
      </w:r>
    </w:p>
    <w:p w14:paraId="753D02C0" w14:textId="349E664C" w:rsidR="00A226E9" w:rsidRDefault="00A226E9" w:rsidP="000B7204">
      <w:pPr>
        <w:spacing w:line="360" w:lineRule="auto"/>
        <w:rPr>
          <w:b/>
          <w:bCs/>
          <w:szCs w:val="32"/>
        </w:rPr>
      </w:pPr>
    </w:p>
    <w:p w14:paraId="0BC64523" w14:textId="3845367D" w:rsidR="002A0EFE" w:rsidRDefault="00A850D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E9877" wp14:editId="01C4F457">
                <wp:simplePos x="0" y="0"/>
                <wp:positionH relativeFrom="column">
                  <wp:posOffset>-11430</wp:posOffset>
                </wp:positionH>
                <wp:positionV relativeFrom="paragraph">
                  <wp:posOffset>262895</wp:posOffset>
                </wp:positionV>
                <wp:extent cx="7583170" cy="4056380"/>
                <wp:effectExtent l="12700" t="12700" r="11430" b="7620"/>
                <wp:wrapNone/>
                <wp:docPr id="1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3170" cy="4056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5056FA33" w14:textId="19D18E72" w:rsidR="002A0EFE" w:rsidRDefault="002A0EFE" w:rsidP="000B720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E9877" id="矩形 170" o:spid="_x0000_s1026" style="position:absolute;margin-left:-.9pt;margin-top:20.7pt;width:597.1pt;height:3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" filled="f" strokeweight="1.5pt">
                <v:stroke dashstyle="longDash"/>
                <v:textbox>
                  <w:txbxContent>
                    <w:p w14:paraId="5056FA33" w14:textId="19D18E72" w:rsidR="002A0EFE" w:rsidRDefault="002A0EFE" w:rsidP="000B7204"/>
                  </w:txbxContent>
                </v:textbox>
              </v:rect>
            </w:pict>
          </mc:Fallback>
        </mc:AlternateContent>
      </w:r>
      <w:r w:rsidR="002A0EFE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2CEA6C9D" wp14:editId="369F2E3D">
                <wp:extent cx="9163050" cy="4338536"/>
                <wp:effectExtent l="0" t="0" r="31750" b="508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58338" y="1015894"/>
                            <a:ext cx="845464" cy="5587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0A1B17" w14:textId="291F38C9" w:rsidR="00597B70" w:rsidRPr="002A0EFE" w:rsidRDefault="002A0EFE" w:rsidP="00A226E9">
                              <w:pPr>
                                <w:spacing w:line="200" w:lineRule="exac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2A0EFE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思想道德与法治</w:t>
                              </w:r>
                            </w:p>
                            <w:p w14:paraId="2DD24DDD" w14:textId="512D82D2" w:rsidR="002A0EFE" w:rsidRDefault="002A0EFE" w:rsidP="00A226E9">
                              <w:pPr>
                                <w:spacing w:line="200" w:lineRule="exac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2A0EFE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军事理论</w:t>
                              </w:r>
                            </w:p>
                            <w:p w14:paraId="5A008A2E" w14:textId="4ED2DC79" w:rsidR="002A0EFE" w:rsidRDefault="002A0EFE" w:rsidP="00A226E9">
                              <w:pPr>
                                <w:spacing w:line="200" w:lineRule="exac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国家安全教育</w:t>
                              </w:r>
                            </w:p>
                            <w:p w14:paraId="1BA8B71D" w14:textId="32859FF7" w:rsidR="002A0EFE" w:rsidRDefault="002A0EFE" w:rsidP="00A226E9">
                              <w:pPr>
                                <w:spacing w:line="200" w:lineRule="exac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</w:p>
                            <w:p w14:paraId="4B5684B2" w14:textId="77777777" w:rsidR="002A0EFE" w:rsidRPr="002A0EFE" w:rsidRDefault="002A0EFE" w:rsidP="00A226E9">
                              <w:pPr>
                                <w:spacing w:line="200" w:lineRule="exac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  <a:stCxn id="53" idx="3"/>
                          <a:endCxn id="57" idx="1"/>
                        </wps:cNvCnPr>
                        <wps:spPr bwMode="auto">
                          <a:xfrm flipV="1">
                            <a:off x="1403802" y="1287003"/>
                            <a:ext cx="201263" cy="82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  <a:stCxn id="57" idx="3"/>
                          <a:endCxn id="58" idx="1"/>
                        </wps:cNvCnPr>
                        <wps:spPr bwMode="auto">
                          <a:xfrm flipV="1">
                            <a:off x="2579914" y="1285485"/>
                            <a:ext cx="120543" cy="151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  <a:stCxn id="58" idx="3"/>
                          <a:endCxn id="59" idx="1"/>
                        </wps:cNvCnPr>
                        <wps:spPr bwMode="auto">
                          <a:xfrm flipV="1">
                            <a:off x="3559410" y="1284926"/>
                            <a:ext cx="137045" cy="55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05065" y="931998"/>
                            <a:ext cx="974849" cy="7100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90AB04" w14:textId="77777777" w:rsidR="002A0EFE" w:rsidRDefault="002A0EFE" w:rsidP="00C827AB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毛泽东思想和中国特色社会主义理论体系概论</w:t>
                              </w:r>
                            </w:p>
                            <w:p w14:paraId="1BE6B62C" w14:textId="3883CE5D" w:rsidR="00597B70" w:rsidRPr="002A0EFE" w:rsidRDefault="002A0EFE" w:rsidP="00C827AB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00457" y="1006177"/>
                            <a:ext cx="858953" cy="5586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51D129" w14:textId="297692B3" w:rsidR="00597B70" w:rsidRPr="00A226E9" w:rsidRDefault="002A0EFE" w:rsidP="00A226E9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 w:rsidRPr="00A226E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</w:p>
                            <w:p w14:paraId="44E6A4CF" w14:textId="2D448FDC" w:rsidR="002A0EFE" w:rsidRPr="00A226E9" w:rsidRDefault="002A0EFE" w:rsidP="00A226E9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A226E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96455" y="1006297"/>
                            <a:ext cx="875543" cy="5572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D163CE5" w14:textId="7D2F370B" w:rsidR="00597B70" w:rsidRPr="00A226E9" w:rsidRDefault="002A0EFE" w:rsidP="00A226E9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 w:rsidRPr="00A226E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中国近代史纲要</w:t>
                              </w:r>
                            </w:p>
                            <w:p w14:paraId="175F8B52" w14:textId="31EAD80F" w:rsidR="002A0EFE" w:rsidRPr="00A226E9" w:rsidRDefault="002A0EFE" w:rsidP="00A226E9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A226E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58339" y="1679831"/>
                            <a:ext cx="900811" cy="2669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53688F" w14:textId="57305D51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  <a:stCxn id="60" idx="3"/>
                          <a:endCxn id="64" idx="1"/>
                        </wps:cNvCnPr>
                        <wps:spPr bwMode="auto">
                          <a:xfrm flipV="1">
                            <a:off x="1459150" y="1813240"/>
                            <a:ext cx="145917" cy="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  <a:stCxn id="64" idx="3"/>
                          <a:endCxn id="65" idx="1"/>
                        </wps:cNvCnPr>
                        <wps:spPr bwMode="auto">
                          <a:xfrm flipV="1">
                            <a:off x="2579917" y="1811887"/>
                            <a:ext cx="120542" cy="135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  <a:stCxn id="65" idx="3"/>
                          <a:endCxn id="66" idx="1"/>
                        </wps:cNvCnPr>
                        <wps:spPr bwMode="auto">
                          <a:xfrm flipV="1">
                            <a:off x="3559412" y="1808147"/>
                            <a:ext cx="137045" cy="37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05067" y="1679673"/>
                            <a:ext cx="974850" cy="2671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AA12DA" w14:textId="068DD0D1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00459" y="1676991"/>
                            <a:ext cx="858953" cy="2697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E1CCC7F" w14:textId="67AEC09D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96457" y="1669694"/>
                            <a:ext cx="875544" cy="276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30C5DB" w14:textId="31656F46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  <a:stCxn id="69" idx="3"/>
                        </wps:cNvCnPr>
                        <wps:spPr bwMode="auto">
                          <a:xfrm>
                            <a:off x="6050604" y="2566297"/>
                            <a:ext cx="739302" cy="686911"/>
                          </a:xfrm>
                          <a:prstGeom prst="bentConnector3">
                            <a:avLst>
                              <a:gd name="adj1" fmla="val 13132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8338" y="2379921"/>
                            <a:ext cx="5492266" cy="373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04CFE9" w14:textId="08FE5C41" w:rsidR="00597B70" w:rsidRPr="002A0EFE" w:rsidRDefault="002A0EFE" w:rsidP="00A226E9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学科基础课</w:t>
                              </w: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：管理学、经济学原理、市场营销学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（双语）</w:t>
                              </w: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、会计学、运营管理</w:t>
                              </w:r>
                            </w:p>
                            <w:p w14:paraId="4F56ED4F" w14:textId="47AADF6D" w:rsidR="002A0EFE" w:rsidRPr="002A0EFE" w:rsidRDefault="002A0EFE" w:rsidP="00A226E9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专业核心课</w:t>
                              </w: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：消费者行为学（双语）、组织行为学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（双语）</w:t>
                              </w: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</w:t>
                              </w: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AI</w:t>
                              </w: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与大数据分析、电子商务、企业战略管理、企业可持续发展理论与实践、管理决策模拟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59412" y="2810272"/>
                            <a:ext cx="3230494" cy="88595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5F4DB32" w14:textId="5418FE7B" w:rsidR="00597B70" w:rsidRPr="002A0EFE" w:rsidRDefault="000B7204" w:rsidP="00A226E9">
                              <w:pPr>
                                <w:pStyle w:val="a3"/>
                                <w:spacing w:before="0" w:after="0" w:line="200" w:lineRule="exact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专业提升课：</w:t>
                              </w:r>
                              <w:r w:rsidRPr="000B720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智</w:t>
                              </w:r>
                              <w:r w:rsidR="00D33E1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化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营销、商务谈判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（双语）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国际市场营销（双语）、新媒体传播、网络与新媒体概论、数智服务营销（双语）、国际零售管理、数智化客户关系管理（双语）、文本数据挖掘、市场营销调研、商务数据分析、国际商务（双语）、</w:t>
                              </w:r>
                              <w:r w:rsidR="00A850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跨国公司管理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（双语）、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统计学、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智能化品牌管理、销售管理、商务礼仪实践、社交媒体营销、公共关系学、公司理财与数智财管、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人力资源管理、企业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ESG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管理、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数智创新管理、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企业资源规划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（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ERP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与智能管理、供应链管理</w:t>
                              </w:r>
                              <w:r w:rsidR="00D935B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58338" y="2033431"/>
                            <a:ext cx="900809" cy="2557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4D3915" w14:textId="4A809946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  <a:stCxn id="73" idx="3"/>
                          <a:endCxn id="76" idx="1"/>
                        </wps:cNvCnPr>
                        <wps:spPr bwMode="auto">
                          <a:xfrm flipV="1">
                            <a:off x="1459147" y="2158516"/>
                            <a:ext cx="145918" cy="278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  <a:stCxn id="76" idx="3"/>
                          <a:endCxn id="77" idx="1"/>
                        </wps:cNvCnPr>
                        <wps:spPr bwMode="auto">
                          <a:xfrm>
                            <a:off x="2579915" y="2158516"/>
                            <a:ext cx="120541" cy="293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05065" y="1985718"/>
                            <a:ext cx="974850" cy="34559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1EA63B" w14:textId="0C4F8EC1" w:rsidR="00597B70" w:rsidRPr="00A226E9" w:rsidRDefault="002A0EFE" w:rsidP="00A226E9">
                              <w:pPr>
                                <w:spacing w:line="20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A226E9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微积分II</w:t>
                              </w:r>
                            </w:p>
                            <w:p w14:paraId="63242CF8" w14:textId="5A4CEAB9" w:rsidR="002A0EFE" w:rsidRPr="00A226E9" w:rsidRDefault="002A0EFE" w:rsidP="00A226E9">
                              <w:pPr>
                                <w:spacing w:line="20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A226E9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00456" y="2033742"/>
                            <a:ext cx="858954" cy="255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1BACBA" w14:textId="7D5565F5" w:rsidR="00597B70" w:rsidRPr="00C827AB" w:rsidRDefault="002A0EFE" w:rsidP="00A226E9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C827A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  <a:stCxn id="77" idx="3"/>
                          <a:endCxn id="70" idx="3"/>
                        </wps:cNvCnPr>
                        <wps:spPr bwMode="auto">
                          <a:xfrm>
                            <a:off x="3559410" y="2161455"/>
                            <a:ext cx="3230496" cy="1091775"/>
                          </a:xfrm>
                          <a:prstGeom prst="bentConnector3">
                            <a:avLst>
                              <a:gd name="adj1" fmla="val 10707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3745042"/>
                            <a:ext cx="6231567" cy="2431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C35270" w14:textId="77777777" w:rsidR="00597B70" w:rsidRDefault="00000000" w:rsidP="00A226E9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35991"/>
                            <a:ext cx="401230" cy="395129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D088F9" w14:textId="77777777" w:rsidR="00597B70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8339" y="36615"/>
                            <a:ext cx="900810" cy="25202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DB31E8" w14:textId="7A4D0345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  <a:stCxn id="81" idx="3"/>
                          <a:endCxn id="85" idx="1"/>
                        </wps:cNvCnPr>
                        <wps:spPr bwMode="auto">
                          <a:xfrm flipV="1">
                            <a:off x="1459149" y="162610"/>
                            <a:ext cx="145917" cy="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05066" y="36586"/>
                            <a:ext cx="974850" cy="2520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0157611" w14:textId="6F748C19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</w:t>
                              </w:r>
                            </w:p>
                            <w:p w14:paraId="725F2152" w14:textId="77777777" w:rsidR="00597B70" w:rsidRPr="002A0EFE" w:rsidRDefault="00597B7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58339" y="352752"/>
                            <a:ext cx="900810" cy="2420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922B3B" w14:textId="6937B0D1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  <a:stCxn id="88" idx="3"/>
                          <a:endCxn id="90" idx="1"/>
                        </wps:cNvCnPr>
                        <wps:spPr bwMode="auto">
                          <a:xfrm flipV="1">
                            <a:off x="1459149" y="473764"/>
                            <a:ext cx="145916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05065" y="352752"/>
                            <a:ext cx="974850" cy="2420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ECA813E" w14:textId="23793D18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35985"/>
                            <a:ext cx="398030" cy="230622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B9C770" w14:textId="77777777" w:rsidR="00597B70" w:rsidRDefault="0000000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379886"/>
                            <a:ext cx="398030" cy="160792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F5AE83" w14:textId="77777777" w:rsidR="00597B70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488" y="4132659"/>
                            <a:ext cx="5047682" cy="2010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1E770973" w14:textId="77777777" w:rsidR="00597B70" w:rsidRDefault="00000000" w:rsidP="00A226E9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558338" y="634862"/>
                            <a:ext cx="2021576" cy="2371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933958" w14:textId="50394083" w:rsidR="00597B70" w:rsidRPr="002A0EFE" w:rsidRDefault="002A0EF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2A0EFE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985" y="4132453"/>
                            <a:ext cx="628591" cy="20325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89A63C9" w14:textId="77777777" w:rsidR="00597B70" w:rsidRDefault="00000000" w:rsidP="00A226E9">
                              <w:pPr>
                                <w:pStyle w:val="a3"/>
                                <w:spacing w:before="0" w:after="0" w:line="200" w:lineRule="exact"/>
                                <w:ind w:leftChars="-67" w:left="-161" w:rightChars="-69" w:right="-166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685" y="168528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227108" w14:textId="77777777" w:rsidR="00597B70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4E56F1E2" w14:textId="77777777" w:rsidR="00597B70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342520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66B901" w14:textId="77777777" w:rsidR="00597B70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3BD44889" w14:textId="77777777" w:rsidR="00597B70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59EF7C45" w14:textId="77777777" w:rsidR="00597B70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37F4E5D" w14:textId="77777777" w:rsidR="00597B70" w:rsidRDefault="00000000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  <a:stCxn id="80" idx="3"/>
                          <a:endCxn id="97" idx="1"/>
                        </wps:cNvCnPr>
                        <wps:spPr bwMode="auto">
                          <a:xfrm>
                            <a:off x="7443260" y="2011640"/>
                            <a:ext cx="326425" cy="210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>
                            <a:off x="7571170" y="4233177"/>
                            <a:ext cx="198815" cy="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576" y="2013746"/>
                            <a:ext cx="191067" cy="67047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576" y="2684217"/>
                            <a:ext cx="191067" cy="15498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CEA6C9D" id="画布 2" o:spid="_x0000_s1027" editas="canvas" style="width:721.5pt;height:341.6pt;mso-position-horizontal-relative:char;mso-position-vertical-relative:line" coordsize="91630,433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1630;height:43383;visibility:visible;mso-wrap-style:square">
                  <v:fill o:detectmouseclick="t"/>
                  <v:path o:connecttype="none"/>
                </v:shape>
                <v:rect id="矩形 129" o:spid="_x0000_s1029" style="position:absolute;left:5583;top:10158;width:8455;height:558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" filled="f" strokeweight=".25pt">
                  <v:textbox>
                    <w:txbxContent>
                      <w:p w14:paraId="350A1B17" w14:textId="291F38C9" w:rsidR="00597B70" w:rsidRPr="002A0EFE" w:rsidRDefault="002A0EFE" w:rsidP="00A226E9">
                        <w:pPr>
                          <w:spacing w:line="200" w:lineRule="exact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 w:rsidRPr="002A0EFE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思想道德与法治</w:t>
                        </w:r>
                      </w:p>
                      <w:p w14:paraId="2DD24DDD" w14:textId="512D82D2" w:rsidR="002A0EFE" w:rsidRDefault="002A0EFE" w:rsidP="00A226E9">
                        <w:pPr>
                          <w:spacing w:line="200" w:lineRule="exact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 w:rsidRPr="002A0EFE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军事理论</w:t>
                        </w:r>
                      </w:p>
                      <w:p w14:paraId="5A008A2E" w14:textId="4ED2DC79" w:rsidR="002A0EFE" w:rsidRDefault="002A0EFE" w:rsidP="00A226E9">
                        <w:pPr>
                          <w:spacing w:line="200" w:lineRule="exact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国家安全教育</w:t>
                        </w:r>
                      </w:p>
                      <w:p w14:paraId="1BA8B71D" w14:textId="32859FF7" w:rsidR="002A0EFE" w:rsidRDefault="002A0EFE" w:rsidP="00A226E9">
                        <w:pPr>
                          <w:spacing w:line="200" w:lineRule="exact"/>
                          <w:rPr>
                            <w:color w:val="000000"/>
                            <w:sz w:val="13"/>
                            <w:szCs w:val="13"/>
                          </w:rPr>
                        </w:pPr>
                      </w:p>
                      <w:p w14:paraId="4B5684B2" w14:textId="77777777" w:rsidR="002A0EFE" w:rsidRPr="002A0EFE" w:rsidRDefault="002A0EFE" w:rsidP="00A226E9">
                        <w:pPr>
                          <w:spacing w:line="200" w:lineRule="exact"/>
                          <w:rPr>
                            <w:color w:val="000000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038;top:12870;width:2012;height:82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">
                  <v:stroke endarrow="block"/>
                </v:shape>
                <v:shape id="肘形连接符 14" o:spid="_x0000_s1031" type="#_x0000_t34" style="position:absolute;left:25799;top:12854;width:1205;height:16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">
                  <v:stroke endarrow="block"/>
                </v:shape>
                <v:shape id="肘形连接符 16" o:spid="_x0000_s1032" type="#_x0000_t34" style="position:absolute;left:35594;top:12849;width:1370;height:5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">
                  <v:stroke endarrow="block"/>
                </v:shape>
                <v:rect id="矩形 24" o:spid="_x0000_s1033" style="position:absolute;left:16050;top:9319;width:9749;height:710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" filled="f" strokeweight=".25pt">
                  <v:textbox>
                    <w:txbxContent>
                      <w:p w14:paraId="3390AB04" w14:textId="77777777" w:rsidR="002A0EFE" w:rsidRDefault="002A0EFE" w:rsidP="00C827AB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毛泽东思想和中国特色社会主义理论体系概论</w:t>
                        </w:r>
                      </w:p>
                      <w:p w14:paraId="1BE6B62C" w14:textId="3883CE5D" w:rsidR="00597B70" w:rsidRPr="002A0EFE" w:rsidRDefault="002A0EFE" w:rsidP="00C827AB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sz w:val="13"/>
                            <w:szCs w:val="13"/>
                          </w:rPr>
                        </w:pP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4" style="position:absolute;left:27004;top:10061;width:8590;height:558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" filled="f" strokeweight=".25pt">
                  <v:textbox>
                    <w:txbxContent>
                      <w:p w14:paraId="5951D129" w14:textId="297692B3" w:rsidR="00597B70" w:rsidRPr="00A226E9" w:rsidRDefault="002A0EFE" w:rsidP="00A226E9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 w:rsidRPr="00A226E9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马克思主义基本原理</w:t>
                        </w:r>
                      </w:p>
                      <w:p w14:paraId="44E6A4CF" w14:textId="2D448FDC" w:rsidR="002A0EFE" w:rsidRPr="00A226E9" w:rsidRDefault="002A0EFE" w:rsidP="00A226E9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sz w:val="13"/>
                            <w:szCs w:val="13"/>
                          </w:rPr>
                        </w:pPr>
                        <w:r w:rsidRPr="00A226E9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35" style="position:absolute;left:36964;top:10062;width:8755;height:55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" filled="f" strokeweight=".25pt">
                  <v:textbox>
                    <w:txbxContent>
                      <w:p w14:paraId="3D163CE5" w14:textId="7D2F370B" w:rsidR="00597B70" w:rsidRPr="00A226E9" w:rsidRDefault="002A0EFE" w:rsidP="00A226E9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 w:rsidRPr="00A226E9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中国近代史纲要</w:t>
                        </w:r>
                      </w:p>
                      <w:p w14:paraId="175F8B52" w14:textId="31EAD80F" w:rsidR="002A0EFE" w:rsidRPr="00A226E9" w:rsidRDefault="002A0EFE" w:rsidP="00A226E9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sz w:val="13"/>
                            <w:szCs w:val="13"/>
                          </w:rPr>
                        </w:pPr>
                        <w:r w:rsidRPr="00A226E9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35" o:spid="_x0000_s1036" style="position:absolute;left:5583;top:16798;width:9008;height:266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" filled="f" strokeweight=".25pt">
                  <v:textbox>
                    <w:txbxContent>
                      <w:p w14:paraId="2253688F" w14:textId="57305D51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7" type="#_x0000_t34" style="position:absolute;left:14591;top:18132;width:1459;height:1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">
                  <v:stroke endarrow="block"/>
                </v:shape>
                <v:shape id="肘形连接符 37" o:spid="_x0000_s1038" type="#_x0000_t34" style="position:absolute;left:25799;top:18118;width:1205;height:14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">
                  <v:stroke endarrow="block"/>
                </v:shape>
                <v:shape id="肘形连接符 38" o:spid="_x0000_s1039" type="#_x0000_t34" style="position:absolute;left:35594;top:18081;width:1370;height:37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">
                  <v:stroke endarrow="block"/>
                </v:shape>
                <v:rect id="矩形 39" o:spid="_x0000_s1040" style="position:absolute;left:16050;top:16796;width:9749;height:267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" filled="f" strokeweight=".25pt">
                  <v:textbox>
                    <w:txbxContent>
                      <w:p w14:paraId="2BAA12DA" w14:textId="068DD0D1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1" style="position:absolute;left:27004;top:16769;width:8590;height:269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" filled="f" strokeweight=".25pt">
                  <v:textbox>
                    <w:txbxContent>
                      <w:p w14:paraId="7E1CCC7F" w14:textId="67AEC09D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2" style="position:absolute;left:36964;top:16696;width:8756;height:276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" filled="f" strokeweight=".25pt">
                  <v:textbox>
                    <w:txbxContent>
                      <w:p w14:paraId="3030C5DB" w14:textId="31656F46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IV</w:t>
                        </w:r>
                      </w:p>
                    </w:txbxContent>
                  </v:textbox>
                </v:rect>
                <v:shape id="肘形连接符 47" o:spid="_x0000_s1043" type="#_x0000_t34" style="position:absolute;left:60506;top:25662;width:7393;height:6870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" adj="28367">
                  <v:stroke endarrow="block"/>
                </v:shape>
                <v:rect id="矩形 49" o:spid="_x0000_s1044" style="position:absolute;left:5583;top:23799;width:54923;height:373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" filled="f" strokeweight=".25pt">
                  <v:textbox>
                    <w:txbxContent>
                      <w:p w14:paraId="1404CFE9" w14:textId="08FE5C41" w:rsidR="00597B70" w:rsidRPr="002A0EFE" w:rsidRDefault="002A0EFE" w:rsidP="00A226E9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 w:rsidRPr="002A0EF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学科基础课</w:t>
                        </w: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：管理学、经济学原理、市场营销学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（双语）</w:t>
                        </w: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、会计学、运营管理</w:t>
                        </w:r>
                      </w:p>
                      <w:p w14:paraId="4F56ED4F" w14:textId="47AADF6D" w:rsidR="002A0EFE" w:rsidRPr="002A0EFE" w:rsidRDefault="002A0EFE" w:rsidP="00A226E9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sz w:val="13"/>
                            <w:szCs w:val="13"/>
                          </w:rPr>
                        </w:pPr>
                        <w:r w:rsidRPr="002A0EF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专业核心课</w:t>
                        </w: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：消费者行为学（双语）、组织行为学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（双语）</w:t>
                        </w: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、</w:t>
                        </w: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AI</w:t>
                        </w: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与大数据分析、电子商务、企业战略管理、企业可持续发展理论与实践、管理决策模拟</w:t>
                        </w:r>
                      </w:p>
                    </w:txbxContent>
                  </v:textbox>
                </v:rect>
                <v:rect id="矩形 50" o:spid="_x0000_s1045" style="position:absolute;left:35594;top:28102;width:32305;height:886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" filled="f" strokeweight=".25pt">
                  <v:textbox>
                    <w:txbxContent>
                      <w:p w14:paraId="45F4DB32" w14:textId="5418FE7B" w:rsidR="00597B70" w:rsidRPr="002A0EFE" w:rsidRDefault="000B7204" w:rsidP="00A226E9">
                        <w:pPr>
                          <w:pStyle w:val="a3"/>
                          <w:spacing w:before="0" w:after="0" w:line="200" w:lineRule="exact"/>
                          <w:jc w:val="both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3"/>
                            <w:szCs w:val="13"/>
                          </w:rPr>
                          <w:t>专业提升课：</w:t>
                        </w:r>
                        <w:r w:rsidRPr="000B7204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智</w:t>
                        </w:r>
                        <w:r w:rsidR="00D33E13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化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营销、商务谈判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（双语）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、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国际市场营销（双语）、新媒体传播、网络与新媒体概论、数智服务营销（双语）、国际零售管理、数智化客户关系管理（双语）、文本数据挖掘、市场营销调研、商务数据分析、国际商务（双语）、</w:t>
                        </w:r>
                        <w:r w:rsidR="00A850DF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跨国公司管理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（双语）、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统计学、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智能化品牌管理、销售管理、商务礼仪实践、社交媒体营销、公共关系学、公司理财与数智财管、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人力资源管理、企业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ESG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管理、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数智创新管理、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企业资源规划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（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ERP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与智能管理、供应链管理</w:t>
                        </w:r>
                        <w:r w:rsidR="00D935B5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（双语）</w:t>
                        </w:r>
                      </w:p>
                    </w:txbxContent>
                  </v:textbox>
                </v:rect>
                <v:rect id="矩形 60" o:spid="_x0000_s1046" style="position:absolute;left:5583;top:20334;width:9008;height:25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" filled="f" strokeweight=".25pt">
                  <v:textbox>
                    <w:txbxContent>
                      <w:p w14:paraId="0F4D3915" w14:textId="4A809946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7" type="#_x0000_t34" style="position:absolute;left:14591;top:21585;width:1459;height:28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">
                  <v:stroke endarrow="block"/>
                </v:shape>
                <v:shape id="肘形连接符 62" o:spid="_x0000_s1048" type="#_x0000_t34" style="position:absolute;left:25799;top:21585;width:1205;height:29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">
                  <v:stroke endarrow="block"/>
                </v:shape>
                <v:rect id="矩形 64" o:spid="_x0000_s1049" style="position:absolute;left:16050;top:19857;width:9749;height:345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" filled="f" strokeweight=".25pt">
                  <v:textbox>
                    <w:txbxContent>
                      <w:p w14:paraId="561EA63B" w14:textId="0C4F8EC1" w:rsidR="00597B70" w:rsidRPr="00A226E9" w:rsidRDefault="002A0EFE" w:rsidP="00A226E9">
                        <w:pPr>
                          <w:spacing w:line="200" w:lineRule="exact"/>
                          <w:rPr>
                            <w:sz w:val="13"/>
                            <w:szCs w:val="13"/>
                          </w:rPr>
                        </w:pPr>
                        <w:r w:rsidRPr="00A226E9">
                          <w:rPr>
                            <w:rFonts w:hint="eastAsia"/>
                            <w:sz w:val="13"/>
                            <w:szCs w:val="13"/>
                          </w:rPr>
                          <w:t>微积分II</w:t>
                        </w:r>
                      </w:p>
                      <w:p w14:paraId="63242CF8" w14:textId="5A4CEAB9" w:rsidR="002A0EFE" w:rsidRPr="00A226E9" w:rsidRDefault="002A0EFE" w:rsidP="00A226E9">
                        <w:pPr>
                          <w:spacing w:line="200" w:lineRule="exact"/>
                          <w:rPr>
                            <w:sz w:val="13"/>
                            <w:szCs w:val="13"/>
                          </w:rPr>
                        </w:pPr>
                        <w:r w:rsidRPr="00A226E9">
                          <w:rPr>
                            <w:rFonts w:hint="eastAsia"/>
                            <w:sz w:val="13"/>
                            <w:szCs w:val="13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50" style="position:absolute;left:27004;top:20337;width:8590;height:255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" filled="f" strokeweight=".25pt">
                  <v:textbox>
                    <w:txbxContent>
                      <w:p w14:paraId="461BACBA" w14:textId="7D5565F5" w:rsidR="00597B70" w:rsidRPr="00C827AB" w:rsidRDefault="002A0EFE" w:rsidP="00A226E9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C827AB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51" type="#_x0000_t34" style="position:absolute;left:35594;top:21614;width:32305;height:10918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" adj="23128">
                  <v:stroke endarrow="block"/>
                </v:shape>
                <v:rect id="矩形 154" o:spid="_x0000_s1052" style="position:absolute;left:5583;top:37450;width:62316;height:243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" filled="f" strokeweight=".25pt">
                  <v:textbox>
                    <w:txbxContent>
                      <w:p w14:paraId="51C35270" w14:textId="77777777" w:rsidR="00597B70" w:rsidRDefault="00000000" w:rsidP="00A226E9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3" type="#_x0000_t202" style="position:absolute;left:70420;top:359;width:4012;height:3951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" fillcolor="#c7edcc" strokeweight=".5pt">
                  <v:textbox style="layout-flow:vertical-ideographic">
                    <w:txbxContent>
                      <w:p w14:paraId="6ED088F9" w14:textId="77777777" w:rsidR="00597B70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4" style="position:absolute;left:5583;top:366;width:9008;height:25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" filled="f" strokeweight=".25pt">
                  <v:textbox>
                    <w:txbxContent>
                      <w:p w14:paraId="5DDB31E8" w14:textId="7A4D0345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</w:t>
                        </w:r>
                      </w:p>
                    </w:txbxContent>
                  </v:textbox>
                </v:rect>
                <v:shape id="肘形连接符 157" o:spid="_x0000_s1055" type="#_x0000_t34" style="position:absolute;left:14591;top:1626;width:1459;height:0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">
                  <v:stroke endarrow="block"/>
                </v:shape>
                <v:rect id="矩形 160" o:spid="_x0000_s1056" style="position:absolute;left:16050;top:365;width:9749;height:25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" filled="f" strokeweight=".25pt">
                  <v:textbox>
                    <w:txbxContent>
                      <w:p w14:paraId="20157611" w14:textId="6F748C19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2A0EFE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</w:t>
                        </w:r>
                      </w:p>
                      <w:p w14:paraId="725F2152" w14:textId="77777777" w:rsidR="00597B70" w:rsidRPr="002A0EFE" w:rsidRDefault="00597B70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3" o:spid="_x0000_s1057" style="position:absolute;left:5583;top:3527;width:9008;height:24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" filled="f" strokeweight=".25pt">
                  <v:textbox>
                    <w:txbxContent>
                      <w:p w14:paraId="06922B3B" w14:textId="6937B0D1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2A0EFE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58" type="#_x0000_t34" style="position:absolute;left:14591;top:4737;width:1459;height:0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">
                  <v:stroke endarrow="block"/>
                </v:shape>
                <v:rect id="矩形 165" o:spid="_x0000_s1059" style="position:absolute;left:16050;top:3527;width:9749;height:24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" filled="f" strokeweight=".25pt">
                  <v:textbox>
                    <w:txbxContent>
                      <w:p w14:paraId="4ECA813E" w14:textId="23793D18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2A0EFE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60" type="#_x0000_t202" style="position:absolute;left:852;top:359;width:3980;height:230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" fillcolor="#c7edcc" strokeweight=".5pt">
                  <v:textbox style="layout-flow:vertical-ideographic">
                    <w:txbxContent>
                      <w:p w14:paraId="5AB9C770" w14:textId="77777777" w:rsidR="00597B70" w:rsidRDefault="00000000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1" type="#_x0000_t202" style="position:absolute;left:852;top:23798;width:3980;height:16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" fillcolor="#c7edcc" strokeweight=".5pt">
                  <v:textbox style="layout-flow:vertical-ideographic">
                    <w:txbxContent>
                      <w:p w14:paraId="36F5AE83" w14:textId="77777777" w:rsidR="00597B70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2" style="position:absolute;left:25234;top:41326;width:50477;height:201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" filled="f" strokeweight=".25pt">
                  <v:stroke dashstyle="longDash"/>
                  <v:textbox>
                    <w:txbxContent>
                      <w:p w14:paraId="1E770973" w14:textId="77777777" w:rsidR="00597B70" w:rsidRDefault="00000000" w:rsidP="00A226E9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3" style="position:absolute;left:5583;top:6348;width:20216;height:2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" filled="f" strokeweight=".25pt">
                  <v:textbox>
                    <w:txbxContent>
                      <w:p w14:paraId="6F933958" w14:textId="50394083" w:rsidR="00597B70" w:rsidRPr="002A0EFE" w:rsidRDefault="002A0EFE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2A0EFE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1" o:spid="_x0000_s1064" style="position:absolute;left:77699;top:41324;width:6286;height:203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" filled="f" strokeweight=".25pt">
                  <v:textbox>
                    <w:txbxContent>
                      <w:p w14:paraId="289A63C9" w14:textId="77777777" w:rsidR="00597B70" w:rsidRDefault="00000000" w:rsidP="00A226E9">
                        <w:pPr>
                          <w:pStyle w:val="a3"/>
                          <w:spacing w:before="0" w:after="0" w:line="200" w:lineRule="exact"/>
                          <w:ind w:leftChars="-67" w:left="-161" w:rightChars="-69" w:right="-166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5" style="position:absolute;left:77696;top:16852;width:6289;height:657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" filled="f" strokeweight="1.5pt">
                  <v:textbox>
                    <w:txbxContent>
                      <w:p w14:paraId="12227108" w14:textId="77777777" w:rsidR="00597B70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4E56F1E2" w14:textId="77777777" w:rsidR="00597B70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6" type="#_x0000_t202" style="position:absolute;left:85896;top:23425;width:5936;height:68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" fillcolor="#c7edcc" strokeweight=".25pt">
                  <v:textbox>
                    <w:txbxContent>
                      <w:p w14:paraId="6C66B901" w14:textId="77777777" w:rsidR="00597B70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3BD44889" w14:textId="77777777" w:rsidR="00597B70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59EF7C45" w14:textId="77777777" w:rsidR="00597B70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37F4E5D" w14:textId="77777777" w:rsidR="00597B70" w:rsidRDefault="00000000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7" type="#_x0000_t34" style="position:absolute;left:74432;top:20116;width:3264;height:21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" strokeweight="1pt">
                  <v:stroke endarrow="block"/>
                </v:shape>
                <v:shape id="肘形连接符 175" o:spid="_x0000_s1068" type="#_x0000_t34" style="position:absolute;left:75711;top:42331;width:1988;height:9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">
                  <v:stroke endarrow="block"/>
                </v:shape>
                <v:shape id="肘形连接符 176" o:spid="_x0000_s1069" type="#_x0000_t34" style="position:absolute;left:83985;top:20137;width:1911;height:6705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">
                  <v:stroke endarrow="block"/>
                </v:shape>
                <v:shape id="肘形连接符 177" o:spid="_x0000_s1070" type="#_x0000_t34" style="position:absolute;left:83985;top:26842;width:1911;height:15498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">
                  <v:stroke endarrow="block"/>
                </v:shape>
                <w10:anchorlock/>
              </v:group>
            </w:pict>
          </mc:Fallback>
        </mc:AlternateContent>
      </w:r>
    </w:p>
    <w:sectPr w:rsidR="002A0E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7D4B" w14:textId="77777777" w:rsidR="008826CE" w:rsidRDefault="008826CE" w:rsidP="002A0EFE">
      <w:r>
        <w:separator/>
      </w:r>
    </w:p>
  </w:endnote>
  <w:endnote w:type="continuationSeparator" w:id="0">
    <w:p w14:paraId="4A4AEB7C" w14:textId="77777777" w:rsidR="008826CE" w:rsidRDefault="008826CE" w:rsidP="002A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73975" w14:textId="77777777" w:rsidR="008826CE" w:rsidRDefault="008826CE" w:rsidP="002A0EFE">
      <w:r>
        <w:separator/>
      </w:r>
    </w:p>
  </w:footnote>
  <w:footnote w:type="continuationSeparator" w:id="0">
    <w:p w14:paraId="0F58545E" w14:textId="77777777" w:rsidR="008826CE" w:rsidRDefault="008826CE" w:rsidP="002A0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FFFFF7C"/>
    <w:multiLevelType w:val="singleLevel"/>
    <w:tmpl w:val="F9FC018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2" w15:restartNumberingAfterBreak="0">
    <w:nsid w:val="FFFFFF7D"/>
    <w:multiLevelType w:val="singleLevel"/>
    <w:tmpl w:val="FA62070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3" w15:restartNumberingAfterBreak="0">
    <w:nsid w:val="FFFFFF7E"/>
    <w:multiLevelType w:val="singleLevel"/>
    <w:tmpl w:val="779876F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4" w15:restartNumberingAfterBreak="0">
    <w:nsid w:val="FFFFFF7F"/>
    <w:multiLevelType w:val="singleLevel"/>
    <w:tmpl w:val="A5E0EAF0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5" w15:restartNumberingAfterBreak="0">
    <w:nsid w:val="FFFFFF80"/>
    <w:multiLevelType w:val="singleLevel"/>
    <w:tmpl w:val="C796602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007A967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9718E764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828EF2A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B2563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16C61AA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991592404">
    <w:abstractNumId w:val="11"/>
  </w:num>
  <w:num w:numId="2" w16cid:durableId="992292250">
    <w:abstractNumId w:val="0"/>
  </w:num>
  <w:num w:numId="3" w16cid:durableId="2055886730">
    <w:abstractNumId w:val="5"/>
  </w:num>
  <w:num w:numId="4" w16cid:durableId="978414164">
    <w:abstractNumId w:val="6"/>
  </w:num>
  <w:num w:numId="5" w16cid:durableId="1816340315">
    <w:abstractNumId w:val="7"/>
  </w:num>
  <w:num w:numId="6" w16cid:durableId="1116214673">
    <w:abstractNumId w:val="8"/>
  </w:num>
  <w:num w:numId="7" w16cid:durableId="1220752200">
    <w:abstractNumId w:val="10"/>
  </w:num>
  <w:num w:numId="8" w16cid:durableId="297300068">
    <w:abstractNumId w:val="1"/>
  </w:num>
  <w:num w:numId="9" w16cid:durableId="1478840108">
    <w:abstractNumId w:val="2"/>
  </w:num>
  <w:num w:numId="10" w16cid:durableId="749698925">
    <w:abstractNumId w:val="3"/>
  </w:num>
  <w:num w:numId="11" w16cid:durableId="1347516182">
    <w:abstractNumId w:val="4"/>
  </w:num>
  <w:num w:numId="12" w16cid:durableId="7504711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ZjYjdhYWYyNWRjNDY4MmFkZjIwNzMzNmRlYzYxYWQifQ=="/>
  </w:docVars>
  <w:rsids>
    <w:rsidRoot w:val="6E634556"/>
    <w:rsid w:val="000B7204"/>
    <w:rsid w:val="0021331A"/>
    <w:rsid w:val="00257199"/>
    <w:rsid w:val="00292E08"/>
    <w:rsid w:val="002A0EFE"/>
    <w:rsid w:val="0040506A"/>
    <w:rsid w:val="00513207"/>
    <w:rsid w:val="00597B70"/>
    <w:rsid w:val="005B774F"/>
    <w:rsid w:val="005D67D7"/>
    <w:rsid w:val="006A06DE"/>
    <w:rsid w:val="006A169B"/>
    <w:rsid w:val="00711FAC"/>
    <w:rsid w:val="007D3FCB"/>
    <w:rsid w:val="00874049"/>
    <w:rsid w:val="008826CE"/>
    <w:rsid w:val="008B3261"/>
    <w:rsid w:val="009435C1"/>
    <w:rsid w:val="009A3238"/>
    <w:rsid w:val="009C0797"/>
    <w:rsid w:val="009E3B9C"/>
    <w:rsid w:val="00A226E9"/>
    <w:rsid w:val="00A83F61"/>
    <w:rsid w:val="00A850DF"/>
    <w:rsid w:val="00C0473A"/>
    <w:rsid w:val="00C827AB"/>
    <w:rsid w:val="00C8390B"/>
    <w:rsid w:val="00CD75CC"/>
    <w:rsid w:val="00D33E13"/>
    <w:rsid w:val="00D832EF"/>
    <w:rsid w:val="00D935B5"/>
    <w:rsid w:val="00DE5CFF"/>
    <w:rsid w:val="00DF02C9"/>
    <w:rsid w:val="00E36112"/>
    <w:rsid w:val="00EB6595"/>
    <w:rsid w:val="00F44BA6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A6514"/>
  <w15:docId w15:val="{BAB6F1F9-6B71-4175-B8B0-6E0886D0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75CC"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240" w:after="240"/>
    </w:p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customStyle="1" w:styleId="a6">
    <w:name w:val="页眉 字符"/>
    <w:uiPriority w:val="99"/>
    <w:semiHidden/>
    <w:rsid w:val="00C0473A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1"/>
    <w:rsid w:val="002A0EFE"/>
    <w:pPr>
      <w:widowControl w:val="0"/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1">
    <w:name w:val="页眉 字符1"/>
    <w:basedOn w:val="a0"/>
    <w:link w:val="a7"/>
    <w:rsid w:val="002A0EFE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A0EFE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rsid w:val="002A0EFE"/>
    <w:rPr>
      <w:rFonts w:ascii="Times New Roman" w:eastAsia="宋体" w:hAnsi="Times New Roman" w:cs="Times New Roman"/>
      <w:kern w:val="2"/>
      <w:sz w:val="18"/>
      <w:szCs w:val="18"/>
    </w:rPr>
  </w:style>
  <w:style w:type="character" w:styleId="aa">
    <w:name w:val="Strong"/>
    <w:basedOn w:val="a0"/>
    <w:uiPriority w:val="22"/>
    <w:qFormat/>
    <w:rsid w:val="00CD75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3235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220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Xia Li</cp:lastModifiedBy>
  <cp:revision>18</cp:revision>
  <dcterms:created xsi:type="dcterms:W3CDTF">2025-02-27T08:27:00Z</dcterms:created>
  <dcterms:modified xsi:type="dcterms:W3CDTF">2025-03-28T03:53:00Z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