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highlight w:val="none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highlight w:val="none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“助学圆梦·时代新人说”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演讲比赛推荐表</w:t>
      </w:r>
    </w:p>
    <w:p>
      <w:pPr>
        <w:spacing w:before="156" w:beforeLines="50" w:line="560" w:lineRule="exact"/>
        <w:ind w:right="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  <w:lang w:val="en-US" w:eastAsia="zh-CN"/>
        </w:rPr>
        <w:t>推荐学院</w:t>
      </w:r>
      <w:r>
        <w:rPr>
          <w:rFonts w:hint="eastAsia" w:ascii="仿宋_GB2312" w:eastAsia="仿宋_GB2312"/>
          <w:sz w:val="32"/>
          <w:highlight w:val="none"/>
        </w:rPr>
        <w:t xml:space="preserve">:              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 xml:space="preserve">  </w:t>
      </w:r>
      <w:r>
        <w:rPr>
          <w:rFonts w:ascii="仿宋_GB2312" w:eastAsia="仿宋_GB2312"/>
          <w:sz w:val="32"/>
          <w:highlight w:val="none"/>
        </w:rPr>
        <w:t>负责人</w:t>
      </w:r>
      <w:r>
        <w:rPr>
          <w:rFonts w:hint="eastAsia" w:ascii="仿宋_GB2312" w:eastAsia="仿宋_GB2312"/>
          <w:sz w:val="32"/>
          <w:highlight w:val="none"/>
        </w:rPr>
        <w:t xml:space="preserve">：          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 xml:space="preserve">   联系</w:t>
      </w:r>
      <w:r>
        <w:rPr>
          <w:rFonts w:hint="eastAsia" w:ascii="仿宋_GB2312" w:eastAsia="仿宋_GB2312"/>
          <w:sz w:val="32"/>
          <w:highlight w:val="none"/>
        </w:rPr>
        <w:t xml:space="preserve">电话：            </w:t>
      </w:r>
    </w:p>
    <w:tbl>
      <w:tblPr>
        <w:tblStyle w:val="13"/>
        <w:tblW w:w="4894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819"/>
        <w:gridCol w:w="822"/>
        <w:gridCol w:w="1585"/>
        <w:gridCol w:w="1202"/>
        <w:gridCol w:w="1352"/>
        <w:gridCol w:w="3173"/>
        <w:gridCol w:w="35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8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5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2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13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院系年级</w:t>
            </w:r>
          </w:p>
        </w:tc>
        <w:tc>
          <w:tcPr>
            <w:tcW w:w="31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获奖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助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学金情况</w:t>
            </w:r>
          </w:p>
        </w:tc>
        <w:tc>
          <w:tcPr>
            <w:tcW w:w="35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58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317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35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58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317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35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7" w:type="dxa"/>
            <w:tcBorders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58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317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35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学院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推荐意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见</w:t>
            </w:r>
          </w:p>
        </w:tc>
        <w:tc>
          <w:tcPr>
            <w:tcW w:w="1245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right"/>
              <w:rPr>
                <w:highlight w:val="none"/>
              </w:rPr>
            </w:pPr>
          </w:p>
          <w:p>
            <w:pPr>
              <w:widowControl/>
              <w:jc w:val="right"/>
              <w:rPr>
                <w:highlight w:val="none"/>
              </w:rPr>
            </w:pPr>
          </w:p>
          <w:p>
            <w:pPr>
              <w:spacing w:line="480" w:lineRule="exact"/>
              <w:ind w:right="560"/>
              <w:rPr>
                <w:highlight w:val="none"/>
              </w:rPr>
            </w:pPr>
          </w:p>
          <w:p>
            <w:pPr>
              <w:spacing w:line="480" w:lineRule="exact"/>
              <w:ind w:right="560" w:firstLine="8820" w:firstLineChars="3150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（公章）</w:t>
            </w:r>
          </w:p>
          <w:p>
            <w:pPr>
              <w:spacing w:line="480" w:lineRule="exact"/>
              <w:ind w:right="560"/>
              <w:jc w:val="right"/>
              <w:rPr>
                <w:highlight w:val="none"/>
              </w:rPr>
            </w:pPr>
            <w:r>
              <w:rPr>
                <w:rFonts w:hint="default" w:ascii="仿宋_GB2312" w:eastAsia="仿宋_GB2312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年  月  日</w:t>
            </w:r>
          </w:p>
        </w:tc>
      </w:tr>
    </w:tbl>
    <w:p>
      <w:pPr>
        <w:spacing w:line="20" w:lineRule="exact"/>
        <w:rPr>
          <w:rFonts w:ascii="仿宋_GB2312" w:eastAsia="仿宋_GB2312"/>
          <w:sz w:val="32"/>
          <w:highlight w:val="none"/>
        </w:rPr>
      </w:pPr>
    </w:p>
    <w:p>
      <w:pPr>
        <w:pStyle w:val="19"/>
        <w:spacing w:line="20" w:lineRule="exact"/>
        <w:ind w:firstLine="0" w:firstLineChars="0"/>
        <w:rPr>
          <w:rFonts w:ascii="Times New Roman" w:hAnsi="Times New Roman" w:eastAsia="仿宋" w:cs="Times New Roman"/>
          <w:sz w:val="32"/>
          <w:szCs w:val="32"/>
          <w:highlight w:val="none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1D02E691-2D6E-4E25-A1CE-E74E4DCEF743}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31822F8-DA50-406B-93EA-03CC8C915E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66BB736-9DD6-4C61-A106-86CB9FA309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F428B"/>
    <w:rsid w:val="0B88095B"/>
    <w:rsid w:val="0D4508F8"/>
    <w:rsid w:val="14E36AAB"/>
    <w:rsid w:val="1BE91714"/>
    <w:rsid w:val="33FF8350"/>
    <w:rsid w:val="4C003D8D"/>
    <w:rsid w:val="55AF92F2"/>
    <w:rsid w:val="5923730C"/>
    <w:rsid w:val="5FCB6008"/>
    <w:rsid w:val="6BBEC15B"/>
    <w:rsid w:val="6E78BD9C"/>
    <w:rsid w:val="75611B77"/>
    <w:rsid w:val="77E8749A"/>
    <w:rsid w:val="8BED43C6"/>
    <w:rsid w:val="95FFDF33"/>
    <w:rsid w:val="9BD3BF4E"/>
    <w:rsid w:val="AE7E5183"/>
    <w:rsid w:val="D99F651D"/>
    <w:rsid w:val="FDFD16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7">
    <w:name w:val="Balloon Text"/>
    <w:basedOn w:val="1"/>
    <w:link w:val="22"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Body Text First Indent 2"/>
    <w:basedOn w:val="4"/>
    <w:qFormat/>
    <w:uiPriority w:val="0"/>
    <w:pPr>
      <w:spacing w:line="240" w:lineRule="auto"/>
      <w:ind w:firstLine="420"/>
    </w:pPr>
    <w:rPr>
      <w:rFonts w:ascii="Calibri" w:hAnsi="Calibri" w:eastAsia="宋体" w:cs="Times New Roman"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sz w:val="18"/>
      <w:szCs w:val="18"/>
    </w:rPr>
  </w:style>
  <w:style w:type="paragraph" w:customStyle="1" w:styleId="19">
    <w:name w:val="List Paragraph1"/>
    <w:basedOn w:val="1"/>
    <w:qFormat/>
    <w:uiPriority w:val="0"/>
    <w:pPr>
      <w:ind w:firstLine="420" w:firstLineChars="200"/>
    </w:pPr>
  </w:style>
  <w:style w:type="character" w:customStyle="1" w:styleId="20">
    <w:name w:val="日期 Char"/>
    <w:basedOn w:val="14"/>
    <w:link w:val="6"/>
    <w:qFormat/>
    <w:uiPriority w:val="99"/>
    <w:rPr>
      <w:rFonts w:ascii="Calibri" w:hAnsi="Calibri" w:eastAsia="宋体" w:cs="Calibri"/>
      <w:szCs w:val="21"/>
    </w:rPr>
  </w:style>
  <w:style w:type="character" w:customStyle="1" w:styleId="21">
    <w:name w:val="标题 1 Char"/>
    <w:basedOn w:val="14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批注框文本 Char"/>
    <w:basedOn w:val="14"/>
    <w:link w:val="7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40"/>
      <w:szCs w:val="40"/>
      <w:lang w:val="en-US" w:eastAsia="zh-CN" w:bidi="ar"/>
    </w:rPr>
  </w:style>
  <w:style w:type="paragraph" w:customStyle="1" w:styleId="24">
    <w:name w:val="p4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 semibold" w:hAnsi="pingfang sc semibold" w:eastAsia="pingfang sc semibold" w:cs="pingfang sc semibold"/>
      <w:kern w:val="0"/>
      <w:sz w:val="40"/>
      <w:szCs w:val="40"/>
      <w:lang w:val="en-US" w:eastAsia="zh-CN" w:bidi="ar"/>
    </w:rPr>
  </w:style>
  <w:style w:type="character" w:customStyle="1" w:styleId="25">
    <w:name w:val="s1"/>
    <w:basedOn w:val="14"/>
    <w:qFormat/>
    <w:uiPriority w:val="0"/>
    <w:rPr>
      <w:rFonts w:ascii="pingfang sc" w:hAnsi="pingfang sc" w:eastAsia="pingfang sc" w:cs="pingfang sc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2176</Words>
  <Characters>2320</Characters>
  <Lines>0</Lines>
  <Paragraphs>101</Paragraphs>
  <TotalTime>6</TotalTime>
  <ScaleCrop>false</ScaleCrop>
  <LinksUpToDate>false</LinksUpToDate>
  <CharactersWithSpaces>2402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2019-03-30T01:47:00Z</dcterms:created>
  <dc:creator>孙</dc:creator>
  <cp:lastModifiedBy>古丽孜帕尔</cp:lastModifiedBy>
  <cp:lastPrinted>2019-04-04T06:00:00Z</cp:lastPrinted>
  <dcterms:modified xsi:type="dcterms:W3CDTF">2026-04-15T08:12:51Z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648C748CE2A24A84B1CBDCF8EDBDC589_13</vt:lpwstr>
  </property>
  <property fmtid="{D5CDD505-2E9C-101B-9397-08002B2CF9AE}" pid="4" name="KSOTemplateDocerSaveRecord">
    <vt:lpwstr>eyJoZGlkIjoiYWJhN2VjYzdjNmE3ZDU1YWQxZmFmOTVlNGFiMWNkZGIiLCJ1c2VySWQiOiIzMjQ4ODc4OTUifQ==</vt:lpwstr>
  </property>
</Properties>
</file>